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8D36D" w14:textId="77777777" w:rsidR="00867F0D" w:rsidRDefault="00093927" w:rsidP="005F31D3">
      <w:pPr>
        <w:spacing w:after="0" w:line="240" w:lineRule="auto"/>
      </w:pPr>
      <w:r>
        <w:rPr>
          <w:rStyle w:val="Strong"/>
        </w:rPr>
        <w:t>Absolute Relativity / Overall V2 Theory – v0.9</w:t>
      </w:r>
      <w:r>
        <w:br/>
        <w:t xml:space="preserve">Document: </w:t>
      </w:r>
      <w:r w:rsidR="00867F0D" w:rsidRPr="00867F0D">
        <w:t>(</w:t>
      </w:r>
      <w:proofErr w:type="gramStart"/>
      <w:r w:rsidR="00867F0D" w:rsidRPr="00867F0D">
        <w:t>2)Philosophical</w:t>
      </w:r>
      <w:proofErr w:type="gramEnd"/>
      <w:r w:rsidR="00867F0D" w:rsidRPr="00867F0D">
        <w:t xml:space="preserve"> Underpinnings V2</w:t>
      </w:r>
    </w:p>
    <w:p w14:paraId="7FE59B7C" w14:textId="12C2797E" w:rsidR="00093927" w:rsidRDefault="008306AB" w:rsidP="005F31D3">
      <w:pPr>
        <w:pBdr>
          <w:bottom w:val="single" w:sz="6" w:space="1" w:color="auto"/>
        </w:pBdr>
        <w:spacing w:after="0" w:line="240" w:lineRule="auto"/>
      </w:pPr>
      <w:r>
        <w:t xml:space="preserve">Author: </w:t>
      </w:r>
      <w:r>
        <w:rPr>
          <w:rStyle w:val="Strong"/>
        </w:rPr>
        <w:t>Kent Nimmo</w:t>
      </w:r>
      <w:r>
        <w:t xml:space="preserve"> – absoluterelativityproject@gmail.com</w:t>
      </w:r>
      <w:r>
        <w:br/>
        <w:t xml:space="preserve">Project tokens: </w:t>
      </w:r>
      <w:r>
        <w:rPr>
          <w:rStyle w:val="Strong"/>
        </w:rPr>
        <w:t>“Absolute Relativity (AR)”</w:t>
      </w:r>
      <w:r>
        <w:t xml:space="preserve"> – ETH contract </w:t>
      </w:r>
      <w:r w:rsidR="008F7452" w:rsidRPr="00D62733">
        <w:rPr>
          <w:rFonts w:ascii="Courier New" w:eastAsia="Times New Roman" w:hAnsi="Courier New" w:cs="Courier New"/>
          <w:kern w:val="0"/>
          <w:sz w:val="20"/>
          <w:szCs w:val="20"/>
          <w14:ligatures w14:val="none"/>
        </w:rPr>
        <w:t>0xAacCd7bA616405C184335F193fEf080fC982921F</w:t>
      </w:r>
      <w:r>
        <w:t xml:space="preserve">, SOL mint </w:t>
      </w:r>
      <w:r>
        <w:rPr>
          <w:rStyle w:val="HTMLCode"/>
          <w:rFonts w:eastAsiaTheme="majorEastAsia"/>
        </w:rPr>
        <w:t>ARafKuCqRgszXZWjYGWyBT7GnLZkyiaXQd1YjXC1x224</w:t>
      </w:r>
      <w:r>
        <w:br/>
        <w:t xml:space="preserve">Project wallets (on-chain records): ETH </w:t>
      </w:r>
      <w:r>
        <w:rPr>
          <w:rStyle w:val="HTMLCode"/>
          <w:rFonts w:eastAsiaTheme="majorEastAsia"/>
        </w:rPr>
        <w:t>0x1F06ea3554aE665e713a637eD136a5065C9cD787</w:t>
      </w:r>
      <w:r>
        <w:t xml:space="preserve">, SOL </w:t>
      </w:r>
      <w:r>
        <w:rPr>
          <w:rStyle w:val="HTMLCode"/>
          <w:rFonts w:eastAsiaTheme="majorEastAsia"/>
        </w:rPr>
        <w:t>7mik22AsVKX2ueqSWHCD8HBMpcfEMhbKUb85xYoaxCKN</w:t>
      </w:r>
      <w:r>
        <w:br/>
        <w:t xml:space="preserve">For full project, token, and on-chain record details, see </w:t>
      </w:r>
      <w:r>
        <w:rPr>
          <w:rStyle w:val="Strong"/>
        </w:rPr>
        <w:t>(0) Front Matter &amp; File Map.docx, §0.4</w:t>
      </w:r>
      <w:r>
        <w:t>.</w:t>
      </w:r>
    </w:p>
    <w:p w14:paraId="2ECE2288" w14:textId="77777777" w:rsidR="008306AB" w:rsidRDefault="008306AB" w:rsidP="005F31D3">
      <w:pPr>
        <w:spacing w:after="0" w:line="240" w:lineRule="auto"/>
        <w:rPr>
          <w:rStyle w:val="Hyperlink"/>
          <w:rFonts w:ascii="Times New Roman" w:eastAsia="Times New Roman" w:hAnsi="Times New Roman" w:cs="Times New Roman"/>
          <w:b/>
          <w:bCs/>
          <w:noProof/>
          <w:kern w:val="0"/>
          <w14:ligatures w14:val="none"/>
        </w:rPr>
      </w:pPr>
    </w:p>
    <w:sdt>
      <w:sdtPr>
        <w:rPr>
          <w:rFonts w:asciiTheme="minorHAnsi" w:eastAsiaTheme="minorHAnsi" w:hAnsiTheme="minorHAnsi" w:cstheme="minorBidi"/>
          <w:color w:val="467886" w:themeColor="hyperlink"/>
          <w:kern w:val="2"/>
          <w:sz w:val="24"/>
          <w:szCs w:val="24"/>
          <w:u w:val="single"/>
          <w14:ligatures w14:val="standardContextual"/>
        </w:rPr>
        <w:id w:val="-767222691"/>
        <w:docPartObj>
          <w:docPartGallery w:val="Table of Contents"/>
          <w:docPartUnique/>
        </w:docPartObj>
      </w:sdtPr>
      <w:sdtEndPr>
        <w:rPr>
          <w:b/>
          <w:bCs/>
          <w:noProof/>
          <w:color w:val="auto"/>
          <w:u w:val="none"/>
        </w:rPr>
      </w:sdtEndPr>
      <w:sdtContent>
        <w:p w14:paraId="4C8A0DD8" w14:textId="79345EBD" w:rsidR="00093927" w:rsidRDefault="00093927">
          <w:pPr>
            <w:pStyle w:val="TOCHeading"/>
          </w:pPr>
          <w:r>
            <w:t>Contents</w:t>
          </w:r>
        </w:p>
        <w:p w14:paraId="77235B50" w14:textId="57ACA1CD" w:rsidR="00093927" w:rsidRDefault="00093927">
          <w:pPr>
            <w:pStyle w:val="TOC3"/>
            <w:tabs>
              <w:tab w:val="right" w:leader="dot" w:pos="10790"/>
            </w:tabs>
            <w:rPr>
              <w:rFonts w:eastAsiaTheme="minorEastAsia"/>
              <w:noProof/>
            </w:rPr>
          </w:pPr>
          <w:r>
            <w:fldChar w:fldCharType="begin"/>
          </w:r>
          <w:r>
            <w:instrText xml:space="preserve"> TOC \o "1-3" \h \z \u </w:instrText>
          </w:r>
          <w:r>
            <w:fldChar w:fldCharType="separate"/>
          </w:r>
          <w:hyperlink w:anchor="_Toc215316286" w:history="1">
            <w:r w:rsidRPr="00847372">
              <w:rPr>
                <w:rStyle w:val="Hyperlink"/>
                <w:rFonts w:ascii="Times New Roman" w:eastAsia="Times New Roman" w:hAnsi="Times New Roman" w:cs="Times New Roman"/>
                <w:b/>
                <w:bCs/>
                <w:noProof/>
                <w:kern w:val="0"/>
                <w14:ligatures w14:val="none"/>
              </w:rPr>
              <w:t>0. Orientation – What This Document Is Doing</w:t>
            </w:r>
            <w:r>
              <w:rPr>
                <w:noProof/>
                <w:webHidden/>
              </w:rPr>
              <w:tab/>
            </w:r>
            <w:r>
              <w:rPr>
                <w:noProof/>
                <w:webHidden/>
              </w:rPr>
              <w:fldChar w:fldCharType="begin"/>
            </w:r>
            <w:r>
              <w:rPr>
                <w:noProof/>
                <w:webHidden/>
              </w:rPr>
              <w:instrText xml:space="preserve"> PAGEREF _Toc215316286 \h </w:instrText>
            </w:r>
            <w:r>
              <w:rPr>
                <w:noProof/>
                <w:webHidden/>
              </w:rPr>
            </w:r>
            <w:r>
              <w:rPr>
                <w:noProof/>
                <w:webHidden/>
              </w:rPr>
              <w:fldChar w:fldCharType="separate"/>
            </w:r>
            <w:r>
              <w:rPr>
                <w:noProof/>
                <w:webHidden/>
              </w:rPr>
              <w:t>2</w:t>
            </w:r>
            <w:r>
              <w:rPr>
                <w:noProof/>
                <w:webHidden/>
              </w:rPr>
              <w:fldChar w:fldCharType="end"/>
            </w:r>
          </w:hyperlink>
        </w:p>
        <w:p w14:paraId="22730513" w14:textId="597647F1" w:rsidR="00093927" w:rsidRDefault="00093927">
          <w:pPr>
            <w:pStyle w:val="TOC3"/>
            <w:tabs>
              <w:tab w:val="right" w:leader="dot" w:pos="10790"/>
            </w:tabs>
            <w:rPr>
              <w:rFonts w:eastAsiaTheme="minorEastAsia"/>
              <w:noProof/>
            </w:rPr>
          </w:pPr>
          <w:hyperlink w:anchor="_Toc215316287" w:history="1">
            <w:r w:rsidRPr="00847372">
              <w:rPr>
                <w:rStyle w:val="Hyperlink"/>
                <w:rFonts w:ascii="Times New Roman" w:eastAsia="Times New Roman" w:hAnsi="Times New Roman" w:cs="Times New Roman"/>
                <w:b/>
                <w:bCs/>
                <w:noProof/>
                <w:kern w:val="0"/>
                <w14:ligatures w14:val="none"/>
              </w:rPr>
              <w:t>0.2 Relation to the other volumes</w:t>
            </w:r>
            <w:r>
              <w:rPr>
                <w:noProof/>
                <w:webHidden/>
              </w:rPr>
              <w:tab/>
            </w:r>
            <w:r>
              <w:rPr>
                <w:noProof/>
                <w:webHidden/>
              </w:rPr>
              <w:fldChar w:fldCharType="begin"/>
            </w:r>
            <w:r>
              <w:rPr>
                <w:noProof/>
                <w:webHidden/>
              </w:rPr>
              <w:instrText xml:space="preserve"> PAGEREF _Toc215316287 \h </w:instrText>
            </w:r>
            <w:r>
              <w:rPr>
                <w:noProof/>
                <w:webHidden/>
              </w:rPr>
            </w:r>
            <w:r>
              <w:rPr>
                <w:noProof/>
                <w:webHidden/>
              </w:rPr>
              <w:fldChar w:fldCharType="separate"/>
            </w:r>
            <w:r>
              <w:rPr>
                <w:noProof/>
                <w:webHidden/>
              </w:rPr>
              <w:t>2</w:t>
            </w:r>
            <w:r>
              <w:rPr>
                <w:noProof/>
                <w:webHidden/>
              </w:rPr>
              <w:fldChar w:fldCharType="end"/>
            </w:r>
          </w:hyperlink>
        </w:p>
        <w:p w14:paraId="31966ADE" w14:textId="4AACFE6E" w:rsidR="00093927" w:rsidRDefault="00093927">
          <w:pPr>
            <w:pStyle w:val="TOC3"/>
            <w:tabs>
              <w:tab w:val="right" w:leader="dot" w:pos="10790"/>
            </w:tabs>
            <w:rPr>
              <w:rFonts w:eastAsiaTheme="minorEastAsia"/>
              <w:noProof/>
            </w:rPr>
          </w:pPr>
          <w:hyperlink w:anchor="_Toc215316288" w:history="1">
            <w:r w:rsidRPr="00847372">
              <w:rPr>
                <w:rStyle w:val="Hyperlink"/>
                <w:rFonts w:ascii="Times New Roman" w:eastAsia="Times New Roman" w:hAnsi="Times New Roman" w:cs="Times New Roman"/>
                <w:b/>
                <w:bCs/>
                <w:noProof/>
                <w:kern w:val="0"/>
                <w14:ligatures w14:val="none"/>
              </w:rPr>
              <w:t>0.3 How to read this volume</w:t>
            </w:r>
            <w:r>
              <w:rPr>
                <w:noProof/>
                <w:webHidden/>
              </w:rPr>
              <w:tab/>
            </w:r>
            <w:r>
              <w:rPr>
                <w:noProof/>
                <w:webHidden/>
              </w:rPr>
              <w:fldChar w:fldCharType="begin"/>
            </w:r>
            <w:r>
              <w:rPr>
                <w:noProof/>
                <w:webHidden/>
              </w:rPr>
              <w:instrText xml:space="preserve"> PAGEREF _Toc215316288 \h </w:instrText>
            </w:r>
            <w:r>
              <w:rPr>
                <w:noProof/>
                <w:webHidden/>
              </w:rPr>
            </w:r>
            <w:r>
              <w:rPr>
                <w:noProof/>
                <w:webHidden/>
              </w:rPr>
              <w:fldChar w:fldCharType="separate"/>
            </w:r>
            <w:r>
              <w:rPr>
                <w:noProof/>
                <w:webHidden/>
              </w:rPr>
              <w:t>4</w:t>
            </w:r>
            <w:r>
              <w:rPr>
                <w:noProof/>
                <w:webHidden/>
              </w:rPr>
              <w:fldChar w:fldCharType="end"/>
            </w:r>
          </w:hyperlink>
        </w:p>
        <w:p w14:paraId="728E8CA1" w14:textId="2B04568F" w:rsidR="00093927" w:rsidRDefault="00093927">
          <w:pPr>
            <w:pStyle w:val="TOC2"/>
            <w:tabs>
              <w:tab w:val="right" w:leader="dot" w:pos="10790"/>
            </w:tabs>
            <w:rPr>
              <w:rFonts w:eastAsiaTheme="minorEastAsia"/>
              <w:noProof/>
            </w:rPr>
          </w:pPr>
          <w:hyperlink w:anchor="_Toc215316289" w:history="1">
            <w:r w:rsidRPr="00847372">
              <w:rPr>
                <w:rStyle w:val="Hyperlink"/>
                <w:rFonts w:ascii="Times New Roman" w:eastAsia="Times New Roman" w:hAnsi="Times New Roman" w:cs="Times New Roman"/>
                <w:b/>
                <w:bCs/>
                <w:noProof/>
                <w:kern w:val="0"/>
                <w14:ligatures w14:val="none"/>
              </w:rPr>
              <w:t>1. From the Hard Problem to the Higher Problem of Consciousness</w:t>
            </w:r>
            <w:r>
              <w:rPr>
                <w:noProof/>
                <w:webHidden/>
              </w:rPr>
              <w:tab/>
            </w:r>
            <w:r>
              <w:rPr>
                <w:noProof/>
                <w:webHidden/>
              </w:rPr>
              <w:fldChar w:fldCharType="begin"/>
            </w:r>
            <w:r>
              <w:rPr>
                <w:noProof/>
                <w:webHidden/>
              </w:rPr>
              <w:instrText xml:space="preserve"> PAGEREF _Toc215316289 \h </w:instrText>
            </w:r>
            <w:r>
              <w:rPr>
                <w:noProof/>
                <w:webHidden/>
              </w:rPr>
            </w:r>
            <w:r>
              <w:rPr>
                <w:noProof/>
                <w:webHidden/>
              </w:rPr>
              <w:fldChar w:fldCharType="separate"/>
            </w:r>
            <w:r>
              <w:rPr>
                <w:noProof/>
                <w:webHidden/>
              </w:rPr>
              <w:t>5</w:t>
            </w:r>
            <w:r>
              <w:rPr>
                <w:noProof/>
                <w:webHidden/>
              </w:rPr>
              <w:fldChar w:fldCharType="end"/>
            </w:r>
          </w:hyperlink>
        </w:p>
        <w:p w14:paraId="61B5EF5A" w14:textId="3022B2A9" w:rsidR="00093927" w:rsidRDefault="00093927">
          <w:pPr>
            <w:pStyle w:val="TOC3"/>
            <w:tabs>
              <w:tab w:val="right" w:leader="dot" w:pos="10790"/>
            </w:tabs>
            <w:rPr>
              <w:rFonts w:eastAsiaTheme="minorEastAsia"/>
              <w:noProof/>
            </w:rPr>
          </w:pPr>
          <w:hyperlink w:anchor="_Toc215316290" w:history="1">
            <w:r w:rsidRPr="00847372">
              <w:rPr>
                <w:rStyle w:val="Hyperlink"/>
                <w:rFonts w:ascii="Times New Roman" w:eastAsia="Times New Roman" w:hAnsi="Times New Roman" w:cs="Times New Roman"/>
                <w:b/>
                <w:bCs/>
                <w:noProof/>
                <w:kern w:val="0"/>
                <w14:ligatures w14:val="none"/>
              </w:rPr>
              <w:t>1.1 The “hard problem” as an impossible problem (inside materialism)</w:t>
            </w:r>
            <w:r>
              <w:rPr>
                <w:noProof/>
                <w:webHidden/>
              </w:rPr>
              <w:tab/>
            </w:r>
            <w:r>
              <w:rPr>
                <w:noProof/>
                <w:webHidden/>
              </w:rPr>
              <w:fldChar w:fldCharType="begin"/>
            </w:r>
            <w:r>
              <w:rPr>
                <w:noProof/>
                <w:webHidden/>
              </w:rPr>
              <w:instrText xml:space="preserve"> PAGEREF _Toc215316290 \h </w:instrText>
            </w:r>
            <w:r>
              <w:rPr>
                <w:noProof/>
                <w:webHidden/>
              </w:rPr>
            </w:r>
            <w:r>
              <w:rPr>
                <w:noProof/>
                <w:webHidden/>
              </w:rPr>
              <w:fldChar w:fldCharType="separate"/>
            </w:r>
            <w:r>
              <w:rPr>
                <w:noProof/>
                <w:webHidden/>
              </w:rPr>
              <w:t>5</w:t>
            </w:r>
            <w:r>
              <w:rPr>
                <w:noProof/>
                <w:webHidden/>
              </w:rPr>
              <w:fldChar w:fldCharType="end"/>
            </w:r>
          </w:hyperlink>
        </w:p>
        <w:p w14:paraId="1BAC3B12" w14:textId="581EF7EB" w:rsidR="00093927" w:rsidRDefault="00093927">
          <w:pPr>
            <w:pStyle w:val="TOC3"/>
            <w:tabs>
              <w:tab w:val="right" w:leader="dot" w:pos="10790"/>
            </w:tabs>
            <w:rPr>
              <w:rFonts w:eastAsiaTheme="minorEastAsia"/>
              <w:noProof/>
            </w:rPr>
          </w:pPr>
          <w:hyperlink w:anchor="_Toc215316291" w:history="1">
            <w:r w:rsidRPr="00847372">
              <w:rPr>
                <w:rStyle w:val="Hyperlink"/>
                <w:rFonts w:ascii="Times New Roman" w:eastAsia="Times New Roman" w:hAnsi="Times New Roman" w:cs="Times New Roman"/>
                <w:b/>
                <w:bCs/>
                <w:noProof/>
                <w:kern w:val="0"/>
                <w14:ligatures w14:val="none"/>
              </w:rPr>
              <w:t>1.2 Flipping the direction – the Higher Problem of Consciousness</w:t>
            </w:r>
            <w:r>
              <w:rPr>
                <w:noProof/>
                <w:webHidden/>
              </w:rPr>
              <w:tab/>
            </w:r>
            <w:r>
              <w:rPr>
                <w:noProof/>
                <w:webHidden/>
              </w:rPr>
              <w:fldChar w:fldCharType="begin"/>
            </w:r>
            <w:r>
              <w:rPr>
                <w:noProof/>
                <w:webHidden/>
              </w:rPr>
              <w:instrText xml:space="preserve"> PAGEREF _Toc215316291 \h </w:instrText>
            </w:r>
            <w:r>
              <w:rPr>
                <w:noProof/>
                <w:webHidden/>
              </w:rPr>
            </w:r>
            <w:r>
              <w:rPr>
                <w:noProof/>
                <w:webHidden/>
              </w:rPr>
              <w:fldChar w:fldCharType="separate"/>
            </w:r>
            <w:r>
              <w:rPr>
                <w:noProof/>
                <w:webHidden/>
              </w:rPr>
              <w:t>6</w:t>
            </w:r>
            <w:r>
              <w:rPr>
                <w:noProof/>
                <w:webHidden/>
              </w:rPr>
              <w:fldChar w:fldCharType="end"/>
            </w:r>
          </w:hyperlink>
        </w:p>
        <w:p w14:paraId="3962E02E" w14:textId="74A7BAAE" w:rsidR="00093927" w:rsidRDefault="00093927">
          <w:pPr>
            <w:pStyle w:val="TOC3"/>
            <w:tabs>
              <w:tab w:val="right" w:leader="dot" w:pos="10790"/>
            </w:tabs>
            <w:rPr>
              <w:rFonts w:eastAsiaTheme="minorEastAsia"/>
              <w:noProof/>
            </w:rPr>
          </w:pPr>
          <w:hyperlink w:anchor="_Toc215316292" w:history="1">
            <w:r w:rsidRPr="00847372">
              <w:rPr>
                <w:rStyle w:val="Hyperlink"/>
                <w:rFonts w:ascii="Times New Roman" w:eastAsia="Times New Roman" w:hAnsi="Times New Roman" w:cs="Times New Roman"/>
                <w:b/>
                <w:bCs/>
                <w:noProof/>
                <w:kern w:val="0"/>
                <w14:ligatures w14:val="none"/>
              </w:rPr>
              <w:t>1.3 What the Higher Problem requires us to explain</w:t>
            </w:r>
            <w:r>
              <w:rPr>
                <w:noProof/>
                <w:webHidden/>
              </w:rPr>
              <w:tab/>
            </w:r>
            <w:r>
              <w:rPr>
                <w:noProof/>
                <w:webHidden/>
              </w:rPr>
              <w:fldChar w:fldCharType="begin"/>
            </w:r>
            <w:r>
              <w:rPr>
                <w:noProof/>
                <w:webHidden/>
              </w:rPr>
              <w:instrText xml:space="preserve"> PAGEREF _Toc215316292 \h </w:instrText>
            </w:r>
            <w:r>
              <w:rPr>
                <w:noProof/>
                <w:webHidden/>
              </w:rPr>
            </w:r>
            <w:r>
              <w:rPr>
                <w:noProof/>
                <w:webHidden/>
              </w:rPr>
              <w:fldChar w:fldCharType="separate"/>
            </w:r>
            <w:r>
              <w:rPr>
                <w:noProof/>
                <w:webHidden/>
              </w:rPr>
              <w:t>8</w:t>
            </w:r>
            <w:r>
              <w:rPr>
                <w:noProof/>
                <w:webHidden/>
              </w:rPr>
              <w:fldChar w:fldCharType="end"/>
            </w:r>
          </w:hyperlink>
        </w:p>
        <w:p w14:paraId="213F18DC" w14:textId="782C195A" w:rsidR="00093927" w:rsidRDefault="00093927">
          <w:pPr>
            <w:pStyle w:val="TOC3"/>
            <w:tabs>
              <w:tab w:val="right" w:leader="dot" w:pos="10790"/>
            </w:tabs>
            <w:rPr>
              <w:rFonts w:eastAsiaTheme="minorEastAsia"/>
              <w:noProof/>
            </w:rPr>
          </w:pPr>
          <w:hyperlink w:anchor="_Toc215316293" w:history="1">
            <w:r w:rsidRPr="00847372">
              <w:rPr>
                <w:rStyle w:val="Hyperlink"/>
                <w:rFonts w:ascii="Times New Roman" w:eastAsia="Times New Roman" w:hAnsi="Times New Roman" w:cs="Times New Roman"/>
                <w:b/>
                <w:bCs/>
                <w:noProof/>
                <w:kern w:val="0"/>
                <w14:ligatures w14:val="none"/>
              </w:rPr>
              <w:t>1.4 How AR claims to solve the Higher Problem</w:t>
            </w:r>
            <w:r>
              <w:rPr>
                <w:noProof/>
                <w:webHidden/>
              </w:rPr>
              <w:tab/>
            </w:r>
            <w:r>
              <w:rPr>
                <w:noProof/>
                <w:webHidden/>
              </w:rPr>
              <w:fldChar w:fldCharType="begin"/>
            </w:r>
            <w:r>
              <w:rPr>
                <w:noProof/>
                <w:webHidden/>
              </w:rPr>
              <w:instrText xml:space="preserve"> PAGEREF _Toc215316293 \h </w:instrText>
            </w:r>
            <w:r>
              <w:rPr>
                <w:noProof/>
                <w:webHidden/>
              </w:rPr>
            </w:r>
            <w:r>
              <w:rPr>
                <w:noProof/>
                <w:webHidden/>
              </w:rPr>
              <w:fldChar w:fldCharType="separate"/>
            </w:r>
            <w:r>
              <w:rPr>
                <w:noProof/>
                <w:webHidden/>
              </w:rPr>
              <w:t>10</w:t>
            </w:r>
            <w:r>
              <w:rPr>
                <w:noProof/>
                <w:webHidden/>
              </w:rPr>
              <w:fldChar w:fldCharType="end"/>
            </w:r>
          </w:hyperlink>
        </w:p>
        <w:p w14:paraId="0CA962BA" w14:textId="73F1835D" w:rsidR="00093927" w:rsidRDefault="00093927">
          <w:pPr>
            <w:pStyle w:val="TOC2"/>
            <w:tabs>
              <w:tab w:val="right" w:leader="dot" w:pos="10790"/>
            </w:tabs>
            <w:rPr>
              <w:rFonts w:eastAsiaTheme="minorEastAsia"/>
              <w:noProof/>
            </w:rPr>
          </w:pPr>
          <w:hyperlink w:anchor="_Toc215316294" w:history="1">
            <w:r w:rsidRPr="00847372">
              <w:rPr>
                <w:rStyle w:val="Hyperlink"/>
                <w:rFonts w:ascii="Times New Roman" w:eastAsia="Times New Roman" w:hAnsi="Times New Roman" w:cs="Times New Roman"/>
                <w:b/>
                <w:bCs/>
                <w:noProof/>
                <w:kern w:val="0"/>
                <w14:ligatures w14:val="none"/>
              </w:rPr>
              <w:t>2. First Principle – Pure Relativity and the One Infinite Present</w:t>
            </w:r>
            <w:r>
              <w:rPr>
                <w:noProof/>
                <w:webHidden/>
              </w:rPr>
              <w:tab/>
            </w:r>
            <w:r>
              <w:rPr>
                <w:noProof/>
                <w:webHidden/>
              </w:rPr>
              <w:fldChar w:fldCharType="begin"/>
            </w:r>
            <w:r>
              <w:rPr>
                <w:noProof/>
                <w:webHidden/>
              </w:rPr>
              <w:instrText xml:space="preserve"> PAGEREF _Toc215316294 \h </w:instrText>
            </w:r>
            <w:r>
              <w:rPr>
                <w:noProof/>
                <w:webHidden/>
              </w:rPr>
            </w:r>
            <w:r>
              <w:rPr>
                <w:noProof/>
                <w:webHidden/>
              </w:rPr>
              <w:fldChar w:fldCharType="separate"/>
            </w:r>
            <w:r>
              <w:rPr>
                <w:noProof/>
                <w:webHidden/>
              </w:rPr>
              <w:t>13</w:t>
            </w:r>
            <w:r>
              <w:rPr>
                <w:noProof/>
                <w:webHidden/>
              </w:rPr>
              <w:fldChar w:fldCharType="end"/>
            </w:r>
          </w:hyperlink>
        </w:p>
        <w:p w14:paraId="593D32E4" w14:textId="0445A6D6" w:rsidR="00093927" w:rsidRDefault="00093927">
          <w:pPr>
            <w:pStyle w:val="TOC3"/>
            <w:tabs>
              <w:tab w:val="right" w:leader="dot" w:pos="10790"/>
            </w:tabs>
            <w:rPr>
              <w:rFonts w:eastAsiaTheme="minorEastAsia"/>
              <w:noProof/>
            </w:rPr>
          </w:pPr>
          <w:hyperlink w:anchor="_Toc215316295" w:history="1">
            <w:r w:rsidRPr="00847372">
              <w:rPr>
                <w:rStyle w:val="Hyperlink"/>
                <w:rFonts w:ascii="Times New Roman" w:eastAsia="Times New Roman" w:hAnsi="Times New Roman" w:cs="Times New Roman"/>
                <w:b/>
                <w:bCs/>
                <w:noProof/>
                <w:kern w:val="0"/>
                <w14:ligatures w14:val="none"/>
              </w:rPr>
              <w:t>2.1 Stating the first principle</w:t>
            </w:r>
            <w:r>
              <w:rPr>
                <w:noProof/>
                <w:webHidden/>
              </w:rPr>
              <w:tab/>
            </w:r>
            <w:r>
              <w:rPr>
                <w:noProof/>
                <w:webHidden/>
              </w:rPr>
              <w:fldChar w:fldCharType="begin"/>
            </w:r>
            <w:r>
              <w:rPr>
                <w:noProof/>
                <w:webHidden/>
              </w:rPr>
              <w:instrText xml:space="preserve"> PAGEREF _Toc215316295 \h </w:instrText>
            </w:r>
            <w:r>
              <w:rPr>
                <w:noProof/>
                <w:webHidden/>
              </w:rPr>
            </w:r>
            <w:r>
              <w:rPr>
                <w:noProof/>
                <w:webHidden/>
              </w:rPr>
              <w:fldChar w:fldCharType="separate"/>
            </w:r>
            <w:r>
              <w:rPr>
                <w:noProof/>
                <w:webHidden/>
              </w:rPr>
              <w:t>13</w:t>
            </w:r>
            <w:r>
              <w:rPr>
                <w:noProof/>
                <w:webHidden/>
              </w:rPr>
              <w:fldChar w:fldCharType="end"/>
            </w:r>
          </w:hyperlink>
        </w:p>
        <w:p w14:paraId="1BD62CF2" w14:textId="3D13DCB3" w:rsidR="00093927" w:rsidRDefault="00093927">
          <w:pPr>
            <w:pStyle w:val="TOC3"/>
            <w:tabs>
              <w:tab w:val="right" w:leader="dot" w:pos="10790"/>
            </w:tabs>
            <w:rPr>
              <w:rFonts w:eastAsiaTheme="minorEastAsia"/>
              <w:noProof/>
            </w:rPr>
          </w:pPr>
          <w:hyperlink w:anchor="_Toc215316296" w:history="1">
            <w:r w:rsidRPr="00847372">
              <w:rPr>
                <w:rStyle w:val="Hyperlink"/>
                <w:rFonts w:ascii="Times New Roman" w:eastAsia="Times New Roman" w:hAnsi="Times New Roman" w:cs="Times New Roman"/>
                <w:b/>
                <w:bCs/>
                <w:noProof/>
                <w:kern w:val="0"/>
                <w14:ligatures w14:val="none"/>
              </w:rPr>
              <w:t>2.2 Pure relativity implies total connectability</w:t>
            </w:r>
            <w:r>
              <w:rPr>
                <w:noProof/>
                <w:webHidden/>
              </w:rPr>
              <w:tab/>
            </w:r>
            <w:r>
              <w:rPr>
                <w:noProof/>
                <w:webHidden/>
              </w:rPr>
              <w:fldChar w:fldCharType="begin"/>
            </w:r>
            <w:r>
              <w:rPr>
                <w:noProof/>
                <w:webHidden/>
              </w:rPr>
              <w:instrText xml:space="preserve"> PAGEREF _Toc215316296 \h </w:instrText>
            </w:r>
            <w:r>
              <w:rPr>
                <w:noProof/>
                <w:webHidden/>
              </w:rPr>
            </w:r>
            <w:r>
              <w:rPr>
                <w:noProof/>
                <w:webHidden/>
              </w:rPr>
              <w:fldChar w:fldCharType="separate"/>
            </w:r>
            <w:r>
              <w:rPr>
                <w:noProof/>
                <w:webHidden/>
              </w:rPr>
              <w:t>14</w:t>
            </w:r>
            <w:r>
              <w:rPr>
                <w:noProof/>
                <w:webHidden/>
              </w:rPr>
              <w:fldChar w:fldCharType="end"/>
            </w:r>
          </w:hyperlink>
        </w:p>
        <w:p w14:paraId="02870AC6" w14:textId="1FE979E4" w:rsidR="00093927" w:rsidRDefault="00093927">
          <w:pPr>
            <w:pStyle w:val="TOC3"/>
            <w:tabs>
              <w:tab w:val="right" w:leader="dot" w:pos="10790"/>
            </w:tabs>
            <w:rPr>
              <w:rFonts w:eastAsiaTheme="minorEastAsia"/>
              <w:noProof/>
            </w:rPr>
          </w:pPr>
          <w:hyperlink w:anchor="_Toc215316297" w:history="1">
            <w:r w:rsidRPr="00847372">
              <w:rPr>
                <w:rStyle w:val="Hyperlink"/>
                <w:rFonts w:ascii="Times New Roman" w:eastAsia="Times New Roman" w:hAnsi="Times New Roman" w:cs="Times New Roman"/>
                <w:b/>
                <w:bCs/>
                <w:noProof/>
                <w:kern w:val="0"/>
                <w14:ligatures w14:val="none"/>
              </w:rPr>
              <w:t>2.3 The fully connected relational whole as one infinite Present</w:t>
            </w:r>
            <w:r>
              <w:rPr>
                <w:noProof/>
                <w:webHidden/>
              </w:rPr>
              <w:tab/>
            </w:r>
            <w:r>
              <w:rPr>
                <w:noProof/>
                <w:webHidden/>
              </w:rPr>
              <w:fldChar w:fldCharType="begin"/>
            </w:r>
            <w:r>
              <w:rPr>
                <w:noProof/>
                <w:webHidden/>
              </w:rPr>
              <w:instrText xml:space="preserve"> PAGEREF _Toc215316297 \h </w:instrText>
            </w:r>
            <w:r>
              <w:rPr>
                <w:noProof/>
                <w:webHidden/>
              </w:rPr>
            </w:r>
            <w:r>
              <w:rPr>
                <w:noProof/>
                <w:webHidden/>
              </w:rPr>
              <w:fldChar w:fldCharType="separate"/>
            </w:r>
            <w:r>
              <w:rPr>
                <w:noProof/>
                <w:webHidden/>
              </w:rPr>
              <w:t>15</w:t>
            </w:r>
            <w:r>
              <w:rPr>
                <w:noProof/>
                <w:webHidden/>
              </w:rPr>
              <w:fldChar w:fldCharType="end"/>
            </w:r>
          </w:hyperlink>
        </w:p>
        <w:p w14:paraId="11B4ECA7" w14:textId="23CF27FA" w:rsidR="00093927" w:rsidRDefault="00093927">
          <w:pPr>
            <w:pStyle w:val="TOC3"/>
            <w:tabs>
              <w:tab w:val="right" w:leader="dot" w:pos="10790"/>
            </w:tabs>
            <w:rPr>
              <w:rFonts w:eastAsiaTheme="minorEastAsia"/>
              <w:noProof/>
            </w:rPr>
          </w:pPr>
          <w:hyperlink w:anchor="_Toc215316298" w:history="1">
            <w:r w:rsidRPr="00847372">
              <w:rPr>
                <w:rStyle w:val="Hyperlink"/>
                <w:rFonts w:ascii="Times New Roman" w:eastAsia="Times New Roman" w:hAnsi="Times New Roman" w:cs="Times New Roman"/>
                <w:b/>
                <w:bCs/>
                <w:noProof/>
                <w:kern w:val="0"/>
                <w14:ligatures w14:val="none"/>
              </w:rPr>
              <w:t>2.4 Many possible versions, but only one actual at a time</w:t>
            </w:r>
            <w:r>
              <w:rPr>
                <w:noProof/>
                <w:webHidden/>
              </w:rPr>
              <w:tab/>
            </w:r>
            <w:r>
              <w:rPr>
                <w:noProof/>
                <w:webHidden/>
              </w:rPr>
              <w:fldChar w:fldCharType="begin"/>
            </w:r>
            <w:r>
              <w:rPr>
                <w:noProof/>
                <w:webHidden/>
              </w:rPr>
              <w:instrText xml:space="preserve"> PAGEREF _Toc215316298 \h </w:instrText>
            </w:r>
            <w:r>
              <w:rPr>
                <w:noProof/>
                <w:webHidden/>
              </w:rPr>
            </w:r>
            <w:r>
              <w:rPr>
                <w:noProof/>
                <w:webHidden/>
              </w:rPr>
              <w:fldChar w:fldCharType="separate"/>
            </w:r>
            <w:r>
              <w:rPr>
                <w:noProof/>
                <w:webHidden/>
              </w:rPr>
              <w:t>16</w:t>
            </w:r>
            <w:r>
              <w:rPr>
                <w:noProof/>
                <w:webHidden/>
              </w:rPr>
              <w:fldChar w:fldCharType="end"/>
            </w:r>
          </w:hyperlink>
        </w:p>
        <w:p w14:paraId="64E78847" w14:textId="15BBCDC0" w:rsidR="00093927" w:rsidRDefault="00093927">
          <w:pPr>
            <w:pStyle w:val="TOC3"/>
            <w:tabs>
              <w:tab w:val="right" w:leader="dot" w:pos="10790"/>
            </w:tabs>
            <w:rPr>
              <w:rFonts w:eastAsiaTheme="minorEastAsia"/>
              <w:noProof/>
            </w:rPr>
          </w:pPr>
          <w:hyperlink w:anchor="_Toc215316299" w:history="1">
            <w:r w:rsidRPr="00847372">
              <w:rPr>
                <w:rStyle w:val="Hyperlink"/>
                <w:rFonts w:ascii="Times New Roman" w:eastAsia="Times New Roman" w:hAnsi="Times New Roman" w:cs="Times New Roman"/>
                <w:b/>
                <w:bCs/>
                <w:noProof/>
                <w:kern w:val="0"/>
                <w14:ligatures w14:val="none"/>
              </w:rPr>
              <w:t>2.5 Acknowledging the limits of representation</w:t>
            </w:r>
            <w:r>
              <w:rPr>
                <w:noProof/>
                <w:webHidden/>
              </w:rPr>
              <w:tab/>
            </w:r>
            <w:r>
              <w:rPr>
                <w:noProof/>
                <w:webHidden/>
              </w:rPr>
              <w:fldChar w:fldCharType="begin"/>
            </w:r>
            <w:r>
              <w:rPr>
                <w:noProof/>
                <w:webHidden/>
              </w:rPr>
              <w:instrText xml:space="preserve"> PAGEREF _Toc215316299 \h </w:instrText>
            </w:r>
            <w:r>
              <w:rPr>
                <w:noProof/>
                <w:webHidden/>
              </w:rPr>
            </w:r>
            <w:r>
              <w:rPr>
                <w:noProof/>
                <w:webHidden/>
              </w:rPr>
              <w:fldChar w:fldCharType="separate"/>
            </w:r>
            <w:r>
              <w:rPr>
                <w:noProof/>
                <w:webHidden/>
              </w:rPr>
              <w:t>18</w:t>
            </w:r>
            <w:r>
              <w:rPr>
                <w:noProof/>
                <w:webHidden/>
              </w:rPr>
              <w:fldChar w:fldCharType="end"/>
            </w:r>
          </w:hyperlink>
        </w:p>
        <w:p w14:paraId="2163F2D2" w14:textId="4A53F377" w:rsidR="00093927" w:rsidRDefault="00093927">
          <w:pPr>
            <w:pStyle w:val="TOC2"/>
            <w:tabs>
              <w:tab w:val="right" w:leader="dot" w:pos="10790"/>
            </w:tabs>
            <w:rPr>
              <w:rFonts w:eastAsiaTheme="minorEastAsia"/>
              <w:noProof/>
            </w:rPr>
          </w:pPr>
          <w:hyperlink w:anchor="_Toc215316300" w:history="1">
            <w:r w:rsidRPr="00847372">
              <w:rPr>
                <w:rStyle w:val="Hyperlink"/>
                <w:rFonts w:ascii="Times New Roman" w:eastAsia="Times New Roman" w:hAnsi="Times New Roman" w:cs="Times New Roman"/>
                <w:b/>
                <w:bCs/>
                <w:noProof/>
                <w:kern w:val="0"/>
                <w14:ligatures w14:val="none"/>
              </w:rPr>
              <w:t>3. The Transcendent Concept – Logic-Based Access to the Infinite</w:t>
            </w:r>
            <w:r>
              <w:rPr>
                <w:noProof/>
                <w:webHidden/>
              </w:rPr>
              <w:tab/>
            </w:r>
            <w:r>
              <w:rPr>
                <w:noProof/>
                <w:webHidden/>
              </w:rPr>
              <w:fldChar w:fldCharType="begin"/>
            </w:r>
            <w:r>
              <w:rPr>
                <w:noProof/>
                <w:webHidden/>
              </w:rPr>
              <w:instrText xml:space="preserve"> PAGEREF _Toc215316300 \h </w:instrText>
            </w:r>
            <w:r>
              <w:rPr>
                <w:noProof/>
                <w:webHidden/>
              </w:rPr>
            </w:r>
            <w:r>
              <w:rPr>
                <w:noProof/>
                <w:webHidden/>
              </w:rPr>
              <w:fldChar w:fldCharType="separate"/>
            </w:r>
            <w:r>
              <w:rPr>
                <w:noProof/>
                <w:webHidden/>
              </w:rPr>
              <w:t>19</w:t>
            </w:r>
            <w:r>
              <w:rPr>
                <w:noProof/>
                <w:webHidden/>
              </w:rPr>
              <w:fldChar w:fldCharType="end"/>
            </w:r>
          </w:hyperlink>
        </w:p>
        <w:p w14:paraId="126732C4" w14:textId="29CCFC31" w:rsidR="00093927" w:rsidRDefault="00093927">
          <w:pPr>
            <w:pStyle w:val="TOC3"/>
            <w:tabs>
              <w:tab w:val="right" w:leader="dot" w:pos="10790"/>
            </w:tabs>
            <w:rPr>
              <w:rFonts w:eastAsiaTheme="minorEastAsia"/>
              <w:noProof/>
            </w:rPr>
          </w:pPr>
          <w:hyperlink w:anchor="_Toc215316301" w:history="1">
            <w:r w:rsidRPr="00847372">
              <w:rPr>
                <w:rStyle w:val="Hyperlink"/>
                <w:rFonts w:ascii="Times New Roman" w:eastAsia="Times New Roman" w:hAnsi="Times New Roman" w:cs="Times New Roman"/>
                <w:b/>
                <w:bCs/>
                <w:noProof/>
                <w:kern w:val="0"/>
                <w14:ligatures w14:val="none"/>
              </w:rPr>
              <w:t>3.1 Why we need a logic-based access, not a leap of faith</w:t>
            </w:r>
            <w:r>
              <w:rPr>
                <w:noProof/>
                <w:webHidden/>
              </w:rPr>
              <w:tab/>
            </w:r>
            <w:r>
              <w:rPr>
                <w:noProof/>
                <w:webHidden/>
              </w:rPr>
              <w:fldChar w:fldCharType="begin"/>
            </w:r>
            <w:r>
              <w:rPr>
                <w:noProof/>
                <w:webHidden/>
              </w:rPr>
              <w:instrText xml:space="preserve"> PAGEREF _Toc215316301 \h </w:instrText>
            </w:r>
            <w:r>
              <w:rPr>
                <w:noProof/>
                <w:webHidden/>
              </w:rPr>
            </w:r>
            <w:r>
              <w:rPr>
                <w:noProof/>
                <w:webHidden/>
              </w:rPr>
              <w:fldChar w:fldCharType="separate"/>
            </w:r>
            <w:r>
              <w:rPr>
                <w:noProof/>
                <w:webHidden/>
              </w:rPr>
              <w:t>19</w:t>
            </w:r>
            <w:r>
              <w:rPr>
                <w:noProof/>
                <w:webHidden/>
              </w:rPr>
              <w:fldChar w:fldCharType="end"/>
            </w:r>
          </w:hyperlink>
        </w:p>
        <w:p w14:paraId="1C133FD4" w14:textId="19553591" w:rsidR="00093927" w:rsidRDefault="00093927">
          <w:pPr>
            <w:pStyle w:val="TOC3"/>
            <w:tabs>
              <w:tab w:val="right" w:leader="dot" w:pos="10790"/>
            </w:tabs>
            <w:rPr>
              <w:rFonts w:eastAsiaTheme="minorEastAsia"/>
              <w:noProof/>
            </w:rPr>
          </w:pPr>
          <w:hyperlink w:anchor="_Toc215316302" w:history="1">
            <w:r w:rsidRPr="00847372">
              <w:rPr>
                <w:rStyle w:val="Hyperlink"/>
                <w:rFonts w:ascii="Times New Roman" w:eastAsia="Times New Roman" w:hAnsi="Times New Roman" w:cs="Times New Roman"/>
                <w:b/>
                <w:bCs/>
                <w:noProof/>
                <w:kern w:val="0"/>
                <w14:ligatures w14:val="none"/>
              </w:rPr>
              <w:t>3.2 Relativity ideal: 1 and 0 as a basic relational pair</w:t>
            </w:r>
            <w:r>
              <w:rPr>
                <w:noProof/>
                <w:webHidden/>
              </w:rPr>
              <w:tab/>
            </w:r>
            <w:r>
              <w:rPr>
                <w:noProof/>
                <w:webHidden/>
              </w:rPr>
              <w:fldChar w:fldCharType="begin"/>
            </w:r>
            <w:r>
              <w:rPr>
                <w:noProof/>
                <w:webHidden/>
              </w:rPr>
              <w:instrText xml:space="preserve"> PAGEREF _Toc215316302 \h </w:instrText>
            </w:r>
            <w:r>
              <w:rPr>
                <w:noProof/>
                <w:webHidden/>
              </w:rPr>
            </w:r>
            <w:r>
              <w:rPr>
                <w:noProof/>
                <w:webHidden/>
              </w:rPr>
              <w:fldChar w:fldCharType="separate"/>
            </w:r>
            <w:r>
              <w:rPr>
                <w:noProof/>
                <w:webHidden/>
              </w:rPr>
              <w:t>20</w:t>
            </w:r>
            <w:r>
              <w:rPr>
                <w:noProof/>
                <w:webHidden/>
              </w:rPr>
              <w:fldChar w:fldCharType="end"/>
            </w:r>
          </w:hyperlink>
        </w:p>
        <w:p w14:paraId="29846B74" w14:textId="6DA4D229" w:rsidR="00093927" w:rsidRDefault="00093927">
          <w:pPr>
            <w:pStyle w:val="TOC3"/>
            <w:tabs>
              <w:tab w:val="right" w:leader="dot" w:pos="10790"/>
            </w:tabs>
            <w:rPr>
              <w:rFonts w:eastAsiaTheme="minorEastAsia"/>
              <w:noProof/>
            </w:rPr>
          </w:pPr>
          <w:hyperlink w:anchor="_Toc215316303" w:history="1">
            <w:r w:rsidRPr="00847372">
              <w:rPr>
                <w:rStyle w:val="Hyperlink"/>
                <w:rFonts w:ascii="Times New Roman" w:eastAsia="Times New Roman" w:hAnsi="Times New Roman" w:cs="Times New Roman"/>
                <w:b/>
                <w:bCs/>
                <w:noProof/>
                <w:kern w:val="0"/>
                <w14:ligatures w14:val="none"/>
              </w:rPr>
              <w:t>3.3 Meta-step: oneness vs twoness</w:t>
            </w:r>
            <w:r>
              <w:rPr>
                <w:noProof/>
                <w:webHidden/>
              </w:rPr>
              <w:tab/>
            </w:r>
            <w:r>
              <w:rPr>
                <w:noProof/>
                <w:webHidden/>
              </w:rPr>
              <w:fldChar w:fldCharType="begin"/>
            </w:r>
            <w:r>
              <w:rPr>
                <w:noProof/>
                <w:webHidden/>
              </w:rPr>
              <w:instrText xml:space="preserve"> PAGEREF _Toc215316303 \h </w:instrText>
            </w:r>
            <w:r>
              <w:rPr>
                <w:noProof/>
                <w:webHidden/>
              </w:rPr>
            </w:r>
            <w:r>
              <w:rPr>
                <w:noProof/>
                <w:webHidden/>
              </w:rPr>
              <w:fldChar w:fldCharType="separate"/>
            </w:r>
            <w:r>
              <w:rPr>
                <w:noProof/>
                <w:webHidden/>
              </w:rPr>
              <w:t>21</w:t>
            </w:r>
            <w:r>
              <w:rPr>
                <w:noProof/>
                <w:webHidden/>
              </w:rPr>
              <w:fldChar w:fldCharType="end"/>
            </w:r>
          </w:hyperlink>
        </w:p>
        <w:p w14:paraId="581B06E6" w14:textId="394F825A" w:rsidR="00093927" w:rsidRDefault="00093927">
          <w:pPr>
            <w:pStyle w:val="TOC3"/>
            <w:tabs>
              <w:tab w:val="right" w:leader="dot" w:pos="10790"/>
            </w:tabs>
            <w:rPr>
              <w:rFonts w:eastAsiaTheme="minorEastAsia"/>
              <w:noProof/>
            </w:rPr>
          </w:pPr>
          <w:hyperlink w:anchor="_Toc215316304" w:history="1">
            <w:r w:rsidRPr="00847372">
              <w:rPr>
                <w:rStyle w:val="Hyperlink"/>
                <w:rFonts w:ascii="Times New Roman" w:eastAsia="Times New Roman" w:hAnsi="Times New Roman" w:cs="Times New Roman"/>
                <w:b/>
                <w:bCs/>
                <w:noProof/>
                <w:kern w:val="0"/>
                <w14:ligatures w14:val="none"/>
              </w:rPr>
              <w:t>3.4 The subtle trap: conceptual oneness is still twoness-lensed</w:t>
            </w:r>
            <w:r>
              <w:rPr>
                <w:noProof/>
                <w:webHidden/>
              </w:rPr>
              <w:tab/>
            </w:r>
            <w:r>
              <w:rPr>
                <w:noProof/>
                <w:webHidden/>
              </w:rPr>
              <w:fldChar w:fldCharType="begin"/>
            </w:r>
            <w:r>
              <w:rPr>
                <w:noProof/>
                <w:webHidden/>
              </w:rPr>
              <w:instrText xml:space="preserve"> PAGEREF _Toc215316304 \h </w:instrText>
            </w:r>
            <w:r>
              <w:rPr>
                <w:noProof/>
                <w:webHidden/>
              </w:rPr>
            </w:r>
            <w:r>
              <w:rPr>
                <w:noProof/>
                <w:webHidden/>
              </w:rPr>
              <w:fldChar w:fldCharType="separate"/>
            </w:r>
            <w:r>
              <w:rPr>
                <w:noProof/>
                <w:webHidden/>
              </w:rPr>
              <w:t>23</w:t>
            </w:r>
            <w:r>
              <w:rPr>
                <w:noProof/>
                <w:webHidden/>
              </w:rPr>
              <w:fldChar w:fldCharType="end"/>
            </w:r>
          </w:hyperlink>
        </w:p>
        <w:p w14:paraId="1FE48384" w14:textId="0A1D6921" w:rsidR="00093927" w:rsidRDefault="00093927">
          <w:pPr>
            <w:pStyle w:val="TOC3"/>
            <w:tabs>
              <w:tab w:val="right" w:leader="dot" w:pos="10790"/>
            </w:tabs>
            <w:rPr>
              <w:rFonts w:eastAsiaTheme="minorEastAsia"/>
              <w:noProof/>
            </w:rPr>
          </w:pPr>
          <w:hyperlink w:anchor="_Toc215316305" w:history="1">
            <w:r w:rsidRPr="00847372">
              <w:rPr>
                <w:rStyle w:val="Hyperlink"/>
                <w:rFonts w:ascii="Times New Roman" w:eastAsia="Times New Roman" w:hAnsi="Times New Roman" w:cs="Times New Roman"/>
                <w:b/>
                <w:bCs/>
                <w:noProof/>
                <w:kern w:val="0"/>
                <w14:ligatures w14:val="none"/>
              </w:rPr>
              <w:t>3.5 The transcendent move</w:t>
            </w:r>
            <w:r>
              <w:rPr>
                <w:noProof/>
                <w:webHidden/>
              </w:rPr>
              <w:tab/>
            </w:r>
            <w:r>
              <w:rPr>
                <w:noProof/>
                <w:webHidden/>
              </w:rPr>
              <w:fldChar w:fldCharType="begin"/>
            </w:r>
            <w:r>
              <w:rPr>
                <w:noProof/>
                <w:webHidden/>
              </w:rPr>
              <w:instrText xml:space="preserve"> PAGEREF _Toc215316305 \h </w:instrText>
            </w:r>
            <w:r>
              <w:rPr>
                <w:noProof/>
                <w:webHidden/>
              </w:rPr>
            </w:r>
            <w:r>
              <w:rPr>
                <w:noProof/>
                <w:webHidden/>
              </w:rPr>
              <w:fldChar w:fldCharType="separate"/>
            </w:r>
            <w:r>
              <w:rPr>
                <w:noProof/>
                <w:webHidden/>
              </w:rPr>
              <w:t>24</w:t>
            </w:r>
            <w:r>
              <w:rPr>
                <w:noProof/>
                <w:webHidden/>
              </w:rPr>
              <w:fldChar w:fldCharType="end"/>
            </w:r>
          </w:hyperlink>
        </w:p>
        <w:p w14:paraId="1C963041" w14:textId="0F65549A" w:rsidR="00093927" w:rsidRDefault="00093927">
          <w:pPr>
            <w:pStyle w:val="TOC3"/>
            <w:tabs>
              <w:tab w:val="right" w:leader="dot" w:pos="10790"/>
            </w:tabs>
            <w:rPr>
              <w:rFonts w:eastAsiaTheme="minorEastAsia"/>
              <w:noProof/>
            </w:rPr>
          </w:pPr>
          <w:hyperlink w:anchor="_Toc215316306" w:history="1">
            <w:r w:rsidRPr="00847372">
              <w:rPr>
                <w:rStyle w:val="Hyperlink"/>
                <w:rFonts w:ascii="Times New Roman" w:eastAsia="Times New Roman" w:hAnsi="Times New Roman" w:cs="Times New Roman"/>
                <w:b/>
                <w:bCs/>
                <w:noProof/>
                <w:kern w:val="0"/>
                <w14:ligatures w14:val="none"/>
              </w:rPr>
              <w:t>3.6 What “access” means and doesn’t mean</w:t>
            </w:r>
            <w:r>
              <w:rPr>
                <w:noProof/>
                <w:webHidden/>
              </w:rPr>
              <w:tab/>
            </w:r>
            <w:r>
              <w:rPr>
                <w:noProof/>
                <w:webHidden/>
              </w:rPr>
              <w:fldChar w:fldCharType="begin"/>
            </w:r>
            <w:r>
              <w:rPr>
                <w:noProof/>
                <w:webHidden/>
              </w:rPr>
              <w:instrText xml:space="preserve"> PAGEREF _Toc215316306 \h </w:instrText>
            </w:r>
            <w:r>
              <w:rPr>
                <w:noProof/>
                <w:webHidden/>
              </w:rPr>
            </w:r>
            <w:r>
              <w:rPr>
                <w:noProof/>
                <w:webHidden/>
              </w:rPr>
              <w:fldChar w:fldCharType="separate"/>
            </w:r>
            <w:r>
              <w:rPr>
                <w:noProof/>
                <w:webHidden/>
              </w:rPr>
              <w:t>27</w:t>
            </w:r>
            <w:r>
              <w:rPr>
                <w:noProof/>
                <w:webHidden/>
              </w:rPr>
              <w:fldChar w:fldCharType="end"/>
            </w:r>
          </w:hyperlink>
        </w:p>
        <w:p w14:paraId="48C5E429" w14:textId="58EE57C2" w:rsidR="00093927" w:rsidRDefault="00093927">
          <w:pPr>
            <w:pStyle w:val="TOC3"/>
            <w:tabs>
              <w:tab w:val="right" w:leader="dot" w:pos="10790"/>
            </w:tabs>
            <w:rPr>
              <w:rFonts w:eastAsiaTheme="minorEastAsia"/>
              <w:noProof/>
            </w:rPr>
          </w:pPr>
          <w:hyperlink w:anchor="_Toc215316307" w:history="1">
            <w:r w:rsidRPr="00847372">
              <w:rPr>
                <w:rStyle w:val="Hyperlink"/>
                <w:rFonts w:ascii="Times New Roman" w:eastAsia="Times New Roman" w:hAnsi="Times New Roman" w:cs="Times New Roman"/>
                <w:b/>
                <w:bCs/>
                <w:noProof/>
                <w:kern w:val="0"/>
                <w14:ligatures w14:val="none"/>
              </w:rPr>
              <w:t>3.7 Consequences for consciousness and time</w:t>
            </w:r>
            <w:r>
              <w:rPr>
                <w:noProof/>
                <w:webHidden/>
              </w:rPr>
              <w:tab/>
            </w:r>
            <w:r>
              <w:rPr>
                <w:noProof/>
                <w:webHidden/>
              </w:rPr>
              <w:fldChar w:fldCharType="begin"/>
            </w:r>
            <w:r>
              <w:rPr>
                <w:noProof/>
                <w:webHidden/>
              </w:rPr>
              <w:instrText xml:space="preserve"> PAGEREF _Toc215316307 \h </w:instrText>
            </w:r>
            <w:r>
              <w:rPr>
                <w:noProof/>
                <w:webHidden/>
              </w:rPr>
            </w:r>
            <w:r>
              <w:rPr>
                <w:noProof/>
                <w:webHidden/>
              </w:rPr>
              <w:fldChar w:fldCharType="separate"/>
            </w:r>
            <w:r>
              <w:rPr>
                <w:noProof/>
                <w:webHidden/>
              </w:rPr>
              <w:t>30</w:t>
            </w:r>
            <w:r>
              <w:rPr>
                <w:noProof/>
                <w:webHidden/>
              </w:rPr>
              <w:fldChar w:fldCharType="end"/>
            </w:r>
          </w:hyperlink>
        </w:p>
        <w:p w14:paraId="6ACEDBB9" w14:textId="65FDD17B" w:rsidR="00093927" w:rsidRDefault="00093927">
          <w:pPr>
            <w:pStyle w:val="TOC3"/>
            <w:tabs>
              <w:tab w:val="right" w:leader="dot" w:pos="10790"/>
            </w:tabs>
            <w:rPr>
              <w:rFonts w:eastAsiaTheme="minorEastAsia"/>
              <w:noProof/>
            </w:rPr>
          </w:pPr>
          <w:hyperlink w:anchor="_Toc215316308" w:history="1">
            <w:r w:rsidRPr="00847372">
              <w:rPr>
                <w:rStyle w:val="Hyperlink"/>
                <w:rFonts w:ascii="Times New Roman" w:eastAsia="Times New Roman" w:hAnsi="Times New Roman" w:cs="Times New Roman"/>
                <w:b/>
                <w:bCs/>
                <w:noProof/>
                <w:kern w:val="0"/>
                <w14:ligatures w14:val="none"/>
              </w:rPr>
              <w:t>3.8 Consequences for technical design</w:t>
            </w:r>
            <w:r>
              <w:rPr>
                <w:noProof/>
                <w:webHidden/>
              </w:rPr>
              <w:tab/>
            </w:r>
            <w:r>
              <w:rPr>
                <w:noProof/>
                <w:webHidden/>
              </w:rPr>
              <w:fldChar w:fldCharType="begin"/>
            </w:r>
            <w:r>
              <w:rPr>
                <w:noProof/>
                <w:webHidden/>
              </w:rPr>
              <w:instrText xml:space="preserve"> PAGEREF _Toc215316308 \h </w:instrText>
            </w:r>
            <w:r>
              <w:rPr>
                <w:noProof/>
                <w:webHidden/>
              </w:rPr>
            </w:r>
            <w:r>
              <w:rPr>
                <w:noProof/>
                <w:webHidden/>
              </w:rPr>
              <w:fldChar w:fldCharType="separate"/>
            </w:r>
            <w:r>
              <w:rPr>
                <w:noProof/>
                <w:webHidden/>
              </w:rPr>
              <w:t>32</w:t>
            </w:r>
            <w:r>
              <w:rPr>
                <w:noProof/>
                <w:webHidden/>
              </w:rPr>
              <w:fldChar w:fldCharType="end"/>
            </w:r>
          </w:hyperlink>
        </w:p>
        <w:p w14:paraId="1CD03874" w14:textId="05A68F19" w:rsidR="00093927" w:rsidRDefault="00093927">
          <w:pPr>
            <w:pStyle w:val="TOC2"/>
            <w:tabs>
              <w:tab w:val="right" w:leader="dot" w:pos="10790"/>
            </w:tabs>
            <w:rPr>
              <w:rFonts w:eastAsiaTheme="minorEastAsia"/>
              <w:noProof/>
            </w:rPr>
          </w:pPr>
          <w:hyperlink w:anchor="_Toc215316309" w:history="1">
            <w:r w:rsidRPr="00847372">
              <w:rPr>
                <w:rStyle w:val="Hyperlink"/>
                <w:rFonts w:ascii="Times New Roman" w:eastAsia="Times New Roman" w:hAnsi="Times New Roman" w:cs="Times New Roman"/>
                <w:b/>
                <w:bCs/>
                <w:noProof/>
                <w:kern w:val="0"/>
                <w14:ligatures w14:val="none"/>
              </w:rPr>
              <w:t>4. From One Infinite Present to an Experience of Time</w:t>
            </w:r>
            <w:r>
              <w:rPr>
                <w:noProof/>
                <w:webHidden/>
              </w:rPr>
              <w:tab/>
            </w:r>
            <w:r>
              <w:rPr>
                <w:noProof/>
                <w:webHidden/>
              </w:rPr>
              <w:fldChar w:fldCharType="begin"/>
            </w:r>
            <w:r>
              <w:rPr>
                <w:noProof/>
                <w:webHidden/>
              </w:rPr>
              <w:instrText xml:space="preserve"> PAGEREF _Toc215316309 \h </w:instrText>
            </w:r>
            <w:r>
              <w:rPr>
                <w:noProof/>
                <w:webHidden/>
              </w:rPr>
            </w:r>
            <w:r>
              <w:rPr>
                <w:noProof/>
                <w:webHidden/>
              </w:rPr>
              <w:fldChar w:fldCharType="separate"/>
            </w:r>
            <w:r>
              <w:rPr>
                <w:noProof/>
                <w:webHidden/>
              </w:rPr>
              <w:t>36</w:t>
            </w:r>
            <w:r>
              <w:rPr>
                <w:noProof/>
                <w:webHidden/>
              </w:rPr>
              <w:fldChar w:fldCharType="end"/>
            </w:r>
          </w:hyperlink>
        </w:p>
        <w:p w14:paraId="7B127182" w14:textId="7ADF3F6B" w:rsidR="00093927" w:rsidRDefault="00093927">
          <w:pPr>
            <w:pStyle w:val="TOC3"/>
            <w:tabs>
              <w:tab w:val="right" w:leader="dot" w:pos="10790"/>
            </w:tabs>
            <w:rPr>
              <w:rFonts w:eastAsiaTheme="minorEastAsia"/>
              <w:noProof/>
            </w:rPr>
          </w:pPr>
          <w:hyperlink w:anchor="_Toc215316310" w:history="1">
            <w:r w:rsidRPr="00847372">
              <w:rPr>
                <w:rStyle w:val="Hyperlink"/>
                <w:rFonts w:ascii="Times New Roman" w:eastAsia="Times New Roman" w:hAnsi="Times New Roman" w:cs="Times New Roman"/>
                <w:b/>
                <w:bCs/>
                <w:noProof/>
                <w:kern w:val="0"/>
                <w14:ligatures w14:val="none"/>
              </w:rPr>
              <w:t>4.1 The key move: one actual version contains another as “what I just was”</w:t>
            </w:r>
            <w:r>
              <w:rPr>
                <w:noProof/>
                <w:webHidden/>
              </w:rPr>
              <w:tab/>
            </w:r>
            <w:r>
              <w:rPr>
                <w:noProof/>
                <w:webHidden/>
              </w:rPr>
              <w:fldChar w:fldCharType="begin"/>
            </w:r>
            <w:r>
              <w:rPr>
                <w:noProof/>
                <w:webHidden/>
              </w:rPr>
              <w:instrText xml:space="preserve"> PAGEREF _Toc215316310 \h </w:instrText>
            </w:r>
            <w:r>
              <w:rPr>
                <w:noProof/>
                <w:webHidden/>
              </w:rPr>
            </w:r>
            <w:r>
              <w:rPr>
                <w:noProof/>
                <w:webHidden/>
              </w:rPr>
              <w:fldChar w:fldCharType="separate"/>
            </w:r>
            <w:r>
              <w:rPr>
                <w:noProof/>
                <w:webHidden/>
              </w:rPr>
              <w:t>36</w:t>
            </w:r>
            <w:r>
              <w:rPr>
                <w:noProof/>
                <w:webHidden/>
              </w:rPr>
              <w:fldChar w:fldCharType="end"/>
            </w:r>
          </w:hyperlink>
        </w:p>
        <w:p w14:paraId="0D999159" w14:textId="0E059A84" w:rsidR="00093927" w:rsidRDefault="00093927">
          <w:pPr>
            <w:pStyle w:val="TOC3"/>
            <w:tabs>
              <w:tab w:val="right" w:leader="dot" w:pos="10790"/>
            </w:tabs>
            <w:rPr>
              <w:rFonts w:eastAsiaTheme="minorEastAsia"/>
              <w:noProof/>
            </w:rPr>
          </w:pPr>
          <w:hyperlink w:anchor="_Toc215316311" w:history="1">
            <w:r w:rsidRPr="00847372">
              <w:rPr>
                <w:rStyle w:val="Hyperlink"/>
                <w:rFonts w:ascii="Times New Roman" w:eastAsia="Times New Roman" w:hAnsi="Times New Roman" w:cs="Times New Roman"/>
                <w:b/>
                <w:bCs/>
                <w:noProof/>
                <w:kern w:val="0"/>
                <w14:ligatures w14:val="none"/>
              </w:rPr>
              <w:t>4.2 Ordering through nested inclusion (“came from”)</w:t>
            </w:r>
            <w:r>
              <w:rPr>
                <w:noProof/>
                <w:webHidden/>
              </w:rPr>
              <w:tab/>
            </w:r>
            <w:r>
              <w:rPr>
                <w:noProof/>
                <w:webHidden/>
              </w:rPr>
              <w:fldChar w:fldCharType="begin"/>
            </w:r>
            <w:r>
              <w:rPr>
                <w:noProof/>
                <w:webHidden/>
              </w:rPr>
              <w:instrText xml:space="preserve"> PAGEREF _Toc215316311 \h </w:instrText>
            </w:r>
            <w:r>
              <w:rPr>
                <w:noProof/>
                <w:webHidden/>
              </w:rPr>
            </w:r>
            <w:r>
              <w:rPr>
                <w:noProof/>
                <w:webHidden/>
              </w:rPr>
              <w:fldChar w:fldCharType="separate"/>
            </w:r>
            <w:r>
              <w:rPr>
                <w:noProof/>
                <w:webHidden/>
              </w:rPr>
              <w:t>37</w:t>
            </w:r>
            <w:r>
              <w:rPr>
                <w:noProof/>
                <w:webHidden/>
              </w:rPr>
              <w:fldChar w:fldCharType="end"/>
            </w:r>
          </w:hyperlink>
        </w:p>
        <w:p w14:paraId="5769C664" w14:textId="520A94BB" w:rsidR="00093927" w:rsidRDefault="00093927">
          <w:pPr>
            <w:pStyle w:val="TOC3"/>
            <w:tabs>
              <w:tab w:val="right" w:leader="dot" w:pos="10790"/>
            </w:tabs>
            <w:rPr>
              <w:rFonts w:eastAsiaTheme="minorEastAsia"/>
              <w:noProof/>
            </w:rPr>
          </w:pPr>
          <w:hyperlink w:anchor="_Toc215316312" w:history="1">
            <w:r w:rsidRPr="00847372">
              <w:rPr>
                <w:rStyle w:val="Hyperlink"/>
                <w:rFonts w:ascii="Times New Roman" w:eastAsia="Times New Roman" w:hAnsi="Times New Roman" w:cs="Times New Roman"/>
                <w:b/>
                <w:bCs/>
                <w:noProof/>
                <w:kern w:val="0"/>
                <w14:ligatures w14:val="none"/>
              </w:rPr>
              <w:t>4.3 The one admissible action: updating the actual version</w:t>
            </w:r>
            <w:r>
              <w:rPr>
                <w:noProof/>
                <w:webHidden/>
              </w:rPr>
              <w:tab/>
            </w:r>
            <w:r>
              <w:rPr>
                <w:noProof/>
                <w:webHidden/>
              </w:rPr>
              <w:fldChar w:fldCharType="begin"/>
            </w:r>
            <w:r>
              <w:rPr>
                <w:noProof/>
                <w:webHidden/>
              </w:rPr>
              <w:instrText xml:space="preserve"> PAGEREF _Toc215316312 \h </w:instrText>
            </w:r>
            <w:r>
              <w:rPr>
                <w:noProof/>
                <w:webHidden/>
              </w:rPr>
            </w:r>
            <w:r>
              <w:rPr>
                <w:noProof/>
                <w:webHidden/>
              </w:rPr>
              <w:fldChar w:fldCharType="separate"/>
            </w:r>
            <w:r>
              <w:rPr>
                <w:noProof/>
                <w:webHidden/>
              </w:rPr>
              <w:t>39</w:t>
            </w:r>
            <w:r>
              <w:rPr>
                <w:noProof/>
                <w:webHidden/>
              </w:rPr>
              <w:fldChar w:fldCharType="end"/>
            </w:r>
          </w:hyperlink>
        </w:p>
        <w:p w14:paraId="0FECD9F9" w14:textId="2DF228A6" w:rsidR="00093927" w:rsidRDefault="00093927">
          <w:pPr>
            <w:pStyle w:val="TOC3"/>
            <w:tabs>
              <w:tab w:val="right" w:leader="dot" w:pos="10790"/>
            </w:tabs>
            <w:rPr>
              <w:rFonts w:eastAsiaTheme="minorEastAsia"/>
              <w:noProof/>
            </w:rPr>
          </w:pPr>
          <w:hyperlink w:anchor="_Toc215316313" w:history="1">
            <w:r w:rsidRPr="00847372">
              <w:rPr>
                <w:rStyle w:val="Hyperlink"/>
                <w:rFonts w:ascii="Times New Roman" w:eastAsia="Times New Roman" w:hAnsi="Times New Roman" w:cs="Times New Roman"/>
                <w:b/>
                <w:bCs/>
                <w:noProof/>
                <w:kern w:val="0"/>
                <w14:ligatures w14:val="none"/>
              </w:rPr>
              <w:t>4.4 Why this feels like a flowing now</w:t>
            </w:r>
            <w:r>
              <w:rPr>
                <w:noProof/>
                <w:webHidden/>
              </w:rPr>
              <w:tab/>
            </w:r>
            <w:r>
              <w:rPr>
                <w:noProof/>
                <w:webHidden/>
              </w:rPr>
              <w:fldChar w:fldCharType="begin"/>
            </w:r>
            <w:r>
              <w:rPr>
                <w:noProof/>
                <w:webHidden/>
              </w:rPr>
              <w:instrText xml:space="preserve"> PAGEREF _Toc215316313 \h </w:instrText>
            </w:r>
            <w:r>
              <w:rPr>
                <w:noProof/>
                <w:webHidden/>
              </w:rPr>
            </w:r>
            <w:r>
              <w:rPr>
                <w:noProof/>
                <w:webHidden/>
              </w:rPr>
              <w:fldChar w:fldCharType="separate"/>
            </w:r>
            <w:r>
              <w:rPr>
                <w:noProof/>
                <w:webHidden/>
              </w:rPr>
              <w:t>41</w:t>
            </w:r>
            <w:r>
              <w:rPr>
                <w:noProof/>
                <w:webHidden/>
              </w:rPr>
              <w:fldChar w:fldCharType="end"/>
            </w:r>
          </w:hyperlink>
        </w:p>
        <w:p w14:paraId="0C72F1AA" w14:textId="41FB6EE9" w:rsidR="00093927" w:rsidRDefault="00093927">
          <w:pPr>
            <w:pStyle w:val="TOC3"/>
            <w:tabs>
              <w:tab w:val="right" w:leader="dot" w:pos="10790"/>
            </w:tabs>
            <w:rPr>
              <w:rFonts w:eastAsiaTheme="minorEastAsia"/>
              <w:noProof/>
            </w:rPr>
          </w:pPr>
          <w:hyperlink w:anchor="_Toc215316314" w:history="1">
            <w:r w:rsidRPr="00847372">
              <w:rPr>
                <w:rStyle w:val="Hyperlink"/>
                <w:rFonts w:ascii="Times New Roman" w:eastAsia="Times New Roman" w:hAnsi="Times New Roman" w:cs="Times New Roman"/>
                <w:b/>
                <w:bCs/>
                <w:noProof/>
                <w:kern w:val="0"/>
                <w14:ligatures w14:val="none"/>
              </w:rPr>
              <w:t>4.5 Identity, conservation, and the philosophical labels “Infinergy” and “Difinite”</w:t>
            </w:r>
            <w:r>
              <w:rPr>
                <w:noProof/>
                <w:webHidden/>
              </w:rPr>
              <w:tab/>
            </w:r>
            <w:r>
              <w:rPr>
                <w:noProof/>
                <w:webHidden/>
              </w:rPr>
              <w:fldChar w:fldCharType="begin"/>
            </w:r>
            <w:r>
              <w:rPr>
                <w:noProof/>
                <w:webHidden/>
              </w:rPr>
              <w:instrText xml:space="preserve"> PAGEREF _Toc215316314 \h </w:instrText>
            </w:r>
            <w:r>
              <w:rPr>
                <w:noProof/>
                <w:webHidden/>
              </w:rPr>
            </w:r>
            <w:r>
              <w:rPr>
                <w:noProof/>
                <w:webHidden/>
              </w:rPr>
              <w:fldChar w:fldCharType="separate"/>
            </w:r>
            <w:r>
              <w:rPr>
                <w:noProof/>
                <w:webHidden/>
              </w:rPr>
              <w:t>44</w:t>
            </w:r>
            <w:r>
              <w:rPr>
                <w:noProof/>
                <w:webHidden/>
              </w:rPr>
              <w:fldChar w:fldCharType="end"/>
            </w:r>
          </w:hyperlink>
        </w:p>
        <w:p w14:paraId="30ADAFD2" w14:textId="11C6C904" w:rsidR="00093927" w:rsidRDefault="00093927">
          <w:pPr>
            <w:pStyle w:val="TOC2"/>
            <w:tabs>
              <w:tab w:val="right" w:leader="dot" w:pos="10790"/>
            </w:tabs>
            <w:rPr>
              <w:rFonts w:eastAsiaTheme="minorEastAsia"/>
              <w:noProof/>
            </w:rPr>
          </w:pPr>
          <w:hyperlink w:anchor="_Toc215316315" w:history="1">
            <w:r w:rsidRPr="00847372">
              <w:rPr>
                <w:rStyle w:val="Hyperlink"/>
                <w:rFonts w:ascii="Times New Roman" w:eastAsia="Times New Roman" w:hAnsi="Times New Roman" w:cs="Times New Roman"/>
                <w:b/>
                <w:bCs/>
                <w:noProof/>
                <w:kern w:val="0"/>
                <w14:ligatures w14:val="none"/>
              </w:rPr>
              <w:t>5. From Ordered Time to a Fractal Network of Times and Finite Reality</w:t>
            </w:r>
            <w:r>
              <w:rPr>
                <w:noProof/>
                <w:webHidden/>
              </w:rPr>
              <w:tab/>
            </w:r>
            <w:r>
              <w:rPr>
                <w:noProof/>
                <w:webHidden/>
              </w:rPr>
              <w:fldChar w:fldCharType="begin"/>
            </w:r>
            <w:r>
              <w:rPr>
                <w:noProof/>
                <w:webHidden/>
              </w:rPr>
              <w:instrText xml:space="preserve"> PAGEREF _Toc215316315 \h </w:instrText>
            </w:r>
            <w:r>
              <w:rPr>
                <w:noProof/>
                <w:webHidden/>
              </w:rPr>
            </w:r>
            <w:r>
              <w:rPr>
                <w:noProof/>
                <w:webHidden/>
              </w:rPr>
              <w:fldChar w:fldCharType="separate"/>
            </w:r>
            <w:r>
              <w:rPr>
                <w:noProof/>
                <w:webHidden/>
              </w:rPr>
              <w:t>47</w:t>
            </w:r>
            <w:r>
              <w:rPr>
                <w:noProof/>
                <w:webHidden/>
              </w:rPr>
              <w:fldChar w:fldCharType="end"/>
            </w:r>
          </w:hyperlink>
        </w:p>
        <w:p w14:paraId="123ED373" w14:textId="19C8467A" w:rsidR="00093927" w:rsidRDefault="00093927">
          <w:pPr>
            <w:pStyle w:val="TOC3"/>
            <w:tabs>
              <w:tab w:val="right" w:leader="dot" w:pos="10790"/>
            </w:tabs>
            <w:rPr>
              <w:rFonts w:eastAsiaTheme="minorEastAsia"/>
              <w:noProof/>
            </w:rPr>
          </w:pPr>
          <w:hyperlink w:anchor="_Toc215316316" w:history="1">
            <w:r w:rsidRPr="00847372">
              <w:rPr>
                <w:rStyle w:val="Hyperlink"/>
                <w:rFonts w:ascii="Times New Roman" w:eastAsia="Times New Roman" w:hAnsi="Times New Roman" w:cs="Times New Roman"/>
                <w:b/>
                <w:bCs/>
                <w:noProof/>
                <w:kern w:val="0"/>
                <w14:ligatures w14:val="none"/>
              </w:rPr>
              <w:t>5.1 Each chain of versions is one “experience of time”</w:t>
            </w:r>
            <w:r>
              <w:rPr>
                <w:noProof/>
                <w:webHidden/>
              </w:rPr>
              <w:tab/>
            </w:r>
            <w:r>
              <w:rPr>
                <w:noProof/>
                <w:webHidden/>
              </w:rPr>
              <w:fldChar w:fldCharType="begin"/>
            </w:r>
            <w:r>
              <w:rPr>
                <w:noProof/>
                <w:webHidden/>
              </w:rPr>
              <w:instrText xml:space="preserve"> PAGEREF _Toc215316316 \h </w:instrText>
            </w:r>
            <w:r>
              <w:rPr>
                <w:noProof/>
                <w:webHidden/>
              </w:rPr>
            </w:r>
            <w:r>
              <w:rPr>
                <w:noProof/>
                <w:webHidden/>
              </w:rPr>
              <w:fldChar w:fldCharType="separate"/>
            </w:r>
            <w:r>
              <w:rPr>
                <w:noProof/>
                <w:webHidden/>
              </w:rPr>
              <w:t>47</w:t>
            </w:r>
            <w:r>
              <w:rPr>
                <w:noProof/>
                <w:webHidden/>
              </w:rPr>
              <w:fldChar w:fldCharType="end"/>
            </w:r>
          </w:hyperlink>
        </w:p>
        <w:p w14:paraId="0F42932F" w14:textId="63C0BB97" w:rsidR="00093927" w:rsidRDefault="00093927">
          <w:pPr>
            <w:pStyle w:val="TOC3"/>
            <w:tabs>
              <w:tab w:val="right" w:leader="dot" w:pos="10790"/>
            </w:tabs>
            <w:rPr>
              <w:rFonts w:eastAsiaTheme="minorEastAsia"/>
              <w:noProof/>
            </w:rPr>
          </w:pPr>
          <w:hyperlink w:anchor="_Toc215316317" w:history="1">
            <w:r w:rsidRPr="00847372">
              <w:rPr>
                <w:rStyle w:val="Hyperlink"/>
                <w:rFonts w:ascii="Times New Roman" w:eastAsia="Times New Roman" w:hAnsi="Times New Roman" w:cs="Times New Roman"/>
                <w:b/>
                <w:bCs/>
                <w:noProof/>
                <w:kern w:val="0"/>
                <w14:ligatures w14:val="none"/>
              </w:rPr>
              <w:t>5.2 Pure relativity means time-chains relate to each other</w:t>
            </w:r>
            <w:r>
              <w:rPr>
                <w:noProof/>
                <w:webHidden/>
              </w:rPr>
              <w:tab/>
            </w:r>
            <w:r>
              <w:rPr>
                <w:noProof/>
                <w:webHidden/>
              </w:rPr>
              <w:fldChar w:fldCharType="begin"/>
            </w:r>
            <w:r>
              <w:rPr>
                <w:noProof/>
                <w:webHidden/>
              </w:rPr>
              <w:instrText xml:space="preserve"> PAGEREF _Toc215316317 \h </w:instrText>
            </w:r>
            <w:r>
              <w:rPr>
                <w:noProof/>
                <w:webHidden/>
              </w:rPr>
            </w:r>
            <w:r>
              <w:rPr>
                <w:noProof/>
                <w:webHidden/>
              </w:rPr>
              <w:fldChar w:fldCharType="separate"/>
            </w:r>
            <w:r>
              <w:rPr>
                <w:noProof/>
                <w:webHidden/>
              </w:rPr>
              <w:t>48</w:t>
            </w:r>
            <w:r>
              <w:rPr>
                <w:noProof/>
                <w:webHidden/>
              </w:rPr>
              <w:fldChar w:fldCharType="end"/>
            </w:r>
          </w:hyperlink>
        </w:p>
        <w:p w14:paraId="08153297" w14:textId="5CB6A144" w:rsidR="00093927" w:rsidRDefault="00093927">
          <w:pPr>
            <w:pStyle w:val="TOC3"/>
            <w:tabs>
              <w:tab w:val="right" w:leader="dot" w:pos="10790"/>
            </w:tabs>
            <w:rPr>
              <w:rFonts w:eastAsiaTheme="minorEastAsia"/>
              <w:noProof/>
            </w:rPr>
          </w:pPr>
          <w:hyperlink w:anchor="_Toc215316318" w:history="1">
            <w:r w:rsidRPr="00847372">
              <w:rPr>
                <w:rStyle w:val="Hyperlink"/>
                <w:rFonts w:ascii="Times New Roman" w:eastAsia="Times New Roman" w:hAnsi="Times New Roman" w:cs="Times New Roman"/>
                <w:b/>
                <w:bCs/>
                <w:noProof/>
                <w:kern w:val="0"/>
                <w14:ligatures w14:val="none"/>
              </w:rPr>
              <w:t>5.3 Building a fractal network of time-experiences</w:t>
            </w:r>
            <w:r>
              <w:rPr>
                <w:noProof/>
                <w:webHidden/>
              </w:rPr>
              <w:tab/>
            </w:r>
            <w:r>
              <w:rPr>
                <w:noProof/>
                <w:webHidden/>
              </w:rPr>
              <w:fldChar w:fldCharType="begin"/>
            </w:r>
            <w:r>
              <w:rPr>
                <w:noProof/>
                <w:webHidden/>
              </w:rPr>
              <w:instrText xml:space="preserve"> PAGEREF _Toc215316318 \h </w:instrText>
            </w:r>
            <w:r>
              <w:rPr>
                <w:noProof/>
                <w:webHidden/>
              </w:rPr>
            </w:r>
            <w:r>
              <w:rPr>
                <w:noProof/>
                <w:webHidden/>
              </w:rPr>
              <w:fldChar w:fldCharType="separate"/>
            </w:r>
            <w:r>
              <w:rPr>
                <w:noProof/>
                <w:webHidden/>
              </w:rPr>
              <w:t>51</w:t>
            </w:r>
            <w:r>
              <w:rPr>
                <w:noProof/>
                <w:webHidden/>
              </w:rPr>
              <w:fldChar w:fldCharType="end"/>
            </w:r>
          </w:hyperlink>
        </w:p>
        <w:p w14:paraId="30428D65" w14:textId="1ED01F11" w:rsidR="00093927" w:rsidRDefault="00093927">
          <w:pPr>
            <w:pStyle w:val="TOC3"/>
            <w:tabs>
              <w:tab w:val="right" w:leader="dot" w:pos="10790"/>
            </w:tabs>
            <w:rPr>
              <w:rFonts w:eastAsiaTheme="minorEastAsia"/>
              <w:noProof/>
            </w:rPr>
          </w:pPr>
          <w:hyperlink w:anchor="_Toc215316319" w:history="1">
            <w:r w:rsidRPr="00847372">
              <w:rPr>
                <w:rStyle w:val="Hyperlink"/>
                <w:rFonts w:ascii="Times New Roman" w:eastAsia="Times New Roman" w:hAnsi="Times New Roman" w:cs="Times New Roman"/>
                <w:b/>
                <w:bCs/>
                <w:noProof/>
                <w:kern w:val="0"/>
                <w14:ligatures w14:val="none"/>
              </w:rPr>
              <w:t>5.4 Finite reality as structure of time-experiences</w:t>
            </w:r>
            <w:r>
              <w:rPr>
                <w:noProof/>
                <w:webHidden/>
              </w:rPr>
              <w:tab/>
            </w:r>
            <w:r>
              <w:rPr>
                <w:noProof/>
                <w:webHidden/>
              </w:rPr>
              <w:fldChar w:fldCharType="begin"/>
            </w:r>
            <w:r>
              <w:rPr>
                <w:noProof/>
                <w:webHidden/>
              </w:rPr>
              <w:instrText xml:space="preserve"> PAGEREF _Toc215316319 \h </w:instrText>
            </w:r>
            <w:r>
              <w:rPr>
                <w:noProof/>
                <w:webHidden/>
              </w:rPr>
            </w:r>
            <w:r>
              <w:rPr>
                <w:noProof/>
                <w:webHidden/>
              </w:rPr>
              <w:fldChar w:fldCharType="separate"/>
            </w:r>
            <w:r>
              <w:rPr>
                <w:noProof/>
                <w:webHidden/>
              </w:rPr>
              <w:t>54</w:t>
            </w:r>
            <w:r>
              <w:rPr>
                <w:noProof/>
                <w:webHidden/>
              </w:rPr>
              <w:fldChar w:fldCharType="end"/>
            </w:r>
          </w:hyperlink>
        </w:p>
        <w:p w14:paraId="04371A8F" w14:textId="2C0A55B4" w:rsidR="00093927" w:rsidRDefault="00093927">
          <w:pPr>
            <w:pStyle w:val="TOC3"/>
            <w:tabs>
              <w:tab w:val="right" w:leader="dot" w:pos="10790"/>
            </w:tabs>
            <w:rPr>
              <w:rFonts w:eastAsiaTheme="minorEastAsia"/>
              <w:noProof/>
            </w:rPr>
          </w:pPr>
          <w:hyperlink w:anchor="_Toc215316320" w:history="1">
            <w:r w:rsidRPr="00847372">
              <w:rPr>
                <w:rStyle w:val="Hyperlink"/>
                <w:rFonts w:ascii="Times New Roman" w:eastAsia="Times New Roman" w:hAnsi="Times New Roman" w:cs="Times New Roman"/>
                <w:b/>
                <w:bCs/>
                <w:noProof/>
                <w:kern w:val="0"/>
                <w14:ligatures w14:val="none"/>
              </w:rPr>
              <w:t>5.5 How AR’s math implements exactly this picture</w:t>
            </w:r>
            <w:r>
              <w:rPr>
                <w:noProof/>
                <w:webHidden/>
              </w:rPr>
              <w:tab/>
            </w:r>
            <w:r>
              <w:rPr>
                <w:noProof/>
                <w:webHidden/>
              </w:rPr>
              <w:fldChar w:fldCharType="begin"/>
            </w:r>
            <w:r>
              <w:rPr>
                <w:noProof/>
                <w:webHidden/>
              </w:rPr>
              <w:instrText xml:space="preserve"> PAGEREF _Toc215316320 \h </w:instrText>
            </w:r>
            <w:r>
              <w:rPr>
                <w:noProof/>
                <w:webHidden/>
              </w:rPr>
            </w:r>
            <w:r>
              <w:rPr>
                <w:noProof/>
                <w:webHidden/>
              </w:rPr>
              <w:fldChar w:fldCharType="separate"/>
            </w:r>
            <w:r>
              <w:rPr>
                <w:noProof/>
                <w:webHidden/>
              </w:rPr>
              <w:t>57</w:t>
            </w:r>
            <w:r>
              <w:rPr>
                <w:noProof/>
                <w:webHidden/>
              </w:rPr>
              <w:fldChar w:fldCharType="end"/>
            </w:r>
          </w:hyperlink>
        </w:p>
        <w:p w14:paraId="5102A2A2" w14:textId="007B1B98" w:rsidR="00093927" w:rsidRDefault="00093927">
          <w:pPr>
            <w:pStyle w:val="TOC2"/>
            <w:tabs>
              <w:tab w:val="right" w:leader="dot" w:pos="10790"/>
            </w:tabs>
            <w:rPr>
              <w:rFonts w:eastAsiaTheme="minorEastAsia"/>
              <w:noProof/>
            </w:rPr>
          </w:pPr>
          <w:hyperlink w:anchor="_Toc215316321" w:history="1">
            <w:r w:rsidRPr="00847372">
              <w:rPr>
                <w:rStyle w:val="Hyperlink"/>
                <w:rFonts w:ascii="Times New Roman" w:eastAsia="Times New Roman" w:hAnsi="Times New Roman" w:cs="Times New Roman"/>
                <w:b/>
                <w:bCs/>
                <w:noProof/>
                <w:kern w:val="0"/>
                <w14:ligatures w14:val="none"/>
              </w:rPr>
              <w:t>6. Present-Moment Sphere (PMS), IN/ON/CS, and Local Vantage</w:t>
            </w:r>
            <w:r>
              <w:rPr>
                <w:noProof/>
                <w:webHidden/>
              </w:rPr>
              <w:tab/>
            </w:r>
            <w:r>
              <w:rPr>
                <w:noProof/>
                <w:webHidden/>
              </w:rPr>
              <w:fldChar w:fldCharType="begin"/>
            </w:r>
            <w:r>
              <w:rPr>
                <w:noProof/>
                <w:webHidden/>
              </w:rPr>
              <w:instrText xml:space="preserve"> PAGEREF _Toc215316321 \h </w:instrText>
            </w:r>
            <w:r>
              <w:rPr>
                <w:noProof/>
                <w:webHidden/>
              </w:rPr>
            </w:r>
            <w:r>
              <w:rPr>
                <w:noProof/>
                <w:webHidden/>
              </w:rPr>
              <w:fldChar w:fldCharType="separate"/>
            </w:r>
            <w:r>
              <w:rPr>
                <w:noProof/>
                <w:webHidden/>
              </w:rPr>
              <w:t>60</w:t>
            </w:r>
            <w:r>
              <w:rPr>
                <w:noProof/>
                <w:webHidden/>
              </w:rPr>
              <w:fldChar w:fldCharType="end"/>
            </w:r>
          </w:hyperlink>
        </w:p>
        <w:p w14:paraId="6D261404" w14:textId="23DAC20C" w:rsidR="00093927" w:rsidRDefault="00093927">
          <w:pPr>
            <w:pStyle w:val="TOC3"/>
            <w:tabs>
              <w:tab w:val="right" w:leader="dot" w:pos="10790"/>
            </w:tabs>
            <w:rPr>
              <w:rFonts w:eastAsiaTheme="minorEastAsia"/>
              <w:noProof/>
            </w:rPr>
          </w:pPr>
          <w:hyperlink w:anchor="_Toc215316322" w:history="1">
            <w:r w:rsidRPr="00847372">
              <w:rPr>
                <w:rStyle w:val="Hyperlink"/>
                <w:rFonts w:ascii="Times New Roman" w:eastAsia="Times New Roman" w:hAnsi="Times New Roman" w:cs="Times New Roman"/>
                <w:b/>
                <w:bCs/>
                <w:noProof/>
                <w:kern w:val="0"/>
                <w14:ligatures w14:val="none"/>
              </w:rPr>
              <w:t>6.1 PMS as the local cross-section of the infinite Present</w:t>
            </w:r>
            <w:r>
              <w:rPr>
                <w:noProof/>
                <w:webHidden/>
              </w:rPr>
              <w:tab/>
            </w:r>
            <w:r>
              <w:rPr>
                <w:noProof/>
                <w:webHidden/>
              </w:rPr>
              <w:fldChar w:fldCharType="begin"/>
            </w:r>
            <w:r>
              <w:rPr>
                <w:noProof/>
                <w:webHidden/>
              </w:rPr>
              <w:instrText xml:space="preserve"> PAGEREF _Toc215316322 \h </w:instrText>
            </w:r>
            <w:r>
              <w:rPr>
                <w:noProof/>
                <w:webHidden/>
              </w:rPr>
            </w:r>
            <w:r>
              <w:rPr>
                <w:noProof/>
                <w:webHidden/>
              </w:rPr>
              <w:fldChar w:fldCharType="separate"/>
            </w:r>
            <w:r>
              <w:rPr>
                <w:noProof/>
                <w:webHidden/>
              </w:rPr>
              <w:t>60</w:t>
            </w:r>
            <w:r>
              <w:rPr>
                <w:noProof/>
                <w:webHidden/>
              </w:rPr>
              <w:fldChar w:fldCharType="end"/>
            </w:r>
          </w:hyperlink>
        </w:p>
        <w:p w14:paraId="68DABE42" w14:textId="7D821A40" w:rsidR="00093927" w:rsidRDefault="00093927">
          <w:pPr>
            <w:pStyle w:val="TOC3"/>
            <w:tabs>
              <w:tab w:val="right" w:leader="dot" w:pos="10790"/>
            </w:tabs>
            <w:rPr>
              <w:rFonts w:eastAsiaTheme="minorEastAsia"/>
              <w:noProof/>
            </w:rPr>
          </w:pPr>
          <w:hyperlink w:anchor="_Toc215316323" w:history="1">
            <w:r w:rsidRPr="00847372">
              <w:rPr>
                <w:rStyle w:val="Hyperlink"/>
                <w:rFonts w:ascii="Times New Roman" w:eastAsia="Times New Roman" w:hAnsi="Times New Roman" w:cs="Times New Roman"/>
                <w:b/>
                <w:bCs/>
                <w:noProof/>
                <w:kern w:val="0"/>
                <w14:ligatures w14:val="none"/>
              </w:rPr>
              <w:t>6.2 IN (inner network / memory) and ON (outer network / potentials)</w:t>
            </w:r>
            <w:r>
              <w:rPr>
                <w:noProof/>
                <w:webHidden/>
              </w:rPr>
              <w:tab/>
            </w:r>
            <w:r>
              <w:rPr>
                <w:noProof/>
                <w:webHidden/>
              </w:rPr>
              <w:fldChar w:fldCharType="begin"/>
            </w:r>
            <w:r>
              <w:rPr>
                <w:noProof/>
                <w:webHidden/>
              </w:rPr>
              <w:instrText xml:space="preserve"> PAGEREF _Toc215316323 \h </w:instrText>
            </w:r>
            <w:r>
              <w:rPr>
                <w:noProof/>
                <w:webHidden/>
              </w:rPr>
            </w:r>
            <w:r>
              <w:rPr>
                <w:noProof/>
                <w:webHidden/>
              </w:rPr>
              <w:fldChar w:fldCharType="separate"/>
            </w:r>
            <w:r>
              <w:rPr>
                <w:noProof/>
                <w:webHidden/>
              </w:rPr>
              <w:t>62</w:t>
            </w:r>
            <w:r>
              <w:rPr>
                <w:noProof/>
                <w:webHidden/>
              </w:rPr>
              <w:fldChar w:fldCharType="end"/>
            </w:r>
          </w:hyperlink>
        </w:p>
        <w:p w14:paraId="2AC1DDE4" w14:textId="49819B18" w:rsidR="00093927" w:rsidRDefault="00093927">
          <w:pPr>
            <w:pStyle w:val="TOC3"/>
            <w:tabs>
              <w:tab w:val="right" w:leader="dot" w:pos="10790"/>
            </w:tabs>
            <w:rPr>
              <w:rFonts w:eastAsiaTheme="minorEastAsia"/>
              <w:noProof/>
            </w:rPr>
          </w:pPr>
          <w:hyperlink w:anchor="_Toc215316324" w:history="1">
            <w:r w:rsidRPr="00847372">
              <w:rPr>
                <w:rStyle w:val="Hyperlink"/>
                <w:rFonts w:ascii="Times New Roman" w:eastAsia="Times New Roman" w:hAnsi="Times New Roman" w:cs="Times New Roman"/>
                <w:b/>
                <w:bCs/>
                <w:noProof/>
                <w:kern w:val="0"/>
                <w14:ligatures w14:val="none"/>
              </w:rPr>
              <w:t>6.3 CS (Collective Sphere) as shared environment and intersubjective world</w:t>
            </w:r>
            <w:r>
              <w:rPr>
                <w:noProof/>
                <w:webHidden/>
              </w:rPr>
              <w:tab/>
            </w:r>
            <w:r>
              <w:rPr>
                <w:noProof/>
                <w:webHidden/>
              </w:rPr>
              <w:fldChar w:fldCharType="begin"/>
            </w:r>
            <w:r>
              <w:rPr>
                <w:noProof/>
                <w:webHidden/>
              </w:rPr>
              <w:instrText xml:space="preserve"> PAGEREF _Toc215316324 \h </w:instrText>
            </w:r>
            <w:r>
              <w:rPr>
                <w:noProof/>
                <w:webHidden/>
              </w:rPr>
            </w:r>
            <w:r>
              <w:rPr>
                <w:noProof/>
                <w:webHidden/>
              </w:rPr>
              <w:fldChar w:fldCharType="separate"/>
            </w:r>
            <w:r>
              <w:rPr>
                <w:noProof/>
                <w:webHidden/>
              </w:rPr>
              <w:t>64</w:t>
            </w:r>
            <w:r>
              <w:rPr>
                <w:noProof/>
                <w:webHidden/>
              </w:rPr>
              <w:fldChar w:fldCharType="end"/>
            </w:r>
          </w:hyperlink>
        </w:p>
        <w:p w14:paraId="6A6A4D97" w14:textId="6E41BC37" w:rsidR="00093927" w:rsidRDefault="00093927">
          <w:pPr>
            <w:pStyle w:val="TOC3"/>
            <w:tabs>
              <w:tab w:val="right" w:leader="dot" w:pos="10790"/>
            </w:tabs>
            <w:rPr>
              <w:rFonts w:eastAsiaTheme="minorEastAsia"/>
              <w:noProof/>
            </w:rPr>
          </w:pPr>
          <w:hyperlink w:anchor="_Toc215316325" w:history="1">
            <w:r w:rsidRPr="00847372">
              <w:rPr>
                <w:rStyle w:val="Hyperlink"/>
                <w:rFonts w:ascii="Times New Roman" w:eastAsia="Times New Roman" w:hAnsi="Times New Roman" w:cs="Times New Roman"/>
                <w:b/>
                <w:bCs/>
                <w:noProof/>
                <w:kern w:val="0"/>
                <w14:ligatures w14:val="none"/>
              </w:rPr>
              <w:t>6.4 Tick operators as minimal changes to PMS structure</w:t>
            </w:r>
            <w:r>
              <w:rPr>
                <w:noProof/>
                <w:webHidden/>
              </w:rPr>
              <w:tab/>
            </w:r>
            <w:r>
              <w:rPr>
                <w:noProof/>
                <w:webHidden/>
              </w:rPr>
              <w:fldChar w:fldCharType="begin"/>
            </w:r>
            <w:r>
              <w:rPr>
                <w:noProof/>
                <w:webHidden/>
              </w:rPr>
              <w:instrText xml:space="preserve"> PAGEREF _Toc215316325 \h </w:instrText>
            </w:r>
            <w:r>
              <w:rPr>
                <w:noProof/>
                <w:webHidden/>
              </w:rPr>
            </w:r>
            <w:r>
              <w:rPr>
                <w:noProof/>
                <w:webHidden/>
              </w:rPr>
              <w:fldChar w:fldCharType="separate"/>
            </w:r>
            <w:r>
              <w:rPr>
                <w:noProof/>
                <w:webHidden/>
              </w:rPr>
              <w:t>67</w:t>
            </w:r>
            <w:r>
              <w:rPr>
                <w:noProof/>
                <w:webHidden/>
              </w:rPr>
              <w:fldChar w:fldCharType="end"/>
            </w:r>
          </w:hyperlink>
        </w:p>
        <w:p w14:paraId="0B2F8AED" w14:textId="726E6C99" w:rsidR="00093927" w:rsidRDefault="00093927">
          <w:pPr>
            <w:pStyle w:val="TOC3"/>
            <w:tabs>
              <w:tab w:val="right" w:leader="dot" w:pos="10790"/>
            </w:tabs>
            <w:rPr>
              <w:rFonts w:eastAsiaTheme="minorEastAsia"/>
              <w:noProof/>
            </w:rPr>
          </w:pPr>
          <w:hyperlink w:anchor="_Toc215316326" w:history="1">
            <w:r w:rsidRPr="00847372">
              <w:rPr>
                <w:rStyle w:val="Hyperlink"/>
                <w:rFonts w:ascii="Times New Roman" w:eastAsia="Times New Roman" w:hAnsi="Times New Roman" w:cs="Times New Roman"/>
                <w:b/>
                <w:bCs/>
                <w:noProof/>
                <w:kern w:val="0"/>
                <w14:ligatures w14:val="none"/>
              </w:rPr>
              <w:t>6.5 “One action” restated: each tick replaces the actual PMS with one that includes the previous in IN</w:t>
            </w:r>
            <w:r>
              <w:rPr>
                <w:noProof/>
                <w:webHidden/>
              </w:rPr>
              <w:tab/>
            </w:r>
            <w:r>
              <w:rPr>
                <w:noProof/>
                <w:webHidden/>
              </w:rPr>
              <w:fldChar w:fldCharType="begin"/>
            </w:r>
            <w:r>
              <w:rPr>
                <w:noProof/>
                <w:webHidden/>
              </w:rPr>
              <w:instrText xml:space="preserve"> PAGEREF _Toc215316326 \h </w:instrText>
            </w:r>
            <w:r>
              <w:rPr>
                <w:noProof/>
                <w:webHidden/>
              </w:rPr>
            </w:r>
            <w:r>
              <w:rPr>
                <w:noProof/>
                <w:webHidden/>
              </w:rPr>
              <w:fldChar w:fldCharType="separate"/>
            </w:r>
            <w:r>
              <w:rPr>
                <w:noProof/>
                <w:webHidden/>
              </w:rPr>
              <w:t>71</w:t>
            </w:r>
            <w:r>
              <w:rPr>
                <w:noProof/>
                <w:webHidden/>
              </w:rPr>
              <w:fldChar w:fldCharType="end"/>
            </w:r>
          </w:hyperlink>
        </w:p>
        <w:p w14:paraId="39F15D3F" w14:textId="3FFA0893" w:rsidR="00093927" w:rsidRDefault="00093927">
          <w:pPr>
            <w:pStyle w:val="TOC2"/>
            <w:tabs>
              <w:tab w:val="right" w:leader="dot" w:pos="10790"/>
            </w:tabs>
            <w:rPr>
              <w:rFonts w:eastAsiaTheme="minorEastAsia"/>
              <w:noProof/>
            </w:rPr>
          </w:pPr>
          <w:hyperlink w:anchor="_Toc215316327" w:history="1">
            <w:r w:rsidRPr="00847372">
              <w:rPr>
                <w:rStyle w:val="Hyperlink"/>
                <w:rFonts w:ascii="Times New Roman" w:eastAsia="Times New Roman" w:hAnsi="Times New Roman" w:cs="Times New Roman"/>
                <w:b/>
                <w:bCs/>
                <w:noProof/>
                <w:kern w:val="0"/>
                <w14:ligatures w14:val="none"/>
              </w:rPr>
              <w:t>7. Context Levels and Role-Based Space</w:t>
            </w:r>
            <w:r>
              <w:rPr>
                <w:noProof/>
                <w:webHidden/>
              </w:rPr>
              <w:tab/>
            </w:r>
            <w:r>
              <w:rPr>
                <w:noProof/>
                <w:webHidden/>
              </w:rPr>
              <w:fldChar w:fldCharType="begin"/>
            </w:r>
            <w:r>
              <w:rPr>
                <w:noProof/>
                <w:webHidden/>
              </w:rPr>
              <w:instrText xml:space="preserve"> PAGEREF _Toc215316327 \h </w:instrText>
            </w:r>
            <w:r>
              <w:rPr>
                <w:noProof/>
                <w:webHidden/>
              </w:rPr>
            </w:r>
            <w:r>
              <w:rPr>
                <w:noProof/>
                <w:webHidden/>
              </w:rPr>
              <w:fldChar w:fldCharType="separate"/>
            </w:r>
            <w:r>
              <w:rPr>
                <w:noProof/>
                <w:webHidden/>
              </w:rPr>
              <w:t>73</w:t>
            </w:r>
            <w:r>
              <w:rPr>
                <w:noProof/>
                <w:webHidden/>
              </w:rPr>
              <w:fldChar w:fldCharType="end"/>
            </w:r>
          </w:hyperlink>
        </w:p>
        <w:p w14:paraId="7B9307BC" w14:textId="70997319" w:rsidR="00093927" w:rsidRDefault="00093927">
          <w:pPr>
            <w:pStyle w:val="TOC3"/>
            <w:tabs>
              <w:tab w:val="right" w:leader="dot" w:pos="10790"/>
            </w:tabs>
            <w:rPr>
              <w:rFonts w:eastAsiaTheme="minorEastAsia"/>
              <w:noProof/>
            </w:rPr>
          </w:pPr>
          <w:hyperlink w:anchor="_Toc215316328" w:history="1">
            <w:r w:rsidRPr="00847372">
              <w:rPr>
                <w:rStyle w:val="Hyperlink"/>
                <w:rFonts w:ascii="Times New Roman" w:eastAsia="Times New Roman" w:hAnsi="Times New Roman" w:cs="Times New Roman"/>
                <w:b/>
                <w:bCs/>
                <w:noProof/>
                <w:kern w:val="0"/>
                <w14:ligatures w14:val="none"/>
              </w:rPr>
              <w:t>7.1 Context levels as roles (−2, −1, 0, +1, +2, +3) rather than layers of stuff</w:t>
            </w:r>
            <w:r>
              <w:rPr>
                <w:noProof/>
                <w:webHidden/>
              </w:rPr>
              <w:tab/>
            </w:r>
            <w:r>
              <w:rPr>
                <w:noProof/>
                <w:webHidden/>
              </w:rPr>
              <w:fldChar w:fldCharType="begin"/>
            </w:r>
            <w:r>
              <w:rPr>
                <w:noProof/>
                <w:webHidden/>
              </w:rPr>
              <w:instrText xml:space="preserve"> PAGEREF _Toc215316328 \h </w:instrText>
            </w:r>
            <w:r>
              <w:rPr>
                <w:noProof/>
                <w:webHidden/>
              </w:rPr>
            </w:r>
            <w:r>
              <w:rPr>
                <w:noProof/>
                <w:webHidden/>
              </w:rPr>
              <w:fldChar w:fldCharType="separate"/>
            </w:r>
            <w:r>
              <w:rPr>
                <w:noProof/>
                <w:webHidden/>
              </w:rPr>
              <w:t>73</w:t>
            </w:r>
            <w:r>
              <w:rPr>
                <w:noProof/>
                <w:webHidden/>
              </w:rPr>
              <w:fldChar w:fldCharType="end"/>
            </w:r>
          </w:hyperlink>
        </w:p>
        <w:p w14:paraId="529CACEF" w14:textId="67C79FDB" w:rsidR="00093927" w:rsidRDefault="00093927">
          <w:pPr>
            <w:pStyle w:val="TOC3"/>
            <w:tabs>
              <w:tab w:val="right" w:leader="dot" w:pos="10790"/>
            </w:tabs>
            <w:rPr>
              <w:rFonts w:eastAsiaTheme="minorEastAsia"/>
              <w:noProof/>
            </w:rPr>
          </w:pPr>
          <w:hyperlink w:anchor="_Toc215316329" w:history="1">
            <w:r w:rsidRPr="00847372">
              <w:rPr>
                <w:rStyle w:val="Hyperlink"/>
                <w:rFonts w:ascii="Times New Roman" w:eastAsia="Times New Roman" w:hAnsi="Times New Roman" w:cs="Times New Roman"/>
                <w:b/>
                <w:bCs/>
                <w:noProof/>
                <w:kern w:val="0"/>
                <w14:ligatures w14:val="none"/>
              </w:rPr>
              <w:t>7.2 Our human ladder: organism (0) inside Earth-surface (+1) inside galaxy (+2) inside cosmic shell (+3), with −1/−2 as inner biological/molecular plexity</w:t>
            </w:r>
            <w:r>
              <w:rPr>
                <w:noProof/>
                <w:webHidden/>
              </w:rPr>
              <w:tab/>
            </w:r>
            <w:r>
              <w:rPr>
                <w:noProof/>
                <w:webHidden/>
              </w:rPr>
              <w:fldChar w:fldCharType="begin"/>
            </w:r>
            <w:r>
              <w:rPr>
                <w:noProof/>
                <w:webHidden/>
              </w:rPr>
              <w:instrText xml:space="preserve"> PAGEREF _Toc215316329 \h </w:instrText>
            </w:r>
            <w:r>
              <w:rPr>
                <w:noProof/>
                <w:webHidden/>
              </w:rPr>
            </w:r>
            <w:r>
              <w:rPr>
                <w:noProof/>
                <w:webHidden/>
              </w:rPr>
              <w:fldChar w:fldCharType="separate"/>
            </w:r>
            <w:r>
              <w:rPr>
                <w:noProof/>
                <w:webHidden/>
              </w:rPr>
              <w:t>76</w:t>
            </w:r>
            <w:r>
              <w:rPr>
                <w:noProof/>
                <w:webHidden/>
              </w:rPr>
              <w:fldChar w:fldCharType="end"/>
            </w:r>
          </w:hyperlink>
        </w:p>
        <w:p w14:paraId="5FA32D8E" w14:textId="433C024C" w:rsidR="00093927" w:rsidRDefault="00093927">
          <w:pPr>
            <w:pStyle w:val="TOC3"/>
            <w:tabs>
              <w:tab w:val="right" w:leader="dot" w:pos="10790"/>
            </w:tabs>
            <w:rPr>
              <w:rFonts w:eastAsiaTheme="minorEastAsia"/>
              <w:noProof/>
            </w:rPr>
          </w:pPr>
          <w:hyperlink w:anchor="_Toc215316330" w:history="1">
            <w:r w:rsidRPr="00847372">
              <w:rPr>
                <w:rStyle w:val="Hyperlink"/>
                <w:rFonts w:ascii="Times New Roman" w:eastAsia="Times New Roman" w:hAnsi="Times New Roman" w:cs="Times New Roman"/>
                <w:b/>
                <w:bCs/>
                <w:noProof/>
                <w:kern w:val="0"/>
                <w14:ligatures w14:val="none"/>
              </w:rPr>
              <w:t>7.3 Space as the outward read of +1 (and beyond) from 0’s vantage</w:t>
            </w:r>
            <w:r>
              <w:rPr>
                <w:noProof/>
                <w:webHidden/>
              </w:rPr>
              <w:tab/>
            </w:r>
            <w:r>
              <w:rPr>
                <w:noProof/>
                <w:webHidden/>
              </w:rPr>
              <w:fldChar w:fldCharType="begin"/>
            </w:r>
            <w:r>
              <w:rPr>
                <w:noProof/>
                <w:webHidden/>
              </w:rPr>
              <w:instrText xml:space="preserve"> PAGEREF _Toc215316330 \h </w:instrText>
            </w:r>
            <w:r>
              <w:rPr>
                <w:noProof/>
                <w:webHidden/>
              </w:rPr>
            </w:r>
            <w:r>
              <w:rPr>
                <w:noProof/>
                <w:webHidden/>
              </w:rPr>
              <w:fldChar w:fldCharType="separate"/>
            </w:r>
            <w:r>
              <w:rPr>
                <w:noProof/>
                <w:webHidden/>
              </w:rPr>
              <w:t>80</w:t>
            </w:r>
            <w:r>
              <w:rPr>
                <w:noProof/>
                <w:webHidden/>
              </w:rPr>
              <w:fldChar w:fldCharType="end"/>
            </w:r>
          </w:hyperlink>
        </w:p>
        <w:p w14:paraId="12178D89" w14:textId="24046C42" w:rsidR="00093927" w:rsidRDefault="00093927">
          <w:pPr>
            <w:pStyle w:val="TOC3"/>
            <w:tabs>
              <w:tab w:val="right" w:leader="dot" w:pos="10790"/>
            </w:tabs>
            <w:rPr>
              <w:rFonts w:eastAsiaTheme="minorEastAsia"/>
              <w:noProof/>
            </w:rPr>
          </w:pPr>
          <w:hyperlink w:anchor="_Toc215316331" w:history="1">
            <w:r w:rsidRPr="00847372">
              <w:rPr>
                <w:rStyle w:val="Hyperlink"/>
                <w:rFonts w:ascii="Times New Roman" w:eastAsia="Times New Roman" w:hAnsi="Times New Roman" w:cs="Times New Roman"/>
                <w:b/>
                <w:bCs/>
                <w:noProof/>
                <w:kern w:val="0"/>
                <w14:ligatures w14:val="none"/>
              </w:rPr>
              <w:t>7.4 L1/L2/L3 (branching, environment, unifier) vs context levels (position in ladder)</w:t>
            </w:r>
            <w:r>
              <w:rPr>
                <w:noProof/>
                <w:webHidden/>
              </w:rPr>
              <w:tab/>
            </w:r>
            <w:r>
              <w:rPr>
                <w:noProof/>
                <w:webHidden/>
              </w:rPr>
              <w:fldChar w:fldCharType="begin"/>
            </w:r>
            <w:r>
              <w:rPr>
                <w:noProof/>
                <w:webHidden/>
              </w:rPr>
              <w:instrText xml:space="preserve"> PAGEREF _Toc215316331 \h </w:instrText>
            </w:r>
            <w:r>
              <w:rPr>
                <w:noProof/>
                <w:webHidden/>
              </w:rPr>
            </w:r>
            <w:r>
              <w:rPr>
                <w:noProof/>
                <w:webHidden/>
              </w:rPr>
              <w:fldChar w:fldCharType="separate"/>
            </w:r>
            <w:r>
              <w:rPr>
                <w:noProof/>
                <w:webHidden/>
              </w:rPr>
              <w:t>83</w:t>
            </w:r>
            <w:r>
              <w:rPr>
                <w:noProof/>
                <w:webHidden/>
              </w:rPr>
              <w:fldChar w:fldCharType="end"/>
            </w:r>
          </w:hyperlink>
        </w:p>
        <w:p w14:paraId="2C9D784B" w14:textId="6F39350C" w:rsidR="00093927" w:rsidRDefault="00093927">
          <w:pPr>
            <w:pStyle w:val="TOC3"/>
            <w:tabs>
              <w:tab w:val="right" w:leader="dot" w:pos="10790"/>
            </w:tabs>
            <w:rPr>
              <w:rFonts w:eastAsiaTheme="minorEastAsia"/>
              <w:noProof/>
            </w:rPr>
          </w:pPr>
          <w:hyperlink w:anchor="_Toc215316332" w:history="1">
            <w:r w:rsidRPr="00847372">
              <w:rPr>
                <w:rStyle w:val="Hyperlink"/>
                <w:rFonts w:ascii="Times New Roman" w:eastAsia="Times New Roman" w:hAnsi="Times New Roman" w:cs="Times New Roman"/>
                <w:b/>
                <w:bCs/>
                <w:noProof/>
                <w:kern w:val="0"/>
                <w14:ligatures w14:val="none"/>
              </w:rPr>
              <w:t>7.5 Why the ladder is finite and hinge-centred rather than a smooth continuum</w:t>
            </w:r>
            <w:r>
              <w:rPr>
                <w:noProof/>
                <w:webHidden/>
              </w:rPr>
              <w:tab/>
            </w:r>
            <w:r>
              <w:rPr>
                <w:noProof/>
                <w:webHidden/>
              </w:rPr>
              <w:fldChar w:fldCharType="begin"/>
            </w:r>
            <w:r>
              <w:rPr>
                <w:noProof/>
                <w:webHidden/>
              </w:rPr>
              <w:instrText xml:space="preserve"> PAGEREF _Toc215316332 \h </w:instrText>
            </w:r>
            <w:r>
              <w:rPr>
                <w:noProof/>
                <w:webHidden/>
              </w:rPr>
            </w:r>
            <w:r>
              <w:rPr>
                <w:noProof/>
                <w:webHidden/>
              </w:rPr>
              <w:fldChar w:fldCharType="separate"/>
            </w:r>
            <w:r>
              <w:rPr>
                <w:noProof/>
                <w:webHidden/>
              </w:rPr>
              <w:t>86</w:t>
            </w:r>
            <w:r>
              <w:rPr>
                <w:noProof/>
                <w:webHidden/>
              </w:rPr>
              <w:fldChar w:fldCharType="end"/>
            </w:r>
          </w:hyperlink>
        </w:p>
        <w:p w14:paraId="301C9F94" w14:textId="3AA87826" w:rsidR="00093927" w:rsidRDefault="00093927">
          <w:pPr>
            <w:pStyle w:val="TOC2"/>
            <w:tabs>
              <w:tab w:val="right" w:leader="dot" w:pos="10790"/>
            </w:tabs>
            <w:rPr>
              <w:rFonts w:eastAsiaTheme="minorEastAsia"/>
              <w:noProof/>
            </w:rPr>
          </w:pPr>
          <w:hyperlink w:anchor="_Toc215316333" w:history="1">
            <w:r w:rsidRPr="00847372">
              <w:rPr>
                <w:rStyle w:val="Hyperlink"/>
                <w:rFonts w:ascii="Times New Roman" w:eastAsia="Times New Roman" w:hAnsi="Times New Roman" w:cs="Times New Roman"/>
                <w:b/>
                <w:bCs/>
                <w:noProof/>
                <w:kern w:val="0"/>
                <w14:ligatures w14:val="none"/>
              </w:rPr>
              <w:t>8. The 0↔+1 Hinge – Matching Inner Time and Outer Space</w:t>
            </w:r>
            <w:r>
              <w:rPr>
                <w:noProof/>
                <w:webHidden/>
              </w:rPr>
              <w:tab/>
            </w:r>
            <w:r>
              <w:rPr>
                <w:noProof/>
                <w:webHidden/>
              </w:rPr>
              <w:fldChar w:fldCharType="begin"/>
            </w:r>
            <w:r>
              <w:rPr>
                <w:noProof/>
                <w:webHidden/>
              </w:rPr>
              <w:instrText xml:space="preserve"> PAGEREF _Toc215316333 \h </w:instrText>
            </w:r>
            <w:r>
              <w:rPr>
                <w:noProof/>
                <w:webHidden/>
              </w:rPr>
            </w:r>
            <w:r>
              <w:rPr>
                <w:noProof/>
                <w:webHidden/>
              </w:rPr>
              <w:fldChar w:fldCharType="separate"/>
            </w:r>
            <w:r>
              <w:rPr>
                <w:noProof/>
                <w:webHidden/>
              </w:rPr>
              <w:t>90</w:t>
            </w:r>
            <w:r>
              <w:rPr>
                <w:noProof/>
                <w:webHidden/>
              </w:rPr>
              <w:fldChar w:fldCharType="end"/>
            </w:r>
          </w:hyperlink>
        </w:p>
        <w:p w14:paraId="5522AB6F" w14:textId="2870AD6F" w:rsidR="00093927" w:rsidRDefault="00093927">
          <w:pPr>
            <w:pStyle w:val="TOC3"/>
            <w:tabs>
              <w:tab w:val="right" w:leader="dot" w:pos="10790"/>
            </w:tabs>
            <w:rPr>
              <w:rFonts w:eastAsiaTheme="minorEastAsia"/>
              <w:noProof/>
            </w:rPr>
          </w:pPr>
          <w:hyperlink w:anchor="_Toc215316334" w:history="1">
            <w:r w:rsidRPr="00847372">
              <w:rPr>
                <w:rStyle w:val="Hyperlink"/>
                <w:rFonts w:ascii="Times New Roman" w:eastAsia="Times New Roman" w:hAnsi="Times New Roman" w:cs="Times New Roman"/>
                <w:b/>
                <w:bCs/>
                <w:noProof/>
                <w:kern w:val="0"/>
                <w14:ligatures w14:val="none"/>
              </w:rPr>
              <w:t>8.1 Why 0↔+1 is the unique “space–time hinge” (UGM/T*/Earth logic)</w:t>
            </w:r>
            <w:r>
              <w:rPr>
                <w:noProof/>
                <w:webHidden/>
              </w:rPr>
              <w:tab/>
            </w:r>
            <w:r>
              <w:rPr>
                <w:noProof/>
                <w:webHidden/>
              </w:rPr>
              <w:fldChar w:fldCharType="begin"/>
            </w:r>
            <w:r>
              <w:rPr>
                <w:noProof/>
                <w:webHidden/>
              </w:rPr>
              <w:instrText xml:space="preserve"> PAGEREF _Toc215316334 \h </w:instrText>
            </w:r>
            <w:r>
              <w:rPr>
                <w:noProof/>
                <w:webHidden/>
              </w:rPr>
            </w:r>
            <w:r>
              <w:rPr>
                <w:noProof/>
                <w:webHidden/>
              </w:rPr>
              <w:fldChar w:fldCharType="separate"/>
            </w:r>
            <w:r>
              <w:rPr>
                <w:noProof/>
                <w:webHidden/>
              </w:rPr>
              <w:t>90</w:t>
            </w:r>
            <w:r>
              <w:rPr>
                <w:noProof/>
                <w:webHidden/>
              </w:rPr>
              <w:fldChar w:fldCharType="end"/>
            </w:r>
          </w:hyperlink>
        </w:p>
        <w:p w14:paraId="2E17A3C8" w14:textId="5406B01B" w:rsidR="00093927" w:rsidRDefault="00093927">
          <w:pPr>
            <w:pStyle w:val="TOC3"/>
            <w:tabs>
              <w:tab w:val="right" w:leader="dot" w:pos="10790"/>
            </w:tabs>
            <w:rPr>
              <w:rFonts w:eastAsiaTheme="minorEastAsia"/>
              <w:noProof/>
            </w:rPr>
          </w:pPr>
          <w:hyperlink w:anchor="_Toc215316335" w:history="1">
            <w:r w:rsidRPr="00847372">
              <w:rPr>
                <w:rStyle w:val="Hyperlink"/>
                <w:rFonts w:ascii="Times New Roman" w:eastAsia="Times New Roman" w:hAnsi="Times New Roman" w:cs="Times New Roman"/>
                <w:b/>
                <w:bCs/>
                <w:noProof/>
                <w:kern w:val="0"/>
                <w14:ligatures w14:val="none"/>
              </w:rPr>
              <w:t>8.2 Inner face: temporal pixel T* ≈ 0.1 s (specious present)</w:t>
            </w:r>
            <w:r>
              <w:rPr>
                <w:noProof/>
                <w:webHidden/>
              </w:rPr>
              <w:tab/>
            </w:r>
            <w:r>
              <w:rPr>
                <w:noProof/>
                <w:webHidden/>
              </w:rPr>
              <w:fldChar w:fldCharType="begin"/>
            </w:r>
            <w:r>
              <w:rPr>
                <w:noProof/>
                <w:webHidden/>
              </w:rPr>
              <w:instrText xml:space="preserve"> PAGEREF _Toc215316335 \h </w:instrText>
            </w:r>
            <w:r>
              <w:rPr>
                <w:noProof/>
                <w:webHidden/>
              </w:rPr>
            </w:r>
            <w:r>
              <w:rPr>
                <w:noProof/>
                <w:webHidden/>
              </w:rPr>
              <w:fldChar w:fldCharType="separate"/>
            </w:r>
            <w:r>
              <w:rPr>
                <w:noProof/>
                <w:webHidden/>
              </w:rPr>
              <w:t>94</w:t>
            </w:r>
            <w:r>
              <w:rPr>
                <w:noProof/>
                <w:webHidden/>
              </w:rPr>
              <w:fldChar w:fldCharType="end"/>
            </w:r>
          </w:hyperlink>
        </w:p>
        <w:p w14:paraId="5BF2FD0E" w14:textId="2F4E26C0" w:rsidR="00093927" w:rsidRDefault="00093927">
          <w:pPr>
            <w:pStyle w:val="TOC3"/>
            <w:tabs>
              <w:tab w:val="right" w:leader="dot" w:pos="10790"/>
            </w:tabs>
            <w:rPr>
              <w:rFonts w:eastAsiaTheme="minorEastAsia"/>
              <w:noProof/>
            </w:rPr>
          </w:pPr>
          <w:hyperlink w:anchor="_Toc215316336" w:history="1">
            <w:r w:rsidRPr="00847372">
              <w:rPr>
                <w:rStyle w:val="Hyperlink"/>
                <w:rFonts w:ascii="Times New Roman" w:eastAsia="Times New Roman" w:hAnsi="Times New Roman" w:cs="Times New Roman"/>
                <w:b/>
                <w:bCs/>
                <w:noProof/>
                <w:kern w:val="0"/>
                <w14:ligatures w14:val="none"/>
              </w:rPr>
              <w:t>8.3 Outer face: UGM (~0.1–0.12 mm) and Earth-surface band</w:t>
            </w:r>
            <w:r>
              <w:rPr>
                <w:noProof/>
                <w:webHidden/>
              </w:rPr>
              <w:tab/>
            </w:r>
            <w:r>
              <w:rPr>
                <w:noProof/>
                <w:webHidden/>
              </w:rPr>
              <w:fldChar w:fldCharType="begin"/>
            </w:r>
            <w:r>
              <w:rPr>
                <w:noProof/>
                <w:webHidden/>
              </w:rPr>
              <w:instrText xml:space="preserve"> PAGEREF _Toc215316336 \h </w:instrText>
            </w:r>
            <w:r>
              <w:rPr>
                <w:noProof/>
                <w:webHidden/>
              </w:rPr>
            </w:r>
            <w:r>
              <w:rPr>
                <w:noProof/>
                <w:webHidden/>
              </w:rPr>
              <w:fldChar w:fldCharType="separate"/>
            </w:r>
            <w:r>
              <w:rPr>
                <w:noProof/>
                <w:webHidden/>
              </w:rPr>
              <w:t>97</w:t>
            </w:r>
            <w:r>
              <w:rPr>
                <w:noProof/>
                <w:webHidden/>
              </w:rPr>
              <w:fldChar w:fldCharType="end"/>
            </w:r>
          </w:hyperlink>
        </w:p>
        <w:p w14:paraId="13E2F448" w14:textId="52F63D30" w:rsidR="00093927" w:rsidRDefault="00093927">
          <w:pPr>
            <w:pStyle w:val="TOC3"/>
            <w:tabs>
              <w:tab w:val="right" w:leader="dot" w:pos="10790"/>
            </w:tabs>
            <w:rPr>
              <w:rFonts w:eastAsiaTheme="minorEastAsia"/>
              <w:noProof/>
            </w:rPr>
          </w:pPr>
          <w:hyperlink w:anchor="_Toc215316337" w:history="1">
            <w:r w:rsidRPr="00847372">
              <w:rPr>
                <w:rStyle w:val="Hyperlink"/>
                <w:rFonts w:ascii="Times New Roman" w:eastAsia="Times New Roman" w:hAnsi="Times New Roman" w:cs="Times New Roman"/>
                <w:b/>
                <w:bCs/>
                <w:noProof/>
                <w:kern w:val="0"/>
                <w14:ligatures w14:val="none"/>
              </w:rPr>
              <w:t>8.4 Hinge identity: connections between T*, UGM, Earth scale, and c</w:t>
            </w:r>
            <w:r>
              <w:rPr>
                <w:noProof/>
                <w:webHidden/>
              </w:rPr>
              <w:tab/>
            </w:r>
            <w:r>
              <w:rPr>
                <w:noProof/>
                <w:webHidden/>
              </w:rPr>
              <w:fldChar w:fldCharType="begin"/>
            </w:r>
            <w:r>
              <w:rPr>
                <w:noProof/>
                <w:webHidden/>
              </w:rPr>
              <w:instrText xml:space="preserve"> PAGEREF _Toc215316337 \h </w:instrText>
            </w:r>
            <w:r>
              <w:rPr>
                <w:noProof/>
                <w:webHidden/>
              </w:rPr>
            </w:r>
            <w:r>
              <w:rPr>
                <w:noProof/>
                <w:webHidden/>
              </w:rPr>
              <w:fldChar w:fldCharType="separate"/>
            </w:r>
            <w:r>
              <w:rPr>
                <w:noProof/>
                <w:webHidden/>
              </w:rPr>
              <w:t>100</w:t>
            </w:r>
            <w:r>
              <w:rPr>
                <w:noProof/>
                <w:webHidden/>
              </w:rPr>
              <w:fldChar w:fldCharType="end"/>
            </w:r>
          </w:hyperlink>
        </w:p>
        <w:p w14:paraId="04C21ABE" w14:textId="5DBF09B0" w:rsidR="00093927" w:rsidRDefault="00093927">
          <w:pPr>
            <w:pStyle w:val="TOC3"/>
            <w:tabs>
              <w:tab w:val="right" w:leader="dot" w:pos="10790"/>
            </w:tabs>
            <w:rPr>
              <w:rFonts w:eastAsiaTheme="minorEastAsia"/>
              <w:noProof/>
            </w:rPr>
          </w:pPr>
          <w:hyperlink w:anchor="_Toc215316338" w:history="1">
            <w:r w:rsidRPr="00847372">
              <w:rPr>
                <w:rStyle w:val="Hyperlink"/>
                <w:rFonts w:ascii="Times New Roman" w:eastAsia="Times New Roman" w:hAnsi="Times New Roman" w:cs="Times New Roman"/>
                <w:b/>
                <w:bCs/>
                <w:noProof/>
                <w:kern w:val="0"/>
                <w14:ligatures w14:val="none"/>
              </w:rPr>
              <w:t>8.5 Why no other pair of levels can play the same role</w:t>
            </w:r>
            <w:r>
              <w:rPr>
                <w:noProof/>
                <w:webHidden/>
              </w:rPr>
              <w:tab/>
            </w:r>
            <w:r>
              <w:rPr>
                <w:noProof/>
                <w:webHidden/>
              </w:rPr>
              <w:fldChar w:fldCharType="begin"/>
            </w:r>
            <w:r>
              <w:rPr>
                <w:noProof/>
                <w:webHidden/>
              </w:rPr>
              <w:instrText xml:space="preserve"> PAGEREF _Toc215316338 \h </w:instrText>
            </w:r>
            <w:r>
              <w:rPr>
                <w:noProof/>
                <w:webHidden/>
              </w:rPr>
            </w:r>
            <w:r>
              <w:rPr>
                <w:noProof/>
                <w:webHidden/>
              </w:rPr>
              <w:fldChar w:fldCharType="separate"/>
            </w:r>
            <w:r>
              <w:rPr>
                <w:noProof/>
                <w:webHidden/>
              </w:rPr>
              <w:t>103</w:t>
            </w:r>
            <w:r>
              <w:rPr>
                <w:noProof/>
                <w:webHidden/>
              </w:rPr>
              <w:fldChar w:fldCharType="end"/>
            </w:r>
          </w:hyperlink>
        </w:p>
        <w:p w14:paraId="2588A16C" w14:textId="25D6F1BA" w:rsidR="00093927" w:rsidRDefault="00093927">
          <w:pPr>
            <w:pStyle w:val="TOC2"/>
            <w:tabs>
              <w:tab w:val="right" w:leader="dot" w:pos="10790"/>
            </w:tabs>
            <w:rPr>
              <w:rFonts w:eastAsiaTheme="minorEastAsia"/>
              <w:noProof/>
            </w:rPr>
          </w:pPr>
          <w:hyperlink w:anchor="_Toc215316339" w:history="1">
            <w:r w:rsidRPr="00847372">
              <w:rPr>
                <w:rStyle w:val="Hyperlink"/>
                <w:rFonts w:ascii="Times New Roman" w:eastAsia="Times New Roman" w:hAnsi="Times New Roman" w:cs="Times New Roman"/>
                <w:b/>
                <w:bCs/>
                <w:noProof/>
                <w:kern w:val="0"/>
                <w14:ligatures w14:val="none"/>
              </w:rPr>
              <w:t>9. Division-by-Zero, Fractal Dimension, and Constants as Hinge Signatures</w:t>
            </w:r>
            <w:r>
              <w:rPr>
                <w:noProof/>
                <w:webHidden/>
              </w:rPr>
              <w:tab/>
            </w:r>
            <w:r>
              <w:rPr>
                <w:noProof/>
                <w:webHidden/>
              </w:rPr>
              <w:fldChar w:fldCharType="begin"/>
            </w:r>
            <w:r>
              <w:rPr>
                <w:noProof/>
                <w:webHidden/>
              </w:rPr>
              <w:instrText xml:space="preserve"> PAGEREF _Toc215316339 \h </w:instrText>
            </w:r>
            <w:r>
              <w:rPr>
                <w:noProof/>
                <w:webHidden/>
              </w:rPr>
            </w:r>
            <w:r>
              <w:rPr>
                <w:noProof/>
                <w:webHidden/>
              </w:rPr>
              <w:fldChar w:fldCharType="separate"/>
            </w:r>
            <w:r>
              <w:rPr>
                <w:noProof/>
                <w:webHidden/>
              </w:rPr>
              <w:t>106</w:t>
            </w:r>
            <w:r>
              <w:rPr>
                <w:noProof/>
                <w:webHidden/>
              </w:rPr>
              <w:fldChar w:fldCharType="end"/>
            </w:r>
          </w:hyperlink>
        </w:p>
        <w:p w14:paraId="05A58122" w14:textId="35CC6152" w:rsidR="00093927" w:rsidRDefault="00093927">
          <w:pPr>
            <w:pStyle w:val="TOC3"/>
            <w:tabs>
              <w:tab w:val="right" w:leader="dot" w:pos="10790"/>
            </w:tabs>
            <w:rPr>
              <w:rFonts w:eastAsiaTheme="minorEastAsia"/>
              <w:noProof/>
            </w:rPr>
          </w:pPr>
          <w:hyperlink w:anchor="_Toc215316340" w:history="1">
            <w:r w:rsidRPr="00847372">
              <w:rPr>
                <w:rStyle w:val="Hyperlink"/>
                <w:rFonts w:ascii="Times New Roman" w:eastAsia="Times New Roman" w:hAnsi="Times New Roman" w:cs="Times New Roman"/>
                <w:b/>
                <w:bCs/>
                <w:noProof/>
                <w:kern w:val="0"/>
                <w14:ligatures w14:val="none"/>
              </w:rPr>
              <w:t>9.1 Reinterpreting 1/0 as exposing infinite context (Infinergy)</w:t>
            </w:r>
            <w:r>
              <w:rPr>
                <w:noProof/>
                <w:webHidden/>
              </w:rPr>
              <w:tab/>
            </w:r>
            <w:r>
              <w:rPr>
                <w:noProof/>
                <w:webHidden/>
              </w:rPr>
              <w:fldChar w:fldCharType="begin"/>
            </w:r>
            <w:r>
              <w:rPr>
                <w:noProof/>
                <w:webHidden/>
              </w:rPr>
              <w:instrText xml:space="preserve"> PAGEREF _Toc215316340 \h </w:instrText>
            </w:r>
            <w:r>
              <w:rPr>
                <w:noProof/>
                <w:webHidden/>
              </w:rPr>
            </w:r>
            <w:r>
              <w:rPr>
                <w:noProof/>
                <w:webHidden/>
              </w:rPr>
              <w:fldChar w:fldCharType="separate"/>
            </w:r>
            <w:r>
              <w:rPr>
                <w:noProof/>
                <w:webHidden/>
              </w:rPr>
              <w:t>106</w:t>
            </w:r>
            <w:r>
              <w:rPr>
                <w:noProof/>
                <w:webHidden/>
              </w:rPr>
              <w:fldChar w:fldCharType="end"/>
            </w:r>
          </w:hyperlink>
        </w:p>
        <w:p w14:paraId="3957A11C" w14:textId="2F5CC8DA" w:rsidR="00093927" w:rsidRDefault="00093927">
          <w:pPr>
            <w:pStyle w:val="TOC3"/>
            <w:tabs>
              <w:tab w:val="right" w:leader="dot" w:pos="10790"/>
            </w:tabs>
            <w:rPr>
              <w:rFonts w:eastAsiaTheme="minorEastAsia"/>
              <w:noProof/>
            </w:rPr>
          </w:pPr>
          <w:hyperlink w:anchor="_Toc215316341" w:history="1">
            <w:r w:rsidRPr="00847372">
              <w:rPr>
                <w:rStyle w:val="Hyperlink"/>
                <w:rFonts w:ascii="Times New Roman" w:eastAsia="Times New Roman" w:hAnsi="Times New Roman" w:cs="Times New Roman"/>
                <w:b/>
                <w:bCs/>
                <w:noProof/>
                <w:kern w:val="0"/>
                <w14:ligatures w14:val="none"/>
              </w:rPr>
              <w:t>9.2 Fractal dimension tower D = N + δ as traces of hidden depth</w:t>
            </w:r>
            <w:r>
              <w:rPr>
                <w:noProof/>
                <w:webHidden/>
              </w:rPr>
              <w:tab/>
            </w:r>
            <w:r>
              <w:rPr>
                <w:noProof/>
                <w:webHidden/>
              </w:rPr>
              <w:fldChar w:fldCharType="begin"/>
            </w:r>
            <w:r>
              <w:rPr>
                <w:noProof/>
                <w:webHidden/>
              </w:rPr>
              <w:instrText xml:space="preserve"> PAGEREF _Toc215316341 \h </w:instrText>
            </w:r>
            <w:r>
              <w:rPr>
                <w:noProof/>
                <w:webHidden/>
              </w:rPr>
            </w:r>
            <w:r>
              <w:rPr>
                <w:noProof/>
                <w:webHidden/>
              </w:rPr>
              <w:fldChar w:fldCharType="separate"/>
            </w:r>
            <w:r>
              <w:rPr>
                <w:noProof/>
                <w:webHidden/>
              </w:rPr>
              <w:t>109</w:t>
            </w:r>
            <w:r>
              <w:rPr>
                <w:noProof/>
                <w:webHidden/>
              </w:rPr>
              <w:fldChar w:fldCharType="end"/>
            </w:r>
          </w:hyperlink>
        </w:p>
        <w:p w14:paraId="71CC8C01" w14:textId="1F923516" w:rsidR="00093927" w:rsidRDefault="00093927">
          <w:pPr>
            <w:pStyle w:val="TOC3"/>
            <w:tabs>
              <w:tab w:val="right" w:leader="dot" w:pos="10790"/>
            </w:tabs>
            <w:rPr>
              <w:rFonts w:eastAsiaTheme="minorEastAsia"/>
              <w:noProof/>
            </w:rPr>
          </w:pPr>
          <w:hyperlink w:anchor="_Toc215316342" w:history="1">
            <w:r w:rsidRPr="00847372">
              <w:rPr>
                <w:rStyle w:val="Hyperlink"/>
                <w:rFonts w:ascii="Times New Roman" w:eastAsia="Times New Roman" w:hAnsi="Times New Roman" w:cs="Times New Roman"/>
                <w:b/>
                <w:bCs/>
                <w:noProof/>
                <w:kern w:val="0"/>
                <w14:ligatures w14:val="none"/>
              </w:rPr>
              <w:t>9.3 PMS as finite slice (Difinite) cut out of the infinite through a hinge at D ≈ 2</w:t>
            </w:r>
            <w:r>
              <w:rPr>
                <w:noProof/>
                <w:webHidden/>
              </w:rPr>
              <w:tab/>
            </w:r>
            <w:r>
              <w:rPr>
                <w:noProof/>
                <w:webHidden/>
              </w:rPr>
              <w:fldChar w:fldCharType="begin"/>
            </w:r>
            <w:r>
              <w:rPr>
                <w:noProof/>
                <w:webHidden/>
              </w:rPr>
              <w:instrText xml:space="preserve"> PAGEREF _Toc215316342 \h </w:instrText>
            </w:r>
            <w:r>
              <w:rPr>
                <w:noProof/>
                <w:webHidden/>
              </w:rPr>
            </w:r>
            <w:r>
              <w:rPr>
                <w:noProof/>
                <w:webHidden/>
              </w:rPr>
              <w:fldChar w:fldCharType="separate"/>
            </w:r>
            <w:r>
              <w:rPr>
                <w:noProof/>
                <w:webHidden/>
              </w:rPr>
              <w:t>112</w:t>
            </w:r>
            <w:r>
              <w:rPr>
                <w:noProof/>
                <w:webHidden/>
              </w:rPr>
              <w:fldChar w:fldCharType="end"/>
            </w:r>
          </w:hyperlink>
        </w:p>
        <w:p w14:paraId="4F240497" w14:textId="1A5B17BA" w:rsidR="00093927" w:rsidRDefault="00093927">
          <w:pPr>
            <w:pStyle w:val="TOC3"/>
            <w:tabs>
              <w:tab w:val="right" w:leader="dot" w:pos="10790"/>
            </w:tabs>
            <w:rPr>
              <w:rFonts w:eastAsiaTheme="minorEastAsia"/>
              <w:noProof/>
            </w:rPr>
          </w:pPr>
          <w:hyperlink w:anchor="_Toc215316343" w:history="1">
            <w:r w:rsidRPr="00847372">
              <w:rPr>
                <w:rStyle w:val="Hyperlink"/>
                <w:rFonts w:ascii="Times New Roman" w:eastAsia="Times New Roman" w:hAnsi="Times New Roman" w:cs="Times New Roman"/>
                <w:b/>
                <w:bCs/>
                <w:noProof/>
                <w:kern w:val="0"/>
                <w14:ligatures w14:val="none"/>
              </w:rPr>
              <w:t>9.4 Each present-moment as a division-by-zero event: infinite → finite version</w:t>
            </w:r>
            <w:r>
              <w:rPr>
                <w:noProof/>
                <w:webHidden/>
              </w:rPr>
              <w:tab/>
            </w:r>
            <w:r>
              <w:rPr>
                <w:noProof/>
                <w:webHidden/>
              </w:rPr>
              <w:fldChar w:fldCharType="begin"/>
            </w:r>
            <w:r>
              <w:rPr>
                <w:noProof/>
                <w:webHidden/>
              </w:rPr>
              <w:instrText xml:space="preserve"> PAGEREF _Toc215316343 \h </w:instrText>
            </w:r>
            <w:r>
              <w:rPr>
                <w:noProof/>
                <w:webHidden/>
              </w:rPr>
            </w:r>
            <w:r>
              <w:rPr>
                <w:noProof/>
                <w:webHidden/>
              </w:rPr>
              <w:fldChar w:fldCharType="separate"/>
            </w:r>
            <w:r>
              <w:rPr>
                <w:noProof/>
                <w:webHidden/>
              </w:rPr>
              <w:t>116</w:t>
            </w:r>
            <w:r>
              <w:rPr>
                <w:noProof/>
                <w:webHidden/>
              </w:rPr>
              <w:fldChar w:fldCharType="end"/>
            </w:r>
          </w:hyperlink>
        </w:p>
        <w:p w14:paraId="33D0E302" w14:textId="1C14F1E4" w:rsidR="00093927" w:rsidRDefault="00093927">
          <w:pPr>
            <w:pStyle w:val="TOC3"/>
            <w:tabs>
              <w:tab w:val="right" w:leader="dot" w:pos="10790"/>
            </w:tabs>
            <w:rPr>
              <w:rFonts w:eastAsiaTheme="minorEastAsia"/>
              <w:noProof/>
            </w:rPr>
          </w:pPr>
          <w:hyperlink w:anchor="_Toc215316344" w:history="1">
            <w:r w:rsidRPr="00847372">
              <w:rPr>
                <w:rStyle w:val="Hyperlink"/>
                <w:rFonts w:ascii="Times New Roman" w:eastAsia="Times New Roman" w:hAnsi="Times New Roman" w:cs="Times New Roman"/>
                <w:b/>
                <w:bCs/>
                <w:noProof/>
                <w:kern w:val="0"/>
                <w14:ligatures w14:val="none"/>
              </w:rPr>
              <w:t>9.5 How g(D) and hinge structure yield concrete physical constants (c, ħ, G, etc.) as signatures</w:t>
            </w:r>
            <w:r>
              <w:rPr>
                <w:noProof/>
                <w:webHidden/>
              </w:rPr>
              <w:tab/>
            </w:r>
            <w:r>
              <w:rPr>
                <w:noProof/>
                <w:webHidden/>
              </w:rPr>
              <w:fldChar w:fldCharType="begin"/>
            </w:r>
            <w:r>
              <w:rPr>
                <w:noProof/>
                <w:webHidden/>
              </w:rPr>
              <w:instrText xml:space="preserve"> PAGEREF _Toc215316344 \h </w:instrText>
            </w:r>
            <w:r>
              <w:rPr>
                <w:noProof/>
                <w:webHidden/>
              </w:rPr>
            </w:r>
            <w:r>
              <w:rPr>
                <w:noProof/>
                <w:webHidden/>
              </w:rPr>
              <w:fldChar w:fldCharType="separate"/>
            </w:r>
            <w:r>
              <w:rPr>
                <w:noProof/>
                <w:webHidden/>
              </w:rPr>
              <w:t>119</w:t>
            </w:r>
            <w:r>
              <w:rPr>
                <w:noProof/>
                <w:webHidden/>
              </w:rPr>
              <w:fldChar w:fldCharType="end"/>
            </w:r>
          </w:hyperlink>
        </w:p>
        <w:p w14:paraId="6FA18882" w14:textId="450EF75D" w:rsidR="00093927" w:rsidRDefault="00093927">
          <w:pPr>
            <w:pStyle w:val="TOC2"/>
            <w:tabs>
              <w:tab w:val="right" w:leader="dot" w:pos="10790"/>
            </w:tabs>
            <w:rPr>
              <w:rFonts w:eastAsiaTheme="minorEastAsia"/>
              <w:noProof/>
            </w:rPr>
          </w:pPr>
          <w:hyperlink w:anchor="_Toc215316345" w:history="1">
            <w:r w:rsidRPr="00847372">
              <w:rPr>
                <w:rStyle w:val="Hyperlink"/>
                <w:rFonts w:ascii="Times New Roman" w:eastAsia="Times New Roman" w:hAnsi="Times New Roman" w:cs="Times New Roman"/>
                <w:b/>
                <w:bCs/>
                <w:noProof/>
                <w:kern w:val="0"/>
                <w14:ligatures w14:val="none"/>
              </w:rPr>
              <w:t>10. Mapping to V1, V2, CL and Gravity</w:t>
            </w:r>
            <w:r>
              <w:rPr>
                <w:noProof/>
                <w:webHidden/>
              </w:rPr>
              <w:tab/>
            </w:r>
            <w:r>
              <w:rPr>
                <w:noProof/>
                <w:webHidden/>
              </w:rPr>
              <w:fldChar w:fldCharType="begin"/>
            </w:r>
            <w:r>
              <w:rPr>
                <w:noProof/>
                <w:webHidden/>
              </w:rPr>
              <w:instrText xml:space="preserve"> PAGEREF _Toc215316345 \h </w:instrText>
            </w:r>
            <w:r>
              <w:rPr>
                <w:noProof/>
                <w:webHidden/>
              </w:rPr>
            </w:r>
            <w:r>
              <w:rPr>
                <w:noProof/>
                <w:webHidden/>
              </w:rPr>
              <w:fldChar w:fldCharType="separate"/>
            </w:r>
            <w:r>
              <w:rPr>
                <w:noProof/>
                <w:webHidden/>
              </w:rPr>
              <w:t>122</w:t>
            </w:r>
            <w:r>
              <w:rPr>
                <w:noProof/>
                <w:webHidden/>
              </w:rPr>
              <w:fldChar w:fldCharType="end"/>
            </w:r>
          </w:hyperlink>
        </w:p>
        <w:p w14:paraId="22FED9B1" w14:textId="7E1B2569" w:rsidR="00093927" w:rsidRDefault="00093927">
          <w:pPr>
            <w:pStyle w:val="TOC3"/>
            <w:tabs>
              <w:tab w:val="right" w:leader="dot" w:pos="10790"/>
            </w:tabs>
            <w:rPr>
              <w:rFonts w:eastAsiaTheme="minorEastAsia"/>
              <w:noProof/>
            </w:rPr>
          </w:pPr>
          <w:hyperlink w:anchor="_Toc215316346" w:history="1">
            <w:r w:rsidRPr="00847372">
              <w:rPr>
                <w:rStyle w:val="Hyperlink"/>
                <w:rFonts w:ascii="Times New Roman" w:eastAsia="Times New Roman" w:hAnsi="Times New Roman" w:cs="Times New Roman"/>
                <w:b/>
                <w:bCs/>
                <w:noProof/>
                <w:kern w:val="0"/>
                <w14:ligatures w14:val="none"/>
              </w:rPr>
              <w:t>10.1 V1 as algebraic shadow of present-act and context logic</w:t>
            </w:r>
            <w:r>
              <w:rPr>
                <w:noProof/>
                <w:webHidden/>
              </w:rPr>
              <w:tab/>
            </w:r>
            <w:r>
              <w:rPr>
                <w:noProof/>
                <w:webHidden/>
              </w:rPr>
              <w:fldChar w:fldCharType="begin"/>
            </w:r>
            <w:r>
              <w:rPr>
                <w:noProof/>
                <w:webHidden/>
              </w:rPr>
              <w:instrText xml:space="preserve"> PAGEREF _Toc215316346 \h </w:instrText>
            </w:r>
            <w:r>
              <w:rPr>
                <w:noProof/>
                <w:webHidden/>
              </w:rPr>
            </w:r>
            <w:r>
              <w:rPr>
                <w:noProof/>
                <w:webHidden/>
              </w:rPr>
              <w:fldChar w:fldCharType="separate"/>
            </w:r>
            <w:r>
              <w:rPr>
                <w:noProof/>
                <w:webHidden/>
              </w:rPr>
              <w:t>122</w:t>
            </w:r>
            <w:r>
              <w:rPr>
                <w:noProof/>
                <w:webHidden/>
              </w:rPr>
              <w:fldChar w:fldCharType="end"/>
            </w:r>
          </w:hyperlink>
        </w:p>
        <w:p w14:paraId="25F21586" w14:textId="6180BC2A" w:rsidR="00093927" w:rsidRDefault="00093927">
          <w:pPr>
            <w:pStyle w:val="TOC3"/>
            <w:tabs>
              <w:tab w:val="right" w:leader="dot" w:pos="10790"/>
            </w:tabs>
            <w:rPr>
              <w:rFonts w:eastAsiaTheme="minorEastAsia"/>
              <w:noProof/>
            </w:rPr>
          </w:pPr>
          <w:hyperlink w:anchor="_Toc215316347" w:history="1">
            <w:r w:rsidRPr="00847372">
              <w:rPr>
                <w:rStyle w:val="Hyperlink"/>
                <w:rFonts w:ascii="Times New Roman" w:eastAsia="Times New Roman" w:hAnsi="Times New Roman" w:cs="Times New Roman"/>
                <w:b/>
                <w:bCs/>
                <w:noProof/>
                <w:kern w:val="0"/>
                <w14:ligatures w14:val="none"/>
              </w:rPr>
              <w:t>10.2 V2 as constructive present-act engine implementing the one-action, no-skip, local-update constraints</w:t>
            </w:r>
            <w:r>
              <w:rPr>
                <w:noProof/>
                <w:webHidden/>
              </w:rPr>
              <w:tab/>
            </w:r>
            <w:r>
              <w:rPr>
                <w:noProof/>
                <w:webHidden/>
              </w:rPr>
              <w:fldChar w:fldCharType="begin"/>
            </w:r>
            <w:r>
              <w:rPr>
                <w:noProof/>
                <w:webHidden/>
              </w:rPr>
              <w:instrText xml:space="preserve"> PAGEREF _Toc215316347 \h </w:instrText>
            </w:r>
            <w:r>
              <w:rPr>
                <w:noProof/>
                <w:webHidden/>
              </w:rPr>
            </w:r>
            <w:r>
              <w:rPr>
                <w:noProof/>
                <w:webHidden/>
              </w:rPr>
              <w:fldChar w:fldCharType="separate"/>
            </w:r>
            <w:r>
              <w:rPr>
                <w:noProof/>
                <w:webHidden/>
              </w:rPr>
              <w:t>126</w:t>
            </w:r>
            <w:r>
              <w:rPr>
                <w:noProof/>
                <w:webHidden/>
              </w:rPr>
              <w:fldChar w:fldCharType="end"/>
            </w:r>
          </w:hyperlink>
        </w:p>
        <w:p w14:paraId="53306E53" w14:textId="25E6D7CF" w:rsidR="00093927" w:rsidRDefault="00093927">
          <w:pPr>
            <w:pStyle w:val="TOC3"/>
            <w:tabs>
              <w:tab w:val="right" w:leader="dot" w:pos="10790"/>
            </w:tabs>
            <w:rPr>
              <w:rFonts w:eastAsiaTheme="minorEastAsia"/>
              <w:noProof/>
            </w:rPr>
          </w:pPr>
          <w:hyperlink w:anchor="_Toc215316348" w:history="1">
            <w:r w:rsidRPr="00847372">
              <w:rPr>
                <w:rStyle w:val="Hyperlink"/>
                <w:rFonts w:ascii="Times New Roman" w:eastAsia="Times New Roman" w:hAnsi="Times New Roman" w:cs="Times New Roman"/>
                <w:b/>
                <w:bCs/>
                <w:noProof/>
                <w:kern w:val="0"/>
                <w14:ligatures w14:val="none"/>
              </w:rPr>
              <w:t>10.3 PMS/IN/ON/CS ↔ engine objects (world &amp; qualia records, selectors, gates, budgets)</w:t>
            </w:r>
            <w:r>
              <w:rPr>
                <w:noProof/>
                <w:webHidden/>
              </w:rPr>
              <w:tab/>
            </w:r>
            <w:r>
              <w:rPr>
                <w:noProof/>
                <w:webHidden/>
              </w:rPr>
              <w:fldChar w:fldCharType="begin"/>
            </w:r>
            <w:r>
              <w:rPr>
                <w:noProof/>
                <w:webHidden/>
              </w:rPr>
              <w:instrText xml:space="preserve"> PAGEREF _Toc215316348 \h </w:instrText>
            </w:r>
            <w:r>
              <w:rPr>
                <w:noProof/>
                <w:webHidden/>
              </w:rPr>
            </w:r>
            <w:r>
              <w:rPr>
                <w:noProof/>
                <w:webHidden/>
              </w:rPr>
              <w:fldChar w:fldCharType="separate"/>
            </w:r>
            <w:r>
              <w:rPr>
                <w:noProof/>
                <w:webHidden/>
              </w:rPr>
              <w:t>129</w:t>
            </w:r>
            <w:r>
              <w:rPr>
                <w:noProof/>
                <w:webHidden/>
              </w:rPr>
              <w:fldChar w:fldCharType="end"/>
            </w:r>
          </w:hyperlink>
        </w:p>
        <w:p w14:paraId="04054C49" w14:textId="0F97626B" w:rsidR="00093927" w:rsidRDefault="00093927">
          <w:pPr>
            <w:pStyle w:val="TOC3"/>
            <w:tabs>
              <w:tab w:val="right" w:leader="dot" w:pos="10790"/>
            </w:tabs>
            <w:rPr>
              <w:rFonts w:eastAsiaTheme="minorEastAsia"/>
              <w:noProof/>
            </w:rPr>
          </w:pPr>
          <w:hyperlink w:anchor="_Toc215316349" w:history="1">
            <w:r w:rsidRPr="00847372">
              <w:rPr>
                <w:rStyle w:val="Hyperlink"/>
                <w:rFonts w:ascii="Times New Roman" w:eastAsia="Times New Roman" w:hAnsi="Times New Roman" w:cs="Times New Roman"/>
                <w:b/>
                <w:bCs/>
                <w:noProof/>
                <w:kern w:val="0"/>
                <w14:ligatures w14:val="none"/>
              </w:rPr>
              <w:t>10.4 Context-level logic ↔ CL bands, GM seams, D(L) profiles, activation effects</w:t>
            </w:r>
            <w:r>
              <w:rPr>
                <w:noProof/>
                <w:webHidden/>
              </w:rPr>
              <w:tab/>
            </w:r>
            <w:r>
              <w:rPr>
                <w:noProof/>
                <w:webHidden/>
              </w:rPr>
              <w:fldChar w:fldCharType="begin"/>
            </w:r>
            <w:r>
              <w:rPr>
                <w:noProof/>
                <w:webHidden/>
              </w:rPr>
              <w:instrText xml:space="preserve"> PAGEREF _Toc215316349 \h </w:instrText>
            </w:r>
            <w:r>
              <w:rPr>
                <w:noProof/>
                <w:webHidden/>
              </w:rPr>
            </w:r>
            <w:r>
              <w:rPr>
                <w:noProof/>
                <w:webHidden/>
              </w:rPr>
              <w:fldChar w:fldCharType="separate"/>
            </w:r>
            <w:r>
              <w:rPr>
                <w:noProof/>
                <w:webHidden/>
              </w:rPr>
              <w:t>133</w:t>
            </w:r>
            <w:r>
              <w:rPr>
                <w:noProof/>
                <w:webHidden/>
              </w:rPr>
              <w:fldChar w:fldCharType="end"/>
            </w:r>
          </w:hyperlink>
        </w:p>
        <w:p w14:paraId="5A4C2FBC" w14:textId="5A040AD8" w:rsidR="00093927" w:rsidRDefault="00093927">
          <w:pPr>
            <w:pStyle w:val="TOC3"/>
            <w:tabs>
              <w:tab w:val="right" w:leader="dot" w:pos="10790"/>
            </w:tabs>
            <w:rPr>
              <w:rFonts w:eastAsiaTheme="minorEastAsia"/>
              <w:noProof/>
            </w:rPr>
          </w:pPr>
          <w:hyperlink w:anchor="_Toc215316350" w:history="1">
            <w:r w:rsidRPr="00847372">
              <w:rPr>
                <w:rStyle w:val="Hyperlink"/>
                <w:rFonts w:ascii="Times New Roman" w:eastAsia="Times New Roman" w:hAnsi="Times New Roman" w:cs="Times New Roman"/>
                <w:b/>
                <w:bCs/>
                <w:noProof/>
                <w:kern w:val="0"/>
                <w14:ligatures w14:val="none"/>
              </w:rPr>
              <w:t>10.5 Gravity as feasibility geometry: why “fields” are readouts of container bias, not primitives</w:t>
            </w:r>
            <w:r>
              <w:rPr>
                <w:noProof/>
                <w:webHidden/>
              </w:rPr>
              <w:tab/>
            </w:r>
            <w:r>
              <w:rPr>
                <w:noProof/>
                <w:webHidden/>
              </w:rPr>
              <w:fldChar w:fldCharType="begin"/>
            </w:r>
            <w:r>
              <w:rPr>
                <w:noProof/>
                <w:webHidden/>
              </w:rPr>
              <w:instrText xml:space="preserve"> PAGEREF _Toc215316350 \h </w:instrText>
            </w:r>
            <w:r>
              <w:rPr>
                <w:noProof/>
                <w:webHidden/>
              </w:rPr>
            </w:r>
            <w:r>
              <w:rPr>
                <w:noProof/>
                <w:webHidden/>
              </w:rPr>
              <w:fldChar w:fldCharType="separate"/>
            </w:r>
            <w:r>
              <w:rPr>
                <w:noProof/>
                <w:webHidden/>
              </w:rPr>
              <w:t>137</w:t>
            </w:r>
            <w:r>
              <w:rPr>
                <w:noProof/>
                <w:webHidden/>
              </w:rPr>
              <w:fldChar w:fldCharType="end"/>
            </w:r>
          </w:hyperlink>
        </w:p>
        <w:p w14:paraId="37D02760" w14:textId="51DC3DEB" w:rsidR="00093927" w:rsidRDefault="00093927">
          <w:pPr>
            <w:pStyle w:val="TOC2"/>
            <w:tabs>
              <w:tab w:val="right" w:leader="dot" w:pos="10790"/>
            </w:tabs>
            <w:rPr>
              <w:rFonts w:eastAsiaTheme="minorEastAsia"/>
              <w:noProof/>
            </w:rPr>
          </w:pPr>
          <w:hyperlink w:anchor="_Toc215316351" w:history="1">
            <w:r w:rsidRPr="00847372">
              <w:rPr>
                <w:rStyle w:val="Hyperlink"/>
                <w:rFonts w:ascii="Times New Roman" w:eastAsia="Times New Roman" w:hAnsi="Times New Roman" w:cs="Times New Roman"/>
                <w:b/>
                <w:bCs/>
                <w:noProof/>
                <w:kern w:val="0"/>
                <w14:ligatures w14:val="none"/>
              </w:rPr>
              <w:t>11. Physics as Appearance of Present-Act Structure</w:t>
            </w:r>
            <w:r>
              <w:rPr>
                <w:noProof/>
                <w:webHidden/>
              </w:rPr>
              <w:tab/>
            </w:r>
            <w:r>
              <w:rPr>
                <w:noProof/>
                <w:webHidden/>
              </w:rPr>
              <w:fldChar w:fldCharType="begin"/>
            </w:r>
            <w:r>
              <w:rPr>
                <w:noProof/>
                <w:webHidden/>
              </w:rPr>
              <w:instrText xml:space="preserve"> PAGEREF _Toc215316351 \h </w:instrText>
            </w:r>
            <w:r>
              <w:rPr>
                <w:noProof/>
                <w:webHidden/>
              </w:rPr>
            </w:r>
            <w:r>
              <w:rPr>
                <w:noProof/>
                <w:webHidden/>
              </w:rPr>
              <w:fldChar w:fldCharType="separate"/>
            </w:r>
            <w:r>
              <w:rPr>
                <w:noProof/>
                <w:webHidden/>
              </w:rPr>
              <w:t>141</w:t>
            </w:r>
            <w:r>
              <w:rPr>
                <w:noProof/>
                <w:webHidden/>
              </w:rPr>
              <w:fldChar w:fldCharType="end"/>
            </w:r>
          </w:hyperlink>
        </w:p>
        <w:p w14:paraId="47834CD1" w14:textId="021123C1" w:rsidR="00093927" w:rsidRDefault="00093927">
          <w:pPr>
            <w:pStyle w:val="TOC3"/>
            <w:tabs>
              <w:tab w:val="right" w:leader="dot" w:pos="10790"/>
            </w:tabs>
            <w:rPr>
              <w:rFonts w:eastAsiaTheme="minorEastAsia"/>
              <w:noProof/>
            </w:rPr>
          </w:pPr>
          <w:hyperlink w:anchor="_Toc215316352" w:history="1">
            <w:r w:rsidRPr="00847372">
              <w:rPr>
                <w:rStyle w:val="Hyperlink"/>
                <w:rFonts w:ascii="Times New Roman" w:eastAsia="Times New Roman" w:hAnsi="Times New Roman" w:cs="Times New Roman"/>
                <w:b/>
                <w:bCs/>
                <w:noProof/>
                <w:kern w:val="0"/>
                <w14:ligatures w14:val="none"/>
              </w:rPr>
              <w:t>11.1 SR from typed budgets, invariant interval, and no-skip composition</w:t>
            </w:r>
            <w:r>
              <w:rPr>
                <w:noProof/>
                <w:webHidden/>
              </w:rPr>
              <w:tab/>
            </w:r>
            <w:r>
              <w:rPr>
                <w:noProof/>
                <w:webHidden/>
              </w:rPr>
              <w:fldChar w:fldCharType="begin"/>
            </w:r>
            <w:r>
              <w:rPr>
                <w:noProof/>
                <w:webHidden/>
              </w:rPr>
              <w:instrText xml:space="preserve"> PAGEREF _Toc215316352 \h </w:instrText>
            </w:r>
            <w:r>
              <w:rPr>
                <w:noProof/>
                <w:webHidden/>
              </w:rPr>
            </w:r>
            <w:r>
              <w:rPr>
                <w:noProof/>
                <w:webHidden/>
              </w:rPr>
              <w:fldChar w:fldCharType="separate"/>
            </w:r>
            <w:r>
              <w:rPr>
                <w:noProof/>
                <w:webHidden/>
              </w:rPr>
              <w:t>141</w:t>
            </w:r>
            <w:r>
              <w:rPr>
                <w:noProof/>
                <w:webHidden/>
              </w:rPr>
              <w:fldChar w:fldCharType="end"/>
            </w:r>
          </w:hyperlink>
        </w:p>
        <w:p w14:paraId="1326B795" w14:textId="0CAB9390" w:rsidR="00093927" w:rsidRDefault="00093927">
          <w:pPr>
            <w:pStyle w:val="TOC3"/>
            <w:tabs>
              <w:tab w:val="right" w:leader="dot" w:pos="10790"/>
            </w:tabs>
            <w:rPr>
              <w:rFonts w:eastAsiaTheme="minorEastAsia"/>
              <w:noProof/>
            </w:rPr>
          </w:pPr>
          <w:hyperlink w:anchor="_Toc215316353" w:history="1">
            <w:r w:rsidRPr="00847372">
              <w:rPr>
                <w:rStyle w:val="Hyperlink"/>
                <w:rFonts w:ascii="Times New Roman" w:eastAsia="Times New Roman" w:hAnsi="Times New Roman" w:cs="Times New Roman"/>
                <w:b/>
                <w:bCs/>
                <w:noProof/>
                <w:kern w:val="0"/>
                <w14:ligatures w14:val="none"/>
              </w:rPr>
              <w:t>11.2 QM from structural Born rule (V1) and PF/Born ties-only (V2)</w:t>
            </w:r>
            <w:r>
              <w:rPr>
                <w:noProof/>
                <w:webHidden/>
              </w:rPr>
              <w:tab/>
            </w:r>
            <w:r>
              <w:rPr>
                <w:noProof/>
                <w:webHidden/>
              </w:rPr>
              <w:fldChar w:fldCharType="begin"/>
            </w:r>
            <w:r>
              <w:rPr>
                <w:noProof/>
                <w:webHidden/>
              </w:rPr>
              <w:instrText xml:space="preserve"> PAGEREF _Toc215316353 \h </w:instrText>
            </w:r>
            <w:r>
              <w:rPr>
                <w:noProof/>
                <w:webHidden/>
              </w:rPr>
            </w:r>
            <w:r>
              <w:rPr>
                <w:noProof/>
                <w:webHidden/>
              </w:rPr>
              <w:fldChar w:fldCharType="separate"/>
            </w:r>
            <w:r>
              <w:rPr>
                <w:noProof/>
                <w:webHidden/>
              </w:rPr>
              <w:t>145</w:t>
            </w:r>
            <w:r>
              <w:rPr>
                <w:noProof/>
                <w:webHidden/>
              </w:rPr>
              <w:fldChar w:fldCharType="end"/>
            </w:r>
          </w:hyperlink>
        </w:p>
        <w:p w14:paraId="4F5D97CF" w14:textId="5B6B8A44" w:rsidR="00093927" w:rsidRDefault="00093927">
          <w:pPr>
            <w:pStyle w:val="TOC3"/>
            <w:tabs>
              <w:tab w:val="right" w:leader="dot" w:pos="10790"/>
            </w:tabs>
            <w:rPr>
              <w:rFonts w:eastAsiaTheme="minorEastAsia"/>
              <w:noProof/>
            </w:rPr>
          </w:pPr>
          <w:hyperlink w:anchor="_Toc215316354" w:history="1">
            <w:r w:rsidRPr="00847372">
              <w:rPr>
                <w:rStyle w:val="Hyperlink"/>
                <w:rFonts w:ascii="Times New Roman" w:eastAsia="Times New Roman" w:hAnsi="Times New Roman" w:cs="Times New Roman"/>
                <w:b/>
                <w:bCs/>
                <w:noProof/>
                <w:kern w:val="0"/>
                <w14:ligatures w14:val="none"/>
              </w:rPr>
              <w:t>11.3 Gravity from pivot profiles, container structure, and feasibility gradients</w:t>
            </w:r>
            <w:r>
              <w:rPr>
                <w:noProof/>
                <w:webHidden/>
              </w:rPr>
              <w:tab/>
            </w:r>
            <w:r>
              <w:rPr>
                <w:noProof/>
                <w:webHidden/>
              </w:rPr>
              <w:fldChar w:fldCharType="begin"/>
            </w:r>
            <w:r>
              <w:rPr>
                <w:noProof/>
                <w:webHidden/>
              </w:rPr>
              <w:instrText xml:space="preserve"> PAGEREF _Toc215316354 \h </w:instrText>
            </w:r>
            <w:r>
              <w:rPr>
                <w:noProof/>
                <w:webHidden/>
              </w:rPr>
            </w:r>
            <w:r>
              <w:rPr>
                <w:noProof/>
                <w:webHidden/>
              </w:rPr>
              <w:fldChar w:fldCharType="separate"/>
            </w:r>
            <w:r>
              <w:rPr>
                <w:noProof/>
                <w:webHidden/>
              </w:rPr>
              <w:t>149</w:t>
            </w:r>
            <w:r>
              <w:rPr>
                <w:noProof/>
                <w:webHidden/>
              </w:rPr>
              <w:fldChar w:fldCharType="end"/>
            </w:r>
          </w:hyperlink>
        </w:p>
        <w:p w14:paraId="5495C161" w14:textId="00D4BC18" w:rsidR="00093927" w:rsidRDefault="00093927">
          <w:pPr>
            <w:pStyle w:val="TOC3"/>
            <w:tabs>
              <w:tab w:val="right" w:leader="dot" w:pos="10790"/>
            </w:tabs>
            <w:rPr>
              <w:rFonts w:eastAsiaTheme="minorEastAsia"/>
              <w:noProof/>
            </w:rPr>
          </w:pPr>
          <w:hyperlink w:anchor="_Toc215316355" w:history="1">
            <w:r w:rsidRPr="00847372">
              <w:rPr>
                <w:rStyle w:val="Hyperlink"/>
                <w:rFonts w:ascii="Times New Roman" w:eastAsia="Times New Roman" w:hAnsi="Times New Roman" w:cs="Times New Roman"/>
                <w:b/>
                <w:bCs/>
                <w:noProof/>
                <w:kern w:val="0"/>
                <w14:ligatures w14:val="none"/>
              </w:rPr>
              <w:t>11.4 Gauge fields as bookkeeping of context connections and internal symmetries</w:t>
            </w:r>
            <w:r>
              <w:rPr>
                <w:noProof/>
                <w:webHidden/>
              </w:rPr>
              <w:tab/>
            </w:r>
            <w:r>
              <w:rPr>
                <w:noProof/>
                <w:webHidden/>
              </w:rPr>
              <w:fldChar w:fldCharType="begin"/>
            </w:r>
            <w:r>
              <w:rPr>
                <w:noProof/>
                <w:webHidden/>
              </w:rPr>
              <w:instrText xml:space="preserve"> PAGEREF _Toc215316355 \h </w:instrText>
            </w:r>
            <w:r>
              <w:rPr>
                <w:noProof/>
                <w:webHidden/>
              </w:rPr>
            </w:r>
            <w:r>
              <w:rPr>
                <w:noProof/>
                <w:webHidden/>
              </w:rPr>
              <w:fldChar w:fldCharType="separate"/>
            </w:r>
            <w:r>
              <w:rPr>
                <w:noProof/>
                <w:webHidden/>
              </w:rPr>
              <w:t>153</w:t>
            </w:r>
            <w:r>
              <w:rPr>
                <w:noProof/>
                <w:webHidden/>
              </w:rPr>
              <w:fldChar w:fldCharType="end"/>
            </w:r>
          </w:hyperlink>
        </w:p>
        <w:p w14:paraId="102896A2" w14:textId="54C26BD8" w:rsidR="00093927" w:rsidRDefault="00093927">
          <w:pPr>
            <w:pStyle w:val="TOC3"/>
            <w:tabs>
              <w:tab w:val="right" w:leader="dot" w:pos="10790"/>
            </w:tabs>
            <w:rPr>
              <w:rFonts w:eastAsiaTheme="minorEastAsia"/>
              <w:noProof/>
            </w:rPr>
          </w:pPr>
          <w:hyperlink w:anchor="_Toc215316356" w:history="1">
            <w:r w:rsidRPr="00847372">
              <w:rPr>
                <w:rStyle w:val="Hyperlink"/>
                <w:rFonts w:ascii="Times New Roman" w:eastAsia="Times New Roman" w:hAnsi="Times New Roman" w:cs="Times New Roman"/>
                <w:b/>
                <w:bCs/>
                <w:noProof/>
                <w:kern w:val="0"/>
                <w14:ligatures w14:val="none"/>
              </w:rPr>
              <w:t>11.5 Big picture: one present-act engine, many physical “faces”</w:t>
            </w:r>
            <w:r>
              <w:rPr>
                <w:noProof/>
                <w:webHidden/>
              </w:rPr>
              <w:tab/>
            </w:r>
            <w:r>
              <w:rPr>
                <w:noProof/>
                <w:webHidden/>
              </w:rPr>
              <w:fldChar w:fldCharType="begin"/>
            </w:r>
            <w:r>
              <w:rPr>
                <w:noProof/>
                <w:webHidden/>
              </w:rPr>
              <w:instrText xml:space="preserve"> PAGEREF _Toc215316356 \h </w:instrText>
            </w:r>
            <w:r>
              <w:rPr>
                <w:noProof/>
                <w:webHidden/>
              </w:rPr>
            </w:r>
            <w:r>
              <w:rPr>
                <w:noProof/>
                <w:webHidden/>
              </w:rPr>
              <w:fldChar w:fldCharType="separate"/>
            </w:r>
            <w:r>
              <w:rPr>
                <w:noProof/>
                <w:webHidden/>
              </w:rPr>
              <w:t>157</w:t>
            </w:r>
            <w:r>
              <w:rPr>
                <w:noProof/>
                <w:webHidden/>
              </w:rPr>
              <w:fldChar w:fldCharType="end"/>
            </w:r>
          </w:hyperlink>
        </w:p>
        <w:p w14:paraId="00278A04" w14:textId="1F0D1A3F" w:rsidR="00093927" w:rsidRDefault="00093927">
          <w:pPr>
            <w:pStyle w:val="TOC2"/>
            <w:tabs>
              <w:tab w:val="right" w:leader="dot" w:pos="10790"/>
            </w:tabs>
            <w:rPr>
              <w:rFonts w:eastAsiaTheme="minorEastAsia"/>
              <w:noProof/>
            </w:rPr>
          </w:pPr>
          <w:hyperlink w:anchor="_Toc215316357" w:history="1">
            <w:r w:rsidRPr="00847372">
              <w:rPr>
                <w:rStyle w:val="Hyperlink"/>
                <w:rFonts w:ascii="Times New Roman" w:eastAsia="Times New Roman" w:hAnsi="Times New Roman" w:cs="Times New Roman"/>
                <w:b/>
                <w:bCs/>
                <w:noProof/>
                <w:kern w:val="0"/>
                <w14:ligatures w14:val="none"/>
              </w:rPr>
              <w:t>12. Philosophical Context, Evidence, and Roadmap</w:t>
            </w:r>
            <w:r>
              <w:rPr>
                <w:noProof/>
                <w:webHidden/>
              </w:rPr>
              <w:tab/>
            </w:r>
            <w:r>
              <w:rPr>
                <w:noProof/>
                <w:webHidden/>
              </w:rPr>
              <w:fldChar w:fldCharType="begin"/>
            </w:r>
            <w:r>
              <w:rPr>
                <w:noProof/>
                <w:webHidden/>
              </w:rPr>
              <w:instrText xml:space="preserve"> PAGEREF _Toc215316357 \h </w:instrText>
            </w:r>
            <w:r>
              <w:rPr>
                <w:noProof/>
                <w:webHidden/>
              </w:rPr>
            </w:r>
            <w:r>
              <w:rPr>
                <w:noProof/>
                <w:webHidden/>
              </w:rPr>
              <w:fldChar w:fldCharType="separate"/>
            </w:r>
            <w:r>
              <w:rPr>
                <w:noProof/>
                <w:webHidden/>
              </w:rPr>
              <w:t>162</w:t>
            </w:r>
            <w:r>
              <w:rPr>
                <w:noProof/>
                <w:webHidden/>
              </w:rPr>
              <w:fldChar w:fldCharType="end"/>
            </w:r>
          </w:hyperlink>
        </w:p>
        <w:p w14:paraId="07E661AC" w14:textId="33BC08A0" w:rsidR="00093927" w:rsidRDefault="00093927">
          <w:pPr>
            <w:pStyle w:val="TOC3"/>
            <w:tabs>
              <w:tab w:val="right" w:leader="dot" w:pos="10790"/>
            </w:tabs>
            <w:rPr>
              <w:rFonts w:eastAsiaTheme="minorEastAsia"/>
              <w:noProof/>
            </w:rPr>
          </w:pPr>
          <w:hyperlink w:anchor="_Toc215316358" w:history="1">
            <w:r w:rsidRPr="00847372">
              <w:rPr>
                <w:rStyle w:val="Hyperlink"/>
                <w:rFonts w:ascii="Times New Roman" w:eastAsia="Times New Roman" w:hAnsi="Times New Roman" w:cs="Times New Roman"/>
                <w:b/>
                <w:bCs/>
                <w:noProof/>
                <w:kern w:val="0"/>
                <w14:ligatures w14:val="none"/>
              </w:rPr>
              <w:t>12.1 Materialism &amp; the Impossible Problem vs AR’s Higher Problem framing</w:t>
            </w:r>
            <w:r>
              <w:rPr>
                <w:noProof/>
                <w:webHidden/>
              </w:rPr>
              <w:tab/>
            </w:r>
            <w:r>
              <w:rPr>
                <w:noProof/>
                <w:webHidden/>
              </w:rPr>
              <w:fldChar w:fldCharType="begin"/>
            </w:r>
            <w:r>
              <w:rPr>
                <w:noProof/>
                <w:webHidden/>
              </w:rPr>
              <w:instrText xml:space="preserve"> PAGEREF _Toc215316358 \h </w:instrText>
            </w:r>
            <w:r>
              <w:rPr>
                <w:noProof/>
                <w:webHidden/>
              </w:rPr>
            </w:r>
            <w:r>
              <w:rPr>
                <w:noProof/>
                <w:webHidden/>
              </w:rPr>
              <w:fldChar w:fldCharType="separate"/>
            </w:r>
            <w:r>
              <w:rPr>
                <w:noProof/>
                <w:webHidden/>
              </w:rPr>
              <w:t>162</w:t>
            </w:r>
            <w:r>
              <w:rPr>
                <w:noProof/>
                <w:webHidden/>
              </w:rPr>
              <w:fldChar w:fldCharType="end"/>
            </w:r>
          </w:hyperlink>
        </w:p>
        <w:p w14:paraId="2C3DA907" w14:textId="5438A963" w:rsidR="00093927" w:rsidRDefault="00093927">
          <w:pPr>
            <w:pStyle w:val="TOC3"/>
            <w:tabs>
              <w:tab w:val="right" w:leader="dot" w:pos="10790"/>
            </w:tabs>
            <w:rPr>
              <w:rFonts w:eastAsiaTheme="minorEastAsia"/>
              <w:noProof/>
            </w:rPr>
          </w:pPr>
          <w:hyperlink w:anchor="_Toc215316359" w:history="1">
            <w:r w:rsidRPr="00847372">
              <w:rPr>
                <w:rStyle w:val="Hyperlink"/>
                <w:rFonts w:ascii="Times New Roman" w:eastAsia="Times New Roman" w:hAnsi="Times New Roman" w:cs="Times New Roman"/>
                <w:b/>
                <w:bCs/>
                <w:noProof/>
                <w:kern w:val="0"/>
                <w14:ligatures w14:val="none"/>
              </w:rPr>
              <w:t>12.2 How AR differs from dualism and panpsychism</w:t>
            </w:r>
            <w:r>
              <w:rPr>
                <w:noProof/>
                <w:webHidden/>
              </w:rPr>
              <w:tab/>
            </w:r>
            <w:r>
              <w:rPr>
                <w:noProof/>
                <w:webHidden/>
              </w:rPr>
              <w:fldChar w:fldCharType="begin"/>
            </w:r>
            <w:r>
              <w:rPr>
                <w:noProof/>
                <w:webHidden/>
              </w:rPr>
              <w:instrText xml:space="preserve"> PAGEREF _Toc215316359 \h </w:instrText>
            </w:r>
            <w:r>
              <w:rPr>
                <w:noProof/>
                <w:webHidden/>
              </w:rPr>
            </w:r>
            <w:r>
              <w:rPr>
                <w:noProof/>
                <w:webHidden/>
              </w:rPr>
              <w:fldChar w:fldCharType="separate"/>
            </w:r>
            <w:r>
              <w:rPr>
                <w:noProof/>
                <w:webHidden/>
              </w:rPr>
              <w:t>165</w:t>
            </w:r>
            <w:r>
              <w:rPr>
                <w:noProof/>
                <w:webHidden/>
              </w:rPr>
              <w:fldChar w:fldCharType="end"/>
            </w:r>
          </w:hyperlink>
        </w:p>
        <w:p w14:paraId="548A3378" w14:textId="208C456F" w:rsidR="00093927" w:rsidRDefault="00093927">
          <w:pPr>
            <w:pStyle w:val="TOC3"/>
            <w:tabs>
              <w:tab w:val="right" w:leader="dot" w:pos="10790"/>
            </w:tabs>
            <w:rPr>
              <w:rFonts w:eastAsiaTheme="minorEastAsia"/>
              <w:noProof/>
            </w:rPr>
          </w:pPr>
          <w:hyperlink w:anchor="_Toc215316360" w:history="1">
            <w:r w:rsidRPr="00847372">
              <w:rPr>
                <w:rStyle w:val="Hyperlink"/>
                <w:rFonts w:ascii="Times New Roman" w:eastAsia="Times New Roman" w:hAnsi="Times New Roman" w:cs="Times New Roman"/>
                <w:b/>
                <w:bCs/>
                <w:noProof/>
                <w:kern w:val="0"/>
                <w14:ligatures w14:val="none"/>
              </w:rPr>
              <w:t>12.3 AR vs process philosophy and relational quantum mechanics</w:t>
            </w:r>
            <w:r>
              <w:rPr>
                <w:noProof/>
                <w:webHidden/>
              </w:rPr>
              <w:tab/>
            </w:r>
            <w:r>
              <w:rPr>
                <w:noProof/>
                <w:webHidden/>
              </w:rPr>
              <w:fldChar w:fldCharType="begin"/>
            </w:r>
            <w:r>
              <w:rPr>
                <w:noProof/>
                <w:webHidden/>
              </w:rPr>
              <w:instrText xml:space="preserve"> PAGEREF _Toc215316360 \h </w:instrText>
            </w:r>
            <w:r>
              <w:rPr>
                <w:noProof/>
                <w:webHidden/>
              </w:rPr>
            </w:r>
            <w:r>
              <w:rPr>
                <w:noProof/>
                <w:webHidden/>
              </w:rPr>
              <w:fldChar w:fldCharType="separate"/>
            </w:r>
            <w:r>
              <w:rPr>
                <w:noProof/>
                <w:webHidden/>
              </w:rPr>
              <w:t>168</w:t>
            </w:r>
            <w:r>
              <w:rPr>
                <w:noProof/>
                <w:webHidden/>
              </w:rPr>
              <w:fldChar w:fldCharType="end"/>
            </w:r>
          </w:hyperlink>
        </w:p>
        <w:p w14:paraId="54E56D8E" w14:textId="6C9D9D6E" w:rsidR="00093927" w:rsidRDefault="00093927">
          <w:pPr>
            <w:pStyle w:val="TOC3"/>
            <w:tabs>
              <w:tab w:val="right" w:leader="dot" w:pos="10790"/>
            </w:tabs>
            <w:rPr>
              <w:rFonts w:eastAsiaTheme="minorEastAsia"/>
              <w:noProof/>
            </w:rPr>
          </w:pPr>
          <w:hyperlink w:anchor="_Toc215316361" w:history="1">
            <w:r w:rsidRPr="00847372">
              <w:rPr>
                <w:rStyle w:val="Hyperlink"/>
                <w:rFonts w:ascii="Times New Roman" w:eastAsia="Times New Roman" w:hAnsi="Times New Roman" w:cs="Times New Roman"/>
                <w:b/>
                <w:bCs/>
                <w:noProof/>
                <w:kern w:val="0"/>
                <w14:ligatures w14:val="none"/>
              </w:rPr>
              <w:t>12.4 AR vs non-dual traditions: resonance and the Transcendent Concept</w:t>
            </w:r>
            <w:r>
              <w:rPr>
                <w:noProof/>
                <w:webHidden/>
              </w:rPr>
              <w:tab/>
            </w:r>
            <w:r>
              <w:rPr>
                <w:noProof/>
                <w:webHidden/>
              </w:rPr>
              <w:fldChar w:fldCharType="begin"/>
            </w:r>
            <w:r>
              <w:rPr>
                <w:noProof/>
                <w:webHidden/>
              </w:rPr>
              <w:instrText xml:space="preserve"> PAGEREF _Toc215316361 \h </w:instrText>
            </w:r>
            <w:r>
              <w:rPr>
                <w:noProof/>
                <w:webHidden/>
              </w:rPr>
            </w:r>
            <w:r>
              <w:rPr>
                <w:noProof/>
                <w:webHidden/>
              </w:rPr>
              <w:fldChar w:fldCharType="separate"/>
            </w:r>
            <w:r>
              <w:rPr>
                <w:noProof/>
                <w:webHidden/>
              </w:rPr>
              <w:t>171</w:t>
            </w:r>
            <w:r>
              <w:rPr>
                <w:noProof/>
                <w:webHidden/>
              </w:rPr>
              <w:fldChar w:fldCharType="end"/>
            </w:r>
          </w:hyperlink>
        </w:p>
        <w:p w14:paraId="00A8B269" w14:textId="185CA1BD" w:rsidR="00093927" w:rsidRDefault="00093927">
          <w:pPr>
            <w:pStyle w:val="TOC3"/>
            <w:tabs>
              <w:tab w:val="right" w:leader="dot" w:pos="10790"/>
            </w:tabs>
            <w:rPr>
              <w:rFonts w:eastAsiaTheme="minorEastAsia"/>
              <w:noProof/>
            </w:rPr>
          </w:pPr>
          <w:hyperlink w:anchor="_Toc215316362" w:history="1">
            <w:r w:rsidRPr="00847372">
              <w:rPr>
                <w:rStyle w:val="Hyperlink"/>
                <w:rFonts w:ascii="Times New Roman" w:eastAsia="Times New Roman" w:hAnsi="Times New Roman" w:cs="Times New Roman"/>
                <w:b/>
                <w:bCs/>
                <w:noProof/>
                <w:kern w:val="0"/>
                <w14:ligatures w14:val="none"/>
              </w:rPr>
              <w:t>12.5 Cross-scale evidence (UGM/T*, CL bands, Milky Way activation, inner seam probes) as non-coincidental signatures</w:t>
            </w:r>
            <w:r>
              <w:rPr>
                <w:noProof/>
                <w:webHidden/>
              </w:rPr>
              <w:tab/>
            </w:r>
            <w:r>
              <w:rPr>
                <w:noProof/>
                <w:webHidden/>
              </w:rPr>
              <w:fldChar w:fldCharType="begin"/>
            </w:r>
            <w:r>
              <w:rPr>
                <w:noProof/>
                <w:webHidden/>
              </w:rPr>
              <w:instrText xml:space="preserve"> PAGEREF _Toc215316362 \h </w:instrText>
            </w:r>
            <w:r>
              <w:rPr>
                <w:noProof/>
                <w:webHidden/>
              </w:rPr>
            </w:r>
            <w:r>
              <w:rPr>
                <w:noProof/>
                <w:webHidden/>
              </w:rPr>
              <w:fldChar w:fldCharType="separate"/>
            </w:r>
            <w:r>
              <w:rPr>
                <w:noProof/>
                <w:webHidden/>
              </w:rPr>
              <w:t>175</w:t>
            </w:r>
            <w:r>
              <w:rPr>
                <w:noProof/>
                <w:webHidden/>
              </w:rPr>
              <w:fldChar w:fldCharType="end"/>
            </w:r>
          </w:hyperlink>
        </w:p>
        <w:p w14:paraId="62D1271B" w14:textId="33439E14" w:rsidR="00093927" w:rsidRDefault="00093927">
          <w:pPr>
            <w:pStyle w:val="TOC3"/>
            <w:tabs>
              <w:tab w:val="right" w:leader="dot" w:pos="10790"/>
            </w:tabs>
            <w:rPr>
              <w:rFonts w:eastAsiaTheme="minorEastAsia"/>
              <w:noProof/>
            </w:rPr>
          </w:pPr>
          <w:hyperlink w:anchor="_Toc215316363" w:history="1">
            <w:r w:rsidRPr="00847372">
              <w:rPr>
                <w:rStyle w:val="Hyperlink"/>
                <w:rFonts w:ascii="Times New Roman" w:eastAsia="Times New Roman" w:hAnsi="Times New Roman" w:cs="Times New Roman"/>
                <w:b/>
                <w:bCs/>
                <w:noProof/>
                <w:kern w:val="0"/>
                <w14:ligatures w14:val="none"/>
              </w:rPr>
              <w:t>12.6 Explicit objections &amp; failure modes (what could seriously weaken or refute AR)</w:t>
            </w:r>
            <w:r>
              <w:rPr>
                <w:noProof/>
                <w:webHidden/>
              </w:rPr>
              <w:tab/>
            </w:r>
            <w:r>
              <w:rPr>
                <w:noProof/>
                <w:webHidden/>
              </w:rPr>
              <w:fldChar w:fldCharType="begin"/>
            </w:r>
            <w:r>
              <w:rPr>
                <w:noProof/>
                <w:webHidden/>
              </w:rPr>
              <w:instrText xml:space="preserve"> PAGEREF _Toc215316363 \h </w:instrText>
            </w:r>
            <w:r>
              <w:rPr>
                <w:noProof/>
                <w:webHidden/>
              </w:rPr>
            </w:r>
            <w:r>
              <w:rPr>
                <w:noProof/>
                <w:webHidden/>
              </w:rPr>
              <w:fldChar w:fldCharType="separate"/>
            </w:r>
            <w:r>
              <w:rPr>
                <w:noProof/>
                <w:webHidden/>
              </w:rPr>
              <w:t>179</w:t>
            </w:r>
            <w:r>
              <w:rPr>
                <w:noProof/>
                <w:webHidden/>
              </w:rPr>
              <w:fldChar w:fldCharType="end"/>
            </w:r>
          </w:hyperlink>
        </w:p>
        <w:p w14:paraId="0CD62329" w14:textId="537BB1E2" w:rsidR="00093927" w:rsidRDefault="00093927">
          <w:pPr>
            <w:pStyle w:val="TOC3"/>
            <w:tabs>
              <w:tab w:val="right" w:leader="dot" w:pos="10790"/>
            </w:tabs>
            <w:rPr>
              <w:rFonts w:eastAsiaTheme="minorEastAsia"/>
              <w:noProof/>
            </w:rPr>
          </w:pPr>
          <w:hyperlink w:anchor="_Toc215316364" w:history="1">
            <w:r w:rsidRPr="00847372">
              <w:rPr>
                <w:rStyle w:val="Hyperlink"/>
                <w:rFonts w:ascii="Times New Roman" w:eastAsia="Times New Roman" w:hAnsi="Times New Roman" w:cs="Times New Roman"/>
                <w:b/>
                <w:bCs/>
                <w:noProof/>
                <w:kern w:val="0"/>
                <w14:ligatures w14:val="none"/>
              </w:rPr>
              <w:t>12.7 How to use this framework when reading the technical volumes and designing new tests</w:t>
            </w:r>
            <w:r>
              <w:rPr>
                <w:noProof/>
                <w:webHidden/>
              </w:rPr>
              <w:tab/>
            </w:r>
            <w:r>
              <w:rPr>
                <w:noProof/>
                <w:webHidden/>
              </w:rPr>
              <w:fldChar w:fldCharType="begin"/>
            </w:r>
            <w:r>
              <w:rPr>
                <w:noProof/>
                <w:webHidden/>
              </w:rPr>
              <w:instrText xml:space="preserve"> PAGEREF _Toc215316364 \h </w:instrText>
            </w:r>
            <w:r>
              <w:rPr>
                <w:noProof/>
                <w:webHidden/>
              </w:rPr>
            </w:r>
            <w:r>
              <w:rPr>
                <w:noProof/>
                <w:webHidden/>
              </w:rPr>
              <w:fldChar w:fldCharType="separate"/>
            </w:r>
            <w:r>
              <w:rPr>
                <w:noProof/>
                <w:webHidden/>
              </w:rPr>
              <w:t>184</w:t>
            </w:r>
            <w:r>
              <w:rPr>
                <w:noProof/>
                <w:webHidden/>
              </w:rPr>
              <w:fldChar w:fldCharType="end"/>
            </w:r>
          </w:hyperlink>
        </w:p>
        <w:p w14:paraId="0E0F8D80" w14:textId="5740E1AB" w:rsidR="00093927" w:rsidRDefault="00093927">
          <w:pPr>
            <w:pStyle w:val="TOC3"/>
            <w:tabs>
              <w:tab w:val="right" w:leader="dot" w:pos="10790"/>
            </w:tabs>
            <w:rPr>
              <w:rFonts w:eastAsiaTheme="minorEastAsia"/>
              <w:noProof/>
            </w:rPr>
          </w:pPr>
          <w:hyperlink w:anchor="_Toc215316365" w:history="1">
            <w:r w:rsidRPr="00847372">
              <w:rPr>
                <w:rStyle w:val="Hyperlink"/>
                <w:rFonts w:ascii="Times New Roman" w:eastAsia="Times New Roman" w:hAnsi="Times New Roman" w:cs="Times New Roman"/>
                <w:b/>
                <w:bCs/>
                <w:noProof/>
                <w:kern w:val="0"/>
                <w14:ligatures w14:val="none"/>
              </w:rPr>
              <w:t>12.8 One-sentence summary to carry forward</w:t>
            </w:r>
            <w:r>
              <w:rPr>
                <w:noProof/>
                <w:webHidden/>
              </w:rPr>
              <w:tab/>
            </w:r>
            <w:r>
              <w:rPr>
                <w:noProof/>
                <w:webHidden/>
              </w:rPr>
              <w:fldChar w:fldCharType="begin"/>
            </w:r>
            <w:r>
              <w:rPr>
                <w:noProof/>
                <w:webHidden/>
              </w:rPr>
              <w:instrText xml:space="preserve"> PAGEREF _Toc215316365 \h </w:instrText>
            </w:r>
            <w:r>
              <w:rPr>
                <w:noProof/>
                <w:webHidden/>
              </w:rPr>
            </w:r>
            <w:r>
              <w:rPr>
                <w:noProof/>
                <w:webHidden/>
              </w:rPr>
              <w:fldChar w:fldCharType="separate"/>
            </w:r>
            <w:r>
              <w:rPr>
                <w:noProof/>
                <w:webHidden/>
              </w:rPr>
              <w:t>189</w:t>
            </w:r>
            <w:r>
              <w:rPr>
                <w:noProof/>
                <w:webHidden/>
              </w:rPr>
              <w:fldChar w:fldCharType="end"/>
            </w:r>
          </w:hyperlink>
        </w:p>
        <w:p w14:paraId="67420337" w14:textId="6F1E51C8" w:rsidR="00093927" w:rsidRDefault="00093927">
          <w:r>
            <w:rPr>
              <w:b/>
              <w:bCs/>
              <w:noProof/>
            </w:rPr>
            <w:fldChar w:fldCharType="end"/>
          </w:r>
        </w:p>
      </w:sdtContent>
    </w:sdt>
    <w:p w14:paraId="6CFFC38A" w14:textId="77777777" w:rsidR="00093927" w:rsidRDefault="00093927" w:rsidP="005F31D3">
      <w:pPr>
        <w:spacing w:after="0" w:line="240" w:lineRule="auto"/>
        <w:rPr>
          <w:rStyle w:val="Hyperlink"/>
          <w:rFonts w:ascii="Times New Roman" w:eastAsia="Times New Roman" w:hAnsi="Times New Roman" w:cs="Times New Roman"/>
          <w:b/>
          <w:bCs/>
          <w:noProof/>
          <w:kern w:val="0"/>
          <w14:ligatures w14:val="none"/>
        </w:rPr>
      </w:pPr>
    </w:p>
    <w:p w14:paraId="2D2AD4FF" w14:textId="77777777" w:rsidR="00093927" w:rsidRPr="005F31D3" w:rsidRDefault="00093927" w:rsidP="005F31D3">
      <w:pPr>
        <w:spacing w:after="0" w:line="240" w:lineRule="auto"/>
        <w:rPr>
          <w:rFonts w:ascii="Times New Roman" w:eastAsia="Times New Roman" w:hAnsi="Times New Roman" w:cs="Times New Roman"/>
          <w:kern w:val="0"/>
          <w14:ligatures w14:val="none"/>
        </w:rPr>
      </w:pPr>
    </w:p>
    <w:p w14:paraId="4D92E936" w14:textId="77777777" w:rsidR="00FB2DD1" w:rsidRDefault="00FB2DD1">
      <w:pPr>
        <w:pBdr>
          <w:bottom w:val="single" w:sz="6" w:space="1" w:color="auto"/>
        </w:pBdr>
        <w:rPr>
          <w:rFonts w:ascii="Times New Roman" w:eastAsia="Times New Roman" w:hAnsi="Times New Roman" w:cs="Times New Roman"/>
          <w:kern w:val="0"/>
          <w14:ligatures w14:val="none"/>
        </w:rPr>
      </w:pPr>
    </w:p>
    <w:p w14:paraId="7E104EA7" w14:textId="77777777" w:rsidR="006157A2" w:rsidRDefault="006157A2">
      <w:pPr>
        <w:rPr>
          <w:rFonts w:ascii="Times New Roman" w:eastAsia="Times New Roman" w:hAnsi="Times New Roman" w:cs="Times New Roman"/>
          <w:kern w:val="0"/>
          <w14:ligatures w14:val="none"/>
        </w:rPr>
      </w:pPr>
    </w:p>
    <w:p w14:paraId="6361A52F" w14:textId="77777777" w:rsidR="003D3379" w:rsidRPr="003D3379" w:rsidRDefault="003D3379" w:rsidP="003D33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0" w:name="_Toc215316286"/>
      <w:r w:rsidRPr="003D3379">
        <w:rPr>
          <w:rFonts w:ascii="Times New Roman" w:eastAsia="Times New Roman" w:hAnsi="Times New Roman" w:cs="Times New Roman"/>
          <w:b/>
          <w:bCs/>
          <w:kern w:val="0"/>
          <w:sz w:val="27"/>
          <w:szCs w:val="27"/>
          <w14:ligatures w14:val="none"/>
        </w:rPr>
        <w:t>0. Orientation – What This Document Is Doing</w:t>
      </w:r>
      <w:bookmarkEnd w:id="0"/>
    </w:p>
    <w:p w14:paraId="340AEC65" w14:textId="77777777" w:rsidR="003D3379" w:rsidRPr="003D3379" w:rsidRDefault="003D3379" w:rsidP="003D337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D3379">
        <w:rPr>
          <w:rFonts w:ascii="Times New Roman" w:eastAsia="Times New Roman" w:hAnsi="Times New Roman" w:cs="Times New Roman"/>
          <w:b/>
          <w:bCs/>
          <w:kern w:val="0"/>
          <w14:ligatures w14:val="none"/>
        </w:rPr>
        <w:t>0.1 Purpose and scope</w:t>
      </w:r>
    </w:p>
    <w:p w14:paraId="221B9CE2"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lastRenderedPageBreak/>
        <w:t xml:space="preserve">This document is the </w:t>
      </w:r>
      <w:r w:rsidRPr="003D3379">
        <w:rPr>
          <w:rFonts w:ascii="Times New Roman" w:eastAsia="Times New Roman" w:hAnsi="Times New Roman" w:cs="Times New Roman"/>
          <w:b/>
          <w:bCs/>
          <w:kern w:val="0"/>
          <w14:ligatures w14:val="none"/>
        </w:rPr>
        <w:t>philosophical core</w:t>
      </w:r>
      <w:r w:rsidRPr="003D3379">
        <w:rPr>
          <w:rFonts w:ascii="Times New Roman" w:eastAsia="Times New Roman" w:hAnsi="Times New Roman" w:cs="Times New Roman"/>
          <w:kern w:val="0"/>
          <w14:ligatures w14:val="none"/>
        </w:rPr>
        <w:t xml:space="preserve"> of Absolute Relativity (AR). It does not try to re-do </w:t>
      </w:r>
      <w:proofErr w:type="gramStart"/>
      <w:r w:rsidRPr="003D3379">
        <w:rPr>
          <w:rFonts w:ascii="Times New Roman" w:eastAsia="Times New Roman" w:hAnsi="Times New Roman" w:cs="Times New Roman"/>
          <w:kern w:val="0"/>
          <w14:ligatures w14:val="none"/>
        </w:rPr>
        <w:t>all of</w:t>
      </w:r>
      <w:proofErr w:type="gramEnd"/>
      <w:r w:rsidRPr="003D3379">
        <w:rPr>
          <w:rFonts w:ascii="Times New Roman" w:eastAsia="Times New Roman" w:hAnsi="Times New Roman" w:cs="Times New Roman"/>
          <w:kern w:val="0"/>
          <w14:ligatures w14:val="none"/>
        </w:rPr>
        <w:t xml:space="preserve"> the math, </w:t>
      </w:r>
      <w:proofErr w:type="gramStart"/>
      <w:r w:rsidRPr="003D3379">
        <w:rPr>
          <w:rFonts w:ascii="Times New Roman" w:eastAsia="Times New Roman" w:hAnsi="Times New Roman" w:cs="Times New Roman"/>
          <w:kern w:val="0"/>
          <w14:ligatures w14:val="none"/>
        </w:rPr>
        <w:t>all of</w:t>
      </w:r>
      <w:proofErr w:type="gramEnd"/>
      <w:r w:rsidRPr="003D3379">
        <w:rPr>
          <w:rFonts w:ascii="Times New Roman" w:eastAsia="Times New Roman" w:hAnsi="Times New Roman" w:cs="Times New Roman"/>
          <w:kern w:val="0"/>
          <w14:ligatures w14:val="none"/>
        </w:rPr>
        <w:t xml:space="preserve"> the simulations, or </w:t>
      </w:r>
      <w:proofErr w:type="gramStart"/>
      <w:r w:rsidRPr="003D3379">
        <w:rPr>
          <w:rFonts w:ascii="Times New Roman" w:eastAsia="Times New Roman" w:hAnsi="Times New Roman" w:cs="Times New Roman"/>
          <w:kern w:val="0"/>
          <w14:ligatures w14:val="none"/>
        </w:rPr>
        <w:t>all of</w:t>
      </w:r>
      <w:proofErr w:type="gramEnd"/>
      <w:r w:rsidRPr="003D3379">
        <w:rPr>
          <w:rFonts w:ascii="Times New Roman" w:eastAsia="Times New Roman" w:hAnsi="Times New Roman" w:cs="Times New Roman"/>
          <w:kern w:val="0"/>
          <w14:ligatures w14:val="none"/>
        </w:rPr>
        <w:t xml:space="preserve"> the data analysis. Those live in their own volumes. The job here is simpler and deeper:</w:t>
      </w:r>
    </w:p>
    <w:p w14:paraId="185E5ACD"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state </w:t>
      </w:r>
      <w:r w:rsidRPr="003D3379">
        <w:rPr>
          <w:rFonts w:ascii="Times New Roman" w:eastAsia="Times New Roman" w:hAnsi="Times New Roman" w:cs="Times New Roman"/>
          <w:b/>
          <w:bCs/>
          <w:kern w:val="0"/>
          <w14:ligatures w14:val="none"/>
        </w:rPr>
        <w:t>exactly what reality is assumed to be</w:t>
      </w:r>
      <w:r w:rsidRPr="003D3379">
        <w:rPr>
          <w:rFonts w:ascii="Times New Roman" w:eastAsia="Times New Roman" w:hAnsi="Times New Roman" w:cs="Times New Roman"/>
          <w:kern w:val="0"/>
          <w14:ligatures w14:val="none"/>
        </w:rPr>
        <w:t xml:space="preserve"> in AR (pure relativity, present-first),</w:t>
      </w:r>
    </w:p>
    <w:p w14:paraId="76CE35FF"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show how that starting point leads almost immediately to </w:t>
      </w:r>
      <w:proofErr w:type="gramStart"/>
      <w:r w:rsidRPr="003D3379">
        <w:rPr>
          <w:rFonts w:ascii="Times New Roman" w:eastAsia="Times New Roman" w:hAnsi="Times New Roman" w:cs="Times New Roman"/>
          <w:kern w:val="0"/>
          <w14:ligatures w14:val="none"/>
        </w:rPr>
        <w:t xml:space="preserve">a </w:t>
      </w:r>
      <w:r w:rsidRPr="003D3379">
        <w:rPr>
          <w:rFonts w:ascii="Times New Roman" w:eastAsia="Times New Roman" w:hAnsi="Times New Roman" w:cs="Times New Roman"/>
          <w:b/>
          <w:bCs/>
          <w:kern w:val="0"/>
          <w14:ligatures w14:val="none"/>
        </w:rPr>
        <w:t>one</w:t>
      </w:r>
      <w:proofErr w:type="gramEnd"/>
      <w:r w:rsidRPr="003D3379">
        <w:rPr>
          <w:rFonts w:ascii="Times New Roman" w:eastAsia="Times New Roman" w:hAnsi="Times New Roman" w:cs="Times New Roman"/>
          <w:b/>
          <w:bCs/>
          <w:kern w:val="0"/>
          <w14:ligatures w14:val="none"/>
        </w:rPr>
        <w:t xml:space="preserve"> infinite Present</w:t>
      </w:r>
      <w:r w:rsidRPr="003D3379">
        <w:rPr>
          <w:rFonts w:ascii="Times New Roman" w:eastAsia="Times New Roman" w:hAnsi="Times New Roman" w:cs="Times New Roman"/>
          <w:kern w:val="0"/>
          <w14:ligatures w14:val="none"/>
        </w:rPr>
        <w:t xml:space="preserve"> with many possible versions,</w:t>
      </w:r>
    </w:p>
    <w:p w14:paraId="5FFA7B6F"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explain how </w:t>
      </w:r>
      <w:r w:rsidRPr="003D3379">
        <w:rPr>
          <w:rFonts w:ascii="Times New Roman" w:eastAsia="Times New Roman" w:hAnsi="Times New Roman" w:cs="Times New Roman"/>
          <w:b/>
          <w:bCs/>
          <w:kern w:val="0"/>
          <w14:ligatures w14:val="none"/>
        </w:rPr>
        <w:t>time</w:t>
      </w:r>
      <w:r w:rsidRPr="003D3379">
        <w:rPr>
          <w:rFonts w:ascii="Times New Roman" w:eastAsia="Times New Roman" w:hAnsi="Times New Roman" w:cs="Times New Roman"/>
          <w:kern w:val="0"/>
          <w14:ligatures w14:val="none"/>
        </w:rPr>
        <w:t xml:space="preserve"> and </w:t>
      </w:r>
      <w:r w:rsidRPr="003D3379">
        <w:rPr>
          <w:rFonts w:ascii="Times New Roman" w:eastAsia="Times New Roman" w:hAnsi="Times New Roman" w:cs="Times New Roman"/>
          <w:b/>
          <w:bCs/>
          <w:kern w:val="0"/>
          <w14:ligatures w14:val="none"/>
        </w:rPr>
        <w:t>finite structured reality</w:t>
      </w:r>
      <w:r w:rsidRPr="003D3379">
        <w:rPr>
          <w:rFonts w:ascii="Times New Roman" w:eastAsia="Times New Roman" w:hAnsi="Times New Roman" w:cs="Times New Roman"/>
          <w:kern w:val="0"/>
          <w14:ligatures w14:val="none"/>
        </w:rPr>
        <w:t xml:space="preserve"> arise when one version of that Present “contains” another as “what I just was,” and</w:t>
      </w:r>
    </w:p>
    <w:p w14:paraId="275E3EA5"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make clear how the </w:t>
      </w:r>
      <w:r w:rsidRPr="003D3379">
        <w:rPr>
          <w:rFonts w:ascii="Times New Roman" w:eastAsia="Times New Roman" w:hAnsi="Times New Roman" w:cs="Times New Roman"/>
          <w:b/>
          <w:bCs/>
          <w:kern w:val="0"/>
          <w14:ligatures w14:val="none"/>
        </w:rPr>
        <w:t>formal AR model</w:t>
      </w:r>
      <w:r w:rsidRPr="003D3379">
        <w:rPr>
          <w:rFonts w:ascii="Times New Roman" w:eastAsia="Times New Roman" w:hAnsi="Times New Roman" w:cs="Times New Roman"/>
          <w:kern w:val="0"/>
          <w14:ligatures w14:val="none"/>
        </w:rPr>
        <w:t xml:space="preserve"> (V1, V2/V2.1, CL, gravity and sims) is built directly on that logic and shows that this is </w:t>
      </w:r>
      <w:r w:rsidRPr="003D3379">
        <w:rPr>
          <w:rFonts w:ascii="Times New Roman" w:eastAsia="Times New Roman" w:hAnsi="Times New Roman" w:cs="Times New Roman"/>
          <w:i/>
          <w:iCs/>
          <w:kern w:val="0"/>
          <w14:ligatures w14:val="none"/>
        </w:rPr>
        <w:t>not</w:t>
      </w:r>
      <w:r w:rsidRPr="003D3379">
        <w:rPr>
          <w:rFonts w:ascii="Times New Roman" w:eastAsia="Times New Roman" w:hAnsi="Times New Roman" w:cs="Times New Roman"/>
          <w:kern w:val="0"/>
          <w14:ligatures w14:val="none"/>
        </w:rPr>
        <w:t xml:space="preserve"> just a nice idea, but something that can reproduce known physics and material reality.</w:t>
      </w:r>
    </w:p>
    <w:p w14:paraId="65961A4E"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central framing is the </w:t>
      </w:r>
      <w:r w:rsidRPr="003D3379">
        <w:rPr>
          <w:rFonts w:ascii="Times New Roman" w:eastAsia="Times New Roman" w:hAnsi="Times New Roman" w:cs="Times New Roman"/>
          <w:b/>
          <w:bCs/>
          <w:kern w:val="0"/>
          <w14:ligatures w14:val="none"/>
        </w:rPr>
        <w:t>Higher Problem of Consciousness</w:t>
      </w:r>
      <w:r w:rsidRPr="003D3379">
        <w:rPr>
          <w:rFonts w:ascii="Times New Roman" w:eastAsia="Times New Roman" w:hAnsi="Times New Roman" w:cs="Times New Roman"/>
          <w:kern w:val="0"/>
          <w14:ligatures w14:val="none"/>
        </w:rPr>
        <w:t>:</w:t>
      </w:r>
    </w:p>
    <w:p w14:paraId="4A7BFE6C"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Instead of asking “How do we get consciousness out of matter?”, we ask:</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b/>
          <w:bCs/>
          <w:kern w:val="0"/>
          <w14:ligatures w14:val="none"/>
        </w:rPr>
        <w:t>How do we get matter and physics out of consciousness?</w:t>
      </w:r>
    </w:p>
    <w:p w14:paraId="11DC5825"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“Consciousness,” in this context, does not mean vague feelings or opinions. It means </w:t>
      </w:r>
      <w:proofErr w:type="gramStart"/>
      <w:r w:rsidRPr="003D3379">
        <w:rPr>
          <w:rFonts w:ascii="Times New Roman" w:eastAsia="Times New Roman" w:hAnsi="Times New Roman" w:cs="Times New Roman"/>
          <w:b/>
          <w:bCs/>
          <w:kern w:val="0"/>
          <w14:ligatures w14:val="none"/>
        </w:rPr>
        <w:t>present-acts</w:t>
      </w:r>
      <w:proofErr w:type="gramEnd"/>
      <w:r w:rsidRPr="003D3379">
        <w:rPr>
          <w:rFonts w:ascii="Times New Roman" w:eastAsia="Times New Roman" w:hAnsi="Times New Roman" w:cs="Times New Roman"/>
          <w:kern w:val="0"/>
          <w14:ligatures w14:val="none"/>
        </w:rPr>
        <w:t>: concrete experiences of time, taken as wholes, and the relational structure between them. This volume explains:</w:t>
      </w:r>
    </w:p>
    <w:p w14:paraId="4D2E2DED"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why AR starts from these </w:t>
      </w:r>
      <w:proofErr w:type="gramStart"/>
      <w:r w:rsidRPr="003D3379">
        <w:rPr>
          <w:rFonts w:ascii="Times New Roman" w:eastAsia="Times New Roman" w:hAnsi="Times New Roman" w:cs="Times New Roman"/>
          <w:kern w:val="0"/>
          <w14:ligatures w14:val="none"/>
        </w:rPr>
        <w:t>present-acts</w:t>
      </w:r>
      <w:proofErr w:type="gramEnd"/>
      <w:r w:rsidRPr="003D3379">
        <w:rPr>
          <w:rFonts w:ascii="Times New Roman" w:eastAsia="Times New Roman" w:hAnsi="Times New Roman" w:cs="Times New Roman"/>
          <w:kern w:val="0"/>
          <w14:ligatures w14:val="none"/>
        </w:rPr>
        <w:t xml:space="preserve"> as the primitive,</w:t>
      </w:r>
    </w:p>
    <w:p w14:paraId="7FA4B68F"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how the idea of </w:t>
      </w:r>
      <w:r w:rsidRPr="003D3379">
        <w:rPr>
          <w:rFonts w:ascii="Times New Roman" w:eastAsia="Times New Roman" w:hAnsi="Times New Roman" w:cs="Times New Roman"/>
          <w:b/>
          <w:bCs/>
          <w:kern w:val="0"/>
          <w14:ligatures w14:val="none"/>
        </w:rPr>
        <w:t>pure relativity</w:t>
      </w:r>
      <w:r w:rsidRPr="003D3379">
        <w:rPr>
          <w:rFonts w:ascii="Times New Roman" w:eastAsia="Times New Roman" w:hAnsi="Times New Roman" w:cs="Times New Roman"/>
          <w:kern w:val="0"/>
          <w14:ligatures w14:val="none"/>
        </w:rPr>
        <w:t xml:space="preserve"> forces a picture where there is one infinite Present with many possible versions,</w:t>
      </w:r>
    </w:p>
    <w:p w14:paraId="6CFC8781"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how an </w:t>
      </w:r>
      <w:r w:rsidRPr="003D3379">
        <w:rPr>
          <w:rFonts w:ascii="Times New Roman" w:eastAsia="Times New Roman" w:hAnsi="Times New Roman" w:cs="Times New Roman"/>
          <w:b/>
          <w:bCs/>
          <w:kern w:val="0"/>
          <w14:ligatures w14:val="none"/>
        </w:rPr>
        <w:t>experience of time</w:t>
      </w:r>
      <w:r w:rsidRPr="003D3379">
        <w:rPr>
          <w:rFonts w:ascii="Times New Roman" w:eastAsia="Times New Roman" w:hAnsi="Times New Roman" w:cs="Times New Roman"/>
          <w:kern w:val="0"/>
          <w14:ligatures w14:val="none"/>
        </w:rPr>
        <w:t xml:space="preserve"> appears when one version represents another as what it just came from, and</w:t>
      </w:r>
    </w:p>
    <w:p w14:paraId="2EE74DEF"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how a </w:t>
      </w:r>
      <w:r w:rsidRPr="003D3379">
        <w:rPr>
          <w:rFonts w:ascii="Times New Roman" w:eastAsia="Times New Roman" w:hAnsi="Times New Roman" w:cs="Times New Roman"/>
          <w:b/>
          <w:bCs/>
          <w:kern w:val="0"/>
          <w14:ligatures w14:val="none"/>
        </w:rPr>
        <w:t>fractal network of such time-experiences</w:t>
      </w:r>
      <w:r w:rsidRPr="003D3379">
        <w:rPr>
          <w:rFonts w:ascii="Times New Roman" w:eastAsia="Times New Roman" w:hAnsi="Times New Roman" w:cs="Times New Roman"/>
          <w:kern w:val="0"/>
          <w14:ligatures w14:val="none"/>
        </w:rPr>
        <w:t xml:space="preserve"> becomes what we call finite reality: objects, systems, contexts, and a shared world obeying laws.</w:t>
      </w:r>
    </w:p>
    <w:p w14:paraId="7AA59D37"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The rest of the project then takes that story and turns it into formal, testable structure:</w:t>
      </w:r>
    </w:p>
    <w:p w14:paraId="3E8D4D8D"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V1 formal framework</w:t>
      </w:r>
      <w:r w:rsidRPr="003D3379">
        <w:rPr>
          <w:rFonts w:ascii="Times New Roman" w:eastAsia="Times New Roman" w:hAnsi="Times New Roman" w:cs="Times New Roman"/>
          <w:kern w:val="0"/>
          <w14:ligatures w14:val="none"/>
        </w:rPr>
        <w:t xml:space="preserve"> turns present-acts, inner/outer structure, and context levels into an operator algebra with an invariant interval, a dimension profile, and a pivot function.</w:t>
      </w:r>
    </w:p>
    <w:p w14:paraId="4DE4FCC1"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V2 / V2.1 present-act engine</w:t>
      </w:r>
      <w:r w:rsidRPr="003D3379">
        <w:rPr>
          <w:rFonts w:ascii="Times New Roman" w:eastAsia="Times New Roman" w:hAnsi="Times New Roman" w:cs="Times New Roman"/>
          <w:kern w:val="0"/>
          <w14:ligatures w14:val="none"/>
        </w:rPr>
        <w:t xml:space="preserve"> shows how a strictly local, finite, combinatorial process can implement those ideas step by step, including a precise place where quantum-style probabilities appear and where relativistic constraints emerge.</w:t>
      </w:r>
    </w:p>
    <w:p w14:paraId="64C14C7B"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Context-Level (CL) framework</w:t>
      </w:r>
      <w:r w:rsidRPr="003D3379">
        <w:rPr>
          <w:rFonts w:ascii="Times New Roman" w:eastAsia="Times New Roman" w:hAnsi="Times New Roman" w:cs="Times New Roman"/>
          <w:kern w:val="0"/>
          <w14:ligatures w14:val="none"/>
        </w:rPr>
        <w:t xml:space="preserve"> nails down a concrete scale-ladder (from nano through biological and planetary scales up to galactic and cosmic) that matches how our present is nested inside larger presents.</w:t>
      </w:r>
    </w:p>
    <w:p w14:paraId="669FF8C0"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gravity/feasibility work and simulation reports</w:t>
      </w:r>
      <w:r w:rsidRPr="003D3379">
        <w:rPr>
          <w:rFonts w:ascii="Times New Roman" w:eastAsia="Times New Roman" w:hAnsi="Times New Roman" w:cs="Times New Roman"/>
          <w:kern w:val="0"/>
          <w14:ligatures w14:val="none"/>
        </w:rPr>
        <w:t xml:space="preserve"> show that when you implement this logic, you can reproduce and sometimes improve on known physical </w:t>
      </w:r>
      <w:proofErr w:type="spellStart"/>
      <w:r w:rsidRPr="003D3379">
        <w:rPr>
          <w:rFonts w:ascii="Times New Roman" w:eastAsia="Times New Roman" w:hAnsi="Times New Roman" w:cs="Times New Roman"/>
          <w:kern w:val="0"/>
          <w14:ligatures w14:val="none"/>
        </w:rPr>
        <w:t>behaviour</w:t>
      </w:r>
      <w:proofErr w:type="spellEnd"/>
      <w:r w:rsidRPr="003D3379">
        <w:rPr>
          <w:rFonts w:ascii="Times New Roman" w:eastAsia="Times New Roman" w:hAnsi="Times New Roman" w:cs="Times New Roman"/>
          <w:kern w:val="0"/>
          <w14:ligatures w14:val="none"/>
        </w:rPr>
        <w:t xml:space="preserve"> (lensing, plateaus, thresholds, etc.).</w:t>
      </w:r>
    </w:p>
    <w:p w14:paraId="2216D770"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This volume sits </w:t>
      </w:r>
      <w:r w:rsidRPr="003D3379">
        <w:rPr>
          <w:rFonts w:ascii="Times New Roman" w:eastAsia="Times New Roman" w:hAnsi="Times New Roman" w:cs="Times New Roman"/>
          <w:b/>
          <w:bCs/>
          <w:kern w:val="0"/>
          <w14:ligatures w14:val="none"/>
        </w:rPr>
        <w:t>above</w:t>
      </w:r>
      <w:r w:rsidRPr="003D3379">
        <w:rPr>
          <w:rFonts w:ascii="Times New Roman" w:eastAsia="Times New Roman" w:hAnsi="Times New Roman" w:cs="Times New Roman"/>
          <w:kern w:val="0"/>
          <w14:ligatures w14:val="none"/>
        </w:rPr>
        <w:t xml:space="preserve"> all of that as the conceptual backbone. When you read the other volumes, the intention is </w:t>
      </w:r>
      <w:proofErr w:type="gramStart"/>
      <w:r w:rsidRPr="003D3379">
        <w:rPr>
          <w:rFonts w:ascii="Times New Roman" w:eastAsia="Times New Roman" w:hAnsi="Times New Roman" w:cs="Times New Roman"/>
          <w:kern w:val="0"/>
          <w14:ligatures w14:val="none"/>
        </w:rPr>
        <w:t>that you see</w:t>
      </w:r>
      <w:proofErr w:type="gramEnd"/>
      <w:r w:rsidRPr="003D3379">
        <w:rPr>
          <w:rFonts w:ascii="Times New Roman" w:eastAsia="Times New Roman" w:hAnsi="Times New Roman" w:cs="Times New Roman"/>
          <w:kern w:val="0"/>
          <w14:ligatures w14:val="none"/>
        </w:rPr>
        <w:t>:</w:t>
      </w:r>
    </w:p>
    <w:p w14:paraId="61539690" w14:textId="77777777" w:rsidR="003D3379" w:rsidRPr="003D3379" w:rsidRDefault="003D3379" w:rsidP="003D3379">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not “a random new physics model with some philosophy around it,” but</w:t>
      </w:r>
    </w:p>
    <w:p w14:paraId="5EC3F8F6" w14:textId="77777777" w:rsidR="003D3379" w:rsidRPr="003D3379" w:rsidRDefault="003D3379" w:rsidP="003D3379">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 </w:t>
      </w:r>
      <w:r w:rsidRPr="003D3379">
        <w:rPr>
          <w:rFonts w:ascii="Times New Roman" w:eastAsia="Times New Roman" w:hAnsi="Times New Roman" w:cs="Times New Roman"/>
          <w:b/>
          <w:bCs/>
          <w:kern w:val="0"/>
          <w14:ligatures w14:val="none"/>
        </w:rPr>
        <w:t>single, coherent answer</w:t>
      </w:r>
      <w:r w:rsidRPr="003D3379">
        <w:rPr>
          <w:rFonts w:ascii="Times New Roman" w:eastAsia="Times New Roman" w:hAnsi="Times New Roman" w:cs="Times New Roman"/>
          <w:kern w:val="0"/>
          <w14:ligatures w14:val="none"/>
        </w:rPr>
        <w:t xml:space="preserve"> to the Higher Problem of Consciousness, expressed both as philosophy and as concrete math, engines, and empirical checks.</w:t>
      </w:r>
    </w:p>
    <w:p w14:paraId="1F32EFBA"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philosophical language here sometimes uses terms that </w:t>
      </w:r>
      <w:r w:rsidRPr="003D3379">
        <w:rPr>
          <w:rFonts w:ascii="Times New Roman" w:eastAsia="Times New Roman" w:hAnsi="Times New Roman" w:cs="Times New Roman"/>
          <w:b/>
          <w:bCs/>
          <w:kern w:val="0"/>
          <w14:ligatures w14:val="none"/>
        </w:rPr>
        <w:t>do not appear in the formal model</w:t>
      </w:r>
      <w:r w:rsidRPr="003D3379">
        <w:rPr>
          <w:rFonts w:ascii="Times New Roman" w:eastAsia="Times New Roman" w:hAnsi="Times New Roman" w:cs="Times New Roman"/>
          <w:kern w:val="0"/>
          <w14:ligatures w14:val="none"/>
        </w:rPr>
        <w:t xml:space="preserve"> (for example, labels like “Infinergy” and “Difinite” belong only to this philosophical branch and are never used in the equations or engine). Where those terms appear later, this document will treat them explicitly as </w:t>
      </w:r>
      <w:r w:rsidRPr="003D3379">
        <w:rPr>
          <w:rFonts w:ascii="Times New Roman" w:eastAsia="Times New Roman" w:hAnsi="Times New Roman" w:cs="Times New Roman"/>
          <w:b/>
          <w:bCs/>
          <w:kern w:val="0"/>
          <w14:ligatures w14:val="none"/>
        </w:rPr>
        <w:t>interpretive names</w:t>
      </w:r>
      <w:r w:rsidRPr="003D3379">
        <w:rPr>
          <w:rFonts w:ascii="Times New Roman" w:eastAsia="Times New Roman" w:hAnsi="Times New Roman" w:cs="Times New Roman"/>
          <w:kern w:val="0"/>
          <w14:ligatures w14:val="none"/>
        </w:rPr>
        <w:t>, not as technical symbols.</w:t>
      </w:r>
    </w:p>
    <w:p w14:paraId="00237DC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lastRenderedPageBreak/>
        <w:t xml:space="preserve">In short: the purpose of this volume is to give you the </w:t>
      </w:r>
      <w:r w:rsidRPr="003D3379">
        <w:rPr>
          <w:rFonts w:ascii="Times New Roman" w:eastAsia="Times New Roman" w:hAnsi="Times New Roman" w:cs="Times New Roman"/>
          <w:b/>
          <w:bCs/>
          <w:kern w:val="0"/>
          <w14:ligatures w14:val="none"/>
        </w:rPr>
        <w:t>correct lens</w:t>
      </w:r>
      <w:r w:rsidRPr="003D3379">
        <w:rPr>
          <w:rFonts w:ascii="Times New Roman" w:eastAsia="Times New Roman" w:hAnsi="Times New Roman" w:cs="Times New Roman"/>
          <w:kern w:val="0"/>
          <w14:ligatures w14:val="none"/>
        </w:rPr>
        <w:t xml:space="preserve"> for everything that follows. After reading it, you should be able to see where the theory came from, what question it is </w:t>
      </w:r>
      <w:proofErr w:type="gramStart"/>
      <w:r w:rsidRPr="003D3379">
        <w:rPr>
          <w:rFonts w:ascii="Times New Roman" w:eastAsia="Times New Roman" w:hAnsi="Times New Roman" w:cs="Times New Roman"/>
          <w:kern w:val="0"/>
          <w14:ligatures w14:val="none"/>
        </w:rPr>
        <w:t>actually answering</w:t>
      </w:r>
      <w:proofErr w:type="gramEnd"/>
      <w:r w:rsidRPr="003D3379">
        <w:rPr>
          <w:rFonts w:ascii="Times New Roman" w:eastAsia="Times New Roman" w:hAnsi="Times New Roman" w:cs="Times New Roman"/>
          <w:kern w:val="0"/>
          <w14:ligatures w14:val="none"/>
        </w:rPr>
        <w:t>, and how the math and simulations fit into that bigger picture.</w:t>
      </w:r>
    </w:p>
    <w:p w14:paraId="488CC7A9" w14:textId="77777777" w:rsidR="003D3379" w:rsidRPr="003D3379" w:rsidRDefault="003D3379" w:rsidP="003D33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6287"/>
      <w:r w:rsidRPr="003D3379">
        <w:rPr>
          <w:rFonts w:ascii="Times New Roman" w:eastAsia="Times New Roman" w:hAnsi="Times New Roman" w:cs="Times New Roman"/>
          <w:b/>
          <w:bCs/>
          <w:kern w:val="0"/>
          <w:sz w:val="27"/>
          <w:szCs w:val="27"/>
          <w14:ligatures w14:val="none"/>
        </w:rPr>
        <w:t>0.2 Relation to the other volumes</w:t>
      </w:r>
      <w:bookmarkEnd w:id="1"/>
    </w:p>
    <w:p w14:paraId="5BD4766F"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This philosophical volume is one part of a larger package. To keep everything clean and non-confusing, it helps to be very explicit about </w:t>
      </w:r>
      <w:r w:rsidRPr="003D3379">
        <w:rPr>
          <w:rFonts w:ascii="Times New Roman" w:eastAsia="Times New Roman" w:hAnsi="Times New Roman" w:cs="Times New Roman"/>
          <w:b/>
          <w:bCs/>
          <w:kern w:val="0"/>
          <w14:ligatures w14:val="none"/>
        </w:rPr>
        <w:t>what lives where</w:t>
      </w:r>
      <w:r w:rsidRPr="003D3379">
        <w:rPr>
          <w:rFonts w:ascii="Times New Roman" w:eastAsia="Times New Roman" w:hAnsi="Times New Roman" w:cs="Times New Roman"/>
          <w:kern w:val="0"/>
          <w14:ligatures w14:val="none"/>
        </w:rPr>
        <w:t xml:space="preserve"> and how the pieces relate.</w:t>
      </w:r>
    </w:p>
    <w:p w14:paraId="00D06A94"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At the highest level there are five main strands:</w:t>
      </w:r>
    </w:p>
    <w:p w14:paraId="5695529B"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Philosophical Underpinnings (this volume)</w:t>
      </w:r>
    </w:p>
    <w:p w14:paraId="398EEFE8"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V1 – Formal Framework</w:t>
      </w:r>
    </w:p>
    <w:p w14:paraId="3B96764A"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V2 / V2.1 – Present-Act Engine</w:t>
      </w:r>
    </w:p>
    <w:p w14:paraId="1644DB03"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Context-Level (CL) Framework</w:t>
      </w:r>
    </w:p>
    <w:p w14:paraId="6A92CBAB"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Gravity / Feasibility, Simulations, and Evidence/Probe Reports</w:t>
      </w:r>
    </w:p>
    <w:p w14:paraId="1C9C4733"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Each has a specific role.</w:t>
      </w:r>
    </w:p>
    <w:p w14:paraId="32642E78" w14:textId="77777777" w:rsidR="003D3379" w:rsidRPr="003D3379" w:rsidRDefault="008F7452"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6490CE">
          <v:rect id="_x0000_i1025" style="width:0;height:1.5pt" o:hralign="center" o:hrstd="t" o:hr="t" fillcolor="#a0a0a0" stroked="f"/>
        </w:pict>
      </w:r>
    </w:p>
    <w:p w14:paraId="48577B40"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(1) This volume – Philosophical Underpinnings</w:t>
      </w:r>
    </w:p>
    <w:p w14:paraId="5F200EEE"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Fixes the </w:t>
      </w:r>
      <w:r w:rsidRPr="003D3379">
        <w:rPr>
          <w:rFonts w:ascii="Times New Roman" w:eastAsia="Times New Roman" w:hAnsi="Times New Roman" w:cs="Times New Roman"/>
          <w:b/>
          <w:bCs/>
          <w:kern w:val="0"/>
          <w14:ligatures w14:val="none"/>
        </w:rPr>
        <w:t>first principle</w:t>
      </w:r>
      <w:r w:rsidRPr="003D3379">
        <w:rPr>
          <w:rFonts w:ascii="Times New Roman" w:eastAsia="Times New Roman" w:hAnsi="Times New Roman" w:cs="Times New Roman"/>
          <w:kern w:val="0"/>
          <w14:ligatures w14:val="none"/>
        </w:rPr>
        <w:t>: reality is pure relativity.</w:t>
      </w:r>
    </w:p>
    <w:p w14:paraId="6BE9A1A4"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Develops the logic of </w:t>
      </w:r>
      <w:proofErr w:type="gramStart"/>
      <w:r w:rsidRPr="003D3379">
        <w:rPr>
          <w:rFonts w:ascii="Times New Roman" w:eastAsia="Times New Roman" w:hAnsi="Times New Roman" w:cs="Times New Roman"/>
          <w:kern w:val="0"/>
          <w14:ligatures w14:val="none"/>
        </w:rPr>
        <w:t xml:space="preserve">a </w:t>
      </w:r>
      <w:r w:rsidRPr="003D3379">
        <w:rPr>
          <w:rFonts w:ascii="Times New Roman" w:eastAsia="Times New Roman" w:hAnsi="Times New Roman" w:cs="Times New Roman"/>
          <w:b/>
          <w:bCs/>
          <w:kern w:val="0"/>
          <w14:ligatures w14:val="none"/>
        </w:rPr>
        <w:t>one</w:t>
      </w:r>
      <w:proofErr w:type="gramEnd"/>
      <w:r w:rsidRPr="003D3379">
        <w:rPr>
          <w:rFonts w:ascii="Times New Roman" w:eastAsia="Times New Roman" w:hAnsi="Times New Roman" w:cs="Times New Roman"/>
          <w:b/>
          <w:bCs/>
          <w:kern w:val="0"/>
          <w14:ligatures w14:val="none"/>
        </w:rPr>
        <w:t xml:space="preserve"> infinite Present</w:t>
      </w:r>
      <w:r w:rsidRPr="003D3379">
        <w:rPr>
          <w:rFonts w:ascii="Times New Roman" w:eastAsia="Times New Roman" w:hAnsi="Times New Roman" w:cs="Times New Roman"/>
          <w:kern w:val="0"/>
          <w14:ligatures w14:val="none"/>
        </w:rPr>
        <w:t xml:space="preserve"> with many possible versions.</w:t>
      </w:r>
    </w:p>
    <w:p w14:paraId="7CEB00F8"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Shows how </w:t>
      </w:r>
      <w:r w:rsidRPr="003D3379">
        <w:rPr>
          <w:rFonts w:ascii="Times New Roman" w:eastAsia="Times New Roman" w:hAnsi="Times New Roman" w:cs="Times New Roman"/>
          <w:b/>
          <w:bCs/>
          <w:kern w:val="0"/>
          <w14:ligatures w14:val="none"/>
        </w:rPr>
        <w:t>time</w:t>
      </w:r>
      <w:r w:rsidRPr="003D3379">
        <w:rPr>
          <w:rFonts w:ascii="Times New Roman" w:eastAsia="Times New Roman" w:hAnsi="Times New Roman" w:cs="Times New Roman"/>
          <w:kern w:val="0"/>
          <w14:ligatures w14:val="none"/>
        </w:rPr>
        <w:t xml:space="preserve"> and a </w:t>
      </w:r>
      <w:r w:rsidRPr="003D3379">
        <w:rPr>
          <w:rFonts w:ascii="Times New Roman" w:eastAsia="Times New Roman" w:hAnsi="Times New Roman" w:cs="Times New Roman"/>
          <w:b/>
          <w:bCs/>
          <w:kern w:val="0"/>
          <w14:ligatures w14:val="none"/>
        </w:rPr>
        <w:t>fractal network of time-experiences</w:t>
      </w:r>
      <w:r w:rsidRPr="003D3379">
        <w:rPr>
          <w:rFonts w:ascii="Times New Roman" w:eastAsia="Times New Roman" w:hAnsi="Times New Roman" w:cs="Times New Roman"/>
          <w:kern w:val="0"/>
          <w14:ligatures w14:val="none"/>
        </w:rPr>
        <w:t xml:space="preserve"> arise from that.</w:t>
      </w:r>
    </w:p>
    <w:p w14:paraId="5E91159D"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Explains </w:t>
      </w:r>
      <w:r w:rsidRPr="003D3379">
        <w:rPr>
          <w:rFonts w:ascii="Times New Roman" w:eastAsia="Times New Roman" w:hAnsi="Times New Roman" w:cs="Times New Roman"/>
          <w:b/>
          <w:bCs/>
          <w:kern w:val="0"/>
          <w14:ligatures w14:val="none"/>
        </w:rPr>
        <w:t>why</w:t>
      </w:r>
      <w:r w:rsidRPr="003D3379">
        <w:rPr>
          <w:rFonts w:ascii="Times New Roman" w:eastAsia="Times New Roman" w:hAnsi="Times New Roman" w:cs="Times New Roman"/>
          <w:kern w:val="0"/>
          <w14:ligatures w14:val="none"/>
        </w:rPr>
        <w:t xml:space="preserve"> the model looks the way it does: why present-acts, why context levels, why a hinge at our scale, why feasibility geometry instead of extra fields.</w:t>
      </w:r>
    </w:p>
    <w:p w14:paraId="7EF71B0C"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Introduces some </w:t>
      </w:r>
      <w:r w:rsidRPr="003D3379">
        <w:rPr>
          <w:rFonts w:ascii="Times New Roman" w:eastAsia="Times New Roman" w:hAnsi="Times New Roman" w:cs="Times New Roman"/>
          <w:b/>
          <w:bCs/>
          <w:kern w:val="0"/>
          <w14:ligatures w14:val="none"/>
        </w:rPr>
        <w:t>purely philosophical labels</w:t>
      </w:r>
      <w:r w:rsidRPr="003D3379">
        <w:rPr>
          <w:rFonts w:ascii="Times New Roman" w:eastAsia="Times New Roman" w:hAnsi="Times New Roman" w:cs="Times New Roman"/>
          <w:kern w:val="0"/>
          <w14:ligatures w14:val="none"/>
        </w:rPr>
        <w:t xml:space="preserve"> (for example “Infinergy” and “Difinite”) that are </w:t>
      </w:r>
      <w:r w:rsidRPr="003D3379">
        <w:rPr>
          <w:rFonts w:ascii="Times New Roman" w:eastAsia="Times New Roman" w:hAnsi="Times New Roman" w:cs="Times New Roman"/>
          <w:i/>
          <w:iCs/>
          <w:kern w:val="0"/>
          <w14:ligatures w14:val="none"/>
        </w:rPr>
        <w:t>only used here</w:t>
      </w:r>
      <w:r w:rsidRPr="003D3379">
        <w:rPr>
          <w:rFonts w:ascii="Times New Roman" w:eastAsia="Times New Roman" w:hAnsi="Times New Roman" w:cs="Times New Roman"/>
          <w:kern w:val="0"/>
          <w14:ligatures w14:val="none"/>
        </w:rPr>
        <w:t xml:space="preserve"> as interpretive language, and </w:t>
      </w:r>
      <w:r w:rsidRPr="003D3379">
        <w:rPr>
          <w:rFonts w:ascii="Times New Roman" w:eastAsia="Times New Roman" w:hAnsi="Times New Roman" w:cs="Times New Roman"/>
          <w:b/>
          <w:bCs/>
          <w:kern w:val="0"/>
          <w14:ligatures w14:val="none"/>
        </w:rPr>
        <w:t>do not appear at all in the formal model</w:t>
      </w:r>
      <w:r w:rsidRPr="003D3379">
        <w:rPr>
          <w:rFonts w:ascii="Times New Roman" w:eastAsia="Times New Roman" w:hAnsi="Times New Roman" w:cs="Times New Roman"/>
          <w:kern w:val="0"/>
          <w14:ligatures w14:val="none"/>
        </w:rPr>
        <w:t>.</w:t>
      </w:r>
    </w:p>
    <w:p w14:paraId="68D59497"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This volume is the “lens” through which the rest should be read.</w:t>
      </w:r>
    </w:p>
    <w:p w14:paraId="64B26129" w14:textId="77777777" w:rsidR="003D3379" w:rsidRPr="003D3379" w:rsidRDefault="008F7452"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13E10A">
          <v:rect id="_x0000_i1026" style="width:0;height:1.5pt" o:hralign="center" o:hrstd="t" o:hr="t" fillcolor="#a0a0a0" stroked="f"/>
        </w:pict>
      </w:r>
    </w:p>
    <w:p w14:paraId="2A4648D9"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(2) V1 – Formal Framework</w:t>
      </w:r>
    </w:p>
    <w:p w14:paraId="65657656" w14:textId="77777777" w:rsidR="003D3379" w:rsidRPr="003D3379" w:rsidRDefault="003D3379" w:rsidP="003D3379">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Takes the philosophical picture and turns it into a </w:t>
      </w:r>
      <w:r w:rsidRPr="003D3379">
        <w:rPr>
          <w:rFonts w:ascii="Times New Roman" w:eastAsia="Times New Roman" w:hAnsi="Times New Roman" w:cs="Times New Roman"/>
          <w:b/>
          <w:bCs/>
          <w:kern w:val="0"/>
          <w14:ligatures w14:val="none"/>
        </w:rPr>
        <w:t>continuous / abstract formalism</w:t>
      </w:r>
      <w:r w:rsidRPr="003D3379">
        <w:rPr>
          <w:rFonts w:ascii="Times New Roman" w:eastAsia="Times New Roman" w:hAnsi="Times New Roman" w:cs="Times New Roman"/>
          <w:kern w:val="0"/>
          <w14:ligatures w14:val="none"/>
        </w:rPr>
        <w:t>.</w:t>
      </w:r>
    </w:p>
    <w:p w14:paraId="0079A25A" w14:textId="77777777" w:rsidR="003D3379" w:rsidRPr="003D3379" w:rsidRDefault="003D3379" w:rsidP="003D3379">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Defines:</w:t>
      </w:r>
    </w:p>
    <w:p w14:paraId="555619C1"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Present-Moment Spheres (PMS) with IN (inner record) and ON (outer possibilities).</w:t>
      </w:r>
    </w:p>
    <w:p w14:paraId="6326F0C1"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Operators (Renew, Sink, Trade/Distinguish, Sync, Boundary Projection) that implement the “one action” idea in algebraic form.</w:t>
      </w:r>
    </w:p>
    <w:p w14:paraId="67EF1A24"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 </w:t>
      </w:r>
      <w:r w:rsidRPr="003D3379">
        <w:rPr>
          <w:rFonts w:ascii="Times New Roman" w:eastAsia="Times New Roman" w:hAnsi="Times New Roman" w:cs="Times New Roman"/>
          <w:b/>
          <w:bCs/>
          <w:kern w:val="0"/>
          <w14:ligatures w14:val="none"/>
        </w:rPr>
        <w:t>context ladder</w:t>
      </w:r>
      <w:r w:rsidRPr="003D3379">
        <w:rPr>
          <w:rFonts w:ascii="Times New Roman" w:eastAsia="Times New Roman" w:hAnsi="Times New Roman" w:cs="Times New Roman"/>
          <w:kern w:val="0"/>
          <w14:ligatures w14:val="none"/>
        </w:rPr>
        <w:t xml:space="preserve"> with a dimension profile (D(n)) and a pivot function (g(D)).</w:t>
      </w:r>
    </w:p>
    <w:p w14:paraId="5ACAC4D9"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An invariant-interval-like structure that encodes </w:t>
      </w:r>
      <w:r w:rsidRPr="003D3379">
        <w:rPr>
          <w:rFonts w:ascii="Times New Roman" w:eastAsia="Times New Roman" w:hAnsi="Times New Roman" w:cs="Times New Roman"/>
          <w:b/>
          <w:bCs/>
          <w:kern w:val="0"/>
          <w14:ligatures w14:val="none"/>
        </w:rPr>
        <w:t>relativity-style</w:t>
      </w:r>
      <w:r w:rsidRPr="003D3379">
        <w:rPr>
          <w:rFonts w:ascii="Times New Roman" w:eastAsia="Times New Roman" w:hAnsi="Times New Roman" w:cs="Times New Roman"/>
          <w:kern w:val="0"/>
          <w14:ligatures w14:val="none"/>
        </w:rPr>
        <w:t xml:space="preserve"> </w:t>
      </w:r>
      <w:proofErr w:type="spellStart"/>
      <w:r w:rsidRPr="003D3379">
        <w:rPr>
          <w:rFonts w:ascii="Times New Roman" w:eastAsia="Times New Roman" w:hAnsi="Times New Roman" w:cs="Times New Roman"/>
          <w:kern w:val="0"/>
          <w14:ligatures w14:val="none"/>
        </w:rPr>
        <w:t>behaviour</w:t>
      </w:r>
      <w:proofErr w:type="spellEnd"/>
      <w:r w:rsidRPr="003D3379">
        <w:rPr>
          <w:rFonts w:ascii="Times New Roman" w:eastAsia="Times New Roman" w:hAnsi="Times New Roman" w:cs="Times New Roman"/>
          <w:kern w:val="0"/>
          <w14:ligatures w14:val="none"/>
        </w:rPr>
        <w:t>.</w:t>
      </w:r>
    </w:p>
    <w:p w14:paraId="2FEE96A5"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Collapse / selection structures that correspond to </w:t>
      </w:r>
      <w:r w:rsidRPr="003D3379">
        <w:rPr>
          <w:rFonts w:ascii="Times New Roman" w:eastAsia="Times New Roman" w:hAnsi="Times New Roman" w:cs="Times New Roman"/>
          <w:b/>
          <w:bCs/>
          <w:kern w:val="0"/>
          <w14:ligatures w14:val="none"/>
        </w:rPr>
        <w:t>Born-like</w:t>
      </w:r>
      <w:r w:rsidRPr="003D3379">
        <w:rPr>
          <w:rFonts w:ascii="Times New Roman" w:eastAsia="Times New Roman" w:hAnsi="Times New Roman" w:cs="Times New Roman"/>
          <w:kern w:val="0"/>
          <w14:ligatures w14:val="none"/>
        </w:rPr>
        <w:t xml:space="preserve"> probabilities.</w:t>
      </w:r>
    </w:p>
    <w:p w14:paraId="6F15FB4D" w14:textId="77777777" w:rsidR="003D3379" w:rsidRPr="003D3379" w:rsidRDefault="003D3379" w:rsidP="003D3379">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V1 is the </w:t>
      </w:r>
      <w:r w:rsidRPr="003D3379">
        <w:rPr>
          <w:rFonts w:ascii="Times New Roman" w:eastAsia="Times New Roman" w:hAnsi="Times New Roman" w:cs="Times New Roman"/>
          <w:b/>
          <w:bCs/>
          <w:kern w:val="0"/>
          <w14:ligatures w14:val="none"/>
        </w:rPr>
        <w:t>theoretical skeleton</w:t>
      </w:r>
      <w:r w:rsidRPr="003D3379">
        <w:rPr>
          <w:rFonts w:ascii="Times New Roman" w:eastAsia="Times New Roman" w:hAnsi="Times New Roman" w:cs="Times New Roman"/>
          <w:kern w:val="0"/>
          <w14:ligatures w14:val="none"/>
        </w:rPr>
        <w:t>: it expresses the present-act logic in a compact mathematical language.</w:t>
      </w:r>
    </w:p>
    <w:p w14:paraId="39569E20" w14:textId="77777777" w:rsidR="003D3379" w:rsidRPr="003D3379" w:rsidRDefault="008F7452"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AD0AF0">
          <v:rect id="_x0000_i1027" style="width:0;height:1.5pt" o:hralign="center" o:hrstd="t" o:hr="t" fillcolor="#a0a0a0" stroked="f"/>
        </w:pict>
      </w:r>
    </w:p>
    <w:p w14:paraId="4AFD13DB"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(3) V2 / V2.1 – Present-Act Engine</w:t>
      </w:r>
    </w:p>
    <w:p w14:paraId="69EF976A" w14:textId="77777777" w:rsidR="003D3379" w:rsidRPr="003D3379" w:rsidRDefault="003D3379" w:rsidP="003D3379">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D3379">
        <w:rPr>
          <w:rFonts w:ascii="Times New Roman" w:eastAsia="Times New Roman" w:hAnsi="Times New Roman" w:cs="Times New Roman"/>
          <w:kern w:val="0"/>
          <w14:ligatures w14:val="none"/>
        </w:rPr>
        <w:lastRenderedPageBreak/>
        <w:t>Takes</w:t>
      </w:r>
      <w:proofErr w:type="gramEnd"/>
      <w:r w:rsidRPr="003D3379">
        <w:rPr>
          <w:rFonts w:ascii="Times New Roman" w:eastAsia="Times New Roman" w:hAnsi="Times New Roman" w:cs="Times New Roman"/>
          <w:kern w:val="0"/>
          <w14:ligatures w14:val="none"/>
        </w:rPr>
        <w:t xml:space="preserve"> the V1 structure and </w:t>
      </w:r>
      <w:proofErr w:type="gramStart"/>
      <w:r w:rsidRPr="003D3379">
        <w:rPr>
          <w:rFonts w:ascii="Times New Roman" w:eastAsia="Times New Roman" w:hAnsi="Times New Roman" w:cs="Times New Roman"/>
          <w:kern w:val="0"/>
          <w14:ligatures w14:val="none"/>
        </w:rPr>
        <w:t>builds</w:t>
      </w:r>
      <w:proofErr w:type="gramEnd"/>
      <w:r w:rsidRPr="003D3379">
        <w:rPr>
          <w:rFonts w:ascii="Times New Roman" w:eastAsia="Times New Roman" w:hAnsi="Times New Roman" w:cs="Times New Roman"/>
          <w:kern w:val="0"/>
          <w14:ligatures w14:val="none"/>
        </w:rPr>
        <w:t xml:space="preserve"> an </w:t>
      </w:r>
      <w:r w:rsidRPr="003D3379">
        <w:rPr>
          <w:rFonts w:ascii="Times New Roman" w:eastAsia="Times New Roman" w:hAnsi="Times New Roman" w:cs="Times New Roman"/>
          <w:b/>
          <w:bCs/>
          <w:kern w:val="0"/>
          <w14:ligatures w14:val="none"/>
        </w:rPr>
        <w:t>explicit, discrete engine</w:t>
      </w:r>
      <w:r w:rsidRPr="003D3379">
        <w:rPr>
          <w:rFonts w:ascii="Times New Roman" w:eastAsia="Times New Roman" w:hAnsi="Times New Roman" w:cs="Times New Roman"/>
          <w:kern w:val="0"/>
          <w14:ligatures w14:val="none"/>
        </w:rPr>
        <w:t xml:space="preserve"> that could </w:t>
      </w:r>
      <w:proofErr w:type="gramStart"/>
      <w:r w:rsidRPr="003D3379">
        <w:rPr>
          <w:rFonts w:ascii="Times New Roman" w:eastAsia="Times New Roman" w:hAnsi="Times New Roman" w:cs="Times New Roman"/>
          <w:kern w:val="0"/>
          <w14:ligatures w14:val="none"/>
        </w:rPr>
        <w:t>actually be</w:t>
      </w:r>
      <w:proofErr w:type="gramEnd"/>
      <w:r w:rsidRPr="003D3379">
        <w:rPr>
          <w:rFonts w:ascii="Times New Roman" w:eastAsia="Times New Roman" w:hAnsi="Times New Roman" w:cs="Times New Roman"/>
          <w:kern w:val="0"/>
          <w14:ligatures w14:val="none"/>
        </w:rPr>
        <w:t xml:space="preserve"> run.</w:t>
      </w:r>
    </w:p>
    <w:p w14:paraId="2790BC10" w14:textId="77777777" w:rsidR="003D3379" w:rsidRPr="003D3379" w:rsidRDefault="003D3379" w:rsidP="003D3379">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Works with:</w:t>
      </w:r>
    </w:p>
    <w:p w14:paraId="768B83A2"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Discrete sites (k) (ticks),</w:t>
      </w:r>
    </w:p>
    <w:p w14:paraId="6145C52D"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World and qualia </w:t>
      </w:r>
      <w:proofErr w:type="gramStart"/>
      <w:r w:rsidRPr="003D3379">
        <w:rPr>
          <w:rFonts w:ascii="Times New Roman" w:eastAsia="Times New Roman" w:hAnsi="Times New Roman" w:cs="Times New Roman"/>
          <w:kern w:val="0"/>
          <w14:ligatures w14:val="none"/>
        </w:rPr>
        <w:t>records ((</w:t>
      </w:r>
      <w:proofErr w:type="spellStart"/>
      <w:proofErr w:type="gramEnd"/>
      <w:r w:rsidRPr="003D3379">
        <w:rPr>
          <w:rFonts w:ascii="Times New Roman" w:eastAsia="Times New Roman" w:hAnsi="Times New Roman" w:cs="Times New Roman"/>
          <w:kern w:val="0"/>
          <w14:ligatures w14:val="none"/>
        </w:rPr>
        <w:t>W_k</w:t>
      </w:r>
      <w:proofErr w:type="spellEnd"/>
      <w:r w:rsidRPr="003D3379">
        <w:rPr>
          <w:rFonts w:ascii="Times New Roman" w:eastAsia="Times New Roman" w:hAnsi="Times New Roman" w:cs="Times New Roman"/>
          <w:kern w:val="0"/>
          <w14:ligatures w14:val="none"/>
        </w:rPr>
        <w:t xml:space="preserve">, </w:t>
      </w:r>
      <w:proofErr w:type="spellStart"/>
      <w:r w:rsidRPr="003D3379">
        <w:rPr>
          <w:rFonts w:ascii="Times New Roman" w:eastAsia="Times New Roman" w:hAnsi="Times New Roman" w:cs="Times New Roman"/>
          <w:kern w:val="0"/>
          <w14:ligatures w14:val="none"/>
        </w:rPr>
        <w:t>Q_k</w:t>
      </w:r>
      <w:proofErr w:type="spellEnd"/>
      <w:r w:rsidRPr="003D3379">
        <w:rPr>
          <w:rFonts w:ascii="Times New Roman" w:eastAsia="Times New Roman" w:hAnsi="Times New Roman" w:cs="Times New Roman"/>
          <w:kern w:val="0"/>
          <w14:ligatures w14:val="none"/>
        </w:rPr>
        <w:t>)),</w:t>
      </w:r>
    </w:p>
    <w:p w14:paraId="4CAA3BC5"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Local selectors (no long jumps),</w:t>
      </w:r>
    </w:p>
    <w:p w14:paraId="39C3C80A"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Feasibility gates (time, granularity, structural, gravity-like </w:t>
      </w:r>
      <w:proofErr w:type="spellStart"/>
      <w:r w:rsidRPr="003D3379">
        <w:rPr>
          <w:rFonts w:ascii="Times New Roman" w:eastAsia="Times New Roman" w:hAnsi="Times New Roman" w:cs="Times New Roman"/>
          <w:kern w:val="0"/>
          <w14:ligatures w14:val="none"/>
        </w:rPr>
        <w:t>ParentGate</w:t>
      </w:r>
      <w:proofErr w:type="spellEnd"/>
      <w:r w:rsidRPr="003D3379">
        <w:rPr>
          <w:rFonts w:ascii="Times New Roman" w:eastAsia="Times New Roman" w:hAnsi="Times New Roman" w:cs="Times New Roman"/>
          <w:kern w:val="0"/>
          <w14:ligatures w14:val="none"/>
        </w:rPr>
        <w:t>, etc.),</w:t>
      </w:r>
    </w:p>
    <w:p w14:paraId="26DDE873"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 ratio-lexicographic choice plus PF/Born </w:t>
      </w:r>
      <w:r w:rsidRPr="003D3379">
        <w:rPr>
          <w:rFonts w:ascii="Times New Roman" w:eastAsia="Times New Roman" w:hAnsi="Times New Roman" w:cs="Times New Roman"/>
          <w:b/>
          <w:bCs/>
          <w:kern w:val="0"/>
          <w14:ligatures w14:val="none"/>
        </w:rPr>
        <w:t>ties-only</w:t>
      </w:r>
      <w:r w:rsidRPr="003D3379">
        <w:rPr>
          <w:rFonts w:ascii="Times New Roman" w:eastAsia="Times New Roman" w:hAnsi="Times New Roman" w:cs="Times New Roman"/>
          <w:kern w:val="0"/>
          <w14:ligatures w14:val="none"/>
        </w:rPr>
        <w:t xml:space="preserve"> randomness,</w:t>
      </w:r>
    </w:p>
    <w:p w14:paraId="2A2B3BD3"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Typed </w:t>
      </w:r>
      <w:proofErr w:type="gramStart"/>
      <w:r w:rsidRPr="003D3379">
        <w:rPr>
          <w:rFonts w:ascii="Times New Roman" w:eastAsia="Times New Roman" w:hAnsi="Times New Roman" w:cs="Times New Roman"/>
          <w:kern w:val="0"/>
          <w14:ligatures w14:val="none"/>
        </w:rPr>
        <w:t>budgets ((\Delta\tau,\</w:t>
      </w:r>
      <w:proofErr w:type="gramEnd"/>
      <w:r w:rsidRPr="003D3379">
        <w:rPr>
          <w:rFonts w:ascii="Times New Roman" w:eastAsia="Times New Roman" w:hAnsi="Times New Roman" w:cs="Times New Roman"/>
          <w:kern w:val="0"/>
          <w14:ligatures w14:val="none"/>
        </w:rPr>
        <w:t xml:space="preserve">Delta </w:t>
      </w:r>
      <w:proofErr w:type="gramStart"/>
      <w:r w:rsidRPr="003D3379">
        <w:rPr>
          <w:rFonts w:ascii="Times New Roman" w:eastAsia="Times New Roman" w:hAnsi="Times New Roman" w:cs="Times New Roman"/>
          <w:kern w:val="0"/>
          <w14:ligatures w14:val="none"/>
        </w:rPr>
        <w:t>t,\</w:t>
      </w:r>
      <w:proofErr w:type="gramEnd"/>
      <w:r w:rsidRPr="003D3379">
        <w:rPr>
          <w:rFonts w:ascii="Times New Roman" w:eastAsia="Times New Roman" w:hAnsi="Times New Roman" w:cs="Times New Roman"/>
          <w:kern w:val="0"/>
          <w14:ligatures w14:val="none"/>
        </w:rPr>
        <w:t>Delta x)) that satisfy a discrete invariant-interval constraint.</w:t>
      </w:r>
    </w:p>
    <w:p w14:paraId="57A2E265" w14:textId="77777777" w:rsidR="003D3379" w:rsidRPr="003D3379" w:rsidRDefault="003D3379" w:rsidP="003D3379">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V2/V2.1 show that </w:t>
      </w:r>
      <w:proofErr w:type="gramStart"/>
      <w:r w:rsidRPr="003D3379">
        <w:rPr>
          <w:rFonts w:ascii="Times New Roman" w:eastAsia="Times New Roman" w:hAnsi="Times New Roman" w:cs="Times New Roman"/>
          <w:kern w:val="0"/>
          <w14:ligatures w14:val="none"/>
        </w:rPr>
        <w:t>the philosophical</w:t>
      </w:r>
      <w:proofErr w:type="gramEnd"/>
      <w:r w:rsidRPr="003D3379">
        <w:rPr>
          <w:rFonts w:ascii="Times New Roman" w:eastAsia="Times New Roman" w:hAnsi="Times New Roman" w:cs="Times New Roman"/>
          <w:kern w:val="0"/>
          <w14:ligatures w14:val="none"/>
        </w:rPr>
        <w:t xml:space="preserve"> logic is not just conceptual: it can be made into a </w:t>
      </w:r>
      <w:r w:rsidRPr="003D3379">
        <w:rPr>
          <w:rFonts w:ascii="Times New Roman" w:eastAsia="Times New Roman" w:hAnsi="Times New Roman" w:cs="Times New Roman"/>
          <w:b/>
          <w:bCs/>
          <w:kern w:val="0"/>
          <w14:ligatures w14:val="none"/>
        </w:rPr>
        <w:t>finite, auditable, step-by-step process</w:t>
      </w:r>
      <w:r w:rsidRPr="003D3379">
        <w:rPr>
          <w:rFonts w:ascii="Times New Roman" w:eastAsia="Times New Roman" w:hAnsi="Times New Roman" w:cs="Times New Roman"/>
          <w:kern w:val="0"/>
          <w14:ligatures w14:val="none"/>
        </w:rPr>
        <w:t xml:space="preserve"> that reproduces key features of physics.</w:t>
      </w:r>
    </w:p>
    <w:p w14:paraId="1ED4273E" w14:textId="77777777" w:rsidR="003D3379" w:rsidRPr="003D3379" w:rsidRDefault="008F7452"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89458B">
          <v:rect id="_x0000_i1028" style="width:0;height:1.5pt" o:hralign="center" o:hrstd="t" o:hr="t" fillcolor="#a0a0a0" stroked="f"/>
        </w:pict>
      </w:r>
    </w:p>
    <w:p w14:paraId="4BF2343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(4) Context-Level (CL) Framework</w:t>
      </w:r>
    </w:p>
    <w:p w14:paraId="25CAE346"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Specializes the general ladder idea to </w:t>
      </w:r>
      <w:r w:rsidRPr="003D3379">
        <w:rPr>
          <w:rFonts w:ascii="Times New Roman" w:eastAsia="Times New Roman" w:hAnsi="Times New Roman" w:cs="Times New Roman"/>
          <w:b/>
          <w:bCs/>
          <w:kern w:val="0"/>
          <w14:ligatures w14:val="none"/>
        </w:rPr>
        <w:t>our actual vantage</w:t>
      </w:r>
      <w:r w:rsidRPr="003D3379">
        <w:rPr>
          <w:rFonts w:ascii="Times New Roman" w:eastAsia="Times New Roman" w:hAnsi="Times New Roman" w:cs="Times New Roman"/>
          <w:kern w:val="0"/>
          <w14:ligatures w14:val="none"/>
        </w:rPr>
        <w:t>.</w:t>
      </w:r>
    </w:p>
    <w:p w14:paraId="737DC978"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D3379">
        <w:rPr>
          <w:rFonts w:ascii="Times New Roman" w:eastAsia="Times New Roman" w:hAnsi="Times New Roman" w:cs="Times New Roman"/>
          <w:kern w:val="0"/>
          <w14:ligatures w14:val="none"/>
        </w:rPr>
        <w:t>Identifies</w:t>
      </w:r>
      <w:proofErr w:type="gramEnd"/>
      <w:r w:rsidRPr="003D3379">
        <w:rPr>
          <w:rFonts w:ascii="Times New Roman" w:eastAsia="Times New Roman" w:hAnsi="Times New Roman" w:cs="Times New Roman"/>
          <w:kern w:val="0"/>
          <w14:ligatures w14:val="none"/>
        </w:rPr>
        <w:t xml:space="preserve"> six main bands:</w:t>
      </w:r>
    </w:p>
    <w:p w14:paraId="3BA70704"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−2 (nano/biomolecular scales),</w:t>
      </w:r>
    </w:p>
    <w:p w14:paraId="11C4F933"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−1 (cell/micron scales),</w:t>
      </w:r>
    </w:p>
    <w:p w14:paraId="4C98DDB6"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0 (UGM ~0.1–0.12 mm – our “present pixel”),</w:t>
      </w:r>
    </w:p>
    <w:p w14:paraId="1F7E7433"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+1 (Earth-surface scales),</w:t>
      </w:r>
    </w:p>
    <w:p w14:paraId="513C7D47"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+2 (galactic disk),</w:t>
      </w:r>
    </w:p>
    <w:p w14:paraId="189EE1D7"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+3 (cosmic shell / horizon).</w:t>
      </w:r>
    </w:p>
    <w:p w14:paraId="224AAECD"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Studies:</w:t>
      </w:r>
    </w:p>
    <w:p w14:paraId="2620C312"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Geometric-mean relations between bands,</w:t>
      </w:r>
    </w:p>
    <w:p w14:paraId="51E83FC9"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Clustering of structures (fractal windows) around seams,</w:t>
      </w:r>
    </w:p>
    <w:p w14:paraId="55E3EF57"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Evidence for a special </w:t>
      </w:r>
      <w:r w:rsidRPr="003D3379">
        <w:rPr>
          <w:rFonts w:ascii="Times New Roman" w:eastAsia="Times New Roman" w:hAnsi="Times New Roman" w:cs="Times New Roman"/>
          <w:b/>
          <w:bCs/>
          <w:kern w:val="0"/>
          <w14:ligatures w14:val="none"/>
        </w:rPr>
        <w:t>0↔+1 hinge</w:t>
      </w:r>
      <w:r w:rsidRPr="003D3379">
        <w:rPr>
          <w:rFonts w:ascii="Times New Roman" w:eastAsia="Times New Roman" w:hAnsi="Times New Roman" w:cs="Times New Roman"/>
          <w:kern w:val="0"/>
          <w14:ligatures w14:val="none"/>
        </w:rPr>
        <w:t xml:space="preserve"> linking inner time and outer space (UGM &amp; ~0.1 s).</w:t>
      </w:r>
    </w:p>
    <w:p w14:paraId="2461B6F9"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CL is the </w:t>
      </w:r>
      <w:r w:rsidRPr="003D3379">
        <w:rPr>
          <w:rFonts w:ascii="Times New Roman" w:eastAsia="Times New Roman" w:hAnsi="Times New Roman" w:cs="Times New Roman"/>
          <w:b/>
          <w:bCs/>
          <w:kern w:val="0"/>
          <w14:ligatures w14:val="none"/>
        </w:rPr>
        <w:t>scale spine</w:t>
      </w:r>
      <w:r w:rsidRPr="003D3379">
        <w:rPr>
          <w:rFonts w:ascii="Times New Roman" w:eastAsia="Times New Roman" w:hAnsi="Times New Roman" w:cs="Times New Roman"/>
          <w:kern w:val="0"/>
          <w14:ligatures w14:val="none"/>
        </w:rPr>
        <w:t>: it shows how the present-act logic lands in concrete physical sizes, from nano to cosmic.</w:t>
      </w:r>
    </w:p>
    <w:p w14:paraId="53B5242E" w14:textId="77777777" w:rsidR="003D3379" w:rsidRPr="003D3379" w:rsidRDefault="008F7452"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3DD3B8">
          <v:rect id="_x0000_i1029" style="width:0;height:1.5pt" o:hralign="center" o:hrstd="t" o:hr="t" fillcolor="#a0a0a0" stroked="f"/>
        </w:pict>
      </w:r>
    </w:p>
    <w:p w14:paraId="6739DB9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(5) Gravity / Feasibility, Simulations, and Evidence/Probes</w:t>
      </w:r>
    </w:p>
    <w:p w14:paraId="31AB0D3F" w14:textId="77777777" w:rsidR="003D3379" w:rsidRPr="003D3379" w:rsidRDefault="003D3379" w:rsidP="003D3379">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Gravity / feasibility work:</w:t>
      </w:r>
    </w:p>
    <w:p w14:paraId="0A28035B"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Interprets gravity as a </w:t>
      </w:r>
      <w:r w:rsidRPr="003D3379">
        <w:rPr>
          <w:rFonts w:ascii="Times New Roman" w:eastAsia="Times New Roman" w:hAnsi="Times New Roman" w:cs="Times New Roman"/>
          <w:b/>
          <w:bCs/>
          <w:kern w:val="0"/>
          <w14:ligatures w14:val="none"/>
        </w:rPr>
        <w:t>feasibility geometry</w:t>
      </w:r>
      <w:r w:rsidRPr="003D3379">
        <w:rPr>
          <w:rFonts w:ascii="Times New Roman" w:eastAsia="Times New Roman" w:hAnsi="Times New Roman" w:cs="Times New Roman"/>
          <w:kern w:val="0"/>
          <w14:ligatures w14:val="none"/>
        </w:rPr>
        <w:t xml:space="preserve"> over containers (shells, disks), rather than as an extra field with its own substance.</w:t>
      </w:r>
    </w:p>
    <w:p w14:paraId="3C1568E4"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Encodes this in V2.1 via gates like </w:t>
      </w:r>
      <w:proofErr w:type="spellStart"/>
      <w:r w:rsidRPr="003D3379">
        <w:rPr>
          <w:rFonts w:ascii="Times New Roman" w:eastAsia="Times New Roman" w:hAnsi="Times New Roman" w:cs="Times New Roman"/>
          <w:kern w:val="0"/>
          <w14:ligatures w14:val="none"/>
        </w:rPr>
        <w:t>ParentGate</w:t>
      </w:r>
      <w:proofErr w:type="spellEnd"/>
      <w:r w:rsidRPr="003D3379">
        <w:rPr>
          <w:rFonts w:ascii="Times New Roman" w:eastAsia="Times New Roman" w:hAnsi="Times New Roman" w:cs="Times New Roman"/>
          <w:kern w:val="0"/>
          <w14:ligatures w14:val="none"/>
        </w:rPr>
        <w:t xml:space="preserve"> and parameters like χ (relating UGM, Earth, and cosmic scales).</w:t>
      </w:r>
    </w:p>
    <w:p w14:paraId="1C65BA76" w14:textId="77777777" w:rsidR="003D3379" w:rsidRPr="003D3379" w:rsidRDefault="003D3379" w:rsidP="003D3379">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Simulation reports (T1, T2, T3, matter-addition groups, CL probes, etc.):</w:t>
      </w:r>
    </w:p>
    <w:p w14:paraId="05AF0D39"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Show how the engine behaves in practice: lensing, delays, plateaus, activation effects, no-</w:t>
      </w:r>
      <w:proofErr w:type="spellStart"/>
      <w:r w:rsidRPr="003D3379">
        <w:rPr>
          <w:rFonts w:ascii="Times New Roman" w:eastAsia="Times New Roman" w:hAnsi="Times New Roman" w:cs="Times New Roman"/>
          <w:kern w:val="0"/>
          <w14:ligatures w14:val="none"/>
        </w:rPr>
        <w:t>signalling</w:t>
      </w:r>
      <w:proofErr w:type="spellEnd"/>
      <w:r w:rsidRPr="003D3379">
        <w:rPr>
          <w:rFonts w:ascii="Times New Roman" w:eastAsia="Times New Roman" w:hAnsi="Times New Roman" w:cs="Times New Roman"/>
          <w:kern w:val="0"/>
          <w14:ligatures w14:val="none"/>
        </w:rPr>
        <w:t>, interference, etc.</w:t>
      </w:r>
    </w:p>
    <w:p w14:paraId="279AFAB5"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Check whether the qualitative philosophical claims and the V1/V2 structures </w:t>
      </w:r>
      <w:proofErr w:type="gramStart"/>
      <w:r w:rsidRPr="003D3379">
        <w:rPr>
          <w:rFonts w:ascii="Times New Roman" w:eastAsia="Times New Roman" w:hAnsi="Times New Roman" w:cs="Times New Roman"/>
          <w:kern w:val="0"/>
          <w14:ligatures w14:val="none"/>
        </w:rPr>
        <w:t>actually line</w:t>
      </w:r>
      <w:proofErr w:type="gramEnd"/>
      <w:r w:rsidRPr="003D3379">
        <w:rPr>
          <w:rFonts w:ascii="Times New Roman" w:eastAsia="Times New Roman" w:hAnsi="Times New Roman" w:cs="Times New Roman"/>
          <w:kern w:val="0"/>
          <w14:ligatures w14:val="none"/>
        </w:rPr>
        <w:t xml:space="preserve"> up with </w:t>
      </w:r>
      <w:r w:rsidRPr="003D3379">
        <w:rPr>
          <w:rFonts w:ascii="Times New Roman" w:eastAsia="Times New Roman" w:hAnsi="Times New Roman" w:cs="Times New Roman"/>
          <w:b/>
          <w:bCs/>
          <w:kern w:val="0"/>
          <w14:ligatures w14:val="none"/>
        </w:rPr>
        <w:t xml:space="preserve">numerical and empirical </w:t>
      </w:r>
      <w:proofErr w:type="spellStart"/>
      <w:r w:rsidRPr="003D3379">
        <w:rPr>
          <w:rFonts w:ascii="Times New Roman" w:eastAsia="Times New Roman" w:hAnsi="Times New Roman" w:cs="Times New Roman"/>
          <w:b/>
          <w:bCs/>
          <w:kern w:val="0"/>
          <w14:ligatures w14:val="none"/>
        </w:rPr>
        <w:t>behaviour</w:t>
      </w:r>
      <w:proofErr w:type="spellEnd"/>
      <w:r w:rsidRPr="003D3379">
        <w:rPr>
          <w:rFonts w:ascii="Times New Roman" w:eastAsia="Times New Roman" w:hAnsi="Times New Roman" w:cs="Times New Roman"/>
          <w:kern w:val="0"/>
          <w14:ligatures w14:val="none"/>
        </w:rPr>
        <w:t>.</w:t>
      </w:r>
    </w:p>
    <w:p w14:paraId="7F90B1AA" w14:textId="77777777" w:rsidR="003D3379" w:rsidRPr="003D3379" w:rsidRDefault="003D3379" w:rsidP="003D3379">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Evidence/</w:t>
      </w:r>
      <w:proofErr w:type="gramStart"/>
      <w:r w:rsidRPr="003D3379">
        <w:rPr>
          <w:rFonts w:ascii="Times New Roman" w:eastAsia="Times New Roman" w:hAnsi="Times New Roman" w:cs="Times New Roman"/>
          <w:kern w:val="0"/>
          <w14:ligatures w14:val="none"/>
        </w:rPr>
        <w:t>probe</w:t>
      </w:r>
      <w:proofErr w:type="gramEnd"/>
      <w:r w:rsidRPr="003D3379">
        <w:rPr>
          <w:rFonts w:ascii="Times New Roman" w:eastAsia="Times New Roman" w:hAnsi="Times New Roman" w:cs="Times New Roman"/>
          <w:kern w:val="0"/>
          <w14:ligatures w14:val="none"/>
        </w:rPr>
        <w:t xml:space="preserve"> summaries:</w:t>
      </w:r>
    </w:p>
    <w:p w14:paraId="6CFCC4A3"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Gather the most important empirical signatures (UGM, ~0.1 s, scale clustering, Milky-Way activation, etc.) in one place.</w:t>
      </w:r>
    </w:p>
    <w:p w14:paraId="3810810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These pieces are the </w:t>
      </w:r>
      <w:r w:rsidRPr="003D3379">
        <w:rPr>
          <w:rFonts w:ascii="Times New Roman" w:eastAsia="Times New Roman" w:hAnsi="Times New Roman" w:cs="Times New Roman"/>
          <w:b/>
          <w:bCs/>
          <w:kern w:val="0"/>
          <w14:ligatures w14:val="none"/>
        </w:rPr>
        <w:t>contact with the world</w:t>
      </w:r>
      <w:r w:rsidRPr="003D3379">
        <w:rPr>
          <w:rFonts w:ascii="Times New Roman" w:eastAsia="Times New Roman" w:hAnsi="Times New Roman" w:cs="Times New Roman"/>
          <w:kern w:val="0"/>
          <w14:ligatures w14:val="none"/>
        </w:rPr>
        <w:t xml:space="preserve">: they are where </w:t>
      </w:r>
      <w:proofErr w:type="gramStart"/>
      <w:r w:rsidRPr="003D3379">
        <w:rPr>
          <w:rFonts w:ascii="Times New Roman" w:eastAsia="Times New Roman" w:hAnsi="Times New Roman" w:cs="Times New Roman"/>
          <w:kern w:val="0"/>
          <w14:ligatures w14:val="none"/>
        </w:rPr>
        <w:t>the philosophy</w:t>
      </w:r>
      <w:proofErr w:type="gramEnd"/>
      <w:r w:rsidRPr="003D3379">
        <w:rPr>
          <w:rFonts w:ascii="Times New Roman" w:eastAsia="Times New Roman" w:hAnsi="Times New Roman" w:cs="Times New Roman"/>
          <w:kern w:val="0"/>
          <w14:ligatures w14:val="none"/>
        </w:rPr>
        <w:t xml:space="preserve"> and math are forced to </w:t>
      </w:r>
      <w:proofErr w:type="gramStart"/>
      <w:r w:rsidRPr="003D3379">
        <w:rPr>
          <w:rFonts w:ascii="Times New Roman" w:eastAsia="Times New Roman" w:hAnsi="Times New Roman" w:cs="Times New Roman"/>
          <w:kern w:val="0"/>
          <w14:ligatures w14:val="none"/>
        </w:rPr>
        <w:t>answer to</w:t>
      </w:r>
      <w:proofErr w:type="gramEnd"/>
      <w:r w:rsidRPr="003D3379">
        <w:rPr>
          <w:rFonts w:ascii="Times New Roman" w:eastAsia="Times New Roman" w:hAnsi="Times New Roman" w:cs="Times New Roman"/>
          <w:kern w:val="0"/>
          <w14:ligatures w14:val="none"/>
        </w:rPr>
        <w:t xml:space="preserve"> data.</w:t>
      </w:r>
    </w:p>
    <w:p w14:paraId="6C338F7C" w14:textId="77777777" w:rsidR="003D3379" w:rsidRPr="003D3379" w:rsidRDefault="008F7452"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EFF4BD">
          <v:rect id="_x0000_i1030" style="width:0;height:1.5pt" o:hralign="center" o:hrstd="t" o:hr="t" fillcolor="#a0a0a0" stroked="f"/>
        </w:pict>
      </w:r>
    </w:p>
    <w:p w14:paraId="111477FE"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lastRenderedPageBreak/>
        <w:t>How they fit together</w:t>
      </w:r>
    </w:p>
    <w:p w14:paraId="594C0D22"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You can think of the relationship like this:</w:t>
      </w:r>
    </w:p>
    <w:p w14:paraId="55A0C497"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This volume</w:t>
      </w:r>
      <w:r w:rsidRPr="003D3379">
        <w:rPr>
          <w:rFonts w:ascii="Times New Roman" w:eastAsia="Times New Roman" w:hAnsi="Times New Roman" w:cs="Times New Roman"/>
          <w:kern w:val="0"/>
          <w14:ligatures w14:val="none"/>
        </w:rPr>
        <w:t xml:space="preserve"> answers:</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What is reality made of, conceptually? How do consciousness, time, and matter relate?</w:t>
      </w:r>
    </w:p>
    <w:p w14:paraId="13A2BCA2"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V1</w:t>
      </w:r>
      <w:r w:rsidRPr="003D3379">
        <w:rPr>
          <w:rFonts w:ascii="Times New Roman" w:eastAsia="Times New Roman" w:hAnsi="Times New Roman" w:cs="Times New Roman"/>
          <w:kern w:val="0"/>
          <w14:ligatures w14:val="none"/>
        </w:rPr>
        <w:t xml:space="preserve"> answers:</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Given that conceptual answer, what is the minimal algebra/geometry that expresses it?</w:t>
      </w:r>
    </w:p>
    <w:p w14:paraId="652B5C48"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V2/V2.1</w:t>
      </w:r>
      <w:r w:rsidRPr="003D3379">
        <w:rPr>
          <w:rFonts w:ascii="Times New Roman" w:eastAsia="Times New Roman" w:hAnsi="Times New Roman" w:cs="Times New Roman"/>
          <w:kern w:val="0"/>
          <w14:ligatures w14:val="none"/>
        </w:rPr>
        <w:t xml:space="preserve"> answer:</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 xml:space="preserve">Given that algebra, how do you build a concrete, finite engine that </w:t>
      </w:r>
      <w:proofErr w:type="gramStart"/>
      <w:r w:rsidRPr="003D3379">
        <w:rPr>
          <w:rFonts w:ascii="Times New Roman" w:eastAsia="Times New Roman" w:hAnsi="Times New Roman" w:cs="Times New Roman"/>
          <w:i/>
          <w:iCs/>
          <w:kern w:val="0"/>
          <w14:ligatures w14:val="none"/>
        </w:rPr>
        <w:t>actually does</w:t>
      </w:r>
      <w:proofErr w:type="gramEnd"/>
      <w:r w:rsidRPr="003D3379">
        <w:rPr>
          <w:rFonts w:ascii="Times New Roman" w:eastAsia="Times New Roman" w:hAnsi="Times New Roman" w:cs="Times New Roman"/>
          <w:i/>
          <w:iCs/>
          <w:kern w:val="0"/>
          <w14:ligatures w14:val="none"/>
        </w:rPr>
        <w:t xml:space="preserve"> those present-acts step by step?</w:t>
      </w:r>
    </w:p>
    <w:p w14:paraId="4B80104B"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CL</w:t>
      </w:r>
      <w:r w:rsidRPr="003D3379">
        <w:rPr>
          <w:rFonts w:ascii="Times New Roman" w:eastAsia="Times New Roman" w:hAnsi="Times New Roman" w:cs="Times New Roman"/>
          <w:kern w:val="0"/>
          <w14:ligatures w14:val="none"/>
        </w:rPr>
        <w:t xml:space="preserve"> answers:</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Given that engine and ontology, what does this look like when you sit at a human present (0) inside a planetary present (+1) in a real universe?</w:t>
      </w:r>
    </w:p>
    <w:p w14:paraId="0AFDFACB"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Gravity/sims/evidence</w:t>
      </w:r>
      <w:r w:rsidRPr="003D3379">
        <w:rPr>
          <w:rFonts w:ascii="Times New Roman" w:eastAsia="Times New Roman" w:hAnsi="Times New Roman" w:cs="Times New Roman"/>
          <w:kern w:val="0"/>
          <w14:ligatures w14:val="none"/>
        </w:rPr>
        <w:t xml:space="preserve"> answer:</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Does this machinery reproduce and clarify what we see in experiments and observations? Where does it succeed, and where is it still incomplete?</w:t>
      </w:r>
    </w:p>
    <w:p w14:paraId="4C8B06A7"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Throughout the rest of this philosophical document, whenever the model or engine is mentioned, the language will stay </w:t>
      </w:r>
      <w:r w:rsidRPr="003D3379">
        <w:rPr>
          <w:rFonts w:ascii="Times New Roman" w:eastAsia="Times New Roman" w:hAnsi="Times New Roman" w:cs="Times New Roman"/>
          <w:b/>
          <w:bCs/>
          <w:kern w:val="0"/>
          <w14:ligatures w14:val="none"/>
        </w:rPr>
        <w:t>within the model vocabulary</w:t>
      </w:r>
      <w:r w:rsidRPr="003D3379">
        <w:rPr>
          <w:rFonts w:ascii="Times New Roman" w:eastAsia="Times New Roman" w:hAnsi="Times New Roman" w:cs="Times New Roman"/>
          <w:kern w:val="0"/>
          <w14:ligatures w14:val="none"/>
        </w:rPr>
        <w:t xml:space="preserve"> (PMS, IN/ON/CS, operators, contexts, budgets, gates, etc.). Purely philosophical labels like </w:t>
      </w:r>
      <w:r w:rsidRPr="003D3379">
        <w:rPr>
          <w:rFonts w:ascii="Times New Roman" w:eastAsia="Times New Roman" w:hAnsi="Times New Roman" w:cs="Times New Roman"/>
          <w:b/>
          <w:bCs/>
          <w:kern w:val="0"/>
          <w14:ligatures w14:val="none"/>
        </w:rPr>
        <w:t>Infinergy</w:t>
      </w:r>
      <w:r w:rsidRPr="003D3379">
        <w:rPr>
          <w:rFonts w:ascii="Times New Roman" w:eastAsia="Times New Roman" w:hAnsi="Times New Roman" w:cs="Times New Roman"/>
          <w:kern w:val="0"/>
          <w14:ligatures w14:val="none"/>
        </w:rPr>
        <w:t xml:space="preserve"> and </w:t>
      </w:r>
      <w:r w:rsidRPr="003D3379">
        <w:rPr>
          <w:rFonts w:ascii="Times New Roman" w:eastAsia="Times New Roman" w:hAnsi="Times New Roman" w:cs="Times New Roman"/>
          <w:b/>
          <w:bCs/>
          <w:kern w:val="0"/>
          <w14:ligatures w14:val="none"/>
        </w:rPr>
        <w:t>Difinite</w:t>
      </w:r>
      <w:r w:rsidRPr="003D3379">
        <w:rPr>
          <w:rFonts w:ascii="Times New Roman" w:eastAsia="Times New Roman" w:hAnsi="Times New Roman" w:cs="Times New Roman"/>
          <w:kern w:val="0"/>
          <w14:ligatures w14:val="none"/>
        </w:rPr>
        <w:t xml:space="preserve"> will be clearly marked as belonging </w:t>
      </w:r>
      <w:r w:rsidRPr="003D3379">
        <w:rPr>
          <w:rFonts w:ascii="Times New Roman" w:eastAsia="Times New Roman" w:hAnsi="Times New Roman" w:cs="Times New Roman"/>
          <w:b/>
          <w:bCs/>
          <w:kern w:val="0"/>
          <w14:ligatures w14:val="none"/>
        </w:rPr>
        <w:t>only to this volume</w:t>
      </w:r>
      <w:r w:rsidRPr="003D3379">
        <w:rPr>
          <w:rFonts w:ascii="Times New Roman" w:eastAsia="Times New Roman" w:hAnsi="Times New Roman" w:cs="Times New Roman"/>
          <w:kern w:val="0"/>
          <w14:ligatures w14:val="none"/>
        </w:rPr>
        <w:t xml:space="preserve"> and not to the formal theory.</w:t>
      </w:r>
    </w:p>
    <w:p w14:paraId="621CD5D2"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288"/>
      <w:r w:rsidRPr="001722BA">
        <w:rPr>
          <w:rFonts w:ascii="Times New Roman" w:eastAsia="Times New Roman" w:hAnsi="Times New Roman" w:cs="Times New Roman"/>
          <w:b/>
          <w:bCs/>
          <w:kern w:val="0"/>
          <w:sz w:val="27"/>
          <w:szCs w:val="27"/>
          <w14:ligatures w14:val="none"/>
        </w:rPr>
        <w:t>0.3 How to read this volume</w:t>
      </w:r>
      <w:bookmarkEnd w:id="2"/>
    </w:p>
    <w:p w14:paraId="0743CF3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This volume can be read in two very different ways, and it’s important to be conscious of which one you’re using.</w:t>
      </w:r>
    </w:p>
    <w:p w14:paraId="4F71BA2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first way is as </w:t>
      </w:r>
      <w:r w:rsidRPr="001722BA">
        <w:rPr>
          <w:rFonts w:ascii="Times New Roman" w:eastAsia="Times New Roman" w:hAnsi="Times New Roman" w:cs="Times New Roman"/>
          <w:b/>
          <w:bCs/>
          <w:kern w:val="0"/>
          <w14:ligatures w14:val="none"/>
        </w:rPr>
        <w:t>“philosophy stapled onto a physics model.”</w:t>
      </w:r>
      <w:r w:rsidRPr="001722BA">
        <w:rPr>
          <w:rFonts w:ascii="Times New Roman" w:eastAsia="Times New Roman" w:hAnsi="Times New Roman" w:cs="Times New Roman"/>
          <w:kern w:val="0"/>
          <w14:ligatures w14:val="none"/>
        </w:rPr>
        <w:t xml:space="preserve"> In that mode, you might treat the ideas here as loose motivation and then focus mainly on the math, the engine, and the simulations as the “real” content. You can do that, and you will still get value from the later technical volumes. But this is </w:t>
      </w:r>
      <w:r w:rsidRPr="001722BA">
        <w:rPr>
          <w:rFonts w:ascii="Times New Roman" w:eastAsia="Times New Roman" w:hAnsi="Times New Roman" w:cs="Times New Roman"/>
          <w:i/>
          <w:iCs/>
          <w:kern w:val="0"/>
          <w14:ligatures w14:val="none"/>
        </w:rPr>
        <w:t>not</w:t>
      </w:r>
      <w:r w:rsidRPr="001722BA">
        <w:rPr>
          <w:rFonts w:ascii="Times New Roman" w:eastAsia="Times New Roman" w:hAnsi="Times New Roman" w:cs="Times New Roman"/>
          <w:kern w:val="0"/>
          <w14:ligatures w14:val="none"/>
        </w:rPr>
        <w:t xml:space="preserve"> </w:t>
      </w:r>
      <w:proofErr w:type="gramStart"/>
      <w:r w:rsidRPr="001722BA">
        <w:rPr>
          <w:rFonts w:ascii="Times New Roman" w:eastAsia="Times New Roman" w:hAnsi="Times New Roman" w:cs="Times New Roman"/>
          <w:kern w:val="0"/>
          <w14:ligatures w14:val="none"/>
        </w:rPr>
        <w:t>the intended way</w:t>
      </w:r>
      <w:proofErr w:type="gramEnd"/>
      <w:r w:rsidRPr="001722BA">
        <w:rPr>
          <w:rFonts w:ascii="Times New Roman" w:eastAsia="Times New Roman" w:hAnsi="Times New Roman" w:cs="Times New Roman"/>
          <w:kern w:val="0"/>
          <w14:ligatures w14:val="none"/>
        </w:rPr>
        <w:t xml:space="preserve"> to read what follows.</w:t>
      </w:r>
    </w:p>
    <w:p w14:paraId="58FFABC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second way—and the one this project is built around—is to read this volume as the </w:t>
      </w:r>
      <w:r w:rsidRPr="001722BA">
        <w:rPr>
          <w:rFonts w:ascii="Times New Roman" w:eastAsia="Times New Roman" w:hAnsi="Times New Roman" w:cs="Times New Roman"/>
          <w:b/>
          <w:bCs/>
          <w:kern w:val="0"/>
          <w14:ligatures w14:val="none"/>
        </w:rPr>
        <w:t>generator</w:t>
      </w:r>
      <w:r w:rsidRPr="001722BA">
        <w:rPr>
          <w:rFonts w:ascii="Times New Roman" w:eastAsia="Times New Roman" w:hAnsi="Times New Roman" w:cs="Times New Roman"/>
          <w:kern w:val="0"/>
          <w14:ligatures w14:val="none"/>
        </w:rPr>
        <w:t xml:space="preserve"> of the whole framework. In this mode, you treat the philosophical content as primary and the math/engine as </w:t>
      </w:r>
      <w:r w:rsidRPr="001722BA">
        <w:rPr>
          <w:rFonts w:ascii="Times New Roman" w:eastAsia="Times New Roman" w:hAnsi="Times New Roman" w:cs="Times New Roman"/>
          <w:b/>
          <w:bCs/>
          <w:kern w:val="0"/>
          <w14:ligatures w14:val="none"/>
        </w:rPr>
        <w:t>expressions</w:t>
      </w:r>
      <w:r w:rsidRPr="001722BA">
        <w:rPr>
          <w:rFonts w:ascii="Times New Roman" w:eastAsia="Times New Roman" w:hAnsi="Times New Roman" w:cs="Times New Roman"/>
          <w:kern w:val="0"/>
          <w14:ligatures w14:val="none"/>
        </w:rPr>
        <w:t xml:space="preserve"> of a deeper logic:</w:t>
      </w:r>
    </w:p>
    <w:p w14:paraId="636DFF48"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Reality is pure relativity (no underlying stuff, only relations).</w:t>
      </w:r>
    </w:p>
    <w:p w14:paraId="0DE74F04"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That forces a picture of a </w:t>
      </w:r>
      <w:r w:rsidRPr="001722BA">
        <w:rPr>
          <w:rFonts w:ascii="Times New Roman" w:eastAsia="Times New Roman" w:hAnsi="Times New Roman" w:cs="Times New Roman"/>
          <w:b/>
          <w:bCs/>
          <w:kern w:val="0"/>
          <w14:ligatures w14:val="none"/>
        </w:rPr>
        <w:t>one infinite Present</w:t>
      </w:r>
      <w:r w:rsidRPr="001722BA">
        <w:rPr>
          <w:rFonts w:ascii="Times New Roman" w:eastAsia="Times New Roman" w:hAnsi="Times New Roman" w:cs="Times New Roman"/>
          <w:kern w:val="0"/>
          <w14:ligatures w14:val="none"/>
        </w:rPr>
        <w:t xml:space="preserve"> with many possible versions.</w:t>
      </w:r>
    </w:p>
    <w:p w14:paraId="7DCF0878"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Time appears when one version of that Present represents another as “what I just was.”</w:t>
      </w:r>
    </w:p>
    <w:p w14:paraId="0A84D065"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Because everything is still relational, those experiences of time themselves become relative to one another, forming a </w:t>
      </w:r>
      <w:r w:rsidRPr="001722BA">
        <w:rPr>
          <w:rFonts w:ascii="Times New Roman" w:eastAsia="Times New Roman" w:hAnsi="Times New Roman" w:cs="Times New Roman"/>
          <w:b/>
          <w:bCs/>
          <w:kern w:val="0"/>
          <w14:ligatures w14:val="none"/>
        </w:rPr>
        <w:t>fractal network of time-experiences</w:t>
      </w:r>
      <w:r w:rsidRPr="001722BA">
        <w:rPr>
          <w:rFonts w:ascii="Times New Roman" w:eastAsia="Times New Roman" w:hAnsi="Times New Roman" w:cs="Times New Roman"/>
          <w:kern w:val="0"/>
          <w14:ligatures w14:val="none"/>
        </w:rPr>
        <w:t>.</w:t>
      </w:r>
    </w:p>
    <w:p w14:paraId="243B5C47"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technical AR model is then a precise, finite way of </w:t>
      </w:r>
      <w:r w:rsidRPr="001722BA">
        <w:rPr>
          <w:rFonts w:ascii="Times New Roman" w:eastAsia="Times New Roman" w:hAnsi="Times New Roman" w:cs="Times New Roman"/>
          <w:b/>
          <w:bCs/>
          <w:kern w:val="0"/>
          <w14:ligatures w14:val="none"/>
        </w:rPr>
        <w:t>encoding that structure</w:t>
      </w:r>
      <w:r w:rsidRPr="001722BA">
        <w:rPr>
          <w:rFonts w:ascii="Times New Roman" w:eastAsia="Times New Roman" w:hAnsi="Times New Roman" w:cs="Times New Roman"/>
          <w:kern w:val="0"/>
          <w14:ligatures w14:val="none"/>
        </w:rPr>
        <w:t xml:space="preserve"> and showing that it can reproduce the world we call “material”: objects, laws, physics.</w:t>
      </w:r>
    </w:p>
    <w:p w14:paraId="144FE25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If you read in this second mode, each technical choice in the other volumes stops looking arbitrary. Present-Moment Spheres, IN/ON/CS, context levels, hinges, budgets, feasibility gates, PF/Born ties-only, UGM, T*, and the six-band ladder are all </w:t>
      </w:r>
      <w:r w:rsidRPr="001722BA">
        <w:rPr>
          <w:rFonts w:ascii="Times New Roman" w:eastAsia="Times New Roman" w:hAnsi="Times New Roman" w:cs="Times New Roman"/>
          <w:b/>
          <w:bCs/>
          <w:kern w:val="0"/>
          <w14:ligatures w14:val="none"/>
        </w:rPr>
        <w:t>necessary pieces</w:t>
      </w:r>
      <w:r w:rsidRPr="001722BA">
        <w:rPr>
          <w:rFonts w:ascii="Times New Roman" w:eastAsia="Times New Roman" w:hAnsi="Times New Roman" w:cs="Times New Roman"/>
          <w:kern w:val="0"/>
          <w14:ligatures w14:val="none"/>
        </w:rPr>
        <w:t xml:space="preserve"> of a single answer to the Higher Problem of Consciousness:</w:t>
      </w:r>
    </w:p>
    <w:p w14:paraId="57ABEA1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do you get matter and physics out of consciousness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not the other way around?</w:t>
      </w:r>
    </w:p>
    <w:p w14:paraId="793F77A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 xml:space="preserve">Throughout this volume, you will occasionally see </w:t>
      </w:r>
      <w:r w:rsidRPr="001722BA">
        <w:rPr>
          <w:rFonts w:ascii="Times New Roman" w:eastAsia="Times New Roman" w:hAnsi="Times New Roman" w:cs="Times New Roman"/>
          <w:b/>
          <w:bCs/>
          <w:kern w:val="0"/>
          <w14:ligatures w14:val="none"/>
        </w:rPr>
        <w:t>purely philosophical labels</w:t>
      </w:r>
      <w:r w:rsidRPr="001722BA">
        <w:rPr>
          <w:rFonts w:ascii="Times New Roman" w:eastAsia="Times New Roman" w:hAnsi="Times New Roman" w:cs="Times New Roman"/>
          <w:kern w:val="0"/>
          <w14:ligatures w14:val="none"/>
        </w:rPr>
        <w:t xml:space="preserve">—for example, “Infinergy” and “Difinite”—used to talk about the relationship between the infinite Present and a single finite present slice. These terms belong </w:t>
      </w:r>
      <w:r w:rsidRPr="001722BA">
        <w:rPr>
          <w:rFonts w:ascii="Times New Roman" w:eastAsia="Times New Roman" w:hAnsi="Times New Roman" w:cs="Times New Roman"/>
          <w:i/>
          <w:iCs/>
          <w:kern w:val="0"/>
          <w14:ligatures w14:val="none"/>
        </w:rPr>
        <w:t>only</w:t>
      </w:r>
      <w:r w:rsidRPr="001722BA">
        <w:rPr>
          <w:rFonts w:ascii="Times New Roman" w:eastAsia="Times New Roman" w:hAnsi="Times New Roman" w:cs="Times New Roman"/>
          <w:kern w:val="0"/>
          <w14:ligatures w14:val="none"/>
        </w:rPr>
        <w:t xml:space="preserve"> to the philosophical branch; they are not part of the formal model or engine and do not appear in the V1/V2/CL or simulation documents. Whenever they are used here, they are used as </w:t>
      </w:r>
      <w:r w:rsidRPr="001722BA">
        <w:rPr>
          <w:rFonts w:ascii="Times New Roman" w:eastAsia="Times New Roman" w:hAnsi="Times New Roman" w:cs="Times New Roman"/>
          <w:b/>
          <w:bCs/>
          <w:kern w:val="0"/>
          <w14:ligatures w14:val="none"/>
        </w:rPr>
        <w:t>interpretive names</w:t>
      </w:r>
      <w:r w:rsidRPr="001722BA">
        <w:rPr>
          <w:rFonts w:ascii="Times New Roman" w:eastAsia="Times New Roman" w:hAnsi="Times New Roman" w:cs="Times New Roman"/>
          <w:kern w:val="0"/>
          <w14:ligatures w14:val="none"/>
        </w:rPr>
        <w:t>, not technical symbols.</w:t>
      </w:r>
    </w:p>
    <w:p w14:paraId="12DEF81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722BA">
        <w:rPr>
          <w:rFonts w:ascii="Times New Roman" w:eastAsia="Times New Roman" w:hAnsi="Times New Roman" w:cs="Times New Roman"/>
          <w:kern w:val="0"/>
          <w14:ligatures w14:val="none"/>
        </w:rPr>
        <w:t>So</w:t>
      </w:r>
      <w:proofErr w:type="gramEnd"/>
      <w:r w:rsidRPr="001722BA">
        <w:rPr>
          <w:rFonts w:ascii="Times New Roman" w:eastAsia="Times New Roman" w:hAnsi="Times New Roman" w:cs="Times New Roman"/>
          <w:kern w:val="0"/>
          <w14:ligatures w14:val="none"/>
        </w:rPr>
        <w:t xml:space="preserve"> as you read, you can keep the following simple picture in mind:</w:t>
      </w:r>
    </w:p>
    <w:p w14:paraId="0EE09F3E" w14:textId="77777777" w:rsidR="001722BA" w:rsidRPr="001722BA" w:rsidRDefault="001722BA" w:rsidP="001722B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This volume: </w:t>
      </w:r>
      <w:r w:rsidRPr="001722BA">
        <w:rPr>
          <w:rFonts w:ascii="Times New Roman" w:eastAsia="Times New Roman" w:hAnsi="Times New Roman" w:cs="Times New Roman"/>
          <w:i/>
          <w:iCs/>
          <w:kern w:val="0"/>
          <w14:ligatures w14:val="none"/>
        </w:rPr>
        <w:t>What reality is made of, logically, and how consciousness, time, and matter fit together.</w:t>
      </w:r>
    </w:p>
    <w:p w14:paraId="5A49BDED" w14:textId="77777777" w:rsidR="001722BA" w:rsidRPr="001722BA" w:rsidRDefault="001722BA" w:rsidP="001722B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other volumes: </w:t>
      </w:r>
      <w:r w:rsidRPr="001722BA">
        <w:rPr>
          <w:rFonts w:ascii="Times New Roman" w:eastAsia="Times New Roman" w:hAnsi="Times New Roman" w:cs="Times New Roman"/>
          <w:i/>
          <w:iCs/>
          <w:kern w:val="0"/>
          <w14:ligatures w14:val="none"/>
        </w:rPr>
        <w:t>Concrete ways to encode, run, and test that picture.</w:t>
      </w:r>
    </w:p>
    <w:p w14:paraId="5A0813F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If you hold that framing, everything that follows—from the one infinite Present, to time, to the context ladder, to gravity as feasibility—should be seen as steps in one continuous argument, not as separate ideas loosely piled together.</w:t>
      </w:r>
    </w:p>
    <w:p w14:paraId="411369FC" w14:textId="77777777" w:rsidR="006157A2" w:rsidRDefault="006157A2"/>
    <w:p w14:paraId="4606B958" w14:textId="77777777" w:rsidR="001722BA" w:rsidRPr="001722BA" w:rsidRDefault="001722BA" w:rsidP="001722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 w:name="_Toc215316289"/>
      <w:r w:rsidRPr="001722BA">
        <w:rPr>
          <w:rFonts w:ascii="Times New Roman" w:eastAsia="Times New Roman" w:hAnsi="Times New Roman" w:cs="Times New Roman"/>
          <w:b/>
          <w:bCs/>
          <w:kern w:val="0"/>
          <w:sz w:val="36"/>
          <w:szCs w:val="36"/>
          <w14:ligatures w14:val="none"/>
        </w:rPr>
        <w:t>1. From the Hard Problem to the Higher Problem of Consciousness</w:t>
      </w:r>
      <w:bookmarkEnd w:id="3"/>
    </w:p>
    <w:p w14:paraId="0B01451B"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6290"/>
      <w:r w:rsidRPr="001722BA">
        <w:rPr>
          <w:rFonts w:ascii="Times New Roman" w:eastAsia="Times New Roman" w:hAnsi="Times New Roman" w:cs="Times New Roman"/>
          <w:b/>
          <w:bCs/>
          <w:kern w:val="0"/>
          <w:sz w:val="27"/>
          <w:szCs w:val="27"/>
          <w14:ligatures w14:val="none"/>
        </w:rPr>
        <w:t>1.1 The “hard problem” as an impossible problem (inside materialism)</w:t>
      </w:r>
      <w:bookmarkEnd w:id="4"/>
    </w:p>
    <w:p w14:paraId="4AC4D20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In the standard philosophy-of-mind story, the </w:t>
      </w:r>
      <w:r w:rsidRPr="001722BA">
        <w:rPr>
          <w:rFonts w:ascii="Times New Roman" w:eastAsia="Times New Roman" w:hAnsi="Times New Roman" w:cs="Times New Roman"/>
          <w:b/>
          <w:bCs/>
          <w:kern w:val="0"/>
          <w14:ligatures w14:val="none"/>
        </w:rPr>
        <w:t>hard problem of consciousness</w:t>
      </w:r>
      <w:r w:rsidRPr="001722BA">
        <w:rPr>
          <w:rFonts w:ascii="Times New Roman" w:eastAsia="Times New Roman" w:hAnsi="Times New Roman" w:cs="Times New Roman"/>
          <w:kern w:val="0"/>
          <w14:ligatures w14:val="none"/>
        </w:rPr>
        <w:t xml:space="preserve"> is usually stated like this:</w:t>
      </w:r>
    </w:p>
    <w:p w14:paraId="7BB96F3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do purely physical processes in a brain give rise to subjective experience?</w:t>
      </w:r>
    </w:p>
    <w:p w14:paraId="13EC7EA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On the surface, this sounds like a reasonable question. But if you look closely at what it assumes, you can already see the core issue:</w:t>
      </w:r>
    </w:p>
    <w:p w14:paraId="72C489B0" w14:textId="77777777" w:rsidR="001722BA" w:rsidRPr="001722BA" w:rsidRDefault="001722BA" w:rsidP="001722B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assumes that </w:t>
      </w:r>
      <w:r w:rsidRPr="001722BA">
        <w:rPr>
          <w:rFonts w:ascii="Times New Roman" w:eastAsia="Times New Roman" w:hAnsi="Times New Roman" w:cs="Times New Roman"/>
          <w:b/>
          <w:bCs/>
          <w:kern w:val="0"/>
          <w14:ligatures w14:val="none"/>
        </w:rPr>
        <w:t>fundamental reality is non-conscious matter in spacetime</w:t>
      </w:r>
      <w:r w:rsidRPr="001722BA">
        <w:rPr>
          <w:rFonts w:ascii="Times New Roman" w:eastAsia="Times New Roman" w:hAnsi="Times New Roman" w:cs="Times New Roman"/>
          <w:kern w:val="0"/>
          <w14:ligatures w14:val="none"/>
        </w:rPr>
        <w:t>.</w:t>
      </w:r>
    </w:p>
    <w:p w14:paraId="78E312C7" w14:textId="77777777" w:rsidR="001722BA" w:rsidRPr="001722BA" w:rsidRDefault="001722BA" w:rsidP="001722B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assumes that </w:t>
      </w:r>
      <w:r w:rsidRPr="001722BA">
        <w:rPr>
          <w:rFonts w:ascii="Times New Roman" w:eastAsia="Times New Roman" w:hAnsi="Times New Roman" w:cs="Times New Roman"/>
          <w:b/>
          <w:bCs/>
          <w:kern w:val="0"/>
          <w14:ligatures w14:val="none"/>
        </w:rPr>
        <w:t>physics</w:t>
      </w:r>
      <w:r w:rsidRPr="001722BA">
        <w:rPr>
          <w:rFonts w:ascii="Times New Roman" w:eastAsia="Times New Roman" w:hAnsi="Times New Roman" w:cs="Times New Roman"/>
          <w:kern w:val="0"/>
          <w14:ligatures w14:val="none"/>
        </w:rPr>
        <w:t>, framed in those terms, is the complete base description.</w:t>
      </w:r>
    </w:p>
    <w:p w14:paraId="3A546796" w14:textId="77777777" w:rsidR="001722BA" w:rsidRPr="001722BA" w:rsidRDefault="001722BA" w:rsidP="001722B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then asks consciousness to somehow appear </w:t>
      </w:r>
      <w:r w:rsidRPr="001722BA">
        <w:rPr>
          <w:rFonts w:ascii="Times New Roman" w:eastAsia="Times New Roman" w:hAnsi="Times New Roman" w:cs="Times New Roman"/>
          <w:i/>
          <w:iCs/>
          <w:kern w:val="0"/>
          <w14:ligatures w14:val="none"/>
        </w:rPr>
        <w:t>on top of that</w:t>
      </w:r>
      <w:r w:rsidRPr="001722BA">
        <w:rPr>
          <w:rFonts w:ascii="Times New Roman" w:eastAsia="Times New Roman" w:hAnsi="Times New Roman" w:cs="Times New Roman"/>
          <w:kern w:val="0"/>
          <w14:ligatures w14:val="none"/>
        </w:rPr>
        <w:t>.</w:t>
      </w:r>
    </w:p>
    <w:p w14:paraId="5316B2B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In that picture, consciousness is </w:t>
      </w:r>
      <w:r w:rsidRPr="001722BA">
        <w:rPr>
          <w:rFonts w:ascii="Times New Roman" w:eastAsia="Times New Roman" w:hAnsi="Times New Roman" w:cs="Times New Roman"/>
          <w:i/>
          <w:iCs/>
          <w:kern w:val="0"/>
          <w14:ligatures w14:val="none"/>
        </w:rPr>
        <w:t>not</w:t>
      </w:r>
      <w:r w:rsidRPr="001722BA">
        <w:rPr>
          <w:rFonts w:ascii="Times New Roman" w:eastAsia="Times New Roman" w:hAnsi="Times New Roman" w:cs="Times New Roman"/>
          <w:kern w:val="0"/>
          <w14:ligatures w14:val="none"/>
        </w:rPr>
        <w:t xml:space="preserve"> part of what reality is at the base level. The ontological “inventory” starts with:</w:t>
      </w:r>
    </w:p>
    <w:p w14:paraId="28D40747" w14:textId="77777777" w:rsidR="001722BA" w:rsidRPr="001722BA" w:rsidRDefault="001722BA" w:rsidP="001722B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particles, fields, or some other kind of non-experiential stuff,</w:t>
      </w:r>
    </w:p>
    <w:p w14:paraId="692809FA" w14:textId="77777777" w:rsidR="001722BA" w:rsidRPr="001722BA" w:rsidRDefault="001722BA" w:rsidP="001722B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arranged and evolving in a mind-independent spacetime.</w:t>
      </w:r>
    </w:p>
    <w:p w14:paraId="4013BE3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Subjective experience – </w:t>
      </w:r>
      <w:r w:rsidRPr="001722BA">
        <w:rPr>
          <w:rFonts w:ascii="Times New Roman" w:eastAsia="Times New Roman" w:hAnsi="Times New Roman" w:cs="Times New Roman"/>
          <w:i/>
          <w:iCs/>
          <w:kern w:val="0"/>
          <w14:ligatures w14:val="none"/>
        </w:rPr>
        <w:t>what it is like</w:t>
      </w:r>
      <w:r w:rsidRPr="001722BA">
        <w:rPr>
          <w:rFonts w:ascii="Times New Roman" w:eastAsia="Times New Roman" w:hAnsi="Times New Roman" w:cs="Times New Roman"/>
          <w:kern w:val="0"/>
          <w14:ligatures w14:val="none"/>
        </w:rPr>
        <w:t xml:space="preserve"> – is then supposed to arise from that base, without ever being allowed into the foundations.</w:t>
      </w:r>
    </w:p>
    <w:p w14:paraId="5074601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the perspective of Absolute Relativity, that framing already makes the problem </w:t>
      </w:r>
      <w:r w:rsidRPr="001722BA">
        <w:rPr>
          <w:rFonts w:ascii="Times New Roman" w:eastAsia="Times New Roman" w:hAnsi="Times New Roman" w:cs="Times New Roman"/>
          <w:b/>
          <w:bCs/>
          <w:kern w:val="0"/>
          <w14:ligatures w14:val="none"/>
        </w:rPr>
        <w:t>unsolvable in principle</w:t>
      </w:r>
      <w:r w:rsidRPr="001722BA">
        <w:rPr>
          <w:rFonts w:ascii="Times New Roman" w:eastAsia="Times New Roman" w:hAnsi="Times New Roman" w:cs="Times New Roman"/>
          <w:kern w:val="0"/>
          <w14:ligatures w14:val="none"/>
        </w:rPr>
        <w:t>. If you start from a base where:</w:t>
      </w:r>
    </w:p>
    <w:p w14:paraId="1B979A6B" w14:textId="77777777" w:rsidR="001722BA" w:rsidRPr="001722BA" w:rsidRDefault="001722BA" w:rsidP="001722B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only non-conscious entities are allowed,</w:t>
      </w:r>
    </w:p>
    <w:p w14:paraId="220BAD9A" w14:textId="77777777" w:rsidR="001722BA" w:rsidRPr="001722BA" w:rsidRDefault="001722BA" w:rsidP="001722B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consciousness is defined as something fundamentally different from those entities,</w:t>
      </w:r>
    </w:p>
    <w:p w14:paraId="350F9F4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then there is </w:t>
      </w:r>
      <w:r w:rsidRPr="001722BA">
        <w:rPr>
          <w:rFonts w:ascii="Times New Roman" w:eastAsia="Times New Roman" w:hAnsi="Times New Roman" w:cs="Times New Roman"/>
          <w:b/>
          <w:bCs/>
          <w:kern w:val="0"/>
          <w14:ligatures w14:val="none"/>
        </w:rPr>
        <w:t>no amount of description or complexity</w:t>
      </w:r>
      <w:r w:rsidRPr="001722BA">
        <w:rPr>
          <w:rFonts w:ascii="Times New Roman" w:eastAsia="Times New Roman" w:hAnsi="Times New Roman" w:cs="Times New Roman"/>
          <w:kern w:val="0"/>
          <w14:ligatures w14:val="none"/>
        </w:rPr>
        <w:t xml:space="preserve"> that can bridge that gap. You can map brain states to reported experiences, you can track correlations, you can build detailed neural simulations – but if experience is not in your ontology to begin with, you can never truly get it out at the end.</w:t>
      </w:r>
    </w:p>
    <w:p w14:paraId="335F02D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In other words:</w:t>
      </w:r>
    </w:p>
    <w:p w14:paraId="5EFD094F" w14:textId="77777777" w:rsidR="001722BA" w:rsidRPr="001722BA" w:rsidRDefault="001722BA" w:rsidP="001722B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Within a strictly materialist ontology, the “hard problem” is not just </w:t>
      </w:r>
      <w:r w:rsidRPr="001722BA">
        <w:rPr>
          <w:rFonts w:ascii="Times New Roman" w:eastAsia="Times New Roman" w:hAnsi="Times New Roman" w:cs="Times New Roman"/>
          <w:i/>
          <w:iCs/>
          <w:kern w:val="0"/>
          <w14:ligatures w14:val="none"/>
        </w:rPr>
        <w:t>hard</w:t>
      </w:r>
      <w:r w:rsidRPr="001722BA">
        <w:rPr>
          <w:rFonts w:ascii="Times New Roman" w:eastAsia="Times New Roman" w:hAnsi="Times New Roman" w:cs="Times New Roman"/>
          <w:kern w:val="0"/>
          <w14:ligatures w14:val="none"/>
        </w:rPr>
        <w:t>.</w:t>
      </w:r>
    </w:p>
    <w:p w14:paraId="2C5B0AAB" w14:textId="77777777" w:rsidR="001722BA" w:rsidRPr="001722BA" w:rsidRDefault="001722BA" w:rsidP="001722B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is an </w:t>
      </w:r>
      <w:r w:rsidRPr="001722BA">
        <w:rPr>
          <w:rFonts w:ascii="Times New Roman" w:eastAsia="Times New Roman" w:hAnsi="Times New Roman" w:cs="Times New Roman"/>
          <w:b/>
          <w:bCs/>
          <w:kern w:val="0"/>
          <w14:ligatures w14:val="none"/>
        </w:rPr>
        <w:t>Impossible Problem of Consciousness</w:t>
      </w:r>
      <w:r w:rsidRPr="001722BA">
        <w:rPr>
          <w:rFonts w:ascii="Times New Roman" w:eastAsia="Times New Roman" w:hAnsi="Times New Roman" w:cs="Times New Roman"/>
          <w:kern w:val="0"/>
          <w14:ligatures w14:val="none"/>
        </w:rPr>
        <w:t>:</w:t>
      </w:r>
      <w:r w:rsidRPr="001722BA">
        <w:rPr>
          <w:rFonts w:ascii="Times New Roman" w:eastAsia="Times New Roman" w:hAnsi="Times New Roman" w:cs="Times New Roman"/>
          <w:kern w:val="0"/>
          <w14:ligatures w14:val="none"/>
        </w:rPr>
        <w:br/>
        <w:t>you are asking something to appear that your starting assumptions have already excluded.</w:t>
      </w:r>
    </w:p>
    <w:p w14:paraId="3BB51C5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This is not a small technical complaint; it is a structural one. </w:t>
      </w:r>
      <w:proofErr w:type="gramStart"/>
      <w:r w:rsidRPr="001722BA">
        <w:rPr>
          <w:rFonts w:ascii="Times New Roman" w:eastAsia="Times New Roman" w:hAnsi="Times New Roman" w:cs="Times New Roman"/>
          <w:kern w:val="0"/>
          <w14:ligatures w14:val="none"/>
        </w:rPr>
        <w:t>As long as</w:t>
      </w:r>
      <w:proofErr w:type="gramEnd"/>
      <w:r w:rsidRPr="001722BA">
        <w:rPr>
          <w:rFonts w:ascii="Times New Roman" w:eastAsia="Times New Roman" w:hAnsi="Times New Roman" w:cs="Times New Roman"/>
          <w:kern w:val="0"/>
          <w14:ligatures w14:val="none"/>
        </w:rPr>
        <w:t xml:space="preserve"> you insist on:</w:t>
      </w:r>
    </w:p>
    <w:p w14:paraId="2E0CDD65" w14:textId="77777777" w:rsidR="001722BA" w:rsidRPr="001722BA" w:rsidRDefault="001722BA" w:rsidP="001722B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t>
      </w:r>
      <w:proofErr w:type="gramStart"/>
      <w:r w:rsidRPr="001722BA">
        <w:rPr>
          <w:rFonts w:ascii="Times New Roman" w:eastAsia="Times New Roman" w:hAnsi="Times New Roman" w:cs="Times New Roman"/>
          <w:kern w:val="0"/>
          <w14:ligatures w14:val="none"/>
        </w:rPr>
        <w:t>matter</w:t>
      </w:r>
      <w:proofErr w:type="gramEnd"/>
      <w:r w:rsidRPr="001722BA">
        <w:rPr>
          <w:rFonts w:ascii="Times New Roman" w:eastAsia="Times New Roman" w:hAnsi="Times New Roman" w:cs="Times New Roman"/>
          <w:kern w:val="0"/>
          <w14:ligatures w14:val="none"/>
        </w:rPr>
        <w:t xml:space="preserve"> first, mind later,”</w:t>
      </w:r>
    </w:p>
    <w:p w14:paraId="3E96307A" w14:textId="77777777" w:rsidR="001722BA" w:rsidRPr="001722BA" w:rsidRDefault="001722BA" w:rsidP="001722B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consciousness as an add-on or by-product,</w:t>
      </w:r>
    </w:p>
    <w:p w14:paraId="22CE886C" w14:textId="77777777" w:rsidR="001722BA" w:rsidRPr="001722BA" w:rsidRDefault="001722BA" w:rsidP="001722B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an underlying world conceived only in third-person terms,</w:t>
      </w:r>
    </w:p>
    <w:p w14:paraId="6854516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you are effectively asking for a miracle dressed up as an explanation.</w:t>
      </w:r>
    </w:p>
    <w:p w14:paraId="05C2CE4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Absolute Relativity takes this seriously and does </w:t>
      </w:r>
      <w:r w:rsidRPr="001722BA">
        <w:rPr>
          <w:rFonts w:ascii="Times New Roman" w:eastAsia="Times New Roman" w:hAnsi="Times New Roman" w:cs="Times New Roman"/>
          <w:b/>
          <w:bCs/>
          <w:kern w:val="0"/>
          <w14:ligatures w14:val="none"/>
        </w:rPr>
        <w:t>not</w:t>
      </w:r>
      <w:r w:rsidRPr="001722BA">
        <w:rPr>
          <w:rFonts w:ascii="Times New Roman" w:eastAsia="Times New Roman" w:hAnsi="Times New Roman" w:cs="Times New Roman"/>
          <w:kern w:val="0"/>
          <w14:ligatures w14:val="none"/>
        </w:rPr>
        <w:t xml:space="preserve"> try to fix the hard problem </w:t>
      </w:r>
      <w:r w:rsidRPr="001722BA">
        <w:rPr>
          <w:rFonts w:ascii="Times New Roman" w:eastAsia="Times New Roman" w:hAnsi="Times New Roman" w:cs="Times New Roman"/>
          <w:i/>
          <w:iCs/>
          <w:kern w:val="0"/>
          <w14:ligatures w14:val="none"/>
        </w:rPr>
        <w:t>inside</w:t>
      </w:r>
      <w:r w:rsidRPr="001722BA">
        <w:rPr>
          <w:rFonts w:ascii="Times New Roman" w:eastAsia="Times New Roman" w:hAnsi="Times New Roman" w:cs="Times New Roman"/>
          <w:kern w:val="0"/>
          <w14:ligatures w14:val="none"/>
        </w:rPr>
        <w:t xml:space="preserve"> materialism. Instead, it treats it as a sign that the starting point is wrong. The rest of this section will flip the direction of explanation:</w:t>
      </w:r>
    </w:p>
    <w:p w14:paraId="1D70640B" w14:textId="77777777" w:rsidR="001722BA" w:rsidRPr="001722BA" w:rsidRDefault="001722BA" w:rsidP="001722B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away from “how do we get consciousness from matter?”</w:t>
      </w:r>
    </w:p>
    <w:p w14:paraId="7BBAC333" w14:textId="77777777" w:rsidR="001722BA" w:rsidRPr="001722BA" w:rsidRDefault="001722BA" w:rsidP="001722B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toward </w:t>
      </w:r>
      <w:r w:rsidRPr="001722BA">
        <w:rPr>
          <w:rFonts w:ascii="Times New Roman" w:eastAsia="Times New Roman" w:hAnsi="Times New Roman" w:cs="Times New Roman"/>
          <w:b/>
          <w:bCs/>
          <w:kern w:val="0"/>
          <w14:ligatures w14:val="none"/>
        </w:rPr>
        <w:t>“how do we get matter and physics from consciousness?”</w:t>
      </w:r>
    </w:p>
    <w:p w14:paraId="70749894"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5316291"/>
      <w:r w:rsidRPr="001722BA">
        <w:rPr>
          <w:rFonts w:ascii="Times New Roman" w:eastAsia="Times New Roman" w:hAnsi="Times New Roman" w:cs="Times New Roman"/>
          <w:b/>
          <w:bCs/>
          <w:kern w:val="0"/>
          <w:sz w:val="27"/>
          <w:szCs w:val="27"/>
          <w14:ligatures w14:val="none"/>
        </w:rPr>
        <w:t>1.2 Flipping the direction – the Higher Problem of Consciousness</w:t>
      </w:r>
      <w:bookmarkEnd w:id="5"/>
    </w:p>
    <w:p w14:paraId="440E505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If the “hard problem” is impossible inside materialism, the way forward is not to keep patching it. The way forward is to </w:t>
      </w:r>
      <w:r w:rsidRPr="001722BA">
        <w:rPr>
          <w:rFonts w:ascii="Times New Roman" w:eastAsia="Times New Roman" w:hAnsi="Times New Roman" w:cs="Times New Roman"/>
          <w:b/>
          <w:bCs/>
          <w:kern w:val="0"/>
          <w14:ligatures w14:val="none"/>
        </w:rPr>
        <w:t>reverse the explanatory direction</w:t>
      </w:r>
      <w:r w:rsidRPr="001722BA">
        <w:rPr>
          <w:rFonts w:ascii="Times New Roman" w:eastAsia="Times New Roman" w:hAnsi="Times New Roman" w:cs="Times New Roman"/>
          <w:kern w:val="0"/>
          <w14:ligatures w14:val="none"/>
        </w:rPr>
        <w:t>.</w:t>
      </w:r>
    </w:p>
    <w:p w14:paraId="742BF24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Instead of starting from non-conscious matter and trying to get consciousness out of it, we start from what we actually and undeniably have:</w:t>
      </w:r>
    </w:p>
    <w:p w14:paraId="54FAE9EE" w14:textId="77777777" w:rsidR="001722BA" w:rsidRPr="001722BA" w:rsidRDefault="001722BA" w:rsidP="001722B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Conscious experience</w:t>
      </w:r>
      <w:r w:rsidRPr="001722BA">
        <w:rPr>
          <w:rFonts w:ascii="Times New Roman" w:eastAsia="Times New Roman" w:hAnsi="Times New Roman" w:cs="Times New Roman"/>
          <w:kern w:val="0"/>
          <w14:ligatures w14:val="none"/>
        </w:rPr>
        <w:t xml:space="preserve"> – the fact that there is a present, a “what-it-is-like,” a lived now.</w:t>
      </w:r>
    </w:p>
    <w:p w14:paraId="38ED42C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Everything we call “matter” only ever shows up </w:t>
      </w:r>
      <w:r w:rsidRPr="001722BA">
        <w:rPr>
          <w:rFonts w:ascii="Times New Roman" w:eastAsia="Times New Roman" w:hAnsi="Times New Roman" w:cs="Times New Roman"/>
          <w:i/>
          <w:iCs/>
          <w:kern w:val="0"/>
          <w14:ligatures w14:val="none"/>
        </w:rPr>
        <w:t>inside</w:t>
      </w:r>
      <w:r w:rsidRPr="001722BA">
        <w:rPr>
          <w:rFonts w:ascii="Times New Roman" w:eastAsia="Times New Roman" w:hAnsi="Times New Roman" w:cs="Times New Roman"/>
          <w:kern w:val="0"/>
          <w14:ligatures w14:val="none"/>
        </w:rPr>
        <w:t xml:space="preserve"> that fact. Tables, brains, galaxies, equations, particle detectors – all of these are </w:t>
      </w:r>
      <w:r w:rsidRPr="001722BA">
        <w:rPr>
          <w:rFonts w:ascii="Times New Roman" w:eastAsia="Times New Roman" w:hAnsi="Times New Roman" w:cs="Times New Roman"/>
          <w:b/>
          <w:bCs/>
          <w:kern w:val="0"/>
          <w14:ligatures w14:val="none"/>
        </w:rPr>
        <w:t>given to us as experiences</w:t>
      </w:r>
      <w:r w:rsidRPr="001722BA">
        <w:rPr>
          <w:rFonts w:ascii="Times New Roman" w:eastAsia="Times New Roman" w:hAnsi="Times New Roman" w:cs="Times New Roman"/>
          <w:kern w:val="0"/>
          <w14:ligatures w14:val="none"/>
        </w:rPr>
        <w:t xml:space="preserve">: visual patterns, tactile resistances, instrument readings, abstract symbols held in mind. We never encounter “matter” in a way that is independent of experience; we only ever encounter </w:t>
      </w:r>
      <w:r w:rsidRPr="001722BA">
        <w:rPr>
          <w:rFonts w:ascii="Times New Roman" w:eastAsia="Times New Roman" w:hAnsi="Times New Roman" w:cs="Times New Roman"/>
          <w:b/>
          <w:bCs/>
          <w:kern w:val="0"/>
          <w14:ligatures w14:val="none"/>
        </w:rPr>
        <w:t>experiences that we agree to interpret as matter</w:t>
      </w:r>
      <w:r w:rsidRPr="001722BA">
        <w:rPr>
          <w:rFonts w:ascii="Times New Roman" w:eastAsia="Times New Roman" w:hAnsi="Times New Roman" w:cs="Times New Roman"/>
          <w:kern w:val="0"/>
          <w14:ligatures w14:val="none"/>
        </w:rPr>
        <w:t>.</w:t>
      </w:r>
    </w:p>
    <w:p w14:paraId="012794A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From that standpoint, the more honest and direct question is:</w:t>
      </w:r>
    </w:p>
    <w:p w14:paraId="667F762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do you get matter and physics </w:t>
      </w:r>
      <w:r w:rsidRPr="001722BA">
        <w:rPr>
          <w:rFonts w:ascii="Times New Roman" w:eastAsia="Times New Roman" w:hAnsi="Times New Roman" w:cs="Times New Roman"/>
          <w:i/>
          <w:iCs/>
          <w:kern w:val="0"/>
          <w14:ligatures w14:val="none"/>
        </w:rPr>
        <w:t>out of</w:t>
      </w:r>
      <w:r w:rsidRPr="001722BA">
        <w:rPr>
          <w:rFonts w:ascii="Times New Roman" w:eastAsia="Times New Roman" w:hAnsi="Times New Roman" w:cs="Times New Roman"/>
          <w:kern w:val="0"/>
          <w14:ligatures w14:val="none"/>
        </w:rPr>
        <w:t xml:space="preserve"> consciousness?</w:t>
      </w:r>
    </w:p>
    <w:p w14:paraId="42E4B70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This is what this project calls the </w:t>
      </w:r>
      <w:r w:rsidRPr="001722BA">
        <w:rPr>
          <w:rFonts w:ascii="Times New Roman" w:eastAsia="Times New Roman" w:hAnsi="Times New Roman" w:cs="Times New Roman"/>
          <w:b/>
          <w:bCs/>
          <w:kern w:val="0"/>
          <w14:ligatures w14:val="none"/>
        </w:rPr>
        <w:t>Higher Problem of Consciousness</w:t>
      </w:r>
      <w:r w:rsidRPr="001722BA">
        <w:rPr>
          <w:rFonts w:ascii="Times New Roman" w:eastAsia="Times New Roman" w:hAnsi="Times New Roman" w:cs="Times New Roman"/>
          <w:kern w:val="0"/>
          <w14:ligatures w14:val="none"/>
        </w:rPr>
        <w:t>.</w:t>
      </w:r>
    </w:p>
    <w:p w14:paraId="5B4F167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More precisely:</w:t>
      </w:r>
    </w:p>
    <w:p w14:paraId="041E65B2" w14:textId="77777777" w:rsidR="001722BA" w:rsidRPr="001722BA" w:rsidRDefault="001722BA" w:rsidP="001722B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start from </w:t>
      </w:r>
      <w:r w:rsidRPr="001722BA">
        <w:rPr>
          <w:rFonts w:ascii="Times New Roman" w:eastAsia="Times New Roman" w:hAnsi="Times New Roman" w:cs="Times New Roman"/>
          <w:b/>
          <w:bCs/>
          <w:kern w:val="0"/>
          <w14:ligatures w14:val="none"/>
        </w:rPr>
        <w:t>present-acts</w:t>
      </w:r>
      <w:r w:rsidRPr="001722BA">
        <w:rPr>
          <w:rFonts w:ascii="Times New Roman" w:eastAsia="Times New Roman" w:hAnsi="Times New Roman" w:cs="Times New Roman"/>
          <w:kern w:val="0"/>
          <w14:ligatures w14:val="none"/>
        </w:rPr>
        <w:t xml:space="preserve"> – concrete experiences of time taken as wholes (present moments), not from an assumed background of dead stuff.</w:t>
      </w:r>
    </w:p>
    <w:p w14:paraId="1D301E8E" w14:textId="77777777" w:rsidR="001722BA" w:rsidRPr="001722BA" w:rsidRDefault="001722BA" w:rsidP="001722B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treat those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xml:space="preserve"> and their relations as </w:t>
      </w:r>
      <w:r w:rsidRPr="001722BA">
        <w:rPr>
          <w:rFonts w:ascii="Times New Roman" w:eastAsia="Times New Roman" w:hAnsi="Times New Roman" w:cs="Times New Roman"/>
          <w:b/>
          <w:bCs/>
          <w:kern w:val="0"/>
          <w14:ligatures w14:val="none"/>
        </w:rPr>
        <w:t>what reality is made of</w:t>
      </w:r>
      <w:r w:rsidRPr="001722BA">
        <w:rPr>
          <w:rFonts w:ascii="Times New Roman" w:eastAsia="Times New Roman" w:hAnsi="Times New Roman" w:cs="Times New Roman"/>
          <w:kern w:val="0"/>
          <w14:ligatures w14:val="none"/>
        </w:rPr>
        <w:t xml:space="preserve"> at the most fundamental level.</w:t>
      </w:r>
    </w:p>
    <w:p w14:paraId="5A10EC99" w14:textId="77777777" w:rsidR="001722BA" w:rsidRPr="001722BA" w:rsidRDefault="001722BA" w:rsidP="001722B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Then we ask:</w:t>
      </w:r>
    </w:p>
    <w:p w14:paraId="5651A091" w14:textId="77777777" w:rsidR="001722BA" w:rsidRPr="001722BA" w:rsidRDefault="001722BA" w:rsidP="001722BA">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can a world that looks like ours –</w:t>
      </w:r>
    </w:p>
    <w:p w14:paraId="1489C59A"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with apparently external </w:t>
      </w:r>
      <w:r w:rsidRPr="001722BA">
        <w:rPr>
          <w:rFonts w:ascii="Times New Roman" w:eastAsia="Times New Roman" w:hAnsi="Times New Roman" w:cs="Times New Roman"/>
          <w:b/>
          <w:bCs/>
          <w:kern w:val="0"/>
          <w14:ligatures w14:val="none"/>
        </w:rPr>
        <w:t>objects</w:t>
      </w:r>
      <w:r w:rsidRPr="001722BA">
        <w:rPr>
          <w:rFonts w:ascii="Times New Roman" w:eastAsia="Times New Roman" w:hAnsi="Times New Roman" w:cs="Times New Roman"/>
          <w:kern w:val="0"/>
          <w14:ligatures w14:val="none"/>
        </w:rPr>
        <w:t>,</w:t>
      </w:r>
    </w:p>
    <w:p w14:paraId="046E6025"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shared </w:t>
      </w:r>
      <w:r w:rsidRPr="001722BA">
        <w:rPr>
          <w:rFonts w:ascii="Times New Roman" w:eastAsia="Times New Roman" w:hAnsi="Times New Roman" w:cs="Times New Roman"/>
          <w:b/>
          <w:bCs/>
          <w:kern w:val="0"/>
          <w14:ligatures w14:val="none"/>
        </w:rPr>
        <w:t>environment</w:t>
      </w:r>
      <w:r w:rsidRPr="001722BA">
        <w:rPr>
          <w:rFonts w:ascii="Times New Roman" w:eastAsia="Times New Roman" w:hAnsi="Times New Roman" w:cs="Times New Roman"/>
          <w:kern w:val="0"/>
          <w14:ligatures w14:val="none"/>
        </w:rPr>
        <w:t>,</w:t>
      </w:r>
    </w:p>
    <w:p w14:paraId="196B0B97"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persistent </w:t>
      </w:r>
      <w:r w:rsidRPr="001722BA">
        <w:rPr>
          <w:rFonts w:ascii="Times New Roman" w:eastAsia="Times New Roman" w:hAnsi="Times New Roman" w:cs="Times New Roman"/>
          <w:b/>
          <w:bCs/>
          <w:kern w:val="0"/>
          <w14:ligatures w14:val="none"/>
        </w:rPr>
        <w:t>structures</w:t>
      </w:r>
      <w:r w:rsidRPr="001722BA">
        <w:rPr>
          <w:rFonts w:ascii="Times New Roman" w:eastAsia="Times New Roman" w:hAnsi="Times New Roman" w:cs="Times New Roman"/>
          <w:kern w:val="0"/>
          <w14:ligatures w14:val="none"/>
        </w:rPr>
        <w:t>,</w:t>
      </w:r>
    </w:p>
    <w:p w14:paraId="3AA85069"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 xml:space="preserve">and highly regular </w:t>
      </w:r>
      <w:r w:rsidRPr="001722BA">
        <w:rPr>
          <w:rFonts w:ascii="Times New Roman" w:eastAsia="Times New Roman" w:hAnsi="Times New Roman" w:cs="Times New Roman"/>
          <w:b/>
          <w:bCs/>
          <w:kern w:val="0"/>
          <w14:ligatures w14:val="none"/>
        </w:rPr>
        <w:t>physical laws</w:t>
      </w:r>
      <w:r w:rsidRPr="001722BA">
        <w:rPr>
          <w:rFonts w:ascii="Times New Roman" w:eastAsia="Times New Roman" w:hAnsi="Times New Roman" w:cs="Times New Roman"/>
          <w:kern w:val="0"/>
          <w14:ligatures w14:val="none"/>
        </w:rPr>
        <w:t xml:space="preserve"> –</w:t>
      </w:r>
      <w:r w:rsidRPr="001722BA">
        <w:rPr>
          <w:rFonts w:ascii="Times New Roman" w:eastAsia="Times New Roman" w:hAnsi="Times New Roman" w:cs="Times New Roman"/>
          <w:kern w:val="0"/>
          <w14:ligatures w14:val="none"/>
        </w:rPr>
        <w:br/>
        <w:t>emerge from nothing but the structure of those present-acts?</w:t>
      </w:r>
    </w:p>
    <w:p w14:paraId="66219A9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722BA">
        <w:rPr>
          <w:rFonts w:ascii="Times New Roman" w:eastAsia="Times New Roman" w:hAnsi="Times New Roman" w:cs="Times New Roman"/>
          <w:kern w:val="0"/>
          <w14:ligatures w14:val="none"/>
        </w:rPr>
        <w:t>So</w:t>
      </w:r>
      <w:proofErr w:type="gramEnd"/>
      <w:r w:rsidRPr="001722BA">
        <w:rPr>
          <w:rFonts w:ascii="Times New Roman" w:eastAsia="Times New Roman" w:hAnsi="Times New Roman" w:cs="Times New Roman"/>
          <w:kern w:val="0"/>
          <w14:ligatures w14:val="none"/>
        </w:rPr>
        <w:t xml:space="preserve"> the Higher Problem of Consciousness becomes:</w:t>
      </w:r>
    </w:p>
    <w:p w14:paraId="323499E1" w14:textId="77777777" w:rsidR="001722BA" w:rsidRPr="001722BA" w:rsidRDefault="001722BA" w:rsidP="001722B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Ontological:</w:t>
      </w:r>
      <w:r w:rsidRPr="001722BA">
        <w:rPr>
          <w:rFonts w:ascii="Times New Roman" w:eastAsia="Times New Roman" w:hAnsi="Times New Roman" w:cs="Times New Roman"/>
          <w:kern w:val="0"/>
          <w14:ligatures w14:val="none"/>
        </w:rPr>
        <w:t xml:space="preserve"> What is a present, exactly, in this theory? What is consciousness in structural terms?</w:t>
      </w:r>
    </w:p>
    <w:p w14:paraId="27000C5B" w14:textId="77777777" w:rsidR="001722BA" w:rsidRPr="001722BA" w:rsidRDefault="001722BA" w:rsidP="001722B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Structural:</w:t>
      </w:r>
      <w:r w:rsidRPr="001722BA">
        <w:rPr>
          <w:rFonts w:ascii="Times New Roman" w:eastAsia="Times New Roman" w:hAnsi="Times New Roman" w:cs="Times New Roman"/>
          <w:kern w:val="0"/>
          <w14:ligatures w14:val="none"/>
        </w:rPr>
        <w:t xml:space="preserve"> How do presents relate to each other so that an ordering (time) appears?</w:t>
      </w:r>
    </w:p>
    <w:p w14:paraId="47E6BAB4" w14:textId="77777777" w:rsidR="001722BA" w:rsidRPr="001722BA" w:rsidRDefault="001722BA" w:rsidP="001722B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Emergent:</w:t>
      </w:r>
      <w:r w:rsidRPr="001722BA">
        <w:rPr>
          <w:rFonts w:ascii="Times New Roman" w:eastAsia="Times New Roman" w:hAnsi="Times New Roman" w:cs="Times New Roman"/>
          <w:kern w:val="0"/>
          <w14:ligatures w14:val="none"/>
        </w:rPr>
        <w:t xml:space="preserve"> How does that ordering, when it becomes rich and nested enough, look like:</w:t>
      </w:r>
    </w:p>
    <w:p w14:paraId="79955557" w14:textId="77777777" w:rsidR="001722BA" w:rsidRPr="001722BA" w:rsidRDefault="001722BA" w:rsidP="001722B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t>
      </w:r>
      <w:proofErr w:type="gramStart"/>
      <w:r w:rsidRPr="001722BA">
        <w:rPr>
          <w:rFonts w:ascii="Times New Roman" w:eastAsia="Times New Roman" w:hAnsi="Times New Roman" w:cs="Times New Roman"/>
          <w:kern w:val="0"/>
          <w14:ligatures w14:val="none"/>
        </w:rPr>
        <w:t>matter</w:t>
      </w:r>
      <w:proofErr w:type="gramEnd"/>
      <w:r w:rsidRPr="001722BA">
        <w:rPr>
          <w:rFonts w:ascii="Times New Roman" w:eastAsia="Times New Roman" w:hAnsi="Times New Roman" w:cs="Times New Roman"/>
          <w:kern w:val="0"/>
          <w14:ligatures w14:val="none"/>
        </w:rPr>
        <w:t xml:space="preserve"> in space,”</w:t>
      </w:r>
    </w:p>
    <w:p w14:paraId="70F7F585" w14:textId="77777777" w:rsidR="001722BA" w:rsidRPr="001722BA" w:rsidRDefault="001722BA" w:rsidP="001722B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t>
      </w:r>
      <w:proofErr w:type="gramStart"/>
      <w:r w:rsidRPr="001722BA">
        <w:rPr>
          <w:rFonts w:ascii="Times New Roman" w:eastAsia="Times New Roman" w:hAnsi="Times New Roman" w:cs="Times New Roman"/>
          <w:kern w:val="0"/>
          <w14:ligatures w14:val="none"/>
        </w:rPr>
        <w:t>one</w:t>
      </w:r>
      <w:proofErr w:type="gramEnd"/>
      <w:r w:rsidRPr="001722BA">
        <w:rPr>
          <w:rFonts w:ascii="Times New Roman" w:eastAsia="Times New Roman" w:hAnsi="Times New Roman" w:cs="Times New Roman"/>
          <w:kern w:val="0"/>
          <w14:ligatures w14:val="none"/>
        </w:rPr>
        <w:t xml:space="preserve"> shared world,”</w:t>
      </w:r>
    </w:p>
    <w:p w14:paraId="7392E686" w14:textId="77777777" w:rsidR="001722BA" w:rsidRPr="001722BA" w:rsidRDefault="001722BA" w:rsidP="001722B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t>
      </w:r>
      <w:proofErr w:type="gramStart"/>
      <w:r w:rsidRPr="001722BA">
        <w:rPr>
          <w:rFonts w:ascii="Times New Roman" w:eastAsia="Times New Roman" w:hAnsi="Times New Roman" w:cs="Times New Roman"/>
          <w:kern w:val="0"/>
          <w14:ligatures w14:val="none"/>
        </w:rPr>
        <w:t>laws</w:t>
      </w:r>
      <w:proofErr w:type="gramEnd"/>
      <w:r w:rsidRPr="001722BA">
        <w:rPr>
          <w:rFonts w:ascii="Times New Roman" w:eastAsia="Times New Roman" w:hAnsi="Times New Roman" w:cs="Times New Roman"/>
          <w:kern w:val="0"/>
          <w14:ligatures w14:val="none"/>
        </w:rPr>
        <w:t xml:space="preserve"> of physics” (relativity, quantum </w:t>
      </w:r>
      <w:proofErr w:type="spellStart"/>
      <w:r w:rsidRPr="001722BA">
        <w:rPr>
          <w:rFonts w:ascii="Times New Roman" w:eastAsia="Times New Roman" w:hAnsi="Times New Roman" w:cs="Times New Roman"/>
          <w:kern w:val="0"/>
          <w14:ligatures w14:val="none"/>
        </w:rPr>
        <w:t>behaviour</w:t>
      </w:r>
      <w:proofErr w:type="spellEnd"/>
      <w:r w:rsidRPr="001722BA">
        <w:rPr>
          <w:rFonts w:ascii="Times New Roman" w:eastAsia="Times New Roman" w:hAnsi="Times New Roman" w:cs="Times New Roman"/>
          <w:kern w:val="0"/>
          <w14:ligatures w14:val="none"/>
        </w:rPr>
        <w:t>, gravity, and scale structure)?</w:t>
      </w:r>
    </w:p>
    <w:p w14:paraId="65A2A295"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crucial flip is this:</w:t>
      </w:r>
    </w:p>
    <w:p w14:paraId="2B440A5E" w14:textId="77777777" w:rsidR="001722BA" w:rsidRPr="001722BA" w:rsidRDefault="001722BA" w:rsidP="001722B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are </w:t>
      </w:r>
      <w:r w:rsidRPr="001722BA">
        <w:rPr>
          <w:rFonts w:ascii="Times New Roman" w:eastAsia="Times New Roman" w:hAnsi="Times New Roman" w:cs="Times New Roman"/>
          <w:b/>
          <w:bCs/>
          <w:kern w:val="0"/>
          <w14:ligatures w14:val="none"/>
        </w:rPr>
        <w:t>not</w:t>
      </w:r>
      <w:r w:rsidRPr="001722BA">
        <w:rPr>
          <w:rFonts w:ascii="Times New Roman" w:eastAsia="Times New Roman" w:hAnsi="Times New Roman" w:cs="Times New Roman"/>
          <w:kern w:val="0"/>
          <w14:ligatures w14:val="none"/>
        </w:rPr>
        <w:t xml:space="preserve"> trying to smuggle consciousness into a materialist ontology.</w:t>
      </w:r>
    </w:p>
    <w:p w14:paraId="6C4E82A0" w14:textId="77777777" w:rsidR="001722BA" w:rsidRPr="001722BA" w:rsidRDefault="001722BA" w:rsidP="001722B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are instead </w:t>
      </w:r>
      <w:r w:rsidRPr="001722BA">
        <w:rPr>
          <w:rFonts w:ascii="Times New Roman" w:eastAsia="Times New Roman" w:hAnsi="Times New Roman" w:cs="Times New Roman"/>
          <w:b/>
          <w:bCs/>
          <w:kern w:val="0"/>
          <w14:ligatures w14:val="none"/>
        </w:rPr>
        <w:t>rebuilding ontology</w:t>
      </w:r>
      <w:r w:rsidRPr="001722BA">
        <w:rPr>
          <w:rFonts w:ascii="Times New Roman" w:eastAsia="Times New Roman" w:hAnsi="Times New Roman" w:cs="Times New Roman"/>
          <w:kern w:val="0"/>
          <w14:ligatures w14:val="none"/>
        </w:rPr>
        <w:t xml:space="preserve"> so that consciousness – in the form of present-acts – is the starting point, and “matter” is what that consciousness </w:t>
      </w:r>
      <w:r w:rsidRPr="001722BA">
        <w:rPr>
          <w:rFonts w:ascii="Times New Roman" w:eastAsia="Times New Roman" w:hAnsi="Times New Roman" w:cs="Times New Roman"/>
          <w:b/>
          <w:bCs/>
          <w:kern w:val="0"/>
          <w14:ligatures w14:val="none"/>
        </w:rPr>
        <w:t>looks like</w:t>
      </w:r>
      <w:r w:rsidRPr="001722BA">
        <w:rPr>
          <w:rFonts w:ascii="Times New Roman" w:eastAsia="Times New Roman" w:hAnsi="Times New Roman" w:cs="Times New Roman"/>
          <w:kern w:val="0"/>
          <w14:ligatures w14:val="none"/>
        </w:rPr>
        <w:t xml:space="preserve"> when its own structure is read in a certain way.</w:t>
      </w:r>
    </w:p>
    <w:p w14:paraId="1AF6231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Everything else in Absolute Relativity is built for this purpose:</w:t>
      </w:r>
    </w:p>
    <w:p w14:paraId="6FAD2A01"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idea of </w:t>
      </w:r>
      <w:r w:rsidRPr="001722BA">
        <w:rPr>
          <w:rFonts w:ascii="Times New Roman" w:eastAsia="Times New Roman" w:hAnsi="Times New Roman" w:cs="Times New Roman"/>
          <w:b/>
          <w:bCs/>
          <w:kern w:val="0"/>
          <w14:ligatures w14:val="none"/>
        </w:rPr>
        <w:t>pure relativity</w:t>
      </w:r>
      <w:r w:rsidRPr="001722BA">
        <w:rPr>
          <w:rFonts w:ascii="Times New Roman" w:eastAsia="Times New Roman" w:hAnsi="Times New Roman" w:cs="Times New Roman"/>
          <w:kern w:val="0"/>
          <w14:ligatures w14:val="none"/>
        </w:rPr>
        <w:t xml:space="preserve"> (Section 2) is what anchors the ontology: only relations are fundamental.</w:t>
      </w:r>
    </w:p>
    <w:p w14:paraId="613163D8"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move to a </w:t>
      </w:r>
      <w:r w:rsidRPr="001722BA">
        <w:rPr>
          <w:rFonts w:ascii="Times New Roman" w:eastAsia="Times New Roman" w:hAnsi="Times New Roman" w:cs="Times New Roman"/>
          <w:b/>
          <w:bCs/>
          <w:kern w:val="0"/>
          <w14:ligatures w14:val="none"/>
        </w:rPr>
        <w:t>one infinite Present with many possible versions</w:t>
      </w:r>
      <w:r w:rsidRPr="001722BA">
        <w:rPr>
          <w:rFonts w:ascii="Times New Roman" w:eastAsia="Times New Roman" w:hAnsi="Times New Roman" w:cs="Times New Roman"/>
          <w:kern w:val="0"/>
          <w14:ligatures w14:val="none"/>
        </w:rPr>
        <w:t xml:space="preserve"> is what keeps that ontology coherent.</w:t>
      </w:r>
    </w:p>
    <w:p w14:paraId="3ED03C7F"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one version of that Present can “contain” another as “what I just was” is what gives us </w:t>
      </w:r>
      <w:r w:rsidRPr="001722BA">
        <w:rPr>
          <w:rFonts w:ascii="Times New Roman" w:eastAsia="Times New Roman" w:hAnsi="Times New Roman" w:cs="Times New Roman"/>
          <w:b/>
          <w:bCs/>
          <w:kern w:val="0"/>
          <w14:ligatures w14:val="none"/>
        </w:rPr>
        <w:t>time</w:t>
      </w:r>
      <w:r w:rsidRPr="001722BA">
        <w:rPr>
          <w:rFonts w:ascii="Times New Roman" w:eastAsia="Times New Roman" w:hAnsi="Times New Roman" w:cs="Times New Roman"/>
          <w:kern w:val="0"/>
          <w14:ligatures w14:val="none"/>
        </w:rPr>
        <w:t>.</w:t>
      </w:r>
    </w:p>
    <w:p w14:paraId="55ADA49C"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many such time-experiences </w:t>
      </w:r>
      <w:proofErr w:type="gramStart"/>
      <w:r w:rsidRPr="001722BA">
        <w:rPr>
          <w:rFonts w:ascii="Times New Roman" w:eastAsia="Times New Roman" w:hAnsi="Times New Roman" w:cs="Times New Roman"/>
          <w:kern w:val="0"/>
          <w14:ligatures w14:val="none"/>
        </w:rPr>
        <w:t>relate</w:t>
      </w:r>
      <w:proofErr w:type="gramEnd"/>
      <w:r w:rsidRPr="001722BA">
        <w:rPr>
          <w:rFonts w:ascii="Times New Roman" w:eastAsia="Times New Roman" w:hAnsi="Times New Roman" w:cs="Times New Roman"/>
          <w:kern w:val="0"/>
          <w14:ligatures w14:val="none"/>
        </w:rPr>
        <w:t xml:space="preserve"> and nest is what gives us </w:t>
      </w:r>
      <w:r w:rsidRPr="001722BA">
        <w:rPr>
          <w:rFonts w:ascii="Times New Roman" w:eastAsia="Times New Roman" w:hAnsi="Times New Roman" w:cs="Times New Roman"/>
          <w:b/>
          <w:bCs/>
          <w:kern w:val="0"/>
          <w14:ligatures w14:val="none"/>
        </w:rPr>
        <w:t>finite, structured reality</w:t>
      </w:r>
      <w:r w:rsidRPr="001722BA">
        <w:rPr>
          <w:rFonts w:ascii="Times New Roman" w:eastAsia="Times New Roman" w:hAnsi="Times New Roman" w:cs="Times New Roman"/>
          <w:kern w:val="0"/>
          <w14:ligatures w14:val="none"/>
        </w:rPr>
        <w:t>.</w:t>
      </w:r>
    </w:p>
    <w:p w14:paraId="0190D1A9"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V1/V2/CL/gravity work shows that this framework can </w:t>
      </w:r>
      <w:proofErr w:type="gramStart"/>
      <w:r w:rsidRPr="001722BA">
        <w:rPr>
          <w:rFonts w:ascii="Times New Roman" w:eastAsia="Times New Roman" w:hAnsi="Times New Roman" w:cs="Times New Roman"/>
          <w:kern w:val="0"/>
          <w14:ligatures w14:val="none"/>
        </w:rPr>
        <w:t>actually reproduce</w:t>
      </w:r>
      <w:proofErr w:type="gramEnd"/>
      <w:r w:rsidRPr="001722BA">
        <w:rPr>
          <w:rFonts w:ascii="Times New Roman" w:eastAsia="Times New Roman" w:hAnsi="Times New Roman" w:cs="Times New Roman"/>
          <w:kern w:val="0"/>
          <w14:ligatures w14:val="none"/>
        </w:rPr>
        <w:t xml:space="preserve"> </w:t>
      </w:r>
      <w:r w:rsidRPr="001722BA">
        <w:rPr>
          <w:rFonts w:ascii="Times New Roman" w:eastAsia="Times New Roman" w:hAnsi="Times New Roman" w:cs="Times New Roman"/>
          <w:b/>
          <w:bCs/>
          <w:kern w:val="0"/>
          <w14:ligatures w14:val="none"/>
        </w:rPr>
        <w:t>known physics</w:t>
      </w:r>
      <w:r w:rsidRPr="001722BA">
        <w:rPr>
          <w:rFonts w:ascii="Times New Roman" w:eastAsia="Times New Roman" w:hAnsi="Times New Roman" w:cs="Times New Roman"/>
          <w:kern w:val="0"/>
          <w14:ligatures w14:val="none"/>
        </w:rPr>
        <w:t>, not just offer a story about consciousness.</w:t>
      </w:r>
    </w:p>
    <w:p w14:paraId="2BC803D5"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this point onward, whenever we talk about context levels, hinges, present-acts, or feasibility geometry, they should be read as parts of a single program: </w:t>
      </w:r>
      <w:r w:rsidRPr="001722BA">
        <w:rPr>
          <w:rFonts w:ascii="Times New Roman" w:eastAsia="Times New Roman" w:hAnsi="Times New Roman" w:cs="Times New Roman"/>
          <w:b/>
          <w:bCs/>
          <w:kern w:val="0"/>
          <w14:ligatures w14:val="none"/>
        </w:rPr>
        <w:t>solving the Higher Problem of Consciousness</w:t>
      </w:r>
      <w:r w:rsidRPr="001722BA">
        <w:rPr>
          <w:rFonts w:ascii="Times New Roman" w:eastAsia="Times New Roman" w:hAnsi="Times New Roman" w:cs="Times New Roman"/>
          <w:kern w:val="0"/>
          <w14:ligatures w14:val="none"/>
        </w:rPr>
        <w:t xml:space="preserve"> by showing how the world of matter and law emerges from the structure of consciousness itself.</w:t>
      </w:r>
    </w:p>
    <w:p w14:paraId="044475E4"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292"/>
      <w:r w:rsidRPr="001722BA">
        <w:rPr>
          <w:rFonts w:ascii="Times New Roman" w:eastAsia="Times New Roman" w:hAnsi="Times New Roman" w:cs="Times New Roman"/>
          <w:b/>
          <w:bCs/>
          <w:kern w:val="0"/>
          <w:sz w:val="27"/>
          <w:szCs w:val="27"/>
          <w14:ligatures w14:val="none"/>
        </w:rPr>
        <w:t>1.3 What the Higher Problem requires us to explain</w:t>
      </w:r>
      <w:bookmarkEnd w:id="6"/>
    </w:p>
    <w:p w14:paraId="516B624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Once we flip the direction and </w:t>
      </w:r>
      <w:proofErr w:type="gramStart"/>
      <w:r w:rsidRPr="001722BA">
        <w:rPr>
          <w:rFonts w:ascii="Times New Roman" w:eastAsia="Times New Roman" w:hAnsi="Times New Roman" w:cs="Times New Roman"/>
          <w:kern w:val="0"/>
          <w14:ligatures w14:val="none"/>
        </w:rPr>
        <w:t>ask</w:t>
      </w:r>
      <w:proofErr w:type="gramEnd"/>
      <w:r w:rsidRPr="001722BA">
        <w:rPr>
          <w:rFonts w:ascii="Times New Roman" w:eastAsia="Times New Roman" w:hAnsi="Times New Roman" w:cs="Times New Roman"/>
          <w:kern w:val="0"/>
          <w14:ligatures w14:val="none"/>
        </w:rPr>
        <w:t xml:space="preserve"> </w:t>
      </w:r>
      <w:r w:rsidRPr="001722BA">
        <w:rPr>
          <w:rFonts w:ascii="Times New Roman" w:eastAsia="Times New Roman" w:hAnsi="Times New Roman" w:cs="Times New Roman"/>
          <w:b/>
          <w:bCs/>
          <w:kern w:val="0"/>
          <w14:ligatures w14:val="none"/>
        </w:rPr>
        <w:t>“How do matter and physics arise from consciousness?”</w:t>
      </w:r>
      <w:r w:rsidRPr="001722BA">
        <w:rPr>
          <w:rFonts w:ascii="Times New Roman" w:eastAsia="Times New Roman" w:hAnsi="Times New Roman" w:cs="Times New Roman"/>
          <w:kern w:val="0"/>
          <w14:ligatures w14:val="none"/>
        </w:rPr>
        <w:t xml:space="preserve">, it becomes very clear what any serious answer </w:t>
      </w:r>
      <w:proofErr w:type="gramStart"/>
      <w:r w:rsidRPr="001722BA">
        <w:rPr>
          <w:rFonts w:ascii="Times New Roman" w:eastAsia="Times New Roman" w:hAnsi="Times New Roman" w:cs="Times New Roman"/>
          <w:kern w:val="0"/>
          <w14:ligatures w14:val="none"/>
        </w:rPr>
        <w:t>has to</w:t>
      </w:r>
      <w:proofErr w:type="gramEnd"/>
      <w:r w:rsidRPr="001722BA">
        <w:rPr>
          <w:rFonts w:ascii="Times New Roman" w:eastAsia="Times New Roman" w:hAnsi="Times New Roman" w:cs="Times New Roman"/>
          <w:kern w:val="0"/>
          <w14:ligatures w14:val="none"/>
        </w:rPr>
        <w:t xml:space="preserve"> do. The Higher Problem of Consciousness is not just one question; it has several tightly linked demands.</w:t>
      </w:r>
    </w:p>
    <w:p w14:paraId="1FA6FFD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We can group them into three:</w:t>
      </w:r>
    </w:p>
    <w:p w14:paraId="64B182BE" w14:textId="77777777" w:rsidR="001722BA" w:rsidRPr="001722BA" w:rsidRDefault="001722BA" w:rsidP="001722B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Intersubjectivity</w:t>
      </w:r>
      <w:r w:rsidRPr="001722BA">
        <w:rPr>
          <w:rFonts w:ascii="Times New Roman" w:eastAsia="Times New Roman" w:hAnsi="Times New Roman" w:cs="Times New Roman"/>
          <w:kern w:val="0"/>
          <w14:ligatures w14:val="none"/>
        </w:rPr>
        <w:t xml:space="preserve"> – Why does it </w:t>
      </w:r>
      <w:r w:rsidRPr="001722BA">
        <w:rPr>
          <w:rFonts w:ascii="Times New Roman" w:eastAsia="Times New Roman" w:hAnsi="Times New Roman" w:cs="Times New Roman"/>
          <w:i/>
          <w:iCs/>
          <w:kern w:val="0"/>
          <w14:ligatures w14:val="none"/>
        </w:rPr>
        <w:t>seem</w:t>
      </w:r>
      <w:r w:rsidRPr="001722BA">
        <w:rPr>
          <w:rFonts w:ascii="Times New Roman" w:eastAsia="Times New Roman" w:hAnsi="Times New Roman" w:cs="Times New Roman"/>
          <w:kern w:val="0"/>
          <w14:ligatures w14:val="none"/>
        </w:rPr>
        <w:t xml:space="preserve"> like many conscious beings inhabit one shared world?</w:t>
      </w:r>
    </w:p>
    <w:p w14:paraId="08F1903D" w14:textId="77777777" w:rsidR="001722BA" w:rsidRPr="001722BA" w:rsidRDefault="001722BA" w:rsidP="001722B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Stability and structure</w:t>
      </w:r>
      <w:r w:rsidRPr="001722BA">
        <w:rPr>
          <w:rFonts w:ascii="Times New Roman" w:eastAsia="Times New Roman" w:hAnsi="Times New Roman" w:cs="Times New Roman"/>
          <w:kern w:val="0"/>
          <w14:ligatures w14:val="none"/>
        </w:rPr>
        <w:t xml:space="preserve"> – Why </w:t>
      </w:r>
      <w:proofErr w:type="gramStart"/>
      <w:r w:rsidRPr="001722BA">
        <w:rPr>
          <w:rFonts w:ascii="Times New Roman" w:eastAsia="Times New Roman" w:hAnsi="Times New Roman" w:cs="Times New Roman"/>
          <w:kern w:val="0"/>
          <w14:ligatures w14:val="none"/>
        </w:rPr>
        <w:t>does</w:t>
      </w:r>
      <w:proofErr w:type="gramEnd"/>
      <w:r w:rsidRPr="001722BA">
        <w:rPr>
          <w:rFonts w:ascii="Times New Roman" w:eastAsia="Times New Roman" w:hAnsi="Times New Roman" w:cs="Times New Roman"/>
          <w:kern w:val="0"/>
          <w14:ligatures w14:val="none"/>
        </w:rPr>
        <w:t xml:space="preserve"> that world contain persistent objects and organized systems instead of pure flux?</w:t>
      </w:r>
    </w:p>
    <w:p w14:paraId="36372623" w14:textId="77777777" w:rsidR="001722BA" w:rsidRPr="001722BA" w:rsidRDefault="001722BA" w:rsidP="001722B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Lawfulness and precision</w:t>
      </w:r>
      <w:r w:rsidRPr="001722BA">
        <w:rPr>
          <w:rFonts w:ascii="Times New Roman" w:eastAsia="Times New Roman" w:hAnsi="Times New Roman" w:cs="Times New Roman"/>
          <w:kern w:val="0"/>
          <w14:ligatures w14:val="none"/>
        </w:rPr>
        <w:t xml:space="preserve"> – Why </w:t>
      </w:r>
      <w:proofErr w:type="gramStart"/>
      <w:r w:rsidRPr="001722BA">
        <w:rPr>
          <w:rFonts w:ascii="Times New Roman" w:eastAsia="Times New Roman" w:hAnsi="Times New Roman" w:cs="Times New Roman"/>
          <w:kern w:val="0"/>
          <w14:ligatures w14:val="none"/>
        </w:rPr>
        <w:t>does</w:t>
      </w:r>
      <w:proofErr w:type="gramEnd"/>
      <w:r w:rsidRPr="001722BA">
        <w:rPr>
          <w:rFonts w:ascii="Times New Roman" w:eastAsia="Times New Roman" w:hAnsi="Times New Roman" w:cs="Times New Roman"/>
          <w:kern w:val="0"/>
          <w14:ligatures w14:val="none"/>
        </w:rPr>
        <w:t xml:space="preserve"> it obey tight, quantitative laws (relativity, quantum theory, gravitation, scale structure), instead of being arbitrary or purely story-like?</w:t>
      </w:r>
    </w:p>
    <w:p w14:paraId="7CBEEC78"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DFA55E">
          <v:rect id="_x0000_i1031" style="width:0;height:1.5pt" o:hralign="center" o:hrstd="t" o:hr="t" fillcolor="#a0a0a0" stroked="f"/>
        </w:pict>
      </w:r>
    </w:p>
    <w:p w14:paraId="4382BD0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(1) Intersubjectivity – many streams, one world</w:t>
      </w:r>
    </w:p>
    <w:p w14:paraId="099B15C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If reality is fundamentally made of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xml:space="preserve"> (experiences of time), then:</w:t>
      </w:r>
    </w:p>
    <w:p w14:paraId="1DA04C44" w14:textId="77777777" w:rsidR="001722BA" w:rsidRPr="001722BA" w:rsidRDefault="001722BA" w:rsidP="001722B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Each “</w:t>
      </w:r>
      <w:proofErr w:type="spellStart"/>
      <w:r w:rsidRPr="001722BA">
        <w:rPr>
          <w:rFonts w:ascii="Times New Roman" w:eastAsia="Times New Roman" w:hAnsi="Times New Roman" w:cs="Times New Roman"/>
          <w:kern w:val="0"/>
          <w14:ligatures w14:val="none"/>
        </w:rPr>
        <w:t>centre</w:t>
      </w:r>
      <w:proofErr w:type="spellEnd"/>
      <w:r w:rsidRPr="001722BA">
        <w:rPr>
          <w:rFonts w:ascii="Times New Roman" w:eastAsia="Times New Roman" w:hAnsi="Times New Roman" w:cs="Times New Roman"/>
          <w:kern w:val="0"/>
          <w14:ligatures w14:val="none"/>
        </w:rPr>
        <w:t xml:space="preserve">” (what we normally call a person, organism, or system) has its </w:t>
      </w:r>
      <w:r w:rsidRPr="001722BA">
        <w:rPr>
          <w:rFonts w:ascii="Times New Roman" w:eastAsia="Times New Roman" w:hAnsi="Times New Roman" w:cs="Times New Roman"/>
          <w:b/>
          <w:bCs/>
          <w:kern w:val="0"/>
          <w14:ligatures w14:val="none"/>
        </w:rPr>
        <w:t>own stream of presents</w:t>
      </w:r>
      <w:r w:rsidRPr="001722BA">
        <w:rPr>
          <w:rFonts w:ascii="Times New Roman" w:eastAsia="Times New Roman" w:hAnsi="Times New Roman" w:cs="Times New Roman"/>
          <w:kern w:val="0"/>
          <w14:ligatures w14:val="none"/>
        </w:rPr>
        <w:t>.</w:t>
      </w:r>
    </w:p>
    <w:p w14:paraId="299A8AAC" w14:textId="77777777" w:rsidR="001722BA" w:rsidRPr="001722BA" w:rsidRDefault="001722BA" w:rsidP="001722B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Yet we all act </w:t>
      </w:r>
      <w:r w:rsidRPr="001722BA">
        <w:rPr>
          <w:rFonts w:ascii="Times New Roman" w:eastAsia="Times New Roman" w:hAnsi="Times New Roman" w:cs="Times New Roman"/>
          <w:i/>
          <w:iCs/>
          <w:kern w:val="0"/>
          <w14:ligatures w14:val="none"/>
        </w:rPr>
        <w:t>as if</w:t>
      </w:r>
      <w:r w:rsidRPr="001722BA">
        <w:rPr>
          <w:rFonts w:ascii="Times New Roman" w:eastAsia="Times New Roman" w:hAnsi="Times New Roman" w:cs="Times New Roman"/>
          <w:kern w:val="0"/>
          <w14:ligatures w14:val="none"/>
        </w:rPr>
        <w:t xml:space="preserve"> we share </w:t>
      </w:r>
      <w:r w:rsidRPr="001722BA">
        <w:rPr>
          <w:rFonts w:ascii="Times New Roman" w:eastAsia="Times New Roman" w:hAnsi="Times New Roman" w:cs="Times New Roman"/>
          <w:b/>
          <w:bCs/>
          <w:kern w:val="0"/>
          <w14:ligatures w14:val="none"/>
        </w:rPr>
        <w:t>one</w:t>
      </w:r>
      <w:r w:rsidRPr="001722BA">
        <w:rPr>
          <w:rFonts w:ascii="Times New Roman" w:eastAsia="Times New Roman" w:hAnsi="Times New Roman" w:cs="Times New Roman"/>
          <w:kern w:val="0"/>
          <w14:ligatures w14:val="none"/>
        </w:rPr>
        <w:t xml:space="preserve"> world:</w:t>
      </w:r>
    </w:p>
    <w:p w14:paraId="28C6A447" w14:textId="77777777" w:rsidR="001722BA" w:rsidRPr="001722BA" w:rsidRDefault="001722BA" w:rsidP="001722B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we can agree on objects, locations, measurements, and events to a remarkable degree.</w:t>
      </w:r>
    </w:p>
    <w:p w14:paraId="67990FA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Higher Problem therefore asks:</w:t>
      </w:r>
    </w:p>
    <w:p w14:paraId="75FB88E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can a reality </w:t>
      </w:r>
      <w:proofErr w:type="gramStart"/>
      <w:r w:rsidRPr="001722BA">
        <w:rPr>
          <w:rFonts w:ascii="Times New Roman" w:eastAsia="Times New Roman" w:hAnsi="Times New Roman" w:cs="Times New Roman"/>
          <w:kern w:val="0"/>
          <w14:ligatures w14:val="none"/>
        </w:rPr>
        <w:t>built</w:t>
      </w:r>
      <w:proofErr w:type="gramEnd"/>
      <w:r w:rsidRPr="001722BA">
        <w:rPr>
          <w:rFonts w:ascii="Times New Roman" w:eastAsia="Times New Roman" w:hAnsi="Times New Roman" w:cs="Times New Roman"/>
          <w:kern w:val="0"/>
          <w14:ligatures w14:val="none"/>
        </w:rPr>
        <w:t xml:space="preserve"> from many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xml:space="preserve"> give rise to the appearance of a single, shared environment?</w:t>
      </w:r>
    </w:p>
    <w:p w14:paraId="4DBF3DE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Absolute Relativity, this requirement is what motivates structures like:</w:t>
      </w:r>
    </w:p>
    <w:p w14:paraId="3CB6FE91" w14:textId="77777777" w:rsidR="001722BA" w:rsidRPr="001722BA" w:rsidRDefault="001722BA" w:rsidP="001722B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Collective Spheres (CS)</w:t>
      </w:r>
      <w:r w:rsidRPr="001722BA">
        <w:rPr>
          <w:rFonts w:ascii="Times New Roman" w:eastAsia="Times New Roman" w:hAnsi="Times New Roman" w:cs="Times New Roman"/>
          <w:kern w:val="0"/>
          <w14:ligatures w14:val="none"/>
        </w:rPr>
        <w:t xml:space="preserve"> – shared outward contexts that many PMSs “plug into”,</w:t>
      </w:r>
    </w:p>
    <w:p w14:paraId="5350E23B" w14:textId="77777777" w:rsidR="001722BA" w:rsidRPr="001722BA" w:rsidRDefault="001722BA" w:rsidP="001722B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w:t>
      </w:r>
      <w:r w:rsidRPr="001722BA">
        <w:rPr>
          <w:rFonts w:ascii="Times New Roman" w:eastAsia="Times New Roman" w:hAnsi="Times New Roman" w:cs="Times New Roman"/>
          <w:b/>
          <w:bCs/>
          <w:kern w:val="0"/>
          <w14:ligatures w14:val="none"/>
        </w:rPr>
        <w:t>context levels</w:t>
      </w:r>
      <w:r w:rsidRPr="001722BA">
        <w:rPr>
          <w:rFonts w:ascii="Times New Roman" w:eastAsia="Times New Roman" w:hAnsi="Times New Roman" w:cs="Times New Roman"/>
          <w:kern w:val="0"/>
          <w14:ligatures w14:val="none"/>
        </w:rPr>
        <w:t xml:space="preserve"> – roles like 0 (our present), +1 (Earth-surface context), etc., that define how different </w:t>
      </w:r>
      <w:proofErr w:type="spellStart"/>
      <w:r w:rsidRPr="001722BA">
        <w:rPr>
          <w:rFonts w:ascii="Times New Roman" w:eastAsia="Times New Roman" w:hAnsi="Times New Roman" w:cs="Times New Roman"/>
          <w:kern w:val="0"/>
          <w14:ligatures w14:val="none"/>
        </w:rPr>
        <w:t>centres</w:t>
      </w:r>
      <w:proofErr w:type="spellEnd"/>
      <w:r w:rsidRPr="001722BA">
        <w:rPr>
          <w:rFonts w:ascii="Times New Roman" w:eastAsia="Times New Roman" w:hAnsi="Times New Roman" w:cs="Times New Roman"/>
          <w:kern w:val="0"/>
          <w14:ligatures w14:val="none"/>
        </w:rPr>
        <w:t xml:space="preserve"> read one another and their environment.</w:t>
      </w:r>
    </w:p>
    <w:p w14:paraId="6103DE4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Any solution </w:t>
      </w:r>
      <w:proofErr w:type="gramStart"/>
      <w:r w:rsidRPr="001722BA">
        <w:rPr>
          <w:rFonts w:ascii="Times New Roman" w:eastAsia="Times New Roman" w:hAnsi="Times New Roman" w:cs="Times New Roman"/>
          <w:kern w:val="0"/>
          <w14:ligatures w14:val="none"/>
        </w:rPr>
        <w:t>has to</w:t>
      </w:r>
      <w:proofErr w:type="gramEnd"/>
      <w:r w:rsidRPr="001722BA">
        <w:rPr>
          <w:rFonts w:ascii="Times New Roman" w:eastAsia="Times New Roman" w:hAnsi="Times New Roman" w:cs="Times New Roman"/>
          <w:kern w:val="0"/>
          <w14:ligatures w14:val="none"/>
        </w:rPr>
        <w:t xml:space="preserve"> show, in detail, how:</w:t>
      </w:r>
    </w:p>
    <w:p w14:paraId="6C742D40" w14:textId="77777777" w:rsidR="001722BA" w:rsidRPr="001722BA" w:rsidRDefault="001722BA" w:rsidP="001722B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multiple streams of experience can </w:t>
      </w:r>
      <w:r w:rsidRPr="001722BA">
        <w:rPr>
          <w:rFonts w:ascii="Times New Roman" w:eastAsia="Times New Roman" w:hAnsi="Times New Roman" w:cs="Times New Roman"/>
          <w:b/>
          <w:bCs/>
          <w:kern w:val="0"/>
          <w14:ligatures w14:val="none"/>
        </w:rPr>
        <w:t>line up</w:t>
      </w:r>
      <w:r w:rsidRPr="001722BA">
        <w:rPr>
          <w:rFonts w:ascii="Times New Roman" w:eastAsia="Times New Roman" w:hAnsi="Times New Roman" w:cs="Times New Roman"/>
          <w:kern w:val="0"/>
          <w14:ligatures w14:val="none"/>
        </w:rPr>
        <w:t xml:space="preserve"> on a shared outward scene,</w:t>
      </w:r>
    </w:p>
    <w:p w14:paraId="3FF8E510" w14:textId="77777777" w:rsidR="001722BA" w:rsidRPr="001722BA" w:rsidRDefault="001722BA" w:rsidP="001722B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while still being fundamentally built from their own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w:t>
      </w:r>
    </w:p>
    <w:p w14:paraId="4A78778B"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D7DA18">
          <v:rect id="_x0000_i1032" style="width:0;height:1.5pt" o:hralign="center" o:hrstd="t" o:hr="t" fillcolor="#a0a0a0" stroked="f"/>
        </w:pict>
      </w:r>
    </w:p>
    <w:p w14:paraId="0A8EFC7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(2) Stability and structure – objects, systems, and persistence</w:t>
      </w:r>
    </w:p>
    <w:p w14:paraId="2A7758F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Our experience is not just a kaleidoscope. We encounter:</w:t>
      </w:r>
    </w:p>
    <w:p w14:paraId="3F9BB984" w14:textId="77777777" w:rsidR="001722BA" w:rsidRPr="001722BA" w:rsidRDefault="001722BA" w:rsidP="001722B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relatively stable </w:t>
      </w:r>
      <w:r w:rsidRPr="001722BA">
        <w:rPr>
          <w:rFonts w:ascii="Times New Roman" w:eastAsia="Times New Roman" w:hAnsi="Times New Roman" w:cs="Times New Roman"/>
          <w:b/>
          <w:bCs/>
          <w:kern w:val="0"/>
          <w14:ligatures w14:val="none"/>
        </w:rPr>
        <w:t>objects</w:t>
      </w:r>
      <w:r w:rsidRPr="001722BA">
        <w:rPr>
          <w:rFonts w:ascii="Times New Roman" w:eastAsia="Times New Roman" w:hAnsi="Times New Roman" w:cs="Times New Roman"/>
          <w:kern w:val="0"/>
          <w14:ligatures w14:val="none"/>
        </w:rPr>
        <w:t xml:space="preserve"> (stones, trees, bodies),</w:t>
      </w:r>
    </w:p>
    <w:p w14:paraId="5428DDFC" w14:textId="77777777" w:rsidR="001722BA" w:rsidRPr="001722BA" w:rsidRDefault="001722BA" w:rsidP="001722B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nested </w:t>
      </w:r>
      <w:r w:rsidRPr="001722BA">
        <w:rPr>
          <w:rFonts w:ascii="Times New Roman" w:eastAsia="Times New Roman" w:hAnsi="Times New Roman" w:cs="Times New Roman"/>
          <w:b/>
          <w:bCs/>
          <w:kern w:val="0"/>
          <w14:ligatures w14:val="none"/>
        </w:rPr>
        <w:t>systems</w:t>
      </w:r>
      <w:r w:rsidRPr="001722BA">
        <w:rPr>
          <w:rFonts w:ascii="Times New Roman" w:eastAsia="Times New Roman" w:hAnsi="Times New Roman" w:cs="Times New Roman"/>
          <w:kern w:val="0"/>
          <w14:ligatures w14:val="none"/>
        </w:rPr>
        <w:t xml:space="preserve"> (cells → tissues → organs → organisms → ecosystems),</w:t>
      </w:r>
    </w:p>
    <w:p w14:paraId="3ED8EF01" w14:textId="77777777" w:rsidR="001722BA" w:rsidRPr="001722BA" w:rsidRDefault="001722BA" w:rsidP="001722B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w:t>
      </w:r>
      <w:r w:rsidRPr="001722BA">
        <w:rPr>
          <w:rFonts w:ascii="Times New Roman" w:eastAsia="Times New Roman" w:hAnsi="Times New Roman" w:cs="Times New Roman"/>
          <w:b/>
          <w:bCs/>
          <w:kern w:val="0"/>
          <w14:ligatures w14:val="none"/>
        </w:rPr>
        <w:t>persistent patterns</w:t>
      </w:r>
      <w:r w:rsidRPr="001722BA">
        <w:rPr>
          <w:rFonts w:ascii="Times New Roman" w:eastAsia="Times New Roman" w:hAnsi="Times New Roman" w:cs="Times New Roman"/>
          <w:kern w:val="0"/>
          <w14:ligatures w14:val="none"/>
        </w:rPr>
        <w:t xml:space="preserve"> (orbits, habits, structures) that endure over many moments.</w:t>
      </w:r>
    </w:p>
    <w:p w14:paraId="2355C6C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722BA">
        <w:rPr>
          <w:rFonts w:ascii="Times New Roman" w:eastAsia="Times New Roman" w:hAnsi="Times New Roman" w:cs="Times New Roman"/>
          <w:kern w:val="0"/>
          <w14:ligatures w14:val="none"/>
        </w:rPr>
        <w:t>So</w:t>
      </w:r>
      <w:proofErr w:type="gramEnd"/>
      <w:r w:rsidRPr="001722BA">
        <w:rPr>
          <w:rFonts w:ascii="Times New Roman" w:eastAsia="Times New Roman" w:hAnsi="Times New Roman" w:cs="Times New Roman"/>
          <w:kern w:val="0"/>
          <w14:ligatures w14:val="none"/>
        </w:rPr>
        <w:t xml:space="preserve"> the Higher Problem also asks:</w:t>
      </w:r>
    </w:p>
    <w:p w14:paraId="2CB7190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do you get robust, persistent structures from nothing but the updating of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w:t>
      </w:r>
    </w:p>
    <w:p w14:paraId="07481AD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 satisfactory answer must explain things like:</w:t>
      </w:r>
    </w:p>
    <w:p w14:paraId="743AF9F4" w14:textId="77777777" w:rsidR="001722BA" w:rsidRPr="001722BA" w:rsidRDefault="001722BA" w:rsidP="001722B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Why experiences cluster into </w:t>
      </w:r>
      <w:r w:rsidRPr="001722BA">
        <w:rPr>
          <w:rFonts w:ascii="Times New Roman" w:eastAsia="Times New Roman" w:hAnsi="Times New Roman" w:cs="Times New Roman"/>
          <w:b/>
          <w:bCs/>
          <w:kern w:val="0"/>
          <w14:ligatures w14:val="none"/>
        </w:rPr>
        <w:t>coherent bundles</w:t>
      </w:r>
      <w:r w:rsidRPr="001722BA">
        <w:rPr>
          <w:rFonts w:ascii="Times New Roman" w:eastAsia="Times New Roman" w:hAnsi="Times New Roman" w:cs="Times New Roman"/>
          <w:kern w:val="0"/>
          <w14:ligatures w14:val="none"/>
        </w:rPr>
        <w:t xml:space="preserve"> that we call “objects” instead of smearing into something amorphous.</w:t>
      </w:r>
    </w:p>
    <w:p w14:paraId="159400E7" w14:textId="77777777" w:rsidR="001722BA" w:rsidRPr="001722BA" w:rsidRDefault="001722BA" w:rsidP="001722B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nested structure (molecules inside cells inside tissues inside organisms inside environments) can arise from the </w:t>
      </w:r>
      <w:r w:rsidRPr="001722BA">
        <w:rPr>
          <w:rFonts w:ascii="Times New Roman" w:eastAsia="Times New Roman" w:hAnsi="Times New Roman" w:cs="Times New Roman"/>
          <w:b/>
          <w:bCs/>
          <w:kern w:val="0"/>
          <w14:ligatures w14:val="none"/>
        </w:rPr>
        <w:t>nesting of time-experiences</w:t>
      </w:r>
      <w:r w:rsidRPr="001722BA">
        <w:rPr>
          <w:rFonts w:ascii="Times New Roman" w:eastAsia="Times New Roman" w:hAnsi="Times New Roman" w:cs="Times New Roman"/>
          <w:kern w:val="0"/>
          <w14:ligatures w14:val="none"/>
        </w:rPr>
        <w:t>.</w:t>
      </w:r>
    </w:p>
    <w:p w14:paraId="69F349C0" w14:textId="77777777" w:rsidR="001722BA" w:rsidRPr="001722BA" w:rsidRDefault="001722BA" w:rsidP="001722B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there can be </w:t>
      </w:r>
      <w:r w:rsidRPr="001722BA">
        <w:rPr>
          <w:rFonts w:ascii="Times New Roman" w:eastAsia="Times New Roman" w:hAnsi="Times New Roman" w:cs="Times New Roman"/>
          <w:b/>
          <w:bCs/>
          <w:kern w:val="0"/>
          <w14:ligatures w14:val="none"/>
        </w:rPr>
        <w:t>memory</w:t>
      </w:r>
      <w:r w:rsidRPr="001722BA">
        <w:rPr>
          <w:rFonts w:ascii="Times New Roman" w:eastAsia="Times New Roman" w:hAnsi="Times New Roman" w:cs="Times New Roman"/>
          <w:kern w:val="0"/>
          <w14:ligatures w14:val="none"/>
        </w:rPr>
        <w:t xml:space="preserve"> and </w:t>
      </w:r>
      <w:r w:rsidRPr="001722BA">
        <w:rPr>
          <w:rFonts w:ascii="Times New Roman" w:eastAsia="Times New Roman" w:hAnsi="Times New Roman" w:cs="Times New Roman"/>
          <w:b/>
          <w:bCs/>
          <w:kern w:val="0"/>
          <w14:ligatures w14:val="none"/>
        </w:rPr>
        <w:t>identity over time</w:t>
      </w:r>
      <w:r w:rsidRPr="001722BA">
        <w:rPr>
          <w:rFonts w:ascii="Times New Roman" w:eastAsia="Times New Roman" w:hAnsi="Times New Roman" w:cs="Times New Roman"/>
          <w:kern w:val="0"/>
          <w14:ligatures w14:val="none"/>
        </w:rPr>
        <w:t xml:space="preserve"> for a system, even though at the fundamental level there is only one action: the Present taking on successive versions of itself.</w:t>
      </w:r>
    </w:p>
    <w:p w14:paraId="35612E8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AR, this demand shows up in:</w:t>
      </w:r>
    </w:p>
    <w:p w14:paraId="6C43D553" w14:textId="77777777" w:rsidR="001722BA" w:rsidRPr="001722BA" w:rsidRDefault="001722BA" w:rsidP="001722B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w:t>
      </w:r>
      <w:r w:rsidRPr="001722BA">
        <w:rPr>
          <w:rFonts w:ascii="Times New Roman" w:eastAsia="Times New Roman" w:hAnsi="Times New Roman" w:cs="Times New Roman"/>
          <w:b/>
          <w:bCs/>
          <w:kern w:val="0"/>
          <w14:ligatures w14:val="none"/>
        </w:rPr>
        <w:t>IN</w:t>
      </w:r>
      <w:r w:rsidRPr="001722BA">
        <w:rPr>
          <w:rFonts w:ascii="Times New Roman" w:eastAsia="Times New Roman" w:hAnsi="Times New Roman" w:cs="Times New Roman"/>
          <w:kern w:val="0"/>
          <w14:ligatures w14:val="none"/>
        </w:rPr>
        <w:t xml:space="preserve"> (inner record) carries “what I just was,”</w:t>
      </w:r>
    </w:p>
    <w:p w14:paraId="015BC5E5" w14:textId="77777777" w:rsidR="001722BA" w:rsidRPr="001722BA" w:rsidRDefault="001722BA" w:rsidP="001722B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w:t>
      </w:r>
      <w:r w:rsidRPr="001722BA">
        <w:rPr>
          <w:rFonts w:ascii="Times New Roman" w:eastAsia="Times New Roman" w:hAnsi="Times New Roman" w:cs="Times New Roman"/>
          <w:b/>
          <w:bCs/>
          <w:kern w:val="0"/>
          <w14:ligatures w14:val="none"/>
        </w:rPr>
        <w:t>context levels</w:t>
      </w:r>
      <w:r w:rsidRPr="001722BA">
        <w:rPr>
          <w:rFonts w:ascii="Times New Roman" w:eastAsia="Times New Roman" w:hAnsi="Times New Roman" w:cs="Times New Roman"/>
          <w:kern w:val="0"/>
          <w14:ligatures w14:val="none"/>
        </w:rPr>
        <w:t xml:space="preserve"> distinguish inner </w:t>
      </w:r>
      <w:proofErr w:type="spellStart"/>
      <w:r w:rsidRPr="001722BA">
        <w:rPr>
          <w:rFonts w:ascii="Times New Roman" w:eastAsia="Times New Roman" w:hAnsi="Times New Roman" w:cs="Times New Roman"/>
          <w:kern w:val="0"/>
          <w14:ligatures w14:val="none"/>
        </w:rPr>
        <w:t>plexity</w:t>
      </w:r>
      <w:proofErr w:type="spellEnd"/>
      <w:r w:rsidRPr="001722BA">
        <w:rPr>
          <w:rFonts w:ascii="Times New Roman" w:eastAsia="Times New Roman" w:hAnsi="Times New Roman" w:cs="Times New Roman"/>
          <w:kern w:val="0"/>
          <w14:ligatures w14:val="none"/>
        </w:rPr>
        <w:t xml:space="preserve"> (−2, −1, 0) from outer containers (+1, +2, +3),</w:t>
      </w:r>
    </w:p>
    <w:p w14:paraId="38C395AB" w14:textId="77777777" w:rsidR="001722BA" w:rsidRPr="001722BA" w:rsidRDefault="001722BA" w:rsidP="001722B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the way the formal model builds </w:t>
      </w:r>
      <w:r w:rsidRPr="001722BA">
        <w:rPr>
          <w:rFonts w:ascii="Times New Roman" w:eastAsia="Times New Roman" w:hAnsi="Times New Roman" w:cs="Times New Roman"/>
          <w:b/>
          <w:bCs/>
          <w:kern w:val="0"/>
          <w14:ligatures w14:val="none"/>
        </w:rPr>
        <w:t>fractally nested chains of time-experiences</w:t>
      </w:r>
      <w:r w:rsidRPr="001722BA">
        <w:rPr>
          <w:rFonts w:ascii="Times New Roman" w:eastAsia="Times New Roman" w:hAnsi="Times New Roman" w:cs="Times New Roman"/>
          <w:kern w:val="0"/>
          <w14:ligatures w14:val="none"/>
        </w:rPr>
        <w:t xml:space="preserve"> that can stabilize into things that look like objects and systems.</w:t>
      </w:r>
    </w:p>
    <w:p w14:paraId="425192CB"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D6A77B">
          <v:rect id="_x0000_i1033" style="width:0;height:1.5pt" o:hralign="center" o:hrstd="t" o:hr="t" fillcolor="#a0a0a0" stroked="f"/>
        </w:pict>
      </w:r>
    </w:p>
    <w:p w14:paraId="4E795A9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lastRenderedPageBreak/>
        <w:t>(3) Lawfulness and precision – physics from present-acts</w:t>
      </w:r>
    </w:p>
    <w:p w14:paraId="20958C2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world we experience is not only shared and structured; it is also </w:t>
      </w:r>
      <w:r w:rsidRPr="001722BA">
        <w:rPr>
          <w:rFonts w:ascii="Times New Roman" w:eastAsia="Times New Roman" w:hAnsi="Times New Roman" w:cs="Times New Roman"/>
          <w:b/>
          <w:bCs/>
          <w:kern w:val="0"/>
          <w14:ligatures w14:val="none"/>
        </w:rPr>
        <w:t>highly regular</w:t>
      </w:r>
      <w:r w:rsidRPr="001722BA">
        <w:rPr>
          <w:rFonts w:ascii="Times New Roman" w:eastAsia="Times New Roman" w:hAnsi="Times New Roman" w:cs="Times New Roman"/>
          <w:kern w:val="0"/>
          <w14:ligatures w14:val="none"/>
        </w:rPr>
        <w:t>:</w:t>
      </w:r>
    </w:p>
    <w:p w14:paraId="242E9594"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Light has a well-defined maximum speed (c).</w:t>
      </w:r>
    </w:p>
    <w:p w14:paraId="2A2D0757"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Time and space transform in specific ways (special and general relativity).</w:t>
      </w:r>
    </w:p>
    <w:p w14:paraId="1C7F4D67"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Quantum experiments follow precise statistical patterns (Born rule, interference, non-</w:t>
      </w:r>
      <w:proofErr w:type="spellStart"/>
      <w:r w:rsidRPr="001722BA">
        <w:rPr>
          <w:rFonts w:ascii="Times New Roman" w:eastAsia="Times New Roman" w:hAnsi="Times New Roman" w:cs="Times New Roman"/>
          <w:kern w:val="0"/>
          <w14:ligatures w14:val="none"/>
        </w:rPr>
        <w:t>signalling</w:t>
      </w:r>
      <w:proofErr w:type="spellEnd"/>
      <w:r w:rsidRPr="001722BA">
        <w:rPr>
          <w:rFonts w:ascii="Times New Roman" w:eastAsia="Times New Roman" w:hAnsi="Times New Roman" w:cs="Times New Roman"/>
          <w:kern w:val="0"/>
          <w14:ligatures w14:val="none"/>
        </w:rPr>
        <w:t>).</w:t>
      </w:r>
    </w:p>
    <w:p w14:paraId="5AC9361E"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Gravity, electromagnetism, and other interactions obey tight quantitative laws.</w:t>
      </w:r>
    </w:p>
    <w:p w14:paraId="742E0499"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Structures repeat across scales (from nano to cosmic) in non-random ways.</w:t>
      </w:r>
    </w:p>
    <w:p w14:paraId="24734A6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722BA">
        <w:rPr>
          <w:rFonts w:ascii="Times New Roman" w:eastAsia="Times New Roman" w:hAnsi="Times New Roman" w:cs="Times New Roman"/>
          <w:kern w:val="0"/>
          <w14:ligatures w14:val="none"/>
        </w:rPr>
        <w:t>So</w:t>
      </w:r>
      <w:proofErr w:type="gramEnd"/>
      <w:r w:rsidRPr="001722BA">
        <w:rPr>
          <w:rFonts w:ascii="Times New Roman" w:eastAsia="Times New Roman" w:hAnsi="Times New Roman" w:cs="Times New Roman"/>
          <w:kern w:val="0"/>
          <w14:ligatures w14:val="none"/>
        </w:rPr>
        <w:t xml:space="preserve"> the Higher Problem finally asks:</w:t>
      </w:r>
    </w:p>
    <w:p w14:paraId="75FA561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can a world </w:t>
      </w:r>
      <w:proofErr w:type="gramStart"/>
      <w:r w:rsidRPr="001722BA">
        <w:rPr>
          <w:rFonts w:ascii="Times New Roman" w:eastAsia="Times New Roman" w:hAnsi="Times New Roman" w:cs="Times New Roman"/>
          <w:kern w:val="0"/>
          <w14:ligatures w14:val="none"/>
        </w:rPr>
        <w:t>built</w:t>
      </w:r>
      <w:proofErr w:type="gramEnd"/>
      <w:r w:rsidRPr="001722BA">
        <w:rPr>
          <w:rFonts w:ascii="Times New Roman" w:eastAsia="Times New Roman" w:hAnsi="Times New Roman" w:cs="Times New Roman"/>
          <w:kern w:val="0"/>
          <w14:ligatures w14:val="none"/>
        </w:rPr>
        <w:t xml:space="preserve"> from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ordered in time, produce such exact, quantitative regularities?</w:t>
      </w:r>
    </w:p>
    <w:p w14:paraId="1FC68AA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That means, concretely, that any serious solution must:</w:t>
      </w:r>
    </w:p>
    <w:p w14:paraId="1EC2D74E"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how </w:t>
      </w:r>
      <w:r w:rsidRPr="001722BA">
        <w:rPr>
          <w:rFonts w:ascii="Times New Roman" w:eastAsia="Times New Roman" w:hAnsi="Times New Roman" w:cs="Times New Roman"/>
          <w:b/>
          <w:bCs/>
          <w:kern w:val="0"/>
          <w14:ligatures w14:val="none"/>
        </w:rPr>
        <w:t>relativistic structure</w:t>
      </w:r>
      <w:r w:rsidRPr="001722BA">
        <w:rPr>
          <w:rFonts w:ascii="Times New Roman" w:eastAsia="Times New Roman" w:hAnsi="Times New Roman" w:cs="Times New Roman"/>
          <w:kern w:val="0"/>
          <w14:ligatures w14:val="none"/>
        </w:rPr>
        <w:t xml:space="preserve"> (invariant intervals, cones, time dilation) emerges from constraints on how presents can succeed one another,</w:t>
      </w:r>
    </w:p>
    <w:p w14:paraId="33CA979D"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how </w:t>
      </w:r>
      <w:r w:rsidRPr="001722BA">
        <w:rPr>
          <w:rFonts w:ascii="Times New Roman" w:eastAsia="Times New Roman" w:hAnsi="Times New Roman" w:cs="Times New Roman"/>
          <w:b/>
          <w:bCs/>
          <w:kern w:val="0"/>
          <w14:ligatures w14:val="none"/>
        </w:rPr>
        <w:t>quantum structure</w:t>
      </w:r>
      <w:r w:rsidRPr="001722BA">
        <w:rPr>
          <w:rFonts w:ascii="Times New Roman" w:eastAsia="Times New Roman" w:hAnsi="Times New Roman" w:cs="Times New Roman"/>
          <w:kern w:val="0"/>
          <w14:ligatures w14:val="none"/>
        </w:rPr>
        <w:t xml:space="preserve"> (superposition-like branching, Born-rule statistics, no-</w:t>
      </w:r>
      <w:proofErr w:type="spellStart"/>
      <w:r w:rsidRPr="001722BA">
        <w:rPr>
          <w:rFonts w:ascii="Times New Roman" w:eastAsia="Times New Roman" w:hAnsi="Times New Roman" w:cs="Times New Roman"/>
          <w:kern w:val="0"/>
          <w14:ligatures w14:val="none"/>
        </w:rPr>
        <w:t>signalling</w:t>
      </w:r>
      <w:proofErr w:type="spellEnd"/>
      <w:r w:rsidRPr="001722BA">
        <w:rPr>
          <w:rFonts w:ascii="Times New Roman" w:eastAsia="Times New Roman" w:hAnsi="Times New Roman" w:cs="Times New Roman"/>
          <w:kern w:val="0"/>
          <w14:ligatures w14:val="none"/>
        </w:rPr>
        <w:t>) emerges from how alternative next-present versions are related and resolved,</w:t>
      </w:r>
    </w:p>
    <w:p w14:paraId="7E27386D"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how </w:t>
      </w:r>
      <w:r w:rsidRPr="001722BA">
        <w:rPr>
          <w:rFonts w:ascii="Times New Roman" w:eastAsia="Times New Roman" w:hAnsi="Times New Roman" w:cs="Times New Roman"/>
          <w:b/>
          <w:bCs/>
          <w:kern w:val="0"/>
          <w14:ligatures w14:val="none"/>
        </w:rPr>
        <w:t>gravity and scale structure</w:t>
      </w:r>
      <w:r w:rsidRPr="001722BA">
        <w:rPr>
          <w:rFonts w:ascii="Times New Roman" w:eastAsia="Times New Roman" w:hAnsi="Times New Roman" w:cs="Times New Roman"/>
          <w:kern w:val="0"/>
          <w14:ligatures w14:val="none"/>
        </w:rPr>
        <w:t xml:space="preserve"> (context levels, hinges, feasibility over containers) emerge from how these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xml:space="preserve"> organize across many scales,</w:t>
      </w:r>
    </w:p>
    <w:p w14:paraId="41AC97FF"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connect all of this to </w:t>
      </w:r>
      <w:r w:rsidRPr="001722BA">
        <w:rPr>
          <w:rFonts w:ascii="Times New Roman" w:eastAsia="Times New Roman" w:hAnsi="Times New Roman" w:cs="Times New Roman"/>
          <w:b/>
          <w:bCs/>
          <w:kern w:val="0"/>
          <w14:ligatures w14:val="none"/>
        </w:rPr>
        <w:t>actual data</w:t>
      </w:r>
      <w:r w:rsidRPr="001722BA">
        <w:rPr>
          <w:rFonts w:ascii="Times New Roman" w:eastAsia="Times New Roman" w:hAnsi="Times New Roman" w:cs="Times New Roman"/>
          <w:kern w:val="0"/>
          <w14:ligatures w14:val="none"/>
        </w:rPr>
        <w:t>, not just stories.</w:t>
      </w:r>
    </w:p>
    <w:p w14:paraId="154FE8C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Absolute Relativity takes this as a non-negotiable requirement. The philosophy here is not allowed to remain vague:</w:t>
      </w:r>
    </w:p>
    <w:p w14:paraId="35A1FDA6"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V1 formal framework</w:t>
      </w:r>
      <w:r w:rsidRPr="001722BA">
        <w:rPr>
          <w:rFonts w:ascii="Times New Roman" w:eastAsia="Times New Roman" w:hAnsi="Times New Roman" w:cs="Times New Roman"/>
          <w:kern w:val="0"/>
          <w14:ligatures w14:val="none"/>
        </w:rPr>
        <w:t xml:space="preserve"> encodes the present-act ontology as an operator algebra and context ladder that naturally yields relativity- and quantum-like structures.</w:t>
      </w:r>
    </w:p>
    <w:p w14:paraId="228C9D9A"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V2/V2.1 engine</w:t>
      </w:r>
      <w:r w:rsidRPr="001722BA">
        <w:rPr>
          <w:rFonts w:ascii="Times New Roman" w:eastAsia="Times New Roman" w:hAnsi="Times New Roman" w:cs="Times New Roman"/>
          <w:kern w:val="0"/>
          <w14:ligatures w14:val="none"/>
        </w:rPr>
        <w:t xml:space="preserve"> turns that into a discrete process with precise rules (selectors, gates, budgets, PF/Born ties-only) that can be run and audited.</w:t>
      </w:r>
    </w:p>
    <w:p w14:paraId="0786DDB0"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CL framework and gravity/feasibility work</w:t>
      </w:r>
      <w:r w:rsidRPr="001722BA">
        <w:rPr>
          <w:rFonts w:ascii="Times New Roman" w:eastAsia="Times New Roman" w:hAnsi="Times New Roman" w:cs="Times New Roman"/>
          <w:kern w:val="0"/>
          <w14:ligatures w14:val="none"/>
        </w:rPr>
        <w:t xml:space="preserve"> connect this structure to real scales (UGM, ~0.1 s, Earth, galaxy, cosmos) and gravitational </w:t>
      </w:r>
      <w:proofErr w:type="spellStart"/>
      <w:r w:rsidRPr="001722BA">
        <w:rPr>
          <w:rFonts w:ascii="Times New Roman" w:eastAsia="Times New Roman" w:hAnsi="Times New Roman" w:cs="Times New Roman"/>
          <w:kern w:val="0"/>
          <w14:ligatures w14:val="none"/>
        </w:rPr>
        <w:t>behaviour</w:t>
      </w:r>
      <w:proofErr w:type="spellEnd"/>
      <w:r w:rsidRPr="001722BA">
        <w:rPr>
          <w:rFonts w:ascii="Times New Roman" w:eastAsia="Times New Roman" w:hAnsi="Times New Roman" w:cs="Times New Roman"/>
          <w:kern w:val="0"/>
          <w14:ligatures w14:val="none"/>
        </w:rPr>
        <w:t>.</w:t>
      </w:r>
    </w:p>
    <w:p w14:paraId="5BF35A04"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 xml:space="preserve">simulation and evidence </w:t>
      </w:r>
      <w:proofErr w:type="gramStart"/>
      <w:r w:rsidRPr="001722BA">
        <w:rPr>
          <w:rFonts w:ascii="Times New Roman" w:eastAsia="Times New Roman" w:hAnsi="Times New Roman" w:cs="Times New Roman"/>
          <w:b/>
          <w:bCs/>
          <w:kern w:val="0"/>
          <w14:ligatures w14:val="none"/>
        </w:rPr>
        <w:t>reports</w:t>
      </w:r>
      <w:proofErr w:type="gramEnd"/>
      <w:r w:rsidRPr="001722BA">
        <w:rPr>
          <w:rFonts w:ascii="Times New Roman" w:eastAsia="Times New Roman" w:hAnsi="Times New Roman" w:cs="Times New Roman"/>
          <w:kern w:val="0"/>
          <w14:ligatures w14:val="none"/>
        </w:rPr>
        <w:t xml:space="preserve"> check whether this machinery matches what we see in experiments and observations.</w:t>
      </w:r>
    </w:p>
    <w:p w14:paraId="21D12452"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E3EE94">
          <v:rect id="_x0000_i1034" style="width:0;height:1.5pt" o:hralign="center" o:hrstd="t" o:hr="t" fillcolor="#a0a0a0" stroked="f"/>
        </w:pict>
      </w:r>
    </w:p>
    <w:p w14:paraId="6F6B219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Putting this together, the Higher Problem of Consciousness demands that we:</w:t>
      </w:r>
    </w:p>
    <w:p w14:paraId="7BF4D32E" w14:textId="77777777" w:rsidR="001722BA" w:rsidRPr="001722BA" w:rsidRDefault="001722BA" w:rsidP="001722B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Start from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xml:space="preserve"> (consciousness) as the base reality.</w:t>
      </w:r>
    </w:p>
    <w:p w14:paraId="7A567B6D" w14:textId="77777777" w:rsidR="001722BA" w:rsidRPr="001722BA" w:rsidRDefault="001722BA" w:rsidP="001722B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Derive intersubjectivity, stability, and lawfulness from their structure and relations.</w:t>
      </w:r>
    </w:p>
    <w:p w14:paraId="62C9FE34" w14:textId="77777777" w:rsidR="001722BA" w:rsidRPr="001722BA" w:rsidRDefault="001722BA" w:rsidP="001722B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that this derivation is precise enough to </w:t>
      </w:r>
      <w:r w:rsidRPr="001722BA">
        <w:rPr>
          <w:rFonts w:ascii="Times New Roman" w:eastAsia="Times New Roman" w:hAnsi="Times New Roman" w:cs="Times New Roman"/>
          <w:b/>
          <w:bCs/>
          <w:kern w:val="0"/>
          <w14:ligatures w14:val="none"/>
        </w:rPr>
        <w:t xml:space="preserve">reproduce known physics and material </w:t>
      </w:r>
      <w:proofErr w:type="spellStart"/>
      <w:r w:rsidRPr="001722BA">
        <w:rPr>
          <w:rFonts w:ascii="Times New Roman" w:eastAsia="Times New Roman" w:hAnsi="Times New Roman" w:cs="Times New Roman"/>
          <w:b/>
          <w:bCs/>
          <w:kern w:val="0"/>
          <w14:ligatures w14:val="none"/>
        </w:rPr>
        <w:t>behaviour</w:t>
      </w:r>
      <w:proofErr w:type="spellEnd"/>
      <w:r w:rsidRPr="001722BA">
        <w:rPr>
          <w:rFonts w:ascii="Times New Roman" w:eastAsia="Times New Roman" w:hAnsi="Times New Roman" w:cs="Times New Roman"/>
          <w:kern w:val="0"/>
          <w14:ligatures w14:val="none"/>
        </w:rPr>
        <w:t>, not just tell a plausible story.</w:t>
      </w:r>
    </w:p>
    <w:p w14:paraId="7A2A099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rest of this volume will unfold a step-by-step argument that AR meets those demands, beginning with the first principle of </w:t>
      </w:r>
      <w:r w:rsidRPr="001722BA">
        <w:rPr>
          <w:rFonts w:ascii="Times New Roman" w:eastAsia="Times New Roman" w:hAnsi="Times New Roman" w:cs="Times New Roman"/>
          <w:b/>
          <w:bCs/>
          <w:kern w:val="0"/>
          <w14:ligatures w14:val="none"/>
        </w:rPr>
        <w:t>pure relativity</w:t>
      </w:r>
      <w:r w:rsidRPr="001722BA">
        <w:rPr>
          <w:rFonts w:ascii="Times New Roman" w:eastAsia="Times New Roman" w:hAnsi="Times New Roman" w:cs="Times New Roman"/>
          <w:kern w:val="0"/>
          <w14:ligatures w14:val="none"/>
        </w:rPr>
        <w:t xml:space="preserve"> and the logic of a </w:t>
      </w:r>
      <w:r w:rsidRPr="001722BA">
        <w:rPr>
          <w:rFonts w:ascii="Times New Roman" w:eastAsia="Times New Roman" w:hAnsi="Times New Roman" w:cs="Times New Roman"/>
          <w:b/>
          <w:bCs/>
          <w:kern w:val="0"/>
          <w14:ligatures w14:val="none"/>
        </w:rPr>
        <w:t>one infinite Present</w:t>
      </w:r>
      <w:r w:rsidRPr="001722BA">
        <w:rPr>
          <w:rFonts w:ascii="Times New Roman" w:eastAsia="Times New Roman" w:hAnsi="Times New Roman" w:cs="Times New Roman"/>
          <w:kern w:val="0"/>
          <w14:ligatures w14:val="none"/>
        </w:rPr>
        <w:t>.</w:t>
      </w:r>
    </w:p>
    <w:p w14:paraId="0117AA53"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6293"/>
      <w:r w:rsidRPr="001722BA">
        <w:rPr>
          <w:rFonts w:ascii="Times New Roman" w:eastAsia="Times New Roman" w:hAnsi="Times New Roman" w:cs="Times New Roman"/>
          <w:b/>
          <w:bCs/>
          <w:kern w:val="0"/>
          <w:sz w:val="27"/>
          <w:szCs w:val="27"/>
          <w14:ligatures w14:val="none"/>
        </w:rPr>
        <w:t>1.4 How AR claims to solve the Higher Problem</w:t>
      </w:r>
      <w:bookmarkEnd w:id="7"/>
    </w:p>
    <w:p w14:paraId="03EDE9D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With the Higher Problem of Consciousness clearly stated, we can now say in simple terms what Absolute Relativity (AR) is doing:</w:t>
      </w:r>
    </w:p>
    <w:p w14:paraId="59301BE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starts </w:t>
      </w:r>
      <w:proofErr w:type="gramStart"/>
      <w:r w:rsidRPr="001722BA">
        <w:rPr>
          <w:rFonts w:ascii="Times New Roman" w:eastAsia="Times New Roman" w:hAnsi="Times New Roman" w:cs="Times New Roman"/>
          <w:kern w:val="0"/>
          <w14:ligatures w14:val="none"/>
        </w:rPr>
        <w:t>from</w:t>
      </w:r>
      <w:proofErr w:type="gramEnd"/>
      <w:r w:rsidRPr="001722BA">
        <w:rPr>
          <w:rFonts w:ascii="Times New Roman" w:eastAsia="Times New Roman" w:hAnsi="Times New Roman" w:cs="Times New Roman"/>
          <w:kern w:val="0"/>
          <w14:ligatures w14:val="none"/>
        </w:rPr>
        <w:t xml:space="preserve"> the claim that reality is </w:t>
      </w:r>
      <w:r w:rsidRPr="001722BA">
        <w:rPr>
          <w:rFonts w:ascii="Times New Roman" w:eastAsia="Times New Roman" w:hAnsi="Times New Roman" w:cs="Times New Roman"/>
          <w:b/>
          <w:bCs/>
          <w:kern w:val="0"/>
          <w14:ligatures w14:val="none"/>
        </w:rPr>
        <w:t>pure relativity</w:t>
      </w:r>
      <w:r w:rsidRPr="001722BA">
        <w:rPr>
          <w:rFonts w:ascii="Times New Roman" w:eastAsia="Times New Roman" w:hAnsi="Times New Roman" w:cs="Times New Roman"/>
          <w:kern w:val="0"/>
          <w14:ligatures w14:val="none"/>
        </w:rPr>
        <w:t xml:space="preserve"> and made of </w:t>
      </w:r>
      <w:proofErr w:type="gramStart"/>
      <w:r w:rsidRPr="001722BA">
        <w:rPr>
          <w:rFonts w:ascii="Times New Roman" w:eastAsia="Times New Roman" w:hAnsi="Times New Roman" w:cs="Times New Roman"/>
          <w:b/>
          <w:bCs/>
          <w:kern w:val="0"/>
          <w14:ligatures w14:val="none"/>
        </w:rPr>
        <w:t>present-acts</w:t>
      </w:r>
      <w:proofErr w:type="gramEnd"/>
      <w:r w:rsidRPr="001722BA">
        <w:rPr>
          <w:rFonts w:ascii="Times New Roman" w:eastAsia="Times New Roman" w:hAnsi="Times New Roman" w:cs="Times New Roman"/>
          <w:kern w:val="0"/>
          <w14:ligatures w14:val="none"/>
        </w:rPr>
        <w:t>,</w:t>
      </w:r>
      <w:r w:rsidRPr="001722BA">
        <w:rPr>
          <w:rFonts w:ascii="Times New Roman" w:eastAsia="Times New Roman" w:hAnsi="Times New Roman" w:cs="Times New Roman"/>
          <w:kern w:val="0"/>
          <w14:ligatures w14:val="none"/>
        </w:rPr>
        <w:br/>
        <w:t xml:space="preserve">and then shows how </w:t>
      </w:r>
      <w:r w:rsidRPr="001722BA">
        <w:rPr>
          <w:rFonts w:ascii="Times New Roman" w:eastAsia="Times New Roman" w:hAnsi="Times New Roman" w:cs="Times New Roman"/>
          <w:b/>
          <w:bCs/>
          <w:kern w:val="0"/>
          <w14:ligatures w14:val="none"/>
        </w:rPr>
        <w:t>time, structure, and physics</w:t>
      </w:r>
      <w:r w:rsidRPr="001722BA">
        <w:rPr>
          <w:rFonts w:ascii="Times New Roman" w:eastAsia="Times New Roman" w:hAnsi="Times New Roman" w:cs="Times New Roman"/>
          <w:kern w:val="0"/>
          <w14:ligatures w14:val="none"/>
        </w:rPr>
        <w:t xml:space="preserve"> must arise from that base.</w:t>
      </w:r>
    </w:p>
    <w:p w14:paraId="25ABEAA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solution unfolds in a small number of logical steps, which the rest of this volume and the technical documents then spell out in detail.</w:t>
      </w:r>
    </w:p>
    <w:p w14:paraId="4F561947"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872745">
          <v:rect id="_x0000_i1035" style="width:0;height:1.5pt" o:hralign="center" o:hrstd="t" o:hr="t" fillcolor="#a0a0a0" stroked="f"/>
        </w:pict>
      </w:r>
    </w:p>
    <w:p w14:paraId="3514A85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1 – Pure relativity as the base ontology</w:t>
      </w:r>
    </w:p>
    <w:p w14:paraId="748BBD0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 starts by changing the primitive. Instead of:</w:t>
      </w:r>
    </w:p>
    <w:p w14:paraId="2FDF3C5D" w14:textId="77777777" w:rsidR="001722BA" w:rsidRPr="001722BA" w:rsidRDefault="001722BA" w:rsidP="001722B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t>
      </w:r>
      <w:proofErr w:type="gramStart"/>
      <w:r w:rsidRPr="001722BA">
        <w:rPr>
          <w:rFonts w:ascii="Times New Roman" w:eastAsia="Times New Roman" w:hAnsi="Times New Roman" w:cs="Times New Roman"/>
          <w:kern w:val="0"/>
          <w14:ligatures w14:val="none"/>
        </w:rPr>
        <w:t>fundamental</w:t>
      </w:r>
      <w:proofErr w:type="gramEnd"/>
      <w:r w:rsidRPr="001722BA">
        <w:rPr>
          <w:rFonts w:ascii="Times New Roman" w:eastAsia="Times New Roman" w:hAnsi="Times New Roman" w:cs="Times New Roman"/>
          <w:kern w:val="0"/>
          <w14:ligatures w14:val="none"/>
        </w:rPr>
        <w:t xml:space="preserve"> stuff in spacetime” (materialism),</w:t>
      </w:r>
    </w:p>
    <w:p w14:paraId="221B83A5"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it assumes:</w:t>
      </w:r>
    </w:p>
    <w:p w14:paraId="14960BD7" w14:textId="77777777" w:rsidR="001722BA" w:rsidRPr="001722BA" w:rsidRDefault="001722BA" w:rsidP="001722B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only relations are fundamental</w:t>
      </w:r>
      <w:r w:rsidRPr="001722BA">
        <w:rPr>
          <w:rFonts w:ascii="Times New Roman" w:eastAsia="Times New Roman" w:hAnsi="Times New Roman" w:cs="Times New Roman"/>
          <w:kern w:val="0"/>
          <w14:ligatures w14:val="none"/>
        </w:rPr>
        <w:t>, and</w:t>
      </w:r>
    </w:p>
    <w:p w14:paraId="5B50E1BD" w14:textId="77777777" w:rsidR="001722BA" w:rsidRPr="001722BA" w:rsidRDefault="001722BA" w:rsidP="001722B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what we directly know of those relations are </w:t>
      </w:r>
      <w:r w:rsidRPr="001722BA">
        <w:rPr>
          <w:rFonts w:ascii="Times New Roman" w:eastAsia="Times New Roman" w:hAnsi="Times New Roman" w:cs="Times New Roman"/>
          <w:b/>
          <w:bCs/>
          <w:kern w:val="0"/>
          <w14:ligatures w14:val="none"/>
        </w:rPr>
        <w:t>present-acts</w:t>
      </w:r>
      <w:r w:rsidRPr="001722BA">
        <w:rPr>
          <w:rFonts w:ascii="Times New Roman" w:eastAsia="Times New Roman" w:hAnsi="Times New Roman" w:cs="Times New Roman"/>
          <w:kern w:val="0"/>
          <w14:ligatures w14:val="none"/>
        </w:rPr>
        <w:t>—concrete experiences of time taken as wholes.</w:t>
      </w:r>
    </w:p>
    <w:p w14:paraId="48F0F71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this, AR argues that the “maximal” case is a </w:t>
      </w:r>
      <w:r w:rsidRPr="001722BA">
        <w:rPr>
          <w:rFonts w:ascii="Times New Roman" w:eastAsia="Times New Roman" w:hAnsi="Times New Roman" w:cs="Times New Roman"/>
          <w:b/>
          <w:bCs/>
          <w:kern w:val="0"/>
          <w14:ligatures w14:val="none"/>
        </w:rPr>
        <w:t>fully connected relational whole</w:t>
      </w:r>
      <w:r w:rsidRPr="001722BA">
        <w:rPr>
          <w:rFonts w:ascii="Times New Roman" w:eastAsia="Times New Roman" w:hAnsi="Times New Roman" w:cs="Times New Roman"/>
          <w:kern w:val="0"/>
          <w14:ligatures w14:val="none"/>
        </w:rPr>
        <w:t>: a single infinite Present where every part is in relation to every other part.</w:t>
      </w:r>
    </w:p>
    <w:p w14:paraId="5F42EDC3"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FA340B">
          <v:rect id="_x0000_i1036" style="width:0;height:1.5pt" o:hralign="center" o:hrstd="t" o:hr="t" fillcolor="#a0a0a0" stroked="f"/>
        </w:pict>
      </w:r>
    </w:p>
    <w:p w14:paraId="25A8409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2 – One infinite Present with many possible versions</w:t>
      </w:r>
    </w:p>
    <w:p w14:paraId="42C27FC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Given pure relativity, you arrive at:</w:t>
      </w:r>
    </w:p>
    <w:p w14:paraId="3AADB5FD" w14:textId="77777777" w:rsidR="001722BA" w:rsidRPr="001722BA" w:rsidRDefault="001722BA" w:rsidP="001722B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One infinite Present</w:t>
      </w:r>
      <w:r w:rsidRPr="001722BA">
        <w:rPr>
          <w:rFonts w:ascii="Times New Roman" w:eastAsia="Times New Roman" w:hAnsi="Times New Roman" w:cs="Times New Roman"/>
          <w:kern w:val="0"/>
          <w14:ligatures w14:val="none"/>
        </w:rPr>
        <w:t xml:space="preserve"> – the relational whole, from whose inside everything appears.</w:t>
      </w:r>
    </w:p>
    <w:p w14:paraId="352B6E9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But there can be many </w:t>
      </w:r>
      <w:r w:rsidRPr="001722BA">
        <w:rPr>
          <w:rFonts w:ascii="Times New Roman" w:eastAsia="Times New Roman" w:hAnsi="Times New Roman" w:cs="Times New Roman"/>
          <w:b/>
          <w:bCs/>
          <w:kern w:val="0"/>
          <w14:ligatures w14:val="none"/>
        </w:rPr>
        <w:t>possible versions</w:t>
      </w:r>
      <w:r w:rsidRPr="001722BA">
        <w:rPr>
          <w:rFonts w:ascii="Times New Roman" w:eastAsia="Times New Roman" w:hAnsi="Times New Roman" w:cs="Times New Roman"/>
          <w:kern w:val="0"/>
          <w14:ligatures w14:val="none"/>
        </w:rPr>
        <w:t xml:space="preserve"> of this infinite Present:</w:t>
      </w:r>
    </w:p>
    <w:p w14:paraId="5E3DB1B3" w14:textId="77777777" w:rsidR="001722BA" w:rsidRPr="001722BA" w:rsidRDefault="001722BA" w:rsidP="001722B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different total relational configurations it could take.</w:t>
      </w:r>
    </w:p>
    <w:p w14:paraId="7FD717F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They cannot all be “equally actual” side by side without collapsing into a bigger </w:t>
      </w:r>
      <w:proofErr w:type="gramStart"/>
      <w:r w:rsidRPr="001722BA">
        <w:rPr>
          <w:rFonts w:ascii="Times New Roman" w:eastAsia="Times New Roman" w:hAnsi="Times New Roman" w:cs="Times New Roman"/>
          <w:kern w:val="0"/>
          <w14:ligatures w14:val="none"/>
        </w:rPr>
        <w:t>whole</w:t>
      </w:r>
      <w:proofErr w:type="gramEnd"/>
      <w:r w:rsidRPr="001722BA">
        <w:rPr>
          <w:rFonts w:ascii="Times New Roman" w:eastAsia="Times New Roman" w:hAnsi="Times New Roman" w:cs="Times New Roman"/>
          <w:kern w:val="0"/>
          <w14:ligatures w14:val="none"/>
        </w:rPr>
        <w:t xml:space="preserve"> again. The consistent picture is:</w:t>
      </w:r>
    </w:p>
    <w:p w14:paraId="79C01754" w14:textId="77777777" w:rsidR="001722BA" w:rsidRPr="001722BA" w:rsidRDefault="001722BA" w:rsidP="001722B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at any given step, </w:t>
      </w:r>
      <w:r w:rsidRPr="001722BA">
        <w:rPr>
          <w:rFonts w:ascii="Times New Roman" w:eastAsia="Times New Roman" w:hAnsi="Times New Roman" w:cs="Times New Roman"/>
          <w:b/>
          <w:bCs/>
          <w:kern w:val="0"/>
          <w14:ligatures w14:val="none"/>
        </w:rPr>
        <w:t>one version is actual</w:t>
      </w:r>
      <w:r w:rsidRPr="001722BA">
        <w:rPr>
          <w:rFonts w:ascii="Times New Roman" w:eastAsia="Times New Roman" w:hAnsi="Times New Roman" w:cs="Times New Roman"/>
          <w:kern w:val="0"/>
          <w14:ligatures w14:val="none"/>
        </w:rPr>
        <w:t>,</w:t>
      </w:r>
    </w:p>
    <w:p w14:paraId="594BEA39" w14:textId="77777777" w:rsidR="001722BA" w:rsidRPr="001722BA" w:rsidRDefault="001722BA" w:rsidP="001722B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other versions exist as possibilities that can be </w:t>
      </w:r>
      <w:r w:rsidRPr="001722BA">
        <w:rPr>
          <w:rFonts w:ascii="Times New Roman" w:eastAsia="Times New Roman" w:hAnsi="Times New Roman" w:cs="Times New Roman"/>
          <w:i/>
          <w:iCs/>
          <w:kern w:val="0"/>
          <w14:ligatures w14:val="none"/>
        </w:rPr>
        <w:t>represented</w:t>
      </w:r>
      <w:r w:rsidRPr="001722BA">
        <w:rPr>
          <w:rFonts w:ascii="Times New Roman" w:eastAsia="Times New Roman" w:hAnsi="Times New Roman" w:cs="Times New Roman"/>
          <w:kern w:val="0"/>
          <w14:ligatures w14:val="none"/>
        </w:rPr>
        <w:t xml:space="preserve"> within the actual one.</w:t>
      </w:r>
    </w:p>
    <w:p w14:paraId="50657E8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This is the starting point for both consciousness and reality in AR.</w:t>
      </w:r>
    </w:p>
    <w:p w14:paraId="60B3B125"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AB69C0">
          <v:rect id="_x0000_i1037" style="width:0;height:1.5pt" o:hralign="center" o:hrstd="t" o:hr="t" fillcolor="#a0a0a0" stroked="f"/>
        </w:pict>
      </w:r>
    </w:p>
    <w:p w14:paraId="689FC9C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3 – Time as one version containing another as “what I just was”</w:t>
      </w:r>
    </w:p>
    <w:p w14:paraId="550DDD3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crucial move for time is very simple:</w:t>
      </w:r>
    </w:p>
    <w:p w14:paraId="0FEC9114" w14:textId="77777777" w:rsidR="001722BA" w:rsidRPr="001722BA" w:rsidRDefault="001722BA" w:rsidP="001722B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 xml:space="preserve">When the actual version of the infinite Present </w:t>
      </w:r>
      <w:r w:rsidRPr="001722BA">
        <w:rPr>
          <w:rFonts w:ascii="Times New Roman" w:eastAsia="Times New Roman" w:hAnsi="Times New Roman" w:cs="Times New Roman"/>
          <w:b/>
          <w:bCs/>
          <w:kern w:val="0"/>
          <w14:ligatures w14:val="none"/>
        </w:rPr>
        <w:t>contains another version inside itself as “what I just was,”</w:t>
      </w:r>
      <w:r w:rsidRPr="001722BA">
        <w:rPr>
          <w:rFonts w:ascii="Times New Roman" w:eastAsia="Times New Roman" w:hAnsi="Times New Roman" w:cs="Times New Roman"/>
          <w:kern w:val="0"/>
          <w14:ligatures w14:val="none"/>
        </w:rPr>
        <w:t xml:space="preserve"> we get a minimal before/after relation.</w:t>
      </w:r>
    </w:p>
    <w:p w14:paraId="018656AE" w14:textId="77777777" w:rsidR="001722BA" w:rsidRPr="001722BA" w:rsidRDefault="001722BA" w:rsidP="001722B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If that inner version, in turn, contains yet another as </w:t>
      </w:r>
      <w:r w:rsidRPr="001722BA">
        <w:rPr>
          <w:rFonts w:ascii="Times New Roman" w:eastAsia="Times New Roman" w:hAnsi="Times New Roman" w:cs="Times New Roman"/>
          <w:i/>
          <w:iCs/>
          <w:kern w:val="0"/>
          <w14:ligatures w14:val="none"/>
        </w:rPr>
        <w:t>its</w:t>
      </w:r>
      <w:r w:rsidRPr="001722BA">
        <w:rPr>
          <w:rFonts w:ascii="Times New Roman" w:eastAsia="Times New Roman" w:hAnsi="Times New Roman" w:cs="Times New Roman"/>
          <w:kern w:val="0"/>
          <w14:ligatures w14:val="none"/>
        </w:rPr>
        <w:t xml:space="preserve"> “what I just was,” we get an ordered chain of versions:</w:t>
      </w:r>
    </w:p>
    <w:p w14:paraId="19B7FD59" w14:textId="77777777" w:rsidR="001722BA" w:rsidRPr="001722BA" w:rsidRDefault="001722BA" w:rsidP="001722B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 C → B → A,</w:t>
      </w:r>
      <w:r w:rsidRPr="001722BA">
        <w:rPr>
          <w:rFonts w:ascii="Times New Roman" w:eastAsia="Times New Roman" w:hAnsi="Times New Roman" w:cs="Times New Roman"/>
          <w:kern w:val="0"/>
          <w14:ligatures w14:val="none"/>
        </w:rPr>
        <w:br/>
        <w:t>where each one holds the previous as “my immediate predecessor.”</w:t>
      </w:r>
    </w:p>
    <w:p w14:paraId="427EF24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the inside, this feels exactly like </w:t>
      </w:r>
      <w:proofErr w:type="gramStart"/>
      <w:r w:rsidRPr="001722BA">
        <w:rPr>
          <w:rFonts w:ascii="Times New Roman" w:eastAsia="Times New Roman" w:hAnsi="Times New Roman" w:cs="Times New Roman"/>
          <w:kern w:val="0"/>
          <w14:ligatures w14:val="none"/>
        </w:rPr>
        <w:t xml:space="preserve">a </w:t>
      </w:r>
      <w:r w:rsidRPr="001722BA">
        <w:rPr>
          <w:rFonts w:ascii="Times New Roman" w:eastAsia="Times New Roman" w:hAnsi="Times New Roman" w:cs="Times New Roman"/>
          <w:b/>
          <w:bCs/>
          <w:kern w:val="0"/>
          <w14:ligatures w14:val="none"/>
        </w:rPr>
        <w:t>flowing</w:t>
      </w:r>
      <w:proofErr w:type="gramEnd"/>
      <w:r w:rsidRPr="001722BA">
        <w:rPr>
          <w:rFonts w:ascii="Times New Roman" w:eastAsia="Times New Roman" w:hAnsi="Times New Roman" w:cs="Times New Roman"/>
          <w:b/>
          <w:bCs/>
          <w:kern w:val="0"/>
          <w14:ligatures w14:val="none"/>
        </w:rPr>
        <w:t xml:space="preserve"> now</w:t>
      </w:r>
      <w:r w:rsidRPr="001722BA">
        <w:rPr>
          <w:rFonts w:ascii="Times New Roman" w:eastAsia="Times New Roman" w:hAnsi="Times New Roman" w:cs="Times New Roman"/>
          <w:kern w:val="0"/>
          <w14:ligatures w14:val="none"/>
        </w:rPr>
        <w:t>:</w:t>
      </w:r>
    </w:p>
    <w:p w14:paraId="1B21AD48" w14:textId="77777777" w:rsidR="001722BA" w:rsidRPr="001722BA" w:rsidRDefault="001722BA" w:rsidP="001722B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infinite Present never goes anywhere,</w:t>
      </w:r>
    </w:p>
    <w:p w14:paraId="76015B59" w14:textId="77777777" w:rsidR="001722BA" w:rsidRPr="001722BA" w:rsidRDefault="001722BA" w:rsidP="001722B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but it keeps appearing </w:t>
      </w:r>
      <w:r w:rsidRPr="001722BA">
        <w:rPr>
          <w:rFonts w:ascii="Times New Roman" w:eastAsia="Times New Roman" w:hAnsi="Times New Roman" w:cs="Times New Roman"/>
          <w:i/>
          <w:iCs/>
          <w:kern w:val="0"/>
          <w14:ligatures w14:val="none"/>
        </w:rPr>
        <w:t>as if</w:t>
      </w:r>
      <w:r w:rsidRPr="001722BA">
        <w:rPr>
          <w:rFonts w:ascii="Times New Roman" w:eastAsia="Times New Roman" w:hAnsi="Times New Roman" w:cs="Times New Roman"/>
          <w:kern w:val="0"/>
          <w14:ligatures w14:val="none"/>
        </w:rPr>
        <w:t xml:space="preserve"> it has just been another configuration.</w:t>
      </w:r>
    </w:p>
    <w:p w14:paraId="2D1A6E6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In AR, this is </w:t>
      </w:r>
      <w:r w:rsidRPr="001722BA">
        <w:rPr>
          <w:rFonts w:ascii="Times New Roman" w:eastAsia="Times New Roman" w:hAnsi="Times New Roman" w:cs="Times New Roman"/>
          <w:b/>
          <w:bCs/>
          <w:kern w:val="0"/>
          <w14:ligatures w14:val="none"/>
        </w:rPr>
        <w:t>what an experience of time is</w:t>
      </w:r>
      <w:r w:rsidRPr="001722BA">
        <w:rPr>
          <w:rFonts w:ascii="Times New Roman" w:eastAsia="Times New Roman" w:hAnsi="Times New Roman" w:cs="Times New Roman"/>
          <w:kern w:val="0"/>
          <w14:ligatures w14:val="none"/>
        </w:rPr>
        <w:t>: a chain of versions of the Present, each containing the previous as what it just was.</w:t>
      </w:r>
    </w:p>
    <w:p w14:paraId="6A093B41"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04F032">
          <v:rect id="_x0000_i1038" style="width:0;height:1.5pt" o:hralign="center" o:hrstd="t" o:hr="t" fillcolor="#a0a0a0" stroked="f"/>
        </w:pict>
      </w:r>
    </w:p>
    <w:p w14:paraId="7F33196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4 – A fractal network of time-experiences → finite reality</w:t>
      </w:r>
    </w:p>
    <w:p w14:paraId="6662A11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Pure relativity still holds at this stage. That means:</w:t>
      </w:r>
    </w:p>
    <w:p w14:paraId="70CAE85D" w14:textId="77777777" w:rsidR="001722BA" w:rsidRPr="001722BA" w:rsidRDefault="001722BA" w:rsidP="001722B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not only must parts relate to parts,</w:t>
      </w:r>
    </w:p>
    <w:p w14:paraId="33411F0A" w14:textId="77777777" w:rsidR="001722BA" w:rsidRPr="001722BA" w:rsidRDefault="001722BA" w:rsidP="001722B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but </w:t>
      </w:r>
      <w:r w:rsidRPr="001722BA">
        <w:rPr>
          <w:rFonts w:ascii="Times New Roman" w:eastAsia="Times New Roman" w:hAnsi="Times New Roman" w:cs="Times New Roman"/>
          <w:b/>
          <w:bCs/>
          <w:kern w:val="0"/>
          <w14:ligatures w14:val="none"/>
        </w:rPr>
        <w:t>whole time-chains</w:t>
      </w:r>
      <w:r w:rsidRPr="001722BA">
        <w:rPr>
          <w:rFonts w:ascii="Times New Roman" w:eastAsia="Times New Roman" w:hAnsi="Times New Roman" w:cs="Times New Roman"/>
          <w:kern w:val="0"/>
          <w14:ligatures w14:val="none"/>
        </w:rPr>
        <w:t xml:space="preserve"> (these experiences of time) must relate to other time-chains.</w:t>
      </w:r>
    </w:p>
    <w:p w14:paraId="645081C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When you </w:t>
      </w:r>
      <w:proofErr w:type="gramStart"/>
      <w:r w:rsidRPr="001722BA">
        <w:rPr>
          <w:rFonts w:ascii="Times New Roman" w:eastAsia="Times New Roman" w:hAnsi="Times New Roman" w:cs="Times New Roman"/>
          <w:kern w:val="0"/>
          <w14:ligatures w14:val="none"/>
        </w:rPr>
        <w:t>let</w:t>
      </w:r>
      <w:proofErr w:type="gramEnd"/>
      <w:r w:rsidRPr="001722BA">
        <w:rPr>
          <w:rFonts w:ascii="Times New Roman" w:eastAsia="Times New Roman" w:hAnsi="Times New Roman" w:cs="Times New Roman"/>
          <w:kern w:val="0"/>
          <w14:ligatures w14:val="none"/>
        </w:rPr>
        <w:t xml:space="preserve"> those chains:</w:t>
      </w:r>
    </w:p>
    <w:p w14:paraId="7F904DAA" w14:textId="77777777" w:rsidR="001722BA" w:rsidRPr="001722BA" w:rsidRDefault="001722BA" w:rsidP="001722B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nest inside one another,</w:t>
      </w:r>
    </w:p>
    <w:p w14:paraId="5E007BCD" w14:textId="77777777" w:rsidR="001722BA" w:rsidRPr="001722BA" w:rsidRDefault="001722BA" w:rsidP="001722B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run in parallel,</w:t>
      </w:r>
    </w:p>
    <w:p w14:paraId="539A49DA" w14:textId="77777777" w:rsidR="001722BA" w:rsidRPr="001722BA" w:rsidRDefault="001722BA" w:rsidP="001722B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intersect in structured ways,</w:t>
      </w:r>
    </w:p>
    <w:p w14:paraId="61101CF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you get a </w:t>
      </w:r>
      <w:r w:rsidRPr="001722BA">
        <w:rPr>
          <w:rFonts w:ascii="Times New Roman" w:eastAsia="Times New Roman" w:hAnsi="Times New Roman" w:cs="Times New Roman"/>
          <w:b/>
          <w:bCs/>
          <w:kern w:val="0"/>
          <w14:ligatures w14:val="none"/>
        </w:rPr>
        <w:t>fractal network of time-experiences</w:t>
      </w:r>
      <w:r w:rsidRPr="001722BA">
        <w:rPr>
          <w:rFonts w:ascii="Times New Roman" w:eastAsia="Times New Roman" w:hAnsi="Times New Roman" w:cs="Times New Roman"/>
          <w:kern w:val="0"/>
          <w14:ligatures w14:val="none"/>
        </w:rPr>
        <w:t>:</w:t>
      </w:r>
    </w:p>
    <w:p w14:paraId="42350C39" w14:textId="77777777" w:rsidR="001722BA" w:rsidRPr="001722BA" w:rsidRDefault="001722BA" w:rsidP="001722B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micro-times inside meso-times inside macro-times,</w:t>
      </w:r>
    </w:p>
    <w:p w14:paraId="0822B948" w14:textId="77777777" w:rsidR="001722BA" w:rsidRPr="001722BA" w:rsidRDefault="001722BA" w:rsidP="001722B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local processes inside larger processes inside still larger processes.</w:t>
      </w:r>
    </w:p>
    <w:p w14:paraId="372AB91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AR’s claim is that:</w:t>
      </w:r>
    </w:p>
    <w:p w14:paraId="7D0AF766" w14:textId="77777777" w:rsidR="001722BA" w:rsidRPr="001722BA" w:rsidRDefault="001722BA" w:rsidP="001722B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finite reality</w:t>
      </w:r>
      <w:r w:rsidRPr="001722BA">
        <w:rPr>
          <w:rFonts w:ascii="Times New Roman" w:eastAsia="Times New Roman" w:hAnsi="Times New Roman" w:cs="Times New Roman"/>
          <w:kern w:val="0"/>
          <w14:ligatures w14:val="none"/>
        </w:rPr>
        <w:t>—objects, systems, contexts, and environments—</w:t>
      </w:r>
      <w:r w:rsidRPr="001722BA">
        <w:rPr>
          <w:rFonts w:ascii="Times New Roman" w:eastAsia="Times New Roman" w:hAnsi="Times New Roman" w:cs="Times New Roman"/>
          <w:i/>
          <w:iCs/>
          <w:kern w:val="0"/>
          <w14:ligatures w14:val="none"/>
        </w:rPr>
        <w:t>just is</w:t>
      </w:r>
      <w:r w:rsidRPr="001722BA">
        <w:rPr>
          <w:rFonts w:ascii="Times New Roman" w:eastAsia="Times New Roman" w:hAnsi="Times New Roman" w:cs="Times New Roman"/>
          <w:kern w:val="0"/>
          <w14:ligatures w14:val="none"/>
        </w:rPr>
        <w:t xml:space="preserve"> the structure of this network of time-experiences, seen from various vantage points.</w:t>
      </w:r>
    </w:p>
    <w:p w14:paraId="28C1FAA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Context levels (−2, −1, 0, +1, +2, +3) and the 0↔+1 hinge are how this network looks from our human seat.</w:t>
      </w:r>
    </w:p>
    <w:p w14:paraId="34BA3A47"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7F9B57">
          <v:rect id="_x0000_i1039" style="width:0;height:1.5pt" o:hralign="center" o:hrstd="t" o:hr="t" fillcolor="#a0a0a0" stroked="f"/>
        </w:pict>
      </w:r>
    </w:p>
    <w:p w14:paraId="675A8C8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5 – V1, V2, and CL as precise encodings of this logic</w:t>
      </w:r>
    </w:p>
    <w:p w14:paraId="17CF30D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philosophical story is then turned into precise machinery:</w:t>
      </w:r>
    </w:p>
    <w:p w14:paraId="0290F78E" w14:textId="77777777" w:rsidR="001722BA" w:rsidRPr="001722BA" w:rsidRDefault="001722BA" w:rsidP="001722B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V1 (formal framework)</w:t>
      </w:r>
      <w:r w:rsidRPr="001722BA">
        <w:rPr>
          <w:rFonts w:ascii="Times New Roman" w:eastAsia="Times New Roman" w:hAnsi="Times New Roman" w:cs="Times New Roman"/>
          <w:kern w:val="0"/>
          <w14:ligatures w14:val="none"/>
        </w:rPr>
        <w:t xml:space="preserve"> encodes:</w:t>
      </w:r>
    </w:p>
    <w:p w14:paraId="0E75C174"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Present-Moment Spheres (PMS) with IN (inner record) and ON (outer possibilities),</w:t>
      </w:r>
    </w:p>
    <w:p w14:paraId="568B41D4"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operators that implement “one action” as “replace the PMS with one that includes the previous,”</w:t>
      </w:r>
    </w:p>
    <w:p w14:paraId="376945D2"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a context ladder and pivot structure that capture how different scales of time-experiences interlock,</w:t>
      </w:r>
    </w:p>
    <w:p w14:paraId="5CA86107"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invariant-interval / Born-like </w:t>
      </w:r>
      <w:proofErr w:type="spellStart"/>
      <w:r w:rsidRPr="001722BA">
        <w:rPr>
          <w:rFonts w:ascii="Times New Roman" w:eastAsia="Times New Roman" w:hAnsi="Times New Roman" w:cs="Times New Roman"/>
          <w:kern w:val="0"/>
          <w14:ligatures w14:val="none"/>
        </w:rPr>
        <w:t>behaviour</w:t>
      </w:r>
      <w:proofErr w:type="spellEnd"/>
      <w:r w:rsidRPr="001722BA">
        <w:rPr>
          <w:rFonts w:ascii="Times New Roman" w:eastAsia="Times New Roman" w:hAnsi="Times New Roman" w:cs="Times New Roman"/>
          <w:kern w:val="0"/>
          <w14:ligatures w14:val="none"/>
        </w:rPr>
        <w:t xml:space="preserve"> as natural properties of this algebra.</w:t>
      </w:r>
    </w:p>
    <w:p w14:paraId="429F3E48" w14:textId="77777777" w:rsidR="001722BA" w:rsidRPr="001722BA" w:rsidRDefault="001722BA" w:rsidP="001722B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V2 / V2.1 (present-act engine)</w:t>
      </w:r>
      <w:r w:rsidRPr="001722BA">
        <w:rPr>
          <w:rFonts w:ascii="Times New Roman" w:eastAsia="Times New Roman" w:hAnsi="Times New Roman" w:cs="Times New Roman"/>
          <w:kern w:val="0"/>
          <w14:ligatures w14:val="none"/>
        </w:rPr>
        <w:t xml:space="preserve"> build:</w:t>
      </w:r>
    </w:p>
    <w:p w14:paraId="722529D8"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discrete </w:t>
      </w:r>
      <w:r w:rsidRPr="001722BA">
        <w:rPr>
          <w:rFonts w:ascii="Times New Roman" w:eastAsia="Times New Roman" w:hAnsi="Times New Roman" w:cs="Times New Roman"/>
          <w:b/>
          <w:bCs/>
          <w:kern w:val="0"/>
          <w14:ligatures w14:val="none"/>
        </w:rPr>
        <w:t>engine</w:t>
      </w:r>
      <w:r w:rsidRPr="001722BA">
        <w:rPr>
          <w:rFonts w:ascii="Times New Roman" w:eastAsia="Times New Roman" w:hAnsi="Times New Roman" w:cs="Times New Roman"/>
          <w:kern w:val="0"/>
          <w14:ligatures w14:val="none"/>
        </w:rPr>
        <w:t xml:space="preserve"> that runs these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xml:space="preserve"> at sites (k),</w:t>
      </w:r>
    </w:p>
    <w:p w14:paraId="16C32D92"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with world/qualia </w:t>
      </w:r>
      <w:proofErr w:type="gramStart"/>
      <w:r w:rsidRPr="001722BA">
        <w:rPr>
          <w:rFonts w:ascii="Times New Roman" w:eastAsia="Times New Roman" w:hAnsi="Times New Roman" w:cs="Times New Roman"/>
          <w:kern w:val="0"/>
          <w14:ligatures w14:val="none"/>
        </w:rPr>
        <w:t>records ((</w:t>
      </w:r>
      <w:proofErr w:type="spellStart"/>
      <w:proofErr w:type="gramEnd"/>
      <w:r w:rsidRPr="001722BA">
        <w:rPr>
          <w:rFonts w:ascii="Times New Roman" w:eastAsia="Times New Roman" w:hAnsi="Times New Roman" w:cs="Times New Roman"/>
          <w:kern w:val="0"/>
          <w14:ligatures w14:val="none"/>
        </w:rPr>
        <w:t>W_k</w:t>
      </w:r>
      <w:proofErr w:type="spellEnd"/>
      <w:r w:rsidRPr="001722BA">
        <w:rPr>
          <w:rFonts w:ascii="Times New Roman" w:eastAsia="Times New Roman" w:hAnsi="Times New Roman" w:cs="Times New Roman"/>
          <w:kern w:val="0"/>
          <w14:ligatures w14:val="none"/>
        </w:rPr>
        <w:t xml:space="preserve">, </w:t>
      </w:r>
      <w:proofErr w:type="spellStart"/>
      <w:r w:rsidRPr="001722BA">
        <w:rPr>
          <w:rFonts w:ascii="Times New Roman" w:eastAsia="Times New Roman" w:hAnsi="Times New Roman" w:cs="Times New Roman"/>
          <w:kern w:val="0"/>
          <w14:ligatures w14:val="none"/>
        </w:rPr>
        <w:t>Q_k</w:t>
      </w:r>
      <w:proofErr w:type="spellEnd"/>
      <w:r w:rsidRPr="001722BA">
        <w:rPr>
          <w:rFonts w:ascii="Times New Roman" w:eastAsia="Times New Roman" w:hAnsi="Times New Roman" w:cs="Times New Roman"/>
          <w:kern w:val="0"/>
          <w14:ligatures w14:val="none"/>
        </w:rPr>
        <w:t>)),</w:t>
      </w:r>
    </w:p>
    <w:p w14:paraId="58B7F54E"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strictly local selectors and feasibility gates,</w:t>
      </w:r>
    </w:p>
    <w:p w14:paraId="244AA52D"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PF/Born </w:t>
      </w:r>
      <w:r w:rsidRPr="001722BA">
        <w:rPr>
          <w:rFonts w:ascii="Times New Roman" w:eastAsia="Times New Roman" w:hAnsi="Times New Roman" w:cs="Times New Roman"/>
          <w:b/>
          <w:bCs/>
          <w:kern w:val="0"/>
          <w14:ligatures w14:val="none"/>
        </w:rPr>
        <w:t>ties-only</w:t>
      </w:r>
      <w:r w:rsidRPr="001722BA">
        <w:rPr>
          <w:rFonts w:ascii="Times New Roman" w:eastAsia="Times New Roman" w:hAnsi="Times New Roman" w:cs="Times New Roman"/>
          <w:kern w:val="0"/>
          <w14:ligatures w14:val="none"/>
        </w:rPr>
        <w:t xml:space="preserve"> randomness,</w:t>
      </w:r>
    </w:p>
    <w:p w14:paraId="5EAF8224"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typed budgets ((</w:t>
      </w:r>
      <w:proofErr w:type="gramStart"/>
      <w:r w:rsidRPr="001722BA">
        <w:rPr>
          <w:rFonts w:ascii="Times New Roman" w:eastAsia="Times New Roman" w:hAnsi="Times New Roman" w:cs="Times New Roman"/>
          <w:kern w:val="0"/>
          <w14:ligatures w14:val="none"/>
        </w:rPr>
        <w:t>\Delta\tau,\</w:t>
      </w:r>
      <w:proofErr w:type="gramEnd"/>
      <w:r w:rsidRPr="001722BA">
        <w:rPr>
          <w:rFonts w:ascii="Times New Roman" w:eastAsia="Times New Roman" w:hAnsi="Times New Roman" w:cs="Times New Roman"/>
          <w:kern w:val="0"/>
          <w14:ligatures w14:val="none"/>
        </w:rPr>
        <w:t xml:space="preserve">Delta </w:t>
      </w:r>
      <w:proofErr w:type="gramStart"/>
      <w:r w:rsidRPr="001722BA">
        <w:rPr>
          <w:rFonts w:ascii="Times New Roman" w:eastAsia="Times New Roman" w:hAnsi="Times New Roman" w:cs="Times New Roman"/>
          <w:kern w:val="0"/>
          <w14:ligatures w14:val="none"/>
        </w:rPr>
        <w:t>t,\</w:t>
      </w:r>
      <w:proofErr w:type="gramEnd"/>
      <w:r w:rsidRPr="001722BA">
        <w:rPr>
          <w:rFonts w:ascii="Times New Roman" w:eastAsia="Times New Roman" w:hAnsi="Times New Roman" w:cs="Times New Roman"/>
          <w:kern w:val="0"/>
          <w14:ligatures w14:val="none"/>
        </w:rPr>
        <w:t>Delta x)) that enforce a discrete relativistic structure.</w:t>
      </w:r>
    </w:p>
    <w:p w14:paraId="0E209445" w14:textId="77777777" w:rsidR="001722BA" w:rsidRPr="001722BA" w:rsidRDefault="001722BA" w:rsidP="001722B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Context-Level (CL) framework</w:t>
      </w:r>
      <w:r w:rsidRPr="001722BA">
        <w:rPr>
          <w:rFonts w:ascii="Times New Roman" w:eastAsia="Times New Roman" w:hAnsi="Times New Roman" w:cs="Times New Roman"/>
          <w:kern w:val="0"/>
          <w14:ligatures w14:val="none"/>
        </w:rPr>
        <w:t xml:space="preserve"> identifies:</w:t>
      </w:r>
    </w:p>
    <w:p w14:paraId="12E4D1D8"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this fractal network of times looks at human scale:</w:t>
      </w:r>
    </w:p>
    <w:p w14:paraId="6F52F67A" w14:textId="77777777" w:rsidR="001722BA" w:rsidRPr="001722BA" w:rsidRDefault="001722BA" w:rsidP="001722BA">
      <w:pPr>
        <w:numPr>
          <w:ilvl w:val="2"/>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nano/molecular time ↔ cellular ↔ organism ↔ planetary ↔ galactic ↔ cosmic,</w:t>
      </w:r>
    </w:p>
    <w:p w14:paraId="5CC68A33"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shows that the present/hinge structure (UGM ~0.1 mm, ~0.1 s, Earth scale) lands on </w:t>
      </w:r>
      <w:r w:rsidRPr="001722BA">
        <w:rPr>
          <w:rFonts w:ascii="Times New Roman" w:eastAsia="Times New Roman" w:hAnsi="Times New Roman" w:cs="Times New Roman"/>
          <w:b/>
          <w:bCs/>
          <w:kern w:val="0"/>
          <w14:ligatures w14:val="none"/>
        </w:rPr>
        <w:t>real physical sizes</w:t>
      </w:r>
      <w:r w:rsidRPr="001722BA">
        <w:rPr>
          <w:rFonts w:ascii="Times New Roman" w:eastAsia="Times New Roman" w:hAnsi="Times New Roman" w:cs="Times New Roman"/>
          <w:kern w:val="0"/>
          <w14:ligatures w14:val="none"/>
        </w:rPr>
        <w:t>, not just abstract ones.</w:t>
      </w:r>
    </w:p>
    <w:p w14:paraId="47B0A55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Throughout, terms like “Infinergy” and “Difinite” are used </w:t>
      </w:r>
      <w:r w:rsidRPr="001722BA">
        <w:rPr>
          <w:rFonts w:ascii="Times New Roman" w:eastAsia="Times New Roman" w:hAnsi="Times New Roman" w:cs="Times New Roman"/>
          <w:b/>
          <w:bCs/>
          <w:kern w:val="0"/>
          <w14:ligatures w14:val="none"/>
        </w:rPr>
        <w:t>only in this volume</w:t>
      </w:r>
      <w:r w:rsidRPr="001722BA">
        <w:rPr>
          <w:rFonts w:ascii="Times New Roman" w:eastAsia="Times New Roman" w:hAnsi="Times New Roman" w:cs="Times New Roman"/>
          <w:kern w:val="0"/>
          <w14:ligatures w14:val="none"/>
        </w:rPr>
        <w:t xml:space="preserve"> as philosophical labels for:</w:t>
      </w:r>
    </w:p>
    <w:p w14:paraId="5EC2BF49" w14:textId="77777777" w:rsidR="001722BA" w:rsidRPr="001722BA" w:rsidRDefault="001722BA" w:rsidP="001722B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infinite set of possible versions (infinite Present),</w:t>
      </w:r>
    </w:p>
    <w:p w14:paraId="70312976" w14:textId="77777777" w:rsidR="001722BA" w:rsidRPr="001722BA" w:rsidRDefault="001722BA" w:rsidP="001722B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any </w:t>
      </w:r>
      <w:proofErr w:type="gramStart"/>
      <w:r w:rsidRPr="001722BA">
        <w:rPr>
          <w:rFonts w:ascii="Times New Roman" w:eastAsia="Times New Roman" w:hAnsi="Times New Roman" w:cs="Times New Roman"/>
          <w:kern w:val="0"/>
          <w14:ligatures w14:val="none"/>
        </w:rPr>
        <w:t>particular finite</w:t>
      </w:r>
      <w:proofErr w:type="gramEnd"/>
      <w:r w:rsidRPr="001722BA">
        <w:rPr>
          <w:rFonts w:ascii="Times New Roman" w:eastAsia="Times New Roman" w:hAnsi="Times New Roman" w:cs="Times New Roman"/>
          <w:kern w:val="0"/>
          <w14:ligatures w14:val="none"/>
        </w:rPr>
        <w:t xml:space="preserve"> present slice.</w:t>
      </w:r>
    </w:p>
    <w:p w14:paraId="29107AD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They never appear in the formal equations or engine; those use the PMS, IN/ON/CS, operator, and budget language.</w:t>
      </w:r>
    </w:p>
    <w:p w14:paraId="784493F1" w14:textId="77777777" w:rsidR="001722BA" w:rsidRPr="001722BA" w:rsidRDefault="008F7452"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76FEBE">
          <v:rect id="_x0000_i1040" style="width:0;height:1.5pt" o:hralign="center" o:hrstd="t" o:hr="t" fillcolor="#a0a0a0" stroked="f"/>
        </w:pict>
      </w:r>
    </w:p>
    <w:p w14:paraId="79EC739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6 – Physics and material objects as emergent patterns</w:t>
      </w:r>
    </w:p>
    <w:p w14:paraId="7F1B6F8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Finally, AR shows (in outline here, in detail in the technical volumes) that:</w:t>
      </w:r>
    </w:p>
    <w:p w14:paraId="5A934C43" w14:textId="77777777" w:rsidR="001722BA" w:rsidRPr="001722BA" w:rsidRDefault="001722BA" w:rsidP="001722B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Relativistic structure</w:t>
      </w:r>
      <w:r w:rsidRPr="001722BA">
        <w:rPr>
          <w:rFonts w:ascii="Times New Roman" w:eastAsia="Times New Roman" w:hAnsi="Times New Roman" w:cs="Times New Roman"/>
          <w:kern w:val="0"/>
          <w14:ligatures w14:val="none"/>
        </w:rPr>
        <w:t xml:space="preserve"> (light cones, time dilation, invariant intervals)</w:t>
      </w:r>
      <w:r w:rsidRPr="001722BA">
        <w:rPr>
          <w:rFonts w:ascii="Times New Roman" w:eastAsia="Times New Roman" w:hAnsi="Times New Roman" w:cs="Times New Roman"/>
          <w:kern w:val="0"/>
          <w14:ligatures w14:val="none"/>
        </w:rPr>
        <w:br/>
        <w:t>emerge from how present-acts allocate inner vs outer change and from the no-skip, local-update rules.</w:t>
      </w:r>
    </w:p>
    <w:p w14:paraId="5FE190A9" w14:textId="77777777" w:rsidR="001722BA" w:rsidRPr="001722BA" w:rsidRDefault="001722BA" w:rsidP="001722B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Quantum structure</w:t>
      </w:r>
      <w:r w:rsidRPr="001722BA">
        <w:rPr>
          <w:rFonts w:ascii="Times New Roman" w:eastAsia="Times New Roman" w:hAnsi="Times New Roman" w:cs="Times New Roman"/>
          <w:kern w:val="0"/>
          <w14:ligatures w14:val="none"/>
        </w:rPr>
        <w:t xml:space="preserve"> (branching futures, </w:t>
      </w:r>
      <w:proofErr w:type="gramStart"/>
      <w:r w:rsidRPr="001722BA">
        <w:rPr>
          <w:rFonts w:ascii="Times New Roman" w:eastAsia="Times New Roman" w:hAnsi="Times New Roman" w:cs="Times New Roman"/>
          <w:kern w:val="0"/>
          <w14:ligatures w14:val="none"/>
        </w:rPr>
        <w:t>Born</w:t>
      </w:r>
      <w:proofErr w:type="gramEnd"/>
      <w:r w:rsidRPr="001722BA">
        <w:rPr>
          <w:rFonts w:ascii="Times New Roman" w:eastAsia="Times New Roman" w:hAnsi="Times New Roman" w:cs="Times New Roman"/>
          <w:kern w:val="0"/>
          <w14:ligatures w14:val="none"/>
        </w:rPr>
        <w:t xml:space="preserve"> rule, no-</w:t>
      </w:r>
      <w:proofErr w:type="spellStart"/>
      <w:r w:rsidRPr="001722BA">
        <w:rPr>
          <w:rFonts w:ascii="Times New Roman" w:eastAsia="Times New Roman" w:hAnsi="Times New Roman" w:cs="Times New Roman"/>
          <w:kern w:val="0"/>
          <w14:ligatures w14:val="none"/>
        </w:rPr>
        <w:t>signalling</w:t>
      </w:r>
      <w:proofErr w:type="spellEnd"/>
      <w:r w:rsidRPr="001722BA">
        <w:rPr>
          <w:rFonts w:ascii="Times New Roman" w:eastAsia="Times New Roman" w:hAnsi="Times New Roman" w:cs="Times New Roman"/>
          <w:kern w:val="0"/>
          <w14:ligatures w14:val="none"/>
        </w:rPr>
        <w:t>)</w:t>
      </w:r>
      <w:r w:rsidRPr="001722BA">
        <w:rPr>
          <w:rFonts w:ascii="Times New Roman" w:eastAsia="Times New Roman" w:hAnsi="Times New Roman" w:cs="Times New Roman"/>
          <w:kern w:val="0"/>
          <w14:ligatures w14:val="none"/>
        </w:rPr>
        <w:br/>
        <w:t>emerges from how multiple co-eligible next versions relate and are resolved, with true randomness only on exact ties.</w:t>
      </w:r>
    </w:p>
    <w:p w14:paraId="6B7799EE" w14:textId="77777777" w:rsidR="001722BA" w:rsidRPr="001722BA" w:rsidRDefault="001722BA" w:rsidP="001722B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Gravity and scale structure</w:t>
      </w:r>
      <w:r w:rsidRPr="001722BA">
        <w:rPr>
          <w:rFonts w:ascii="Times New Roman" w:eastAsia="Times New Roman" w:hAnsi="Times New Roman" w:cs="Times New Roman"/>
          <w:kern w:val="0"/>
          <w14:ligatures w14:val="none"/>
        </w:rPr>
        <w:t xml:space="preserve"> (context levels, hinges, feasibility over containers)</w:t>
      </w:r>
      <w:r w:rsidRPr="001722BA">
        <w:rPr>
          <w:rFonts w:ascii="Times New Roman" w:eastAsia="Times New Roman" w:hAnsi="Times New Roman" w:cs="Times New Roman"/>
          <w:kern w:val="0"/>
          <w14:ligatures w14:val="none"/>
        </w:rPr>
        <w:br/>
        <w:t>emerge from how nested time-experiences bias which updates are feasible, and how those biases look from our vantage as potentials and fields.</w:t>
      </w:r>
    </w:p>
    <w:p w14:paraId="665926E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other words, AR claims to solve the Higher Problem of Consciousness by:</w:t>
      </w:r>
    </w:p>
    <w:p w14:paraId="05379930"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Starting from </w:t>
      </w:r>
      <w:proofErr w:type="gramStart"/>
      <w:r w:rsidRPr="001722BA">
        <w:rPr>
          <w:rFonts w:ascii="Times New Roman" w:eastAsia="Times New Roman" w:hAnsi="Times New Roman" w:cs="Times New Roman"/>
          <w:kern w:val="0"/>
          <w14:ligatures w14:val="none"/>
        </w:rPr>
        <w:t>present-acts</w:t>
      </w:r>
      <w:proofErr w:type="gramEnd"/>
      <w:r w:rsidRPr="001722BA">
        <w:rPr>
          <w:rFonts w:ascii="Times New Roman" w:eastAsia="Times New Roman" w:hAnsi="Times New Roman" w:cs="Times New Roman"/>
          <w:kern w:val="0"/>
          <w14:ligatures w14:val="none"/>
        </w:rPr>
        <w:t xml:space="preserve"> (consciousness) as the base reality.</w:t>
      </w:r>
    </w:p>
    <w:p w14:paraId="40FC6B4D"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Showing how time and a nested, fractal network of time-experiences </w:t>
      </w:r>
      <w:proofErr w:type="gramStart"/>
      <w:r w:rsidRPr="001722BA">
        <w:rPr>
          <w:rFonts w:ascii="Times New Roman" w:eastAsia="Times New Roman" w:hAnsi="Times New Roman" w:cs="Times New Roman"/>
          <w:kern w:val="0"/>
          <w14:ligatures w14:val="none"/>
        </w:rPr>
        <w:t>arise</w:t>
      </w:r>
      <w:proofErr w:type="gramEnd"/>
      <w:r w:rsidRPr="001722BA">
        <w:rPr>
          <w:rFonts w:ascii="Times New Roman" w:eastAsia="Times New Roman" w:hAnsi="Times New Roman" w:cs="Times New Roman"/>
          <w:kern w:val="0"/>
          <w14:ligatures w14:val="none"/>
        </w:rPr>
        <w:t xml:space="preserve"> from the logic of one infinite Present and its versions.</w:t>
      </w:r>
    </w:p>
    <w:p w14:paraId="2EAD50E6"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Turning that logic into a precise formal framework and engine.</w:t>
      </w:r>
    </w:p>
    <w:p w14:paraId="4A055EEC"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Demonstrating that this machinery can reproduce the world we usually describe as “matter in space obeying laws.”</w:t>
      </w:r>
    </w:p>
    <w:p w14:paraId="4B1755A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next section begins at the root of this chain, with the first principle itself: </w:t>
      </w:r>
      <w:r w:rsidRPr="001722BA">
        <w:rPr>
          <w:rFonts w:ascii="Times New Roman" w:eastAsia="Times New Roman" w:hAnsi="Times New Roman" w:cs="Times New Roman"/>
          <w:b/>
          <w:bCs/>
          <w:kern w:val="0"/>
          <w14:ligatures w14:val="none"/>
        </w:rPr>
        <w:t>pure relativity and the one infinite Present</w:t>
      </w:r>
      <w:r w:rsidRPr="001722BA">
        <w:rPr>
          <w:rFonts w:ascii="Times New Roman" w:eastAsia="Times New Roman" w:hAnsi="Times New Roman" w:cs="Times New Roman"/>
          <w:kern w:val="0"/>
          <w14:ligatures w14:val="none"/>
        </w:rPr>
        <w:t>.</w:t>
      </w:r>
    </w:p>
    <w:p w14:paraId="05FA2B5B" w14:textId="77777777" w:rsidR="001722BA" w:rsidRDefault="001722BA"/>
    <w:p w14:paraId="6DF74438" w14:textId="77777777" w:rsidR="001722BA" w:rsidRPr="001722BA" w:rsidRDefault="001722BA" w:rsidP="001722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 w:name="_Toc215316294"/>
      <w:r w:rsidRPr="001722BA">
        <w:rPr>
          <w:rFonts w:ascii="Times New Roman" w:eastAsia="Times New Roman" w:hAnsi="Times New Roman" w:cs="Times New Roman"/>
          <w:b/>
          <w:bCs/>
          <w:kern w:val="0"/>
          <w:sz w:val="36"/>
          <w:szCs w:val="36"/>
          <w14:ligatures w14:val="none"/>
        </w:rPr>
        <w:lastRenderedPageBreak/>
        <w:t>2. First Principle – Pure Relativity and the One Infinite Present</w:t>
      </w:r>
      <w:bookmarkEnd w:id="8"/>
    </w:p>
    <w:p w14:paraId="42010E35"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6295"/>
      <w:r w:rsidRPr="001722BA">
        <w:rPr>
          <w:rFonts w:ascii="Times New Roman" w:eastAsia="Times New Roman" w:hAnsi="Times New Roman" w:cs="Times New Roman"/>
          <w:b/>
          <w:bCs/>
          <w:kern w:val="0"/>
          <w:sz w:val="27"/>
          <w:szCs w:val="27"/>
          <w14:ligatures w14:val="none"/>
        </w:rPr>
        <w:t>2.1 Stating the first principle</w:t>
      </w:r>
      <w:bookmarkEnd w:id="9"/>
    </w:p>
    <w:p w14:paraId="3D8AED6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Absolute Relativity begins by changing </w:t>
      </w:r>
      <w:r w:rsidRPr="001722BA">
        <w:rPr>
          <w:rFonts w:ascii="Times New Roman" w:eastAsia="Times New Roman" w:hAnsi="Times New Roman" w:cs="Times New Roman"/>
          <w:b/>
          <w:bCs/>
          <w:kern w:val="0"/>
          <w14:ligatures w14:val="none"/>
        </w:rPr>
        <w:t>what counts as real</w:t>
      </w:r>
      <w:r w:rsidRPr="001722BA">
        <w:rPr>
          <w:rFonts w:ascii="Times New Roman" w:eastAsia="Times New Roman" w:hAnsi="Times New Roman" w:cs="Times New Roman"/>
          <w:kern w:val="0"/>
          <w14:ligatures w14:val="none"/>
        </w:rPr>
        <w:t xml:space="preserve"> at the most basic level.</w:t>
      </w:r>
    </w:p>
    <w:p w14:paraId="15C1922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Instead of saying:</w:t>
      </w:r>
    </w:p>
    <w:p w14:paraId="3E11D6C9" w14:textId="77777777" w:rsidR="001722BA" w:rsidRPr="001722BA" w:rsidRDefault="001722BA" w:rsidP="001722BA">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“There is fundamental </w:t>
      </w:r>
      <w:r w:rsidRPr="001722BA">
        <w:rPr>
          <w:rFonts w:ascii="Times New Roman" w:eastAsia="Times New Roman" w:hAnsi="Times New Roman" w:cs="Times New Roman"/>
          <w:i/>
          <w:iCs/>
          <w:kern w:val="0"/>
          <w14:ligatures w14:val="none"/>
        </w:rPr>
        <w:t>stuff</w:t>
      </w:r>
      <w:r w:rsidRPr="001722BA">
        <w:rPr>
          <w:rFonts w:ascii="Times New Roman" w:eastAsia="Times New Roman" w:hAnsi="Times New Roman" w:cs="Times New Roman"/>
          <w:kern w:val="0"/>
          <w14:ligatures w14:val="none"/>
        </w:rPr>
        <w:t xml:space="preserve"> (matter, fields, etc.) that has properties in itself and lives in spacetime,”</w:t>
      </w:r>
    </w:p>
    <w:p w14:paraId="4D69C25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 makes a sharper claim:</w:t>
      </w:r>
    </w:p>
    <w:p w14:paraId="6D50B3C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First Principle (Pure Relativity):</w:t>
      </w:r>
      <w:r w:rsidRPr="001722BA">
        <w:rPr>
          <w:rFonts w:ascii="Times New Roman" w:eastAsia="Times New Roman" w:hAnsi="Times New Roman" w:cs="Times New Roman"/>
          <w:kern w:val="0"/>
          <w14:ligatures w14:val="none"/>
        </w:rPr>
        <w:br/>
        <w:t>Reality consists only of relations.</w:t>
      </w:r>
      <w:r w:rsidRPr="001722BA">
        <w:rPr>
          <w:rFonts w:ascii="Times New Roman" w:eastAsia="Times New Roman" w:hAnsi="Times New Roman" w:cs="Times New Roman"/>
          <w:kern w:val="0"/>
          <w14:ligatures w14:val="none"/>
        </w:rPr>
        <w:br/>
        <w:t xml:space="preserve">There is no underlying “stuff” with properties </w:t>
      </w:r>
      <w:proofErr w:type="gramStart"/>
      <w:r w:rsidRPr="001722BA">
        <w:rPr>
          <w:rFonts w:ascii="Times New Roman" w:eastAsia="Times New Roman" w:hAnsi="Times New Roman" w:cs="Times New Roman"/>
          <w:kern w:val="0"/>
          <w14:ligatures w14:val="none"/>
        </w:rPr>
        <w:t>in itself behind</w:t>
      </w:r>
      <w:proofErr w:type="gramEnd"/>
      <w:r w:rsidRPr="001722BA">
        <w:rPr>
          <w:rFonts w:ascii="Times New Roman" w:eastAsia="Times New Roman" w:hAnsi="Times New Roman" w:cs="Times New Roman"/>
          <w:kern w:val="0"/>
          <w14:ligatures w14:val="none"/>
        </w:rPr>
        <w:t xml:space="preserve"> those relations.</w:t>
      </w:r>
    </w:p>
    <w:p w14:paraId="4C0ED4E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That means:</w:t>
      </w:r>
    </w:p>
    <w:p w14:paraId="70099D11" w14:textId="77777777" w:rsidR="001722BA" w:rsidRPr="001722BA" w:rsidRDefault="001722BA" w:rsidP="001722B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Anything that exists is </w:t>
      </w:r>
      <w:r w:rsidRPr="001722BA">
        <w:rPr>
          <w:rFonts w:ascii="Times New Roman" w:eastAsia="Times New Roman" w:hAnsi="Times New Roman" w:cs="Times New Roman"/>
          <w:b/>
          <w:bCs/>
          <w:kern w:val="0"/>
          <w14:ligatures w14:val="none"/>
        </w:rPr>
        <w:t>nothing over and above</w:t>
      </w:r>
      <w:r w:rsidRPr="001722BA">
        <w:rPr>
          <w:rFonts w:ascii="Times New Roman" w:eastAsia="Times New Roman" w:hAnsi="Times New Roman" w:cs="Times New Roman"/>
          <w:kern w:val="0"/>
          <w14:ligatures w14:val="none"/>
        </w:rPr>
        <w:t xml:space="preserve"> the way it stands in relation to everything else.</w:t>
      </w:r>
    </w:p>
    <w:p w14:paraId="3BDB9381" w14:textId="77777777" w:rsidR="001722BA" w:rsidRPr="001722BA" w:rsidRDefault="001722BA" w:rsidP="001722B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There is no extra “carrier” or “substance” that has those relations as decorations on top.</w:t>
      </w:r>
    </w:p>
    <w:p w14:paraId="71B69F4A" w14:textId="77777777" w:rsidR="001722BA" w:rsidRPr="001722BA" w:rsidRDefault="001722BA" w:rsidP="001722B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There is also no independent background arena (like a pre-given spacetime) that exists on its own and then “hosts” things.</w:t>
      </w:r>
    </w:p>
    <w:p w14:paraId="0609DB83"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this picture:</w:t>
      </w:r>
    </w:p>
    <w:p w14:paraId="4336ED5B" w14:textId="77777777" w:rsidR="001722BA" w:rsidRPr="001722BA" w:rsidRDefault="001722BA" w:rsidP="001722B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“state” is not a lump of stuff; it is a </w:t>
      </w:r>
      <w:r w:rsidRPr="001722BA">
        <w:rPr>
          <w:rFonts w:ascii="Times New Roman" w:eastAsia="Times New Roman" w:hAnsi="Times New Roman" w:cs="Times New Roman"/>
          <w:b/>
          <w:bCs/>
          <w:kern w:val="0"/>
          <w14:ligatures w14:val="none"/>
        </w:rPr>
        <w:t>relational profile</w:t>
      </w:r>
      <w:r w:rsidRPr="001722BA">
        <w:rPr>
          <w:rFonts w:ascii="Times New Roman" w:eastAsia="Times New Roman" w:hAnsi="Times New Roman" w:cs="Times New Roman"/>
          <w:kern w:val="0"/>
          <w14:ligatures w14:val="none"/>
        </w:rPr>
        <w:t xml:space="preserve"> – a particular way of being related to all other possible states.</w:t>
      </w:r>
    </w:p>
    <w:p w14:paraId="2D3CA1D0" w14:textId="77777777" w:rsidR="001722BA" w:rsidRPr="001722BA" w:rsidRDefault="001722BA" w:rsidP="001722B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“thing” (whether we later call it a particle, a person, or a galaxy) is just a </w:t>
      </w:r>
      <w:r w:rsidRPr="001722BA">
        <w:rPr>
          <w:rFonts w:ascii="Times New Roman" w:eastAsia="Times New Roman" w:hAnsi="Times New Roman" w:cs="Times New Roman"/>
          <w:b/>
          <w:bCs/>
          <w:kern w:val="0"/>
          <w14:ligatures w14:val="none"/>
        </w:rPr>
        <w:t>stable pattern</w:t>
      </w:r>
      <w:r w:rsidRPr="001722BA">
        <w:rPr>
          <w:rFonts w:ascii="Times New Roman" w:eastAsia="Times New Roman" w:hAnsi="Times New Roman" w:cs="Times New Roman"/>
          <w:kern w:val="0"/>
          <w14:ligatures w14:val="none"/>
        </w:rPr>
        <w:t xml:space="preserve"> in how relations are organized, not a self-standing object behind those relations.</w:t>
      </w:r>
    </w:p>
    <w:p w14:paraId="0A1875A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Crucially, this applies equally to:</w:t>
      </w:r>
    </w:p>
    <w:p w14:paraId="6766D113" w14:textId="77777777" w:rsidR="001722BA" w:rsidRPr="001722BA" w:rsidRDefault="001722BA" w:rsidP="001722B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what we usually call </w:t>
      </w:r>
      <w:r w:rsidRPr="001722BA">
        <w:rPr>
          <w:rFonts w:ascii="Times New Roman" w:eastAsia="Times New Roman" w:hAnsi="Times New Roman" w:cs="Times New Roman"/>
          <w:b/>
          <w:bCs/>
          <w:kern w:val="0"/>
          <w14:ligatures w14:val="none"/>
        </w:rPr>
        <w:t>“physical”</w:t>
      </w:r>
      <w:r w:rsidRPr="001722BA">
        <w:rPr>
          <w:rFonts w:ascii="Times New Roman" w:eastAsia="Times New Roman" w:hAnsi="Times New Roman" w:cs="Times New Roman"/>
          <w:kern w:val="0"/>
          <w14:ligatures w14:val="none"/>
        </w:rPr>
        <w:t xml:space="preserve"> (objects, fields, spacetime), and</w:t>
      </w:r>
    </w:p>
    <w:p w14:paraId="6E6FA954" w14:textId="77777777" w:rsidR="001722BA" w:rsidRPr="001722BA" w:rsidRDefault="001722BA" w:rsidP="001722B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what we usually call </w:t>
      </w:r>
      <w:r w:rsidRPr="001722BA">
        <w:rPr>
          <w:rFonts w:ascii="Times New Roman" w:eastAsia="Times New Roman" w:hAnsi="Times New Roman" w:cs="Times New Roman"/>
          <w:b/>
          <w:bCs/>
          <w:kern w:val="0"/>
          <w14:ligatures w14:val="none"/>
        </w:rPr>
        <w:t>“mental”</w:t>
      </w:r>
      <w:r w:rsidRPr="001722BA">
        <w:rPr>
          <w:rFonts w:ascii="Times New Roman" w:eastAsia="Times New Roman" w:hAnsi="Times New Roman" w:cs="Times New Roman"/>
          <w:kern w:val="0"/>
          <w14:ligatures w14:val="none"/>
        </w:rPr>
        <w:t xml:space="preserve"> (conscious experiences, qualia, thoughts).</w:t>
      </w:r>
    </w:p>
    <w:p w14:paraId="4CBFFD2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There is no deep split between a “material realm” and a “mental realm” in this principle. There </w:t>
      </w:r>
      <w:proofErr w:type="gramStart"/>
      <w:r w:rsidRPr="001722BA">
        <w:rPr>
          <w:rFonts w:ascii="Times New Roman" w:eastAsia="Times New Roman" w:hAnsi="Times New Roman" w:cs="Times New Roman"/>
          <w:kern w:val="0"/>
          <w14:ligatures w14:val="none"/>
        </w:rPr>
        <w:t>is</w:t>
      </w:r>
      <w:proofErr w:type="gramEnd"/>
      <w:r w:rsidRPr="001722BA">
        <w:rPr>
          <w:rFonts w:ascii="Times New Roman" w:eastAsia="Times New Roman" w:hAnsi="Times New Roman" w:cs="Times New Roman"/>
          <w:kern w:val="0"/>
          <w14:ligatures w14:val="none"/>
        </w:rPr>
        <w:t xml:space="preserve"> only:</w:t>
      </w:r>
    </w:p>
    <w:p w14:paraId="7C5F3134" w14:textId="77777777" w:rsidR="001722BA" w:rsidRPr="001722BA" w:rsidRDefault="001722BA" w:rsidP="001722B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 single relational reality,</w:t>
      </w:r>
    </w:p>
    <w:p w14:paraId="6AEFA401" w14:textId="77777777" w:rsidR="001722BA" w:rsidRPr="001722BA" w:rsidRDefault="001722BA" w:rsidP="001722B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which can be </w:t>
      </w:r>
      <w:r w:rsidRPr="001722BA">
        <w:rPr>
          <w:rFonts w:ascii="Times New Roman" w:eastAsia="Times New Roman" w:hAnsi="Times New Roman" w:cs="Times New Roman"/>
          <w:b/>
          <w:bCs/>
          <w:kern w:val="0"/>
          <w14:ligatures w14:val="none"/>
        </w:rPr>
        <w:t>read from the inside</w:t>
      </w:r>
      <w:r w:rsidRPr="001722BA">
        <w:rPr>
          <w:rFonts w:ascii="Times New Roman" w:eastAsia="Times New Roman" w:hAnsi="Times New Roman" w:cs="Times New Roman"/>
          <w:kern w:val="0"/>
          <w14:ligatures w14:val="none"/>
        </w:rPr>
        <w:t xml:space="preserve"> as experience (what-it-is-like),</w:t>
      </w:r>
    </w:p>
    <w:p w14:paraId="0673ADFB" w14:textId="77777777" w:rsidR="001722BA" w:rsidRPr="001722BA" w:rsidRDefault="001722BA" w:rsidP="001722B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w:t>
      </w:r>
      <w:r w:rsidRPr="001722BA">
        <w:rPr>
          <w:rFonts w:ascii="Times New Roman" w:eastAsia="Times New Roman" w:hAnsi="Times New Roman" w:cs="Times New Roman"/>
          <w:b/>
          <w:bCs/>
          <w:kern w:val="0"/>
          <w14:ligatures w14:val="none"/>
        </w:rPr>
        <w:t>described from the outside</w:t>
      </w:r>
      <w:r w:rsidRPr="001722BA">
        <w:rPr>
          <w:rFonts w:ascii="Times New Roman" w:eastAsia="Times New Roman" w:hAnsi="Times New Roman" w:cs="Times New Roman"/>
          <w:kern w:val="0"/>
          <w14:ligatures w14:val="none"/>
        </w:rPr>
        <w:t xml:space="preserve"> as patterns we call physics.</w:t>
      </w:r>
    </w:p>
    <w:p w14:paraId="1EE6342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From here on:</w:t>
      </w:r>
    </w:p>
    <w:p w14:paraId="006B77F7" w14:textId="77777777" w:rsidR="001722BA" w:rsidRPr="001722BA" w:rsidRDefault="001722BA" w:rsidP="001722B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When we talk about </w:t>
      </w:r>
      <w:r w:rsidRPr="001722BA">
        <w:rPr>
          <w:rFonts w:ascii="Times New Roman" w:eastAsia="Times New Roman" w:hAnsi="Times New Roman" w:cs="Times New Roman"/>
          <w:b/>
          <w:bCs/>
          <w:kern w:val="0"/>
          <w14:ligatures w14:val="none"/>
        </w:rPr>
        <w:t>consciousness</w:t>
      </w:r>
      <w:r w:rsidRPr="001722BA">
        <w:rPr>
          <w:rFonts w:ascii="Times New Roman" w:eastAsia="Times New Roman" w:hAnsi="Times New Roman" w:cs="Times New Roman"/>
          <w:kern w:val="0"/>
          <w14:ligatures w14:val="none"/>
        </w:rPr>
        <w:t xml:space="preserve"> in this volume, we mean </w:t>
      </w:r>
      <w:r w:rsidRPr="001722BA">
        <w:rPr>
          <w:rFonts w:ascii="Times New Roman" w:eastAsia="Times New Roman" w:hAnsi="Times New Roman" w:cs="Times New Roman"/>
          <w:b/>
          <w:bCs/>
          <w:kern w:val="0"/>
          <w14:ligatures w14:val="none"/>
        </w:rPr>
        <w:t>what it is like to occupy a particular relational profile from the inside</w:t>
      </w:r>
      <w:r w:rsidRPr="001722BA">
        <w:rPr>
          <w:rFonts w:ascii="Times New Roman" w:eastAsia="Times New Roman" w:hAnsi="Times New Roman" w:cs="Times New Roman"/>
          <w:kern w:val="0"/>
          <w14:ligatures w14:val="none"/>
        </w:rPr>
        <w:t>.</w:t>
      </w:r>
    </w:p>
    <w:p w14:paraId="35E5F042" w14:textId="77777777" w:rsidR="001722BA" w:rsidRPr="001722BA" w:rsidRDefault="001722BA" w:rsidP="001722B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When we talk about </w:t>
      </w:r>
      <w:r w:rsidRPr="001722BA">
        <w:rPr>
          <w:rFonts w:ascii="Times New Roman" w:eastAsia="Times New Roman" w:hAnsi="Times New Roman" w:cs="Times New Roman"/>
          <w:b/>
          <w:bCs/>
          <w:kern w:val="0"/>
          <w14:ligatures w14:val="none"/>
        </w:rPr>
        <w:t>the world</w:t>
      </w:r>
      <w:r w:rsidRPr="001722BA">
        <w:rPr>
          <w:rFonts w:ascii="Times New Roman" w:eastAsia="Times New Roman" w:hAnsi="Times New Roman" w:cs="Times New Roman"/>
          <w:kern w:val="0"/>
          <w14:ligatures w14:val="none"/>
        </w:rPr>
        <w:t xml:space="preserve"> or </w:t>
      </w:r>
      <w:proofErr w:type="gramStart"/>
      <w:r w:rsidRPr="001722BA">
        <w:rPr>
          <w:rFonts w:ascii="Times New Roman" w:eastAsia="Times New Roman" w:hAnsi="Times New Roman" w:cs="Times New Roman"/>
          <w:b/>
          <w:bCs/>
          <w:kern w:val="0"/>
          <w14:ligatures w14:val="none"/>
        </w:rPr>
        <w:t>matter</w:t>
      </w:r>
      <w:proofErr w:type="gramEnd"/>
      <w:r w:rsidRPr="001722BA">
        <w:rPr>
          <w:rFonts w:ascii="Times New Roman" w:eastAsia="Times New Roman" w:hAnsi="Times New Roman" w:cs="Times New Roman"/>
          <w:kern w:val="0"/>
          <w14:ligatures w14:val="none"/>
        </w:rPr>
        <w:t xml:space="preserve">, we mean </w:t>
      </w:r>
      <w:r w:rsidRPr="001722BA">
        <w:rPr>
          <w:rFonts w:ascii="Times New Roman" w:eastAsia="Times New Roman" w:hAnsi="Times New Roman" w:cs="Times New Roman"/>
          <w:b/>
          <w:bCs/>
          <w:kern w:val="0"/>
          <w14:ligatures w14:val="none"/>
        </w:rPr>
        <w:t>how large, structured collections of such profiles appear when read in a certain way</w:t>
      </w:r>
      <w:r w:rsidRPr="001722BA">
        <w:rPr>
          <w:rFonts w:ascii="Times New Roman" w:eastAsia="Times New Roman" w:hAnsi="Times New Roman" w:cs="Times New Roman"/>
          <w:kern w:val="0"/>
          <w14:ligatures w14:val="none"/>
        </w:rPr>
        <w:t>.</w:t>
      </w:r>
    </w:p>
    <w:p w14:paraId="513EF04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first principle of pure relativity is the anchor. It removes any appeal to:</w:t>
      </w:r>
    </w:p>
    <w:p w14:paraId="769523CA" w14:textId="77777777" w:rsidR="001722BA" w:rsidRPr="001722BA" w:rsidRDefault="001722BA" w:rsidP="001722B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hidden substances,</w:t>
      </w:r>
    </w:p>
    <w:p w14:paraId="528B0593" w14:textId="77777777" w:rsidR="001722BA" w:rsidRPr="001722BA" w:rsidRDefault="001722BA" w:rsidP="001722B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lastRenderedPageBreak/>
        <w:t>intrinsic properties that exist “by themselves,”</w:t>
      </w:r>
    </w:p>
    <w:p w14:paraId="3A61C8B8" w14:textId="77777777" w:rsidR="001722BA" w:rsidRPr="001722BA" w:rsidRDefault="001722BA" w:rsidP="001722B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or a pre-existing container space.</w:t>
      </w:r>
    </w:p>
    <w:p w14:paraId="545E1F6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Everything the theory builds—one infinite Present, many possible versions, time, context levels, hinge structure, and finally physics—is constructed on top of this single commitment:</w:t>
      </w:r>
    </w:p>
    <w:p w14:paraId="39E75CC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There is only relational structure.</w:t>
      </w:r>
      <w:r w:rsidRPr="001722BA">
        <w:rPr>
          <w:rFonts w:ascii="Times New Roman" w:eastAsia="Times New Roman" w:hAnsi="Times New Roman" w:cs="Times New Roman"/>
          <w:kern w:val="0"/>
          <w14:ligatures w14:val="none"/>
        </w:rPr>
        <w:br/>
        <w:t xml:space="preserve">Whatever we call “real” must ultimately be </w:t>
      </w:r>
      <w:r w:rsidRPr="001722BA">
        <w:rPr>
          <w:rFonts w:ascii="Times New Roman" w:eastAsia="Times New Roman" w:hAnsi="Times New Roman" w:cs="Times New Roman"/>
          <w:b/>
          <w:bCs/>
          <w:kern w:val="0"/>
          <w14:ligatures w14:val="none"/>
        </w:rPr>
        <w:t>exhaustively describable</w:t>
      </w:r>
      <w:r w:rsidRPr="001722BA">
        <w:rPr>
          <w:rFonts w:ascii="Times New Roman" w:eastAsia="Times New Roman" w:hAnsi="Times New Roman" w:cs="Times New Roman"/>
          <w:kern w:val="0"/>
          <w14:ligatures w14:val="none"/>
        </w:rPr>
        <w:t xml:space="preserve"> in terms of relations and how they change.</w:t>
      </w:r>
    </w:p>
    <w:p w14:paraId="199F149E"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296"/>
      <w:r w:rsidRPr="00467688">
        <w:rPr>
          <w:rFonts w:ascii="Times New Roman" w:eastAsia="Times New Roman" w:hAnsi="Times New Roman" w:cs="Times New Roman"/>
          <w:b/>
          <w:bCs/>
          <w:kern w:val="0"/>
          <w:sz w:val="27"/>
          <w:szCs w:val="27"/>
          <w14:ligatures w14:val="none"/>
        </w:rPr>
        <w:t xml:space="preserve">2.2 Pure relativity implies total </w:t>
      </w:r>
      <w:proofErr w:type="spellStart"/>
      <w:r w:rsidRPr="00467688">
        <w:rPr>
          <w:rFonts w:ascii="Times New Roman" w:eastAsia="Times New Roman" w:hAnsi="Times New Roman" w:cs="Times New Roman"/>
          <w:b/>
          <w:bCs/>
          <w:kern w:val="0"/>
          <w:sz w:val="27"/>
          <w:szCs w:val="27"/>
          <w14:ligatures w14:val="none"/>
        </w:rPr>
        <w:t>connectability</w:t>
      </w:r>
      <w:bookmarkEnd w:id="10"/>
      <w:proofErr w:type="spellEnd"/>
    </w:p>
    <w:p w14:paraId="06E6A14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Once you take the first principle seriously—</w:t>
      </w:r>
      <w:r w:rsidRPr="00467688">
        <w:rPr>
          <w:rFonts w:ascii="Times New Roman" w:eastAsia="Times New Roman" w:hAnsi="Times New Roman" w:cs="Times New Roman"/>
          <w:i/>
          <w:iCs/>
          <w:kern w:val="0"/>
          <w14:ligatures w14:val="none"/>
        </w:rPr>
        <w:t>only</w:t>
      </w:r>
      <w:r w:rsidRPr="00467688">
        <w:rPr>
          <w:rFonts w:ascii="Times New Roman" w:eastAsia="Times New Roman" w:hAnsi="Times New Roman" w:cs="Times New Roman"/>
          <w:kern w:val="0"/>
          <w14:ligatures w14:val="none"/>
        </w:rPr>
        <w:t xml:space="preserve"> relations are real—it has a very strong consequence:</w:t>
      </w:r>
    </w:p>
    <w:p w14:paraId="58C5FD4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There is nothing in the ontology that can block things</w:t>
      </w:r>
      <w:r w:rsidRPr="00467688">
        <w:rPr>
          <w:rFonts w:ascii="Times New Roman" w:eastAsia="Times New Roman" w:hAnsi="Times New Roman" w:cs="Times New Roman"/>
          <w:kern w:val="0"/>
          <w14:ligatures w14:val="none"/>
        </w:rPr>
        <w:br/>
        <w:t>from being in relation to one another.</w:t>
      </w:r>
    </w:p>
    <w:p w14:paraId="3E9185F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an ordinary “stuff-based” picture, you can easily imagine:</w:t>
      </w:r>
    </w:p>
    <w:p w14:paraId="6FCE6A3D" w14:textId="77777777" w:rsidR="00467688" w:rsidRPr="00467688" w:rsidRDefault="00467688" w:rsidP="0046768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lumps of matter that are simply </w:t>
      </w:r>
      <w:r w:rsidRPr="00467688">
        <w:rPr>
          <w:rFonts w:ascii="Times New Roman" w:eastAsia="Times New Roman" w:hAnsi="Times New Roman" w:cs="Times New Roman"/>
          <w:b/>
          <w:bCs/>
          <w:kern w:val="0"/>
          <w14:ligatures w14:val="none"/>
        </w:rPr>
        <w:t>separate</w:t>
      </w:r>
      <w:r w:rsidRPr="00467688">
        <w:rPr>
          <w:rFonts w:ascii="Times New Roman" w:eastAsia="Times New Roman" w:hAnsi="Times New Roman" w:cs="Times New Roman"/>
          <w:kern w:val="0"/>
          <w14:ligatures w14:val="none"/>
        </w:rPr>
        <w:t>,</w:t>
      </w:r>
    </w:p>
    <w:p w14:paraId="5CCEA7DC" w14:textId="77777777" w:rsidR="00467688" w:rsidRPr="00467688" w:rsidRDefault="00467688" w:rsidP="0046768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regions of space that are </w:t>
      </w:r>
      <w:r w:rsidRPr="00467688">
        <w:rPr>
          <w:rFonts w:ascii="Times New Roman" w:eastAsia="Times New Roman" w:hAnsi="Times New Roman" w:cs="Times New Roman"/>
          <w:b/>
          <w:bCs/>
          <w:kern w:val="0"/>
          <w14:ligatures w14:val="none"/>
        </w:rPr>
        <w:t>disconnected</w:t>
      </w:r>
      <w:r w:rsidRPr="00467688">
        <w:rPr>
          <w:rFonts w:ascii="Times New Roman" w:eastAsia="Times New Roman" w:hAnsi="Times New Roman" w:cs="Times New Roman"/>
          <w:kern w:val="0"/>
          <w14:ligatures w14:val="none"/>
        </w:rPr>
        <w:t>,</w:t>
      </w:r>
    </w:p>
    <w:p w14:paraId="7F0A8CF1" w14:textId="77777777" w:rsidR="00467688" w:rsidRPr="00467688" w:rsidRDefault="00467688" w:rsidP="0046768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parts of reality that are “over there” and have nothing to do with “over here.”</w:t>
      </w:r>
    </w:p>
    <w:p w14:paraId="52CDFA9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But if you remove the idea of underlying stuff and background space, and keep only:</w:t>
      </w:r>
    </w:p>
    <w:p w14:paraId="4312D183" w14:textId="77777777" w:rsidR="00467688" w:rsidRPr="00467688" w:rsidRDefault="00467688" w:rsidP="0046768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relational positions, and</w:t>
      </w:r>
    </w:p>
    <w:p w14:paraId="43FC6EF3" w14:textId="77777777" w:rsidR="00467688" w:rsidRPr="00467688" w:rsidRDefault="00467688" w:rsidP="0046768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relations between them,</w:t>
      </w:r>
    </w:p>
    <w:p w14:paraId="46392A62"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then “being totally disconnected” stops making sense in the same way. A “position” that is not in </w:t>
      </w:r>
      <w:r w:rsidRPr="00467688">
        <w:rPr>
          <w:rFonts w:ascii="Times New Roman" w:eastAsia="Times New Roman" w:hAnsi="Times New Roman" w:cs="Times New Roman"/>
          <w:i/>
          <w:iCs/>
          <w:kern w:val="0"/>
          <w14:ligatures w14:val="none"/>
        </w:rPr>
        <w:t>any</w:t>
      </w:r>
      <w:r w:rsidRPr="00467688">
        <w:rPr>
          <w:rFonts w:ascii="Times New Roman" w:eastAsia="Times New Roman" w:hAnsi="Times New Roman" w:cs="Times New Roman"/>
          <w:kern w:val="0"/>
          <w14:ligatures w14:val="none"/>
        </w:rPr>
        <w:t xml:space="preserve"> relation is:</w:t>
      </w:r>
    </w:p>
    <w:p w14:paraId="1A1BBDBB"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different from anything,</w:t>
      </w:r>
    </w:p>
    <w:p w14:paraId="354A7764"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the same as anything,</w:t>
      </w:r>
    </w:p>
    <w:p w14:paraId="04D3039C"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located anywhere,</w:t>
      </w:r>
    </w:p>
    <w:p w14:paraId="2E3E27B4"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related to any possible change.</w:t>
      </w:r>
    </w:p>
    <w:p w14:paraId="2185E86D"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a purely relational ontology, such a “position” is indistinguishable from </w:t>
      </w:r>
      <w:r w:rsidRPr="00467688">
        <w:rPr>
          <w:rFonts w:ascii="Times New Roman" w:eastAsia="Times New Roman" w:hAnsi="Times New Roman" w:cs="Times New Roman"/>
          <w:b/>
          <w:bCs/>
          <w:kern w:val="0"/>
          <w14:ligatures w14:val="none"/>
        </w:rPr>
        <w:t>non-existence</w:t>
      </w:r>
      <w:r w:rsidRPr="00467688">
        <w:rPr>
          <w:rFonts w:ascii="Times New Roman" w:eastAsia="Times New Roman" w:hAnsi="Times New Roman" w:cs="Times New Roman"/>
          <w:kern w:val="0"/>
          <w14:ligatures w14:val="none"/>
        </w:rPr>
        <w:t xml:space="preserve">. To exist </w:t>
      </w:r>
      <w:r w:rsidRPr="00467688">
        <w:rPr>
          <w:rFonts w:ascii="Times New Roman" w:eastAsia="Times New Roman" w:hAnsi="Times New Roman" w:cs="Times New Roman"/>
          <w:i/>
          <w:iCs/>
          <w:kern w:val="0"/>
          <w14:ligatures w14:val="none"/>
        </w:rPr>
        <w:t>at all</w:t>
      </w:r>
      <w:r w:rsidRPr="00467688">
        <w:rPr>
          <w:rFonts w:ascii="Times New Roman" w:eastAsia="Times New Roman" w:hAnsi="Times New Roman" w:cs="Times New Roman"/>
          <w:kern w:val="0"/>
          <w14:ligatures w14:val="none"/>
        </w:rPr>
        <w:t xml:space="preserve"> is to be </w:t>
      </w:r>
      <w:r w:rsidRPr="00467688">
        <w:rPr>
          <w:rFonts w:ascii="Times New Roman" w:eastAsia="Times New Roman" w:hAnsi="Times New Roman" w:cs="Times New Roman"/>
          <w:i/>
          <w:iCs/>
          <w:kern w:val="0"/>
          <w14:ligatures w14:val="none"/>
        </w:rPr>
        <w:t>in relation</w:t>
      </w:r>
      <w:r w:rsidRPr="00467688">
        <w:rPr>
          <w:rFonts w:ascii="Times New Roman" w:eastAsia="Times New Roman" w:hAnsi="Times New Roman" w:cs="Times New Roman"/>
          <w:kern w:val="0"/>
          <w14:ligatures w14:val="none"/>
        </w:rPr>
        <w:t>.</w:t>
      </w:r>
    </w:p>
    <w:p w14:paraId="293274BE"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From </w:t>
      </w:r>
      <w:proofErr w:type="gramStart"/>
      <w:r w:rsidRPr="00467688">
        <w:rPr>
          <w:rFonts w:ascii="Times New Roman" w:eastAsia="Times New Roman" w:hAnsi="Times New Roman" w:cs="Times New Roman"/>
          <w:kern w:val="0"/>
          <w14:ligatures w14:val="none"/>
        </w:rPr>
        <w:t>this</w:t>
      </w:r>
      <w:proofErr w:type="gramEnd"/>
      <w:r w:rsidRPr="00467688">
        <w:rPr>
          <w:rFonts w:ascii="Times New Roman" w:eastAsia="Times New Roman" w:hAnsi="Times New Roman" w:cs="Times New Roman"/>
          <w:kern w:val="0"/>
          <w14:ligatures w14:val="none"/>
        </w:rPr>
        <w:t>, two key points follow:</w:t>
      </w:r>
    </w:p>
    <w:p w14:paraId="0FB55A05" w14:textId="77777777" w:rsidR="00467688" w:rsidRPr="00467688" w:rsidRDefault="00467688" w:rsidP="0046768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Every real position must relate to something.</w:t>
      </w:r>
    </w:p>
    <w:p w14:paraId="3B4B1FC0" w14:textId="77777777" w:rsidR="00467688" w:rsidRPr="00467688" w:rsidRDefault="00467688" w:rsidP="00467688">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If it didn’t, it wouldn’t count as a position in the relational web.</w:t>
      </w:r>
    </w:p>
    <w:p w14:paraId="4C0DC97D" w14:textId="77777777" w:rsidR="00467688" w:rsidRPr="00467688" w:rsidRDefault="00467688" w:rsidP="0046768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There is nothing fundamental that forbids any position from being in relation to any other.</w:t>
      </w:r>
    </w:p>
    <w:p w14:paraId="47F797DA" w14:textId="77777777" w:rsidR="00467688" w:rsidRPr="00467688" w:rsidRDefault="00467688" w:rsidP="00467688">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have weaker or stronger relations, local or non-local structures, but you can’t have an absolute, in-</w:t>
      </w:r>
      <w:proofErr w:type="gramStart"/>
      <w:r w:rsidRPr="00467688">
        <w:rPr>
          <w:rFonts w:ascii="Times New Roman" w:eastAsia="Times New Roman" w:hAnsi="Times New Roman" w:cs="Times New Roman"/>
          <w:kern w:val="0"/>
          <w14:ligatures w14:val="none"/>
        </w:rPr>
        <w:t>principle</w:t>
      </w:r>
      <w:proofErr w:type="gramEnd"/>
      <w:r w:rsidRPr="00467688">
        <w:rPr>
          <w:rFonts w:ascii="Times New Roman" w:eastAsia="Times New Roman" w:hAnsi="Times New Roman" w:cs="Times New Roman"/>
          <w:kern w:val="0"/>
          <w14:ligatures w14:val="none"/>
        </w:rPr>
        <w:t xml:space="preserve"> prohibition against connection built into the ontology itself.</w:t>
      </w:r>
    </w:p>
    <w:p w14:paraId="00895F1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That means there is always at least one logically allowed configuration where:</w:t>
      </w:r>
    </w:p>
    <w:p w14:paraId="3110ACA0" w14:textId="77777777" w:rsidR="00467688" w:rsidRPr="00467688" w:rsidRDefault="00467688" w:rsidP="00467688">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every position is in relation to every other position</w:t>
      </w:r>
      <w:r w:rsidRPr="00467688">
        <w:rPr>
          <w:rFonts w:ascii="Times New Roman" w:eastAsia="Times New Roman" w:hAnsi="Times New Roman" w:cs="Times New Roman"/>
          <w:kern w:val="0"/>
          <w14:ligatures w14:val="none"/>
        </w:rPr>
        <w:t>—</w:t>
      </w:r>
      <w:r w:rsidRPr="00467688">
        <w:rPr>
          <w:rFonts w:ascii="Times New Roman" w:eastAsia="Times New Roman" w:hAnsi="Times New Roman" w:cs="Times New Roman"/>
          <w:kern w:val="0"/>
          <w14:ligatures w14:val="none"/>
        </w:rPr>
        <w:br/>
        <w:t>a maximally connected relational whole.</w:t>
      </w:r>
    </w:p>
    <w:p w14:paraId="67BB385C"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lastRenderedPageBreak/>
        <w:t xml:space="preserve">Nothing in pure relativity says reality </w:t>
      </w:r>
      <w:r w:rsidRPr="00467688">
        <w:rPr>
          <w:rFonts w:ascii="Times New Roman" w:eastAsia="Times New Roman" w:hAnsi="Times New Roman" w:cs="Times New Roman"/>
          <w:i/>
          <w:iCs/>
          <w:kern w:val="0"/>
          <w14:ligatures w14:val="none"/>
        </w:rPr>
        <w:t>must</w:t>
      </w:r>
      <w:r w:rsidRPr="00467688">
        <w:rPr>
          <w:rFonts w:ascii="Times New Roman" w:eastAsia="Times New Roman" w:hAnsi="Times New Roman" w:cs="Times New Roman"/>
          <w:kern w:val="0"/>
          <w14:ligatures w14:val="none"/>
        </w:rPr>
        <w:t xml:space="preserve"> always be in that maximally connected state; but it does say:</w:t>
      </w:r>
    </w:p>
    <w:p w14:paraId="146E1CA5" w14:textId="77777777" w:rsidR="00467688" w:rsidRPr="00467688" w:rsidRDefault="00467688" w:rsidP="00467688">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such a state is perfectly coherent,</w:t>
      </w:r>
    </w:p>
    <w:p w14:paraId="5F4DA16F" w14:textId="77777777" w:rsidR="00467688" w:rsidRPr="00467688" w:rsidRDefault="00467688" w:rsidP="00467688">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there is no deeper “substance” or “separation” that could make it impossible.</w:t>
      </w:r>
    </w:p>
    <w:p w14:paraId="403701B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This is the configuration that will later be described, philosophically, as a </w:t>
      </w:r>
      <w:r w:rsidRPr="00467688">
        <w:rPr>
          <w:rFonts w:ascii="Times New Roman" w:eastAsia="Times New Roman" w:hAnsi="Times New Roman" w:cs="Times New Roman"/>
          <w:b/>
          <w:bCs/>
          <w:kern w:val="0"/>
          <w14:ligatures w14:val="none"/>
        </w:rPr>
        <w:t>single infinite Present</w:t>
      </w:r>
      <w:r w:rsidRPr="00467688">
        <w:rPr>
          <w:rFonts w:ascii="Times New Roman" w:eastAsia="Times New Roman" w:hAnsi="Times New Roman" w:cs="Times New Roman"/>
          <w:kern w:val="0"/>
          <w14:ligatures w14:val="none"/>
        </w:rPr>
        <w:t>:</w:t>
      </w:r>
    </w:p>
    <w:p w14:paraId="19494330" w14:textId="77777777" w:rsidR="00467688" w:rsidRPr="00467688" w:rsidRDefault="00467688" w:rsidP="00467688">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 relational whole where every part stands in relation to the whole and to every other part.</w:t>
      </w:r>
    </w:p>
    <w:p w14:paraId="2AA3586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w:t>
      </w:r>
      <w:proofErr w:type="gramStart"/>
      <w:r w:rsidRPr="00467688">
        <w:rPr>
          <w:rFonts w:ascii="Times New Roman" w:eastAsia="Times New Roman" w:hAnsi="Times New Roman" w:cs="Times New Roman"/>
          <w:kern w:val="0"/>
          <w14:ligatures w14:val="none"/>
        </w:rPr>
        <w:t>the formal</w:t>
      </w:r>
      <w:proofErr w:type="gramEnd"/>
      <w:r w:rsidRPr="00467688">
        <w:rPr>
          <w:rFonts w:ascii="Times New Roman" w:eastAsia="Times New Roman" w:hAnsi="Times New Roman" w:cs="Times New Roman"/>
          <w:kern w:val="0"/>
          <w14:ligatures w14:val="none"/>
        </w:rPr>
        <w:t xml:space="preserve"> theory and the engine, we won’t use that philosophical label; we will talk instead about things like:</w:t>
      </w:r>
    </w:p>
    <w:p w14:paraId="5782A089" w14:textId="77777777" w:rsidR="00467688" w:rsidRPr="00467688" w:rsidRDefault="00467688" w:rsidP="00467688">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 full relational network,</w:t>
      </w:r>
    </w:p>
    <w:p w14:paraId="4955880D" w14:textId="77777777" w:rsidR="00467688" w:rsidRPr="00467688" w:rsidRDefault="00467688" w:rsidP="00467688">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or a complete context.</w:t>
      </w:r>
    </w:p>
    <w:p w14:paraId="7151443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But at the philosophical level, pure relativity by itself already tells us:</w:t>
      </w:r>
    </w:p>
    <w:p w14:paraId="55B30EF4" w14:textId="77777777" w:rsidR="00467688" w:rsidRPr="00467688" w:rsidRDefault="00467688" w:rsidP="00467688">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reality can be understood as </w:t>
      </w:r>
      <w:r w:rsidRPr="00467688">
        <w:rPr>
          <w:rFonts w:ascii="Times New Roman" w:eastAsia="Times New Roman" w:hAnsi="Times New Roman" w:cs="Times New Roman"/>
          <w:b/>
          <w:bCs/>
          <w:kern w:val="0"/>
          <w14:ligatures w14:val="none"/>
        </w:rPr>
        <w:t>one connected whole</w:t>
      </w:r>
      <w:r w:rsidRPr="00467688">
        <w:rPr>
          <w:rFonts w:ascii="Times New Roman" w:eastAsia="Times New Roman" w:hAnsi="Times New Roman" w:cs="Times New Roman"/>
          <w:kern w:val="0"/>
          <w14:ligatures w14:val="none"/>
        </w:rPr>
        <w:t>,</w:t>
      </w:r>
    </w:p>
    <w:p w14:paraId="51519529" w14:textId="77777777" w:rsidR="00467688" w:rsidRPr="00467688" w:rsidRDefault="00467688" w:rsidP="00467688">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any local, finite, or partial structure we talk about later </w:t>
      </w:r>
      <w:proofErr w:type="gramStart"/>
      <w:r w:rsidRPr="00467688">
        <w:rPr>
          <w:rFonts w:ascii="Times New Roman" w:eastAsia="Times New Roman" w:hAnsi="Times New Roman" w:cs="Times New Roman"/>
          <w:kern w:val="0"/>
          <w14:ligatures w14:val="none"/>
        </w:rPr>
        <w:t>has to</w:t>
      </w:r>
      <w:proofErr w:type="gramEnd"/>
      <w:r w:rsidRPr="00467688">
        <w:rPr>
          <w:rFonts w:ascii="Times New Roman" w:eastAsia="Times New Roman" w:hAnsi="Times New Roman" w:cs="Times New Roman"/>
          <w:kern w:val="0"/>
          <w14:ligatures w14:val="none"/>
        </w:rPr>
        <w:t xml:space="preserve"> be a </w:t>
      </w:r>
      <w:r w:rsidRPr="00467688">
        <w:rPr>
          <w:rFonts w:ascii="Times New Roman" w:eastAsia="Times New Roman" w:hAnsi="Times New Roman" w:cs="Times New Roman"/>
          <w:b/>
          <w:bCs/>
          <w:kern w:val="0"/>
          <w14:ligatures w14:val="none"/>
        </w:rPr>
        <w:t>pattern within</w:t>
      </w:r>
      <w:r w:rsidRPr="00467688">
        <w:rPr>
          <w:rFonts w:ascii="Times New Roman" w:eastAsia="Times New Roman" w:hAnsi="Times New Roman" w:cs="Times New Roman"/>
          <w:kern w:val="0"/>
          <w14:ligatures w14:val="none"/>
        </w:rPr>
        <w:t xml:space="preserve"> that whole, not a separate realm.</w:t>
      </w:r>
    </w:p>
    <w:p w14:paraId="7BE4EC91"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297"/>
      <w:r w:rsidRPr="00467688">
        <w:rPr>
          <w:rFonts w:ascii="Times New Roman" w:eastAsia="Times New Roman" w:hAnsi="Times New Roman" w:cs="Times New Roman"/>
          <w:b/>
          <w:bCs/>
          <w:kern w:val="0"/>
          <w:sz w:val="27"/>
          <w:szCs w:val="27"/>
          <w14:ligatures w14:val="none"/>
        </w:rPr>
        <w:t>2.3 The fully connected relational whole as one infinite Present</w:t>
      </w:r>
      <w:bookmarkEnd w:id="11"/>
    </w:p>
    <w:p w14:paraId="1854628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If pure relativity allows a maximally connected configuration, the natural next step is to ask:</w:t>
      </w:r>
    </w:p>
    <w:p w14:paraId="78538AA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What is that maximally connected reality like, taken as a whole?</w:t>
      </w:r>
    </w:p>
    <w:p w14:paraId="37FB5E2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From the outside, in abstract terms, it is:</w:t>
      </w:r>
    </w:p>
    <w:p w14:paraId="415788E2" w14:textId="77777777" w:rsidR="00467688" w:rsidRPr="00467688" w:rsidRDefault="00467688" w:rsidP="00467688">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 </w:t>
      </w:r>
      <w:r w:rsidRPr="00467688">
        <w:rPr>
          <w:rFonts w:ascii="Times New Roman" w:eastAsia="Times New Roman" w:hAnsi="Times New Roman" w:cs="Times New Roman"/>
          <w:b/>
          <w:bCs/>
          <w:kern w:val="0"/>
          <w14:ligatures w14:val="none"/>
        </w:rPr>
        <w:t>fully connected relational whole</w:t>
      </w:r>
      <w:r w:rsidRPr="00467688">
        <w:rPr>
          <w:rFonts w:ascii="Times New Roman" w:eastAsia="Times New Roman" w:hAnsi="Times New Roman" w:cs="Times New Roman"/>
          <w:kern w:val="0"/>
          <w14:ligatures w14:val="none"/>
        </w:rPr>
        <w:t>,</w:t>
      </w:r>
    </w:p>
    <w:p w14:paraId="562B1EF7" w14:textId="77777777" w:rsidR="00467688" w:rsidRPr="00467688" w:rsidRDefault="00467688" w:rsidP="00467688">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which every position stands in relation to every other position,</w:t>
      </w:r>
    </w:p>
    <w:p w14:paraId="4F4FD3E7" w14:textId="77777777" w:rsidR="00467688" w:rsidRPr="00467688" w:rsidRDefault="00467688" w:rsidP="00467688">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each position is nothing but its pattern of relations to the rest.</w:t>
      </w:r>
    </w:p>
    <w:p w14:paraId="44812D8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From the inside, that same whole is experienced as a </w:t>
      </w:r>
      <w:r w:rsidRPr="00467688">
        <w:rPr>
          <w:rFonts w:ascii="Times New Roman" w:eastAsia="Times New Roman" w:hAnsi="Times New Roman" w:cs="Times New Roman"/>
          <w:b/>
          <w:bCs/>
          <w:kern w:val="0"/>
          <w14:ligatures w14:val="none"/>
        </w:rPr>
        <w:t>single Present</w:t>
      </w:r>
      <w:r w:rsidRPr="00467688">
        <w:rPr>
          <w:rFonts w:ascii="Times New Roman" w:eastAsia="Times New Roman" w:hAnsi="Times New Roman" w:cs="Times New Roman"/>
          <w:kern w:val="0"/>
          <w14:ligatures w14:val="none"/>
        </w:rPr>
        <w:t>:</w:t>
      </w:r>
    </w:p>
    <w:p w14:paraId="2ABC10AC" w14:textId="77777777" w:rsidR="00467688" w:rsidRPr="00467688" w:rsidRDefault="00467688" w:rsidP="00467688">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“a present in time” among others,</w:t>
      </w:r>
    </w:p>
    <w:p w14:paraId="0BD869A9" w14:textId="77777777" w:rsidR="00467688" w:rsidRPr="00467688" w:rsidRDefault="00467688" w:rsidP="00467688">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w:t>
      </w:r>
      <w:r w:rsidRPr="00467688">
        <w:rPr>
          <w:rFonts w:ascii="Times New Roman" w:eastAsia="Times New Roman" w:hAnsi="Times New Roman" w:cs="Times New Roman"/>
          <w:i/>
          <w:iCs/>
          <w:kern w:val="0"/>
          <w14:ligatures w14:val="none"/>
        </w:rPr>
        <w:t>the</w:t>
      </w:r>
      <w:r w:rsidRPr="00467688">
        <w:rPr>
          <w:rFonts w:ascii="Times New Roman" w:eastAsia="Times New Roman" w:hAnsi="Times New Roman" w:cs="Times New Roman"/>
          <w:kern w:val="0"/>
          <w14:ligatures w14:val="none"/>
        </w:rPr>
        <w:t xml:space="preserve"> Present in which all relations are simultaneously held.</w:t>
      </w:r>
    </w:p>
    <w:p w14:paraId="085A1D5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think of it this way:</w:t>
      </w:r>
    </w:p>
    <w:p w14:paraId="042434C7" w14:textId="77777777" w:rsidR="00467688" w:rsidRPr="00467688" w:rsidRDefault="00467688" w:rsidP="00467688">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Each relational “position” is defined by how it stands relative to </w:t>
      </w:r>
      <w:r w:rsidRPr="00467688">
        <w:rPr>
          <w:rFonts w:ascii="Times New Roman" w:eastAsia="Times New Roman" w:hAnsi="Times New Roman" w:cs="Times New Roman"/>
          <w:b/>
          <w:bCs/>
          <w:kern w:val="0"/>
          <w14:ligatures w14:val="none"/>
        </w:rPr>
        <w:t>all</w:t>
      </w:r>
      <w:r w:rsidRPr="00467688">
        <w:rPr>
          <w:rFonts w:ascii="Times New Roman" w:eastAsia="Times New Roman" w:hAnsi="Times New Roman" w:cs="Times New Roman"/>
          <w:kern w:val="0"/>
          <w14:ligatures w14:val="none"/>
        </w:rPr>
        <w:t xml:space="preserve"> others.</w:t>
      </w:r>
    </w:p>
    <w:p w14:paraId="7C09632C" w14:textId="77777777" w:rsidR="00467688" w:rsidRPr="00467688" w:rsidRDefault="00467688" w:rsidP="00467688">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a maximally connected whole, that “standing relative to all others” is </w:t>
      </w:r>
      <w:r w:rsidRPr="00467688">
        <w:rPr>
          <w:rFonts w:ascii="Times New Roman" w:eastAsia="Times New Roman" w:hAnsi="Times New Roman" w:cs="Times New Roman"/>
          <w:i/>
          <w:iCs/>
          <w:kern w:val="0"/>
          <w14:ligatures w14:val="none"/>
        </w:rPr>
        <w:t>already built into</w:t>
      </w:r>
      <w:r w:rsidRPr="00467688">
        <w:rPr>
          <w:rFonts w:ascii="Times New Roman" w:eastAsia="Times New Roman" w:hAnsi="Times New Roman" w:cs="Times New Roman"/>
          <w:kern w:val="0"/>
          <w14:ligatures w14:val="none"/>
        </w:rPr>
        <w:t xml:space="preserve"> every position.</w:t>
      </w:r>
    </w:p>
    <w:p w14:paraId="0F2E879F" w14:textId="77777777" w:rsidR="00467688" w:rsidRPr="00467688" w:rsidRDefault="00467688" w:rsidP="00467688">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So</w:t>
      </w:r>
      <w:proofErr w:type="gramEnd"/>
      <w:r w:rsidRPr="00467688">
        <w:rPr>
          <w:rFonts w:ascii="Times New Roman" w:eastAsia="Times New Roman" w:hAnsi="Times New Roman" w:cs="Times New Roman"/>
          <w:kern w:val="0"/>
          <w14:ligatures w14:val="none"/>
        </w:rPr>
        <w:t xml:space="preserve"> the entire structure is, in a sense, </w:t>
      </w:r>
      <w:r w:rsidRPr="00467688">
        <w:rPr>
          <w:rFonts w:ascii="Times New Roman" w:eastAsia="Times New Roman" w:hAnsi="Times New Roman" w:cs="Times New Roman"/>
          <w:b/>
          <w:bCs/>
          <w:kern w:val="0"/>
          <w14:ligatures w14:val="none"/>
        </w:rPr>
        <w:t>one unified state</w:t>
      </w:r>
      <w:r w:rsidRPr="00467688">
        <w:rPr>
          <w:rFonts w:ascii="Times New Roman" w:eastAsia="Times New Roman" w:hAnsi="Times New Roman" w:cs="Times New Roman"/>
          <w:kern w:val="0"/>
          <w14:ligatures w14:val="none"/>
        </w:rPr>
        <w:t>:</w:t>
      </w:r>
    </w:p>
    <w:p w14:paraId="0715A353" w14:textId="77777777" w:rsidR="00467688" w:rsidRPr="00467688" w:rsidRDefault="00467688" w:rsidP="00467688">
      <w:pPr>
        <w:spacing w:before="100" w:beforeAutospacing="1" w:after="100" w:afterAutospacing="1" w:line="240" w:lineRule="auto"/>
        <w:ind w:left="720"/>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t>
      </w:r>
      <w:proofErr w:type="gramStart"/>
      <w:r w:rsidRPr="00467688">
        <w:rPr>
          <w:rFonts w:ascii="Times New Roman" w:eastAsia="Times New Roman" w:hAnsi="Times New Roman" w:cs="Times New Roman"/>
          <w:kern w:val="0"/>
          <w14:ligatures w14:val="none"/>
        </w:rPr>
        <w:t>the</w:t>
      </w:r>
      <w:proofErr w:type="gramEnd"/>
      <w:r w:rsidRPr="00467688">
        <w:rPr>
          <w:rFonts w:ascii="Times New Roman" w:eastAsia="Times New Roman" w:hAnsi="Times New Roman" w:cs="Times New Roman"/>
          <w:kern w:val="0"/>
          <w14:ligatures w14:val="none"/>
        </w:rPr>
        <w:t xml:space="preserve"> whole relating to itself.”</w:t>
      </w:r>
    </w:p>
    <w:p w14:paraId="6427625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Lived from the inside, that is:</w:t>
      </w:r>
    </w:p>
    <w:p w14:paraId="55F4B6D7" w14:textId="77777777" w:rsidR="00467688" w:rsidRPr="00467688" w:rsidRDefault="00467688" w:rsidP="00467688">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one infinite </w:t>
      </w:r>
      <w:r w:rsidRPr="00467688">
        <w:rPr>
          <w:rFonts w:ascii="Times New Roman" w:eastAsia="Times New Roman" w:hAnsi="Times New Roman" w:cs="Times New Roman"/>
          <w:b/>
          <w:bCs/>
          <w:kern w:val="0"/>
          <w14:ligatures w14:val="none"/>
        </w:rPr>
        <w:t>Present-Moment</w:t>
      </w:r>
      <w:r w:rsidRPr="00467688">
        <w:rPr>
          <w:rFonts w:ascii="Times New Roman" w:eastAsia="Times New Roman" w:hAnsi="Times New Roman" w:cs="Times New Roman"/>
          <w:kern w:val="0"/>
          <w14:ligatures w14:val="none"/>
        </w:rPr>
        <w:t xml:space="preserve"> – a single, all-encompassing “what-it-is-like” that includes every possible contrast, connection, and pattern in one go.</w:t>
      </w:r>
    </w:p>
    <w:p w14:paraId="28172D0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lastRenderedPageBreak/>
        <w:t>In this philosophical volume, it is sometimes useful to give this idea a name. When we do, we might call it:</w:t>
      </w:r>
    </w:p>
    <w:p w14:paraId="1C270DA2" w14:textId="77777777" w:rsidR="00467688" w:rsidRPr="00467688" w:rsidRDefault="00467688" w:rsidP="00467688">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w:t>
      </w:r>
      <w:r w:rsidRPr="00467688">
        <w:rPr>
          <w:rFonts w:ascii="Times New Roman" w:eastAsia="Times New Roman" w:hAnsi="Times New Roman" w:cs="Times New Roman"/>
          <w:b/>
          <w:bCs/>
          <w:kern w:val="0"/>
          <w14:ligatures w14:val="none"/>
        </w:rPr>
        <w:t>infinite Present</w:t>
      </w:r>
      <w:r w:rsidRPr="00467688">
        <w:rPr>
          <w:rFonts w:ascii="Times New Roman" w:eastAsia="Times New Roman" w:hAnsi="Times New Roman" w:cs="Times New Roman"/>
          <w:kern w:val="0"/>
          <w14:ligatures w14:val="none"/>
        </w:rPr>
        <w:t>, or</w:t>
      </w:r>
    </w:p>
    <w:p w14:paraId="2142BA26" w14:textId="77777777" w:rsidR="00467688" w:rsidRPr="00467688" w:rsidRDefault="00467688" w:rsidP="00467688">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(philosophically only) </w:t>
      </w:r>
      <w:r w:rsidRPr="00467688">
        <w:rPr>
          <w:rFonts w:ascii="Times New Roman" w:eastAsia="Times New Roman" w:hAnsi="Times New Roman" w:cs="Times New Roman"/>
          <w:b/>
          <w:bCs/>
          <w:kern w:val="0"/>
          <w14:ligatures w14:val="none"/>
        </w:rPr>
        <w:t>Infinergy</w:t>
      </w:r>
      <w:r w:rsidRPr="00467688">
        <w:rPr>
          <w:rFonts w:ascii="Times New Roman" w:eastAsia="Times New Roman" w:hAnsi="Times New Roman" w:cs="Times New Roman"/>
          <w:kern w:val="0"/>
          <w14:ligatures w14:val="none"/>
        </w:rPr>
        <w:t xml:space="preserve"> – the idea of the whole relational reality as one infinite “field” of possible quality.</w:t>
      </w:r>
    </w:p>
    <w:p w14:paraId="17EC036C"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Important:</w:t>
      </w:r>
      <w:r w:rsidRPr="00467688">
        <w:rPr>
          <w:rFonts w:ascii="Times New Roman" w:eastAsia="Times New Roman" w:hAnsi="Times New Roman" w:cs="Times New Roman"/>
          <w:kern w:val="0"/>
          <w14:ligatures w14:val="none"/>
        </w:rPr>
        <w:t xml:space="preserve"> “Infinergy” is a </w:t>
      </w:r>
      <w:r w:rsidRPr="00467688">
        <w:rPr>
          <w:rFonts w:ascii="Times New Roman" w:eastAsia="Times New Roman" w:hAnsi="Times New Roman" w:cs="Times New Roman"/>
          <w:i/>
          <w:iCs/>
          <w:kern w:val="0"/>
          <w14:ligatures w14:val="none"/>
        </w:rPr>
        <w:t>philosophical label only</w:t>
      </w:r>
      <w:r w:rsidRPr="00467688">
        <w:rPr>
          <w:rFonts w:ascii="Times New Roman" w:eastAsia="Times New Roman" w:hAnsi="Times New Roman" w:cs="Times New Roman"/>
          <w:kern w:val="0"/>
          <w14:ligatures w14:val="none"/>
        </w:rPr>
        <w:t>.</w:t>
      </w:r>
      <w:r w:rsidRPr="00467688">
        <w:rPr>
          <w:rFonts w:ascii="Times New Roman" w:eastAsia="Times New Roman" w:hAnsi="Times New Roman" w:cs="Times New Roman"/>
          <w:kern w:val="0"/>
          <w14:ligatures w14:val="none"/>
        </w:rPr>
        <w:br/>
        <w:t>It does not appear in the formal model, equations, or engine.</w:t>
      </w:r>
      <w:r w:rsidRPr="00467688">
        <w:rPr>
          <w:rFonts w:ascii="Times New Roman" w:eastAsia="Times New Roman" w:hAnsi="Times New Roman" w:cs="Times New Roman"/>
          <w:kern w:val="0"/>
          <w14:ligatures w14:val="none"/>
        </w:rPr>
        <w:br/>
        <w:t>In the technical documents, we will talk instead about things like a complete relational network or “the whole” of context.</w:t>
      </w:r>
    </w:p>
    <w:p w14:paraId="544C01E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key point is:</w:t>
      </w:r>
    </w:p>
    <w:p w14:paraId="02F0DEB2" w14:textId="77777777" w:rsidR="00467688" w:rsidRPr="00467688" w:rsidRDefault="00467688" w:rsidP="00467688">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pure relativity, taken all the way, naturally leads to the picture of </w:t>
      </w:r>
      <w:r w:rsidRPr="00467688">
        <w:rPr>
          <w:rFonts w:ascii="Times New Roman" w:eastAsia="Times New Roman" w:hAnsi="Times New Roman" w:cs="Times New Roman"/>
          <w:b/>
          <w:bCs/>
          <w:kern w:val="0"/>
          <w14:ligatures w14:val="none"/>
        </w:rPr>
        <w:t>one infinite relational whole</w:t>
      </w:r>
      <w:r w:rsidRPr="00467688">
        <w:rPr>
          <w:rFonts w:ascii="Times New Roman" w:eastAsia="Times New Roman" w:hAnsi="Times New Roman" w:cs="Times New Roman"/>
          <w:kern w:val="0"/>
          <w14:ligatures w14:val="none"/>
        </w:rPr>
        <w:t>,</w:t>
      </w:r>
    </w:p>
    <w:p w14:paraId="6D9C10DA" w14:textId="77777777" w:rsidR="00467688" w:rsidRPr="00467688" w:rsidRDefault="00467688" w:rsidP="00467688">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which, from the inside, is a </w:t>
      </w:r>
      <w:r w:rsidRPr="00467688">
        <w:rPr>
          <w:rFonts w:ascii="Times New Roman" w:eastAsia="Times New Roman" w:hAnsi="Times New Roman" w:cs="Times New Roman"/>
          <w:b/>
          <w:bCs/>
          <w:kern w:val="0"/>
          <w14:ligatures w14:val="none"/>
        </w:rPr>
        <w:t>single infinite Present</w:t>
      </w:r>
      <w:r w:rsidRPr="00467688">
        <w:rPr>
          <w:rFonts w:ascii="Times New Roman" w:eastAsia="Times New Roman" w:hAnsi="Times New Roman" w:cs="Times New Roman"/>
          <w:kern w:val="0"/>
          <w14:ligatures w14:val="none"/>
        </w:rPr>
        <w:t xml:space="preserve"> – not many little presents, but one indivisible field that could, in principle, appear in many different overall configurations.</w:t>
      </w:r>
    </w:p>
    <w:p w14:paraId="173F724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next step is to recognize that:</w:t>
      </w:r>
    </w:p>
    <w:p w14:paraId="780F3081" w14:textId="77777777" w:rsidR="00467688" w:rsidRPr="00467688" w:rsidRDefault="00467688" w:rsidP="00467688">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there can be </w:t>
      </w:r>
      <w:r w:rsidRPr="00467688">
        <w:rPr>
          <w:rFonts w:ascii="Times New Roman" w:eastAsia="Times New Roman" w:hAnsi="Times New Roman" w:cs="Times New Roman"/>
          <w:b/>
          <w:bCs/>
          <w:kern w:val="0"/>
          <w14:ligatures w14:val="none"/>
        </w:rPr>
        <w:t>many logically possible configurations</w:t>
      </w:r>
      <w:r w:rsidRPr="00467688">
        <w:rPr>
          <w:rFonts w:ascii="Times New Roman" w:eastAsia="Times New Roman" w:hAnsi="Times New Roman" w:cs="Times New Roman"/>
          <w:kern w:val="0"/>
          <w14:ligatures w14:val="none"/>
        </w:rPr>
        <w:t xml:space="preserve"> of this infinite Present (many possible “versions” of the whole),</w:t>
      </w:r>
    </w:p>
    <w:p w14:paraId="79C4BF98" w14:textId="77777777" w:rsidR="00467688" w:rsidRPr="00467688" w:rsidRDefault="00467688" w:rsidP="00467688">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but it cannot be the case that they all exist as fully actual, independent wholes at once.</w:t>
      </w:r>
    </w:p>
    <w:p w14:paraId="0BF7187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That is the subject of the next subsection.</w:t>
      </w:r>
    </w:p>
    <w:p w14:paraId="0B16DF14"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298"/>
      <w:r w:rsidRPr="00467688">
        <w:rPr>
          <w:rFonts w:ascii="Times New Roman" w:eastAsia="Times New Roman" w:hAnsi="Times New Roman" w:cs="Times New Roman"/>
          <w:b/>
          <w:bCs/>
          <w:kern w:val="0"/>
          <w:sz w:val="27"/>
          <w:szCs w:val="27"/>
          <w14:ligatures w14:val="none"/>
        </w:rPr>
        <w:t>2.4 Many possible versions, but only one actual at a time</w:t>
      </w:r>
      <w:bookmarkEnd w:id="12"/>
    </w:p>
    <w:p w14:paraId="0778C9D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Once we have the idea of a </w:t>
      </w:r>
      <w:r w:rsidRPr="00467688">
        <w:rPr>
          <w:rFonts w:ascii="Times New Roman" w:eastAsia="Times New Roman" w:hAnsi="Times New Roman" w:cs="Times New Roman"/>
          <w:b/>
          <w:bCs/>
          <w:kern w:val="0"/>
          <w14:ligatures w14:val="none"/>
        </w:rPr>
        <w:t>fully connected relational whole</w:t>
      </w:r>
      <w:r w:rsidRPr="00467688">
        <w:rPr>
          <w:rFonts w:ascii="Times New Roman" w:eastAsia="Times New Roman" w:hAnsi="Times New Roman" w:cs="Times New Roman"/>
          <w:kern w:val="0"/>
          <w14:ligatures w14:val="none"/>
        </w:rPr>
        <w:t xml:space="preserve"> – the one infinite Present – the next question is:</w:t>
      </w:r>
    </w:p>
    <w:p w14:paraId="3FE3690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Can there be more than one way this whole could be configured?</w:t>
      </w:r>
    </w:p>
    <w:p w14:paraId="12415FC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answer is yes.</w:t>
      </w:r>
    </w:p>
    <w:p w14:paraId="71032EA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Even if there is only </w:t>
      </w:r>
      <w:r w:rsidRPr="00467688">
        <w:rPr>
          <w:rFonts w:ascii="Times New Roman" w:eastAsia="Times New Roman" w:hAnsi="Times New Roman" w:cs="Times New Roman"/>
          <w:b/>
          <w:bCs/>
          <w:kern w:val="0"/>
          <w14:ligatures w14:val="none"/>
        </w:rPr>
        <w:t>one</w:t>
      </w:r>
      <w:r w:rsidRPr="00467688">
        <w:rPr>
          <w:rFonts w:ascii="Times New Roman" w:eastAsia="Times New Roman" w:hAnsi="Times New Roman" w:cs="Times New Roman"/>
          <w:kern w:val="0"/>
          <w14:ligatures w14:val="none"/>
        </w:rPr>
        <w:t xml:space="preserve"> relational reality, there can be </w:t>
      </w:r>
      <w:r w:rsidRPr="00467688">
        <w:rPr>
          <w:rFonts w:ascii="Times New Roman" w:eastAsia="Times New Roman" w:hAnsi="Times New Roman" w:cs="Times New Roman"/>
          <w:b/>
          <w:bCs/>
          <w:kern w:val="0"/>
          <w14:ligatures w14:val="none"/>
        </w:rPr>
        <w:t>many possible versions</w:t>
      </w:r>
      <w:r w:rsidRPr="00467688">
        <w:rPr>
          <w:rFonts w:ascii="Times New Roman" w:eastAsia="Times New Roman" w:hAnsi="Times New Roman" w:cs="Times New Roman"/>
          <w:kern w:val="0"/>
          <w14:ligatures w14:val="none"/>
        </w:rPr>
        <w:t xml:space="preserve"> of how that whole is internally arranged:</w:t>
      </w:r>
    </w:p>
    <w:p w14:paraId="222197B5" w14:textId="77777777" w:rsidR="00467688" w:rsidRPr="00467688" w:rsidRDefault="00467688" w:rsidP="00467688">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Different overall patterns of relations,</w:t>
      </w:r>
    </w:p>
    <w:p w14:paraId="7DC5C8E7" w14:textId="77777777" w:rsidR="00467688" w:rsidRPr="00467688" w:rsidRDefault="00467688" w:rsidP="00467688">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Different “global states” the infinite Present could take on,</w:t>
      </w:r>
    </w:p>
    <w:p w14:paraId="27B93111" w14:textId="77777777" w:rsidR="00467688" w:rsidRPr="00467688" w:rsidRDefault="00467688" w:rsidP="00467688">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Different total ways for “the whole to relate to itself.”</w:t>
      </w:r>
    </w:p>
    <w:p w14:paraId="069C296E"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think of these as:</w:t>
      </w:r>
    </w:p>
    <w:p w14:paraId="2FEE02AE" w14:textId="77777777" w:rsidR="00467688" w:rsidRPr="00467688" w:rsidRDefault="00467688" w:rsidP="00467688">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many possible </w:t>
      </w:r>
      <w:r w:rsidRPr="00467688">
        <w:rPr>
          <w:rFonts w:ascii="Times New Roman" w:eastAsia="Times New Roman" w:hAnsi="Times New Roman" w:cs="Times New Roman"/>
          <w:b/>
          <w:bCs/>
          <w:kern w:val="0"/>
          <w14:ligatures w14:val="none"/>
        </w:rPr>
        <w:t>global configurations</w:t>
      </w:r>
      <w:r w:rsidRPr="00467688">
        <w:rPr>
          <w:rFonts w:ascii="Times New Roman" w:eastAsia="Times New Roman" w:hAnsi="Times New Roman" w:cs="Times New Roman"/>
          <w:kern w:val="0"/>
          <w14:ligatures w14:val="none"/>
        </w:rPr>
        <w:t xml:space="preserve"> of the one infinite Present.</w:t>
      </w:r>
    </w:p>
    <w:p w14:paraId="58E99D02"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However, there is a crucial restriction:</w:t>
      </w:r>
    </w:p>
    <w:p w14:paraId="153940BA" w14:textId="77777777" w:rsidR="00467688" w:rsidRPr="00467688" w:rsidRDefault="00467688" w:rsidP="00467688">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Those possible versions cannot all be </w:t>
      </w:r>
      <w:r w:rsidRPr="00467688">
        <w:rPr>
          <w:rFonts w:ascii="Times New Roman" w:eastAsia="Times New Roman" w:hAnsi="Times New Roman" w:cs="Times New Roman"/>
          <w:b/>
          <w:bCs/>
          <w:kern w:val="0"/>
          <w14:ligatures w14:val="none"/>
        </w:rPr>
        <w:t>fully actual as separate wholes</w:t>
      </w:r>
      <w:r w:rsidRPr="00467688">
        <w:rPr>
          <w:rFonts w:ascii="Times New Roman" w:eastAsia="Times New Roman" w:hAnsi="Times New Roman" w:cs="Times New Roman"/>
          <w:kern w:val="0"/>
          <w14:ligatures w14:val="none"/>
        </w:rPr>
        <w:t xml:space="preserve"> “side by side.”</w:t>
      </w:r>
    </w:p>
    <w:p w14:paraId="5074E1B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If they were:</w:t>
      </w:r>
    </w:p>
    <w:p w14:paraId="2F04ABAF" w14:textId="77777777" w:rsidR="00467688" w:rsidRPr="00467688" w:rsidRDefault="00467688" w:rsidP="00467688">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each “whole” would need to stand in relation to all the others,</w:t>
      </w:r>
    </w:p>
    <w:p w14:paraId="613B2FDD" w14:textId="77777777" w:rsidR="00467688" w:rsidRPr="00467688" w:rsidRDefault="00467688" w:rsidP="00467688">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lastRenderedPageBreak/>
        <w:t xml:space="preserve">but then those relations themselves would belong to a </w:t>
      </w:r>
      <w:r w:rsidRPr="00467688">
        <w:rPr>
          <w:rFonts w:ascii="Times New Roman" w:eastAsia="Times New Roman" w:hAnsi="Times New Roman" w:cs="Times New Roman"/>
          <w:b/>
          <w:bCs/>
          <w:kern w:val="0"/>
          <w14:ligatures w14:val="none"/>
        </w:rPr>
        <w:t>larger whole</w:t>
      </w:r>
      <w:r w:rsidRPr="00467688">
        <w:rPr>
          <w:rFonts w:ascii="Times New Roman" w:eastAsia="Times New Roman" w:hAnsi="Times New Roman" w:cs="Times New Roman"/>
          <w:kern w:val="0"/>
          <w14:ligatures w14:val="none"/>
        </w:rPr>
        <w:t xml:space="preserve"> that contains them all,</w:t>
      </w:r>
    </w:p>
    <w:p w14:paraId="36A82294" w14:textId="77777777" w:rsidR="00467688" w:rsidRPr="00467688" w:rsidRDefault="00467688" w:rsidP="00467688">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which means we are back to a </w:t>
      </w:r>
      <w:r w:rsidRPr="00467688">
        <w:rPr>
          <w:rFonts w:ascii="Times New Roman" w:eastAsia="Times New Roman" w:hAnsi="Times New Roman" w:cs="Times New Roman"/>
          <w:i/>
          <w:iCs/>
          <w:kern w:val="0"/>
          <w14:ligatures w14:val="none"/>
        </w:rPr>
        <w:t>single</w:t>
      </w:r>
      <w:r w:rsidRPr="00467688">
        <w:rPr>
          <w:rFonts w:ascii="Times New Roman" w:eastAsia="Times New Roman" w:hAnsi="Times New Roman" w:cs="Times New Roman"/>
          <w:kern w:val="0"/>
          <w14:ligatures w14:val="none"/>
        </w:rPr>
        <w:t xml:space="preserve"> bigger relational whole again.</w:t>
      </w:r>
    </w:p>
    <w:p w14:paraId="6B4353D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So</w:t>
      </w:r>
      <w:proofErr w:type="gramEnd"/>
      <w:r w:rsidRPr="00467688">
        <w:rPr>
          <w:rFonts w:ascii="Times New Roman" w:eastAsia="Times New Roman" w:hAnsi="Times New Roman" w:cs="Times New Roman"/>
          <w:kern w:val="0"/>
          <w14:ligatures w14:val="none"/>
        </w:rPr>
        <w:t xml:space="preserve"> we have two consistent pieces:</w:t>
      </w:r>
    </w:p>
    <w:p w14:paraId="10F360C8" w14:textId="77777777" w:rsidR="00467688" w:rsidRPr="00467688" w:rsidRDefault="00467688" w:rsidP="00467688">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One infinite Present (one relational whole).</w:t>
      </w:r>
    </w:p>
    <w:p w14:paraId="63D482D7" w14:textId="77777777" w:rsidR="00467688" w:rsidRPr="00467688" w:rsidRDefault="00467688" w:rsidP="00467688">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Many possible versions</w:t>
      </w:r>
      <w:r w:rsidRPr="00467688">
        <w:rPr>
          <w:rFonts w:ascii="Times New Roman" w:eastAsia="Times New Roman" w:hAnsi="Times New Roman" w:cs="Times New Roman"/>
          <w:kern w:val="0"/>
          <w14:ligatures w14:val="none"/>
        </w:rPr>
        <w:t xml:space="preserve"> of how that Present could be internally configured.</w:t>
      </w:r>
    </w:p>
    <w:p w14:paraId="6AAC560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only coherent way to combine these is:</w:t>
      </w:r>
    </w:p>
    <w:p w14:paraId="706E6320" w14:textId="77777777" w:rsidR="00467688" w:rsidRPr="00467688" w:rsidRDefault="00467688" w:rsidP="00467688">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At any “instant” (we will refine what that word means), </w:t>
      </w:r>
      <w:r w:rsidRPr="00467688">
        <w:rPr>
          <w:rFonts w:ascii="Times New Roman" w:eastAsia="Times New Roman" w:hAnsi="Times New Roman" w:cs="Times New Roman"/>
          <w:b/>
          <w:bCs/>
          <w:kern w:val="0"/>
          <w14:ligatures w14:val="none"/>
        </w:rPr>
        <w:t>one version is actual</w:t>
      </w:r>
      <w:r w:rsidRPr="00467688">
        <w:rPr>
          <w:rFonts w:ascii="Times New Roman" w:eastAsia="Times New Roman" w:hAnsi="Times New Roman" w:cs="Times New Roman"/>
          <w:kern w:val="0"/>
          <w14:ligatures w14:val="none"/>
        </w:rPr>
        <w:t>,</w:t>
      </w:r>
    </w:p>
    <w:p w14:paraId="55DDAF1F" w14:textId="77777777" w:rsidR="00467688" w:rsidRPr="00467688" w:rsidRDefault="00467688" w:rsidP="00467688">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the other versions exist as </w:t>
      </w:r>
      <w:r w:rsidRPr="00467688">
        <w:rPr>
          <w:rFonts w:ascii="Times New Roman" w:eastAsia="Times New Roman" w:hAnsi="Times New Roman" w:cs="Times New Roman"/>
          <w:b/>
          <w:bCs/>
          <w:kern w:val="0"/>
          <w14:ligatures w14:val="none"/>
        </w:rPr>
        <w:t>possibilities</w:t>
      </w:r>
      <w:r w:rsidRPr="00467688">
        <w:rPr>
          <w:rFonts w:ascii="Times New Roman" w:eastAsia="Times New Roman" w:hAnsi="Times New Roman" w:cs="Times New Roman"/>
          <w:kern w:val="0"/>
          <w14:ligatures w14:val="none"/>
        </w:rPr>
        <w:t xml:space="preserve"> – configurations that can be:</w:t>
      </w:r>
    </w:p>
    <w:p w14:paraId="349412B4" w14:textId="77777777" w:rsidR="00467688" w:rsidRPr="00467688" w:rsidRDefault="00467688" w:rsidP="00467688">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represented </w:t>
      </w:r>
      <w:r w:rsidRPr="00467688">
        <w:rPr>
          <w:rFonts w:ascii="Times New Roman" w:eastAsia="Times New Roman" w:hAnsi="Times New Roman" w:cs="Times New Roman"/>
          <w:i/>
          <w:iCs/>
          <w:kern w:val="0"/>
          <w14:ligatures w14:val="none"/>
        </w:rPr>
        <w:t>inside</w:t>
      </w:r>
      <w:r w:rsidRPr="00467688">
        <w:rPr>
          <w:rFonts w:ascii="Times New Roman" w:eastAsia="Times New Roman" w:hAnsi="Times New Roman" w:cs="Times New Roman"/>
          <w:kern w:val="0"/>
          <w14:ligatures w14:val="none"/>
        </w:rPr>
        <w:t xml:space="preserve"> the actual version,</w:t>
      </w:r>
    </w:p>
    <w:p w14:paraId="2F9E4015" w14:textId="77777777" w:rsidR="00467688" w:rsidRPr="00467688" w:rsidRDefault="00467688" w:rsidP="00467688">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or available as candidates the Present could move into next.</w:t>
      </w:r>
    </w:p>
    <w:p w14:paraId="650D446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Philosophically, when we want to label this, we might say:</w:t>
      </w:r>
    </w:p>
    <w:p w14:paraId="490667BB" w14:textId="77777777" w:rsidR="00467688" w:rsidRPr="00467688" w:rsidRDefault="00467688" w:rsidP="00467688">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infinite “space” of all possible versions of the Present is </w:t>
      </w:r>
      <w:r w:rsidRPr="00467688">
        <w:rPr>
          <w:rFonts w:ascii="Times New Roman" w:eastAsia="Times New Roman" w:hAnsi="Times New Roman" w:cs="Times New Roman"/>
          <w:b/>
          <w:bCs/>
          <w:kern w:val="0"/>
          <w14:ligatures w14:val="none"/>
        </w:rPr>
        <w:t>Infinergy</w:t>
      </w:r>
      <w:r w:rsidRPr="00467688">
        <w:rPr>
          <w:rFonts w:ascii="Times New Roman" w:eastAsia="Times New Roman" w:hAnsi="Times New Roman" w:cs="Times New Roman"/>
          <w:kern w:val="0"/>
          <w14:ligatures w14:val="none"/>
        </w:rPr>
        <w:t xml:space="preserve"> (philosophical word only).</w:t>
      </w:r>
    </w:p>
    <w:p w14:paraId="15C646E1" w14:textId="77777777" w:rsidR="00467688" w:rsidRPr="00467688" w:rsidRDefault="00467688" w:rsidP="00467688">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Any particular, finite</w:t>
      </w:r>
      <w:proofErr w:type="gramEnd"/>
      <w:r w:rsidRPr="00467688">
        <w:rPr>
          <w:rFonts w:ascii="Times New Roman" w:eastAsia="Times New Roman" w:hAnsi="Times New Roman" w:cs="Times New Roman"/>
          <w:kern w:val="0"/>
          <w14:ligatures w14:val="none"/>
        </w:rPr>
        <w:t xml:space="preserve"> configuration that is </w:t>
      </w:r>
      <w:proofErr w:type="gramStart"/>
      <w:r w:rsidRPr="00467688">
        <w:rPr>
          <w:rFonts w:ascii="Times New Roman" w:eastAsia="Times New Roman" w:hAnsi="Times New Roman" w:cs="Times New Roman"/>
          <w:kern w:val="0"/>
          <w14:ligatures w14:val="none"/>
        </w:rPr>
        <w:t>actually being</w:t>
      </w:r>
      <w:proofErr w:type="gramEnd"/>
      <w:r w:rsidRPr="00467688">
        <w:rPr>
          <w:rFonts w:ascii="Times New Roman" w:eastAsia="Times New Roman" w:hAnsi="Times New Roman" w:cs="Times New Roman"/>
          <w:kern w:val="0"/>
          <w14:ligatures w14:val="none"/>
        </w:rPr>
        <w:t xml:space="preserve"> taken on right now is a </w:t>
      </w:r>
      <w:r w:rsidRPr="00467688">
        <w:rPr>
          <w:rFonts w:ascii="Times New Roman" w:eastAsia="Times New Roman" w:hAnsi="Times New Roman" w:cs="Times New Roman"/>
          <w:b/>
          <w:bCs/>
          <w:kern w:val="0"/>
          <w14:ligatures w14:val="none"/>
        </w:rPr>
        <w:t>Difinite</w:t>
      </w:r>
      <w:r w:rsidRPr="00467688">
        <w:rPr>
          <w:rFonts w:ascii="Times New Roman" w:eastAsia="Times New Roman" w:hAnsi="Times New Roman" w:cs="Times New Roman"/>
          <w:kern w:val="0"/>
          <w14:ligatures w14:val="none"/>
        </w:rPr>
        <w:t xml:space="preserve"> slice: one concrete way the Present appears.</w:t>
      </w:r>
    </w:p>
    <w:p w14:paraId="7299E65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Again:</w:t>
      </w:r>
      <w:r w:rsidRPr="00467688">
        <w:rPr>
          <w:rFonts w:ascii="Times New Roman" w:eastAsia="Times New Roman" w:hAnsi="Times New Roman" w:cs="Times New Roman"/>
          <w:kern w:val="0"/>
          <w14:ligatures w14:val="none"/>
        </w:rPr>
        <w:t xml:space="preserve"> “Infinergy” and “Difinite” are names we use only in this philosophical volume to talk about</w:t>
      </w:r>
      <w:r w:rsidRPr="00467688">
        <w:rPr>
          <w:rFonts w:ascii="Times New Roman" w:eastAsia="Times New Roman" w:hAnsi="Times New Roman" w:cs="Times New Roman"/>
          <w:kern w:val="0"/>
          <w14:ligatures w14:val="none"/>
        </w:rPr>
        <w:br/>
        <w:t>the infinite field of possibilities vs a single finite actualization.</w:t>
      </w:r>
      <w:r w:rsidRPr="00467688">
        <w:rPr>
          <w:rFonts w:ascii="Times New Roman" w:eastAsia="Times New Roman" w:hAnsi="Times New Roman" w:cs="Times New Roman"/>
          <w:kern w:val="0"/>
          <w14:ligatures w14:val="none"/>
        </w:rPr>
        <w:br/>
        <w:t xml:space="preserve">In the formal model and engine, we do </w:t>
      </w:r>
      <w:r w:rsidRPr="00467688">
        <w:rPr>
          <w:rFonts w:ascii="Times New Roman" w:eastAsia="Times New Roman" w:hAnsi="Times New Roman" w:cs="Times New Roman"/>
          <w:b/>
          <w:bCs/>
          <w:kern w:val="0"/>
          <w14:ligatures w14:val="none"/>
        </w:rPr>
        <w:t>not</w:t>
      </w:r>
      <w:r w:rsidRPr="00467688">
        <w:rPr>
          <w:rFonts w:ascii="Times New Roman" w:eastAsia="Times New Roman" w:hAnsi="Times New Roman" w:cs="Times New Roman"/>
          <w:kern w:val="0"/>
          <w14:ligatures w14:val="none"/>
        </w:rPr>
        <w:t xml:space="preserve"> use these terms; we speak instead of:</w:t>
      </w:r>
    </w:p>
    <w:p w14:paraId="1525EE06" w14:textId="77777777" w:rsidR="00467688" w:rsidRPr="00467688" w:rsidRDefault="00467688" w:rsidP="00467688">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whole relational network,</w:t>
      </w:r>
    </w:p>
    <w:p w14:paraId="6B2916FF" w14:textId="77777777" w:rsidR="00467688" w:rsidRPr="00467688" w:rsidRDefault="00467688" w:rsidP="00467688">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w:t>
      </w:r>
      <w:proofErr w:type="gramStart"/>
      <w:r w:rsidRPr="00467688">
        <w:rPr>
          <w:rFonts w:ascii="Times New Roman" w:eastAsia="Times New Roman" w:hAnsi="Times New Roman" w:cs="Times New Roman"/>
          <w:kern w:val="0"/>
          <w14:ligatures w14:val="none"/>
        </w:rPr>
        <w:t xml:space="preserve">particular </w:t>
      </w:r>
      <w:r w:rsidRPr="00467688">
        <w:rPr>
          <w:rFonts w:ascii="Times New Roman" w:eastAsia="Times New Roman" w:hAnsi="Times New Roman" w:cs="Times New Roman"/>
          <w:b/>
          <w:bCs/>
          <w:kern w:val="0"/>
          <w14:ligatures w14:val="none"/>
        </w:rPr>
        <w:t>Present-Moment</w:t>
      </w:r>
      <w:proofErr w:type="gramEnd"/>
      <w:r w:rsidRPr="00467688">
        <w:rPr>
          <w:rFonts w:ascii="Times New Roman" w:eastAsia="Times New Roman" w:hAnsi="Times New Roman" w:cs="Times New Roman"/>
          <w:b/>
          <w:bCs/>
          <w:kern w:val="0"/>
          <w14:ligatures w14:val="none"/>
        </w:rPr>
        <w:t xml:space="preserve"> Spheres (PMS)</w:t>
      </w:r>
      <w:r w:rsidRPr="00467688">
        <w:rPr>
          <w:rFonts w:ascii="Times New Roman" w:eastAsia="Times New Roman" w:hAnsi="Times New Roman" w:cs="Times New Roman"/>
          <w:kern w:val="0"/>
          <w14:ligatures w14:val="none"/>
        </w:rPr>
        <w:t xml:space="preserve"> or “states” it can take.</w:t>
      </w:r>
    </w:p>
    <w:p w14:paraId="2264250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What matters for the rest of the theory is:</w:t>
      </w:r>
    </w:p>
    <w:p w14:paraId="76ED6910"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There is one infinite Present (one relational whole).</w:t>
      </w:r>
    </w:p>
    <w:p w14:paraId="0CE47DC2"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has many possible versions (many possible global configurations).</w:t>
      </w:r>
    </w:p>
    <w:p w14:paraId="34B9212B"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Only one version is actual at a time.</w:t>
      </w:r>
    </w:p>
    <w:p w14:paraId="3D3A301C"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actual version can include </w:t>
      </w:r>
      <w:r w:rsidRPr="00467688">
        <w:rPr>
          <w:rFonts w:ascii="Times New Roman" w:eastAsia="Times New Roman" w:hAnsi="Times New Roman" w:cs="Times New Roman"/>
          <w:b/>
          <w:bCs/>
          <w:kern w:val="0"/>
          <w14:ligatures w14:val="none"/>
        </w:rPr>
        <w:t>representations of other versions</w:t>
      </w:r>
      <w:r w:rsidRPr="00467688">
        <w:rPr>
          <w:rFonts w:ascii="Times New Roman" w:eastAsia="Times New Roman" w:hAnsi="Times New Roman" w:cs="Times New Roman"/>
          <w:kern w:val="0"/>
          <w14:ligatures w14:val="none"/>
        </w:rPr>
        <w:t xml:space="preserve"> within itself (for example, as “what I just was” or “what I could become next”).</w:t>
      </w:r>
    </w:p>
    <w:p w14:paraId="7C54729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the next sections, that last point — one version including another as “what I just was” — becomes the key to understanding </w:t>
      </w:r>
      <w:r w:rsidRPr="00467688">
        <w:rPr>
          <w:rFonts w:ascii="Times New Roman" w:eastAsia="Times New Roman" w:hAnsi="Times New Roman" w:cs="Times New Roman"/>
          <w:b/>
          <w:bCs/>
          <w:kern w:val="0"/>
          <w14:ligatures w14:val="none"/>
        </w:rPr>
        <w:t>how time appears</w:t>
      </w:r>
      <w:r w:rsidRPr="00467688">
        <w:rPr>
          <w:rFonts w:ascii="Times New Roman" w:eastAsia="Times New Roman" w:hAnsi="Times New Roman" w:cs="Times New Roman"/>
          <w:kern w:val="0"/>
          <w14:ligatures w14:val="none"/>
        </w:rPr>
        <w:t xml:space="preserve"> and how ordered experience arises from this one infinite Present.</w:t>
      </w:r>
    </w:p>
    <w:p w14:paraId="2E839605"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6299"/>
      <w:r w:rsidRPr="00467688">
        <w:rPr>
          <w:rFonts w:ascii="Times New Roman" w:eastAsia="Times New Roman" w:hAnsi="Times New Roman" w:cs="Times New Roman"/>
          <w:b/>
          <w:bCs/>
          <w:kern w:val="0"/>
          <w:sz w:val="27"/>
          <w:szCs w:val="27"/>
          <w14:ligatures w14:val="none"/>
        </w:rPr>
        <w:t>2.5 Acknowledging the limits of representation</w:t>
      </w:r>
      <w:bookmarkEnd w:id="13"/>
    </w:p>
    <w:p w14:paraId="091EFAD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Once we say there is </w:t>
      </w:r>
      <w:r w:rsidRPr="00467688">
        <w:rPr>
          <w:rFonts w:ascii="Times New Roman" w:eastAsia="Times New Roman" w:hAnsi="Times New Roman" w:cs="Times New Roman"/>
          <w:b/>
          <w:bCs/>
          <w:kern w:val="0"/>
          <w14:ligatures w14:val="none"/>
        </w:rPr>
        <w:t>one infinite Present</w:t>
      </w:r>
      <w:r w:rsidRPr="00467688">
        <w:rPr>
          <w:rFonts w:ascii="Times New Roman" w:eastAsia="Times New Roman" w:hAnsi="Times New Roman" w:cs="Times New Roman"/>
          <w:kern w:val="0"/>
          <w14:ligatures w14:val="none"/>
        </w:rPr>
        <w:t xml:space="preserve"> with many possible versions, we run into an important boundary:</w:t>
      </w:r>
    </w:p>
    <w:p w14:paraId="0488AB7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No finite description can ever </w:t>
      </w:r>
      <w:r w:rsidRPr="00467688">
        <w:rPr>
          <w:rFonts w:ascii="Times New Roman" w:eastAsia="Times New Roman" w:hAnsi="Times New Roman" w:cs="Times New Roman"/>
          <w:i/>
          <w:iCs/>
          <w:kern w:val="0"/>
          <w14:ligatures w14:val="none"/>
        </w:rPr>
        <w:t>be</w:t>
      </w:r>
      <w:r w:rsidRPr="00467688">
        <w:rPr>
          <w:rFonts w:ascii="Times New Roman" w:eastAsia="Times New Roman" w:hAnsi="Times New Roman" w:cs="Times New Roman"/>
          <w:kern w:val="0"/>
          <w14:ligatures w14:val="none"/>
        </w:rPr>
        <w:t xml:space="preserve"> that infinite Present.</w:t>
      </w:r>
      <w:r w:rsidRPr="00467688">
        <w:rPr>
          <w:rFonts w:ascii="Times New Roman" w:eastAsia="Times New Roman" w:hAnsi="Times New Roman" w:cs="Times New Roman"/>
          <w:kern w:val="0"/>
          <w14:ligatures w14:val="none"/>
        </w:rPr>
        <w:br/>
        <w:t>It can only be a way that the Present represents itself.</w:t>
      </w:r>
    </w:p>
    <w:p w14:paraId="0A27E7E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Every time we talk about:</w:t>
      </w:r>
    </w:p>
    <w:p w14:paraId="37F753D1" w14:textId="77777777" w:rsidR="00467688" w:rsidRPr="00467688" w:rsidRDefault="00467688" w:rsidP="00467688">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t>
      </w:r>
      <w:proofErr w:type="gramStart"/>
      <w:r w:rsidRPr="00467688">
        <w:rPr>
          <w:rFonts w:ascii="Times New Roman" w:eastAsia="Times New Roman" w:hAnsi="Times New Roman" w:cs="Times New Roman"/>
          <w:kern w:val="0"/>
          <w14:ligatures w14:val="none"/>
        </w:rPr>
        <w:t>the</w:t>
      </w:r>
      <w:proofErr w:type="gramEnd"/>
      <w:r w:rsidRPr="00467688">
        <w:rPr>
          <w:rFonts w:ascii="Times New Roman" w:eastAsia="Times New Roman" w:hAnsi="Times New Roman" w:cs="Times New Roman"/>
          <w:kern w:val="0"/>
          <w14:ligatures w14:val="none"/>
        </w:rPr>
        <w:t xml:space="preserve"> whole,”</w:t>
      </w:r>
    </w:p>
    <w:p w14:paraId="265751CB" w14:textId="77777777" w:rsidR="00467688" w:rsidRPr="00467688" w:rsidRDefault="00467688" w:rsidP="00467688">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t>
      </w:r>
      <w:proofErr w:type="gramStart"/>
      <w:r w:rsidRPr="00467688">
        <w:rPr>
          <w:rFonts w:ascii="Times New Roman" w:eastAsia="Times New Roman" w:hAnsi="Times New Roman" w:cs="Times New Roman"/>
          <w:kern w:val="0"/>
          <w14:ligatures w14:val="none"/>
        </w:rPr>
        <w:t>the</w:t>
      </w:r>
      <w:proofErr w:type="gramEnd"/>
      <w:r w:rsidRPr="00467688">
        <w:rPr>
          <w:rFonts w:ascii="Times New Roman" w:eastAsia="Times New Roman" w:hAnsi="Times New Roman" w:cs="Times New Roman"/>
          <w:kern w:val="0"/>
          <w14:ligatures w14:val="none"/>
        </w:rPr>
        <w:t xml:space="preserve"> infinite Present,”</w:t>
      </w:r>
    </w:p>
    <w:p w14:paraId="7EE99C8D" w14:textId="77777777" w:rsidR="00467688" w:rsidRPr="00467688" w:rsidRDefault="00467688" w:rsidP="00467688">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t>
      </w:r>
      <w:proofErr w:type="gramStart"/>
      <w:r w:rsidRPr="00467688">
        <w:rPr>
          <w:rFonts w:ascii="Times New Roman" w:eastAsia="Times New Roman" w:hAnsi="Times New Roman" w:cs="Times New Roman"/>
          <w:kern w:val="0"/>
          <w14:ligatures w14:val="none"/>
        </w:rPr>
        <w:t>all</w:t>
      </w:r>
      <w:proofErr w:type="gramEnd"/>
      <w:r w:rsidRPr="00467688">
        <w:rPr>
          <w:rFonts w:ascii="Times New Roman" w:eastAsia="Times New Roman" w:hAnsi="Times New Roman" w:cs="Times New Roman"/>
          <w:kern w:val="0"/>
          <w14:ligatures w14:val="none"/>
        </w:rPr>
        <w:t xml:space="preserve"> possible versions,”</w:t>
      </w:r>
    </w:p>
    <w:p w14:paraId="6327DC2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lastRenderedPageBreak/>
        <w:t>we</w:t>
      </w:r>
      <w:proofErr w:type="gramEnd"/>
      <w:r w:rsidRPr="00467688">
        <w:rPr>
          <w:rFonts w:ascii="Times New Roman" w:eastAsia="Times New Roman" w:hAnsi="Times New Roman" w:cs="Times New Roman"/>
          <w:kern w:val="0"/>
          <w14:ligatures w14:val="none"/>
        </w:rPr>
        <w:t xml:space="preserve"> are already using </w:t>
      </w:r>
      <w:r w:rsidRPr="00467688">
        <w:rPr>
          <w:rFonts w:ascii="Times New Roman" w:eastAsia="Times New Roman" w:hAnsi="Times New Roman" w:cs="Times New Roman"/>
          <w:b/>
          <w:bCs/>
          <w:kern w:val="0"/>
          <w14:ligatures w14:val="none"/>
        </w:rPr>
        <w:t>finite concepts and distinctions</w:t>
      </w:r>
      <w:r w:rsidRPr="00467688">
        <w:rPr>
          <w:rFonts w:ascii="Times New Roman" w:eastAsia="Times New Roman" w:hAnsi="Times New Roman" w:cs="Times New Roman"/>
          <w:kern w:val="0"/>
          <w14:ligatures w14:val="none"/>
        </w:rPr>
        <w:t>. Those concepts belong to what you could call the “twoness side” of reality:</w:t>
      </w:r>
    </w:p>
    <w:p w14:paraId="0B36E6CC" w14:textId="77777777" w:rsidR="00467688" w:rsidRPr="00467688" w:rsidRDefault="00467688" w:rsidP="00467688">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carve things up,</w:t>
      </w:r>
    </w:p>
    <w:p w14:paraId="5440CCEA" w14:textId="77777777" w:rsidR="00467688" w:rsidRPr="00467688" w:rsidRDefault="00467688" w:rsidP="00467688">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contrast this vs that,</w:t>
      </w:r>
    </w:p>
    <w:p w14:paraId="55021EAC" w14:textId="77777777" w:rsidR="00467688" w:rsidRPr="00467688" w:rsidRDefault="00467688" w:rsidP="00467688">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they operate by </w:t>
      </w:r>
      <w:r w:rsidRPr="00467688">
        <w:rPr>
          <w:rFonts w:ascii="Times New Roman" w:eastAsia="Times New Roman" w:hAnsi="Times New Roman" w:cs="Times New Roman"/>
          <w:b/>
          <w:bCs/>
          <w:kern w:val="0"/>
          <w14:ligatures w14:val="none"/>
        </w:rPr>
        <w:t>difference</w:t>
      </w:r>
      <w:r w:rsidRPr="00467688">
        <w:rPr>
          <w:rFonts w:ascii="Times New Roman" w:eastAsia="Times New Roman" w:hAnsi="Times New Roman" w:cs="Times New Roman"/>
          <w:kern w:val="0"/>
          <w14:ligatures w14:val="none"/>
        </w:rPr>
        <w:t>.</w:t>
      </w:r>
    </w:p>
    <w:p w14:paraId="4D5F9B6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the infinite Present we are talking about </w:t>
      </w:r>
      <w:proofErr w:type="gramStart"/>
      <w:r w:rsidRPr="00467688">
        <w:rPr>
          <w:rFonts w:ascii="Times New Roman" w:eastAsia="Times New Roman" w:hAnsi="Times New Roman" w:cs="Times New Roman"/>
          <w:kern w:val="0"/>
          <w14:ligatures w14:val="none"/>
        </w:rPr>
        <w:t>is, by definition</w:t>
      </w:r>
      <w:proofErr w:type="gramEnd"/>
      <w:r w:rsidRPr="00467688">
        <w:rPr>
          <w:rFonts w:ascii="Times New Roman" w:eastAsia="Times New Roman" w:hAnsi="Times New Roman" w:cs="Times New Roman"/>
          <w:kern w:val="0"/>
          <w14:ligatures w14:val="none"/>
        </w:rPr>
        <w:t>:</w:t>
      </w:r>
    </w:p>
    <w:p w14:paraId="67D8AB7B" w14:textId="77777777" w:rsidR="00467688" w:rsidRPr="00467688" w:rsidRDefault="00467688" w:rsidP="00467688">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“this” vs “that,”</w:t>
      </w:r>
    </w:p>
    <w:p w14:paraId="7E378651" w14:textId="77777777" w:rsidR="00467688" w:rsidRPr="00467688" w:rsidRDefault="00467688" w:rsidP="00467688">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one concept opposed to another,</w:t>
      </w:r>
    </w:p>
    <w:p w14:paraId="3328BC33" w14:textId="77777777" w:rsidR="00467688" w:rsidRPr="00467688" w:rsidRDefault="00467688" w:rsidP="00467688">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the </w:t>
      </w:r>
      <w:r w:rsidRPr="00467688">
        <w:rPr>
          <w:rFonts w:ascii="Times New Roman" w:eastAsia="Times New Roman" w:hAnsi="Times New Roman" w:cs="Times New Roman"/>
          <w:b/>
          <w:bCs/>
          <w:kern w:val="0"/>
          <w14:ligatures w14:val="none"/>
        </w:rPr>
        <w:t>field that contains all such oppositions and concepts</w:t>
      </w:r>
      <w:r w:rsidRPr="00467688">
        <w:rPr>
          <w:rFonts w:ascii="Times New Roman" w:eastAsia="Times New Roman" w:hAnsi="Times New Roman" w:cs="Times New Roman"/>
          <w:kern w:val="0"/>
          <w14:ligatures w14:val="none"/>
        </w:rPr>
        <w:t>.</w:t>
      </w:r>
    </w:p>
    <w:p w14:paraId="3CC8C43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So</w:t>
      </w:r>
      <w:proofErr w:type="gramEnd"/>
      <w:r w:rsidRPr="00467688">
        <w:rPr>
          <w:rFonts w:ascii="Times New Roman" w:eastAsia="Times New Roman" w:hAnsi="Times New Roman" w:cs="Times New Roman"/>
          <w:kern w:val="0"/>
          <w14:ligatures w14:val="none"/>
        </w:rPr>
        <w:t xml:space="preserve"> there is an unavoidable gap:</w:t>
      </w:r>
    </w:p>
    <w:p w14:paraId="7D1C946C" w14:textId="77777777" w:rsidR="00467688" w:rsidRPr="00467688" w:rsidRDefault="00467688" w:rsidP="00467688">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Our language and models are always </w:t>
      </w:r>
      <w:r w:rsidRPr="00467688">
        <w:rPr>
          <w:rFonts w:ascii="Times New Roman" w:eastAsia="Times New Roman" w:hAnsi="Times New Roman" w:cs="Times New Roman"/>
          <w:b/>
          <w:bCs/>
          <w:kern w:val="0"/>
          <w14:ligatures w14:val="none"/>
        </w:rPr>
        <w:t>partial, two-sided, finite</w:t>
      </w:r>
      <w:r w:rsidRPr="00467688">
        <w:rPr>
          <w:rFonts w:ascii="Times New Roman" w:eastAsia="Times New Roman" w:hAnsi="Times New Roman" w:cs="Times New Roman"/>
          <w:kern w:val="0"/>
          <w14:ligatures w14:val="none"/>
        </w:rPr>
        <w:t>,</w:t>
      </w:r>
    </w:p>
    <w:p w14:paraId="4C76EBA5" w14:textId="77777777" w:rsidR="00467688" w:rsidRPr="00467688" w:rsidRDefault="00467688" w:rsidP="00467688">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While the infinite Present is </w:t>
      </w:r>
      <w:r w:rsidRPr="00467688">
        <w:rPr>
          <w:rFonts w:ascii="Times New Roman" w:eastAsia="Times New Roman" w:hAnsi="Times New Roman" w:cs="Times New Roman"/>
          <w:b/>
          <w:bCs/>
          <w:kern w:val="0"/>
          <w14:ligatures w14:val="none"/>
        </w:rPr>
        <w:t>non-partial, containing, and not itself a side</w:t>
      </w:r>
      <w:r w:rsidRPr="00467688">
        <w:rPr>
          <w:rFonts w:ascii="Times New Roman" w:eastAsia="Times New Roman" w:hAnsi="Times New Roman" w:cs="Times New Roman"/>
          <w:kern w:val="0"/>
          <w14:ligatures w14:val="none"/>
        </w:rPr>
        <w:t>.</w:t>
      </w:r>
    </w:p>
    <w:p w14:paraId="093AEEE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doesn’t mean the infinite Present is mystical in a hand-wavy sense. It means something very precise:</w:t>
      </w:r>
    </w:p>
    <w:p w14:paraId="34EB3B0E" w14:textId="77777777" w:rsidR="00467688" w:rsidRPr="00467688" w:rsidRDefault="00467688" w:rsidP="0046768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Whenever we try to represent “the whole” in words or equations,</w:t>
      </w:r>
    </w:p>
    <w:p w14:paraId="3F455197" w14:textId="77777777" w:rsidR="00467688" w:rsidRPr="00467688" w:rsidRDefault="00467688" w:rsidP="0046768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we</w:t>
      </w:r>
      <w:proofErr w:type="gramEnd"/>
      <w:r w:rsidRPr="00467688">
        <w:rPr>
          <w:rFonts w:ascii="Times New Roman" w:eastAsia="Times New Roman" w:hAnsi="Times New Roman" w:cs="Times New Roman"/>
          <w:kern w:val="0"/>
          <w14:ligatures w14:val="none"/>
        </w:rPr>
        <w:t xml:space="preserve"> are </w:t>
      </w:r>
      <w:r w:rsidRPr="00467688">
        <w:rPr>
          <w:rFonts w:ascii="Times New Roman" w:eastAsia="Times New Roman" w:hAnsi="Times New Roman" w:cs="Times New Roman"/>
          <w:b/>
          <w:bCs/>
          <w:kern w:val="0"/>
          <w14:ligatures w14:val="none"/>
        </w:rPr>
        <w:t>necessarily</w:t>
      </w:r>
      <w:r w:rsidRPr="00467688">
        <w:rPr>
          <w:rFonts w:ascii="Times New Roman" w:eastAsia="Times New Roman" w:hAnsi="Times New Roman" w:cs="Times New Roman"/>
          <w:kern w:val="0"/>
          <w14:ligatures w14:val="none"/>
        </w:rPr>
        <w:t xml:space="preserve"> talking about a representation that lives </w:t>
      </w:r>
      <w:r w:rsidRPr="00467688">
        <w:rPr>
          <w:rFonts w:ascii="Times New Roman" w:eastAsia="Times New Roman" w:hAnsi="Times New Roman" w:cs="Times New Roman"/>
          <w:i/>
          <w:iCs/>
          <w:kern w:val="0"/>
          <w14:ligatures w14:val="none"/>
        </w:rPr>
        <w:t>inside</w:t>
      </w:r>
      <w:r w:rsidRPr="00467688">
        <w:rPr>
          <w:rFonts w:ascii="Times New Roman" w:eastAsia="Times New Roman" w:hAnsi="Times New Roman" w:cs="Times New Roman"/>
          <w:kern w:val="0"/>
          <w14:ligatures w14:val="none"/>
        </w:rPr>
        <w:t xml:space="preserve"> the whole,</w:t>
      </w:r>
    </w:p>
    <w:p w14:paraId="6157EEF6" w14:textId="77777777" w:rsidR="00467688" w:rsidRPr="00467688" w:rsidRDefault="00467688" w:rsidP="0046768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not the whole itself as an object.</w:t>
      </w:r>
    </w:p>
    <w:p w14:paraId="05773CCC"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this volume, when we use philosophical labels like:</w:t>
      </w:r>
    </w:p>
    <w:p w14:paraId="4A640107" w14:textId="77777777" w:rsidR="00467688" w:rsidRPr="00467688" w:rsidRDefault="00467688" w:rsidP="0046768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Infinergy</w:t>
      </w:r>
      <w:r w:rsidRPr="00467688">
        <w:rPr>
          <w:rFonts w:ascii="Times New Roman" w:eastAsia="Times New Roman" w:hAnsi="Times New Roman" w:cs="Times New Roman"/>
          <w:kern w:val="0"/>
          <w14:ligatures w14:val="none"/>
        </w:rPr>
        <w:t xml:space="preserve"> – for the infinite “field” of possible configurations of the Present,</w:t>
      </w:r>
    </w:p>
    <w:p w14:paraId="798835BE" w14:textId="77777777" w:rsidR="00467688" w:rsidRPr="00467688" w:rsidRDefault="00467688" w:rsidP="0046768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Difinite</w:t>
      </w:r>
      <w:r w:rsidRPr="00467688">
        <w:rPr>
          <w:rFonts w:ascii="Times New Roman" w:eastAsia="Times New Roman" w:hAnsi="Times New Roman" w:cs="Times New Roman"/>
          <w:kern w:val="0"/>
          <w14:ligatures w14:val="none"/>
        </w:rPr>
        <w:t xml:space="preserve"> – for a particular finite configuration </w:t>
      </w:r>
      <w:proofErr w:type="gramStart"/>
      <w:r w:rsidRPr="00467688">
        <w:rPr>
          <w:rFonts w:ascii="Times New Roman" w:eastAsia="Times New Roman" w:hAnsi="Times New Roman" w:cs="Times New Roman"/>
          <w:kern w:val="0"/>
          <w14:ligatures w14:val="none"/>
        </w:rPr>
        <w:t>actually being</w:t>
      </w:r>
      <w:proofErr w:type="gramEnd"/>
      <w:r w:rsidRPr="00467688">
        <w:rPr>
          <w:rFonts w:ascii="Times New Roman" w:eastAsia="Times New Roman" w:hAnsi="Times New Roman" w:cs="Times New Roman"/>
          <w:kern w:val="0"/>
          <w14:ligatures w14:val="none"/>
        </w:rPr>
        <w:t xml:space="preserve"> realized,</w:t>
      </w:r>
    </w:p>
    <w:p w14:paraId="7982AFC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 are naming that distinction </w:t>
      </w:r>
      <w:r w:rsidRPr="00467688">
        <w:rPr>
          <w:rFonts w:ascii="Times New Roman" w:eastAsia="Times New Roman" w:hAnsi="Times New Roman" w:cs="Times New Roman"/>
          <w:b/>
          <w:bCs/>
          <w:kern w:val="0"/>
          <w14:ligatures w14:val="none"/>
        </w:rPr>
        <w:t>within representation</w:t>
      </w:r>
      <w:r w:rsidRPr="00467688">
        <w:rPr>
          <w:rFonts w:ascii="Times New Roman" w:eastAsia="Times New Roman" w:hAnsi="Times New Roman" w:cs="Times New Roman"/>
          <w:kern w:val="0"/>
          <w14:ligatures w14:val="none"/>
        </w:rPr>
        <w:t xml:space="preserve">. We are not turning the infinite Present into just another finite thing, and we are not adding new technical symbols to the model. These labels never appear in </w:t>
      </w:r>
      <w:proofErr w:type="gramStart"/>
      <w:r w:rsidRPr="00467688">
        <w:rPr>
          <w:rFonts w:ascii="Times New Roman" w:eastAsia="Times New Roman" w:hAnsi="Times New Roman" w:cs="Times New Roman"/>
          <w:kern w:val="0"/>
          <w14:ligatures w14:val="none"/>
        </w:rPr>
        <w:t>the formal</w:t>
      </w:r>
      <w:proofErr w:type="gramEnd"/>
      <w:r w:rsidRPr="00467688">
        <w:rPr>
          <w:rFonts w:ascii="Times New Roman" w:eastAsia="Times New Roman" w:hAnsi="Times New Roman" w:cs="Times New Roman"/>
          <w:kern w:val="0"/>
          <w14:ligatures w14:val="none"/>
        </w:rPr>
        <w:t xml:space="preserve"> theory or engine; they are used here only to help us </w:t>
      </w:r>
      <w:r w:rsidRPr="00467688">
        <w:rPr>
          <w:rFonts w:ascii="Times New Roman" w:eastAsia="Times New Roman" w:hAnsi="Times New Roman" w:cs="Times New Roman"/>
          <w:i/>
          <w:iCs/>
          <w:kern w:val="0"/>
          <w14:ligatures w14:val="none"/>
        </w:rPr>
        <w:t>talk about</w:t>
      </w:r>
      <w:r w:rsidRPr="00467688">
        <w:rPr>
          <w:rFonts w:ascii="Times New Roman" w:eastAsia="Times New Roman" w:hAnsi="Times New Roman" w:cs="Times New Roman"/>
          <w:kern w:val="0"/>
          <w14:ligatures w14:val="none"/>
        </w:rPr>
        <w:t xml:space="preserve"> the relation between:</w:t>
      </w:r>
    </w:p>
    <w:p w14:paraId="259F86B8" w14:textId="77777777" w:rsidR="00467688" w:rsidRPr="00467688" w:rsidRDefault="00467688" w:rsidP="0046768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infinite, containing side, and</w:t>
      </w:r>
    </w:p>
    <w:p w14:paraId="740017AF" w14:textId="77777777" w:rsidR="00467688" w:rsidRPr="00467688" w:rsidRDefault="00467688" w:rsidP="0046768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finite, </w:t>
      </w:r>
      <w:proofErr w:type="gramStart"/>
      <w:r w:rsidRPr="00467688">
        <w:rPr>
          <w:rFonts w:ascii="Times New Roman" w:eastAsia="Times New Roman" w:hAnsi="Times New Roman" w:cs="Times New Roman"/>
          <w:kern w:val="0"/>
          <w14:ligatures w14:val="none"/>
        </w:rPr>
        <w:t>currently-actual</w:t>
      </w:r>
      <w:proofErr w:type="gramEnd"/>
      <w:r w:rsidRPr="00467688">
        <w:rPr>
          <w:rFonts w:ascii="Times New Roman" w:eastAsia="Times New Roman" w:hAnsi="Times New Roman" w:cs="Times New Roman"/>
          <w:kern w:val="0"/>
          <w14:ligatures w14:val="none"/>
        </w:rPr>
        <w:t xml:space="preserve"> side.</w:t>
      </w:r>
    </w:p>
    <w:p w14:paraId="4299826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formal AR model (V1, V2, CL) respects this boundary in its own way:</w:t>
      </w:r>
    </w:p>
    <w:p w14:paraId="162D27CD" w14:textId="77777777" w:rsidR="00467688" w:rsidRPr="00467688" w:rsidRDefault="00467688" w:rsidP="0046768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never claims to be “the infinite Present itself.”</w:t>
      </w:r>
    </w:p>
    <w:p w14:paraId="5D5CB0A6" w14:textId="77777777" w:rsidR="00467688" w:rsidRPr="00467688" w:rsidRDefault="00467688" w:rsidP="0046768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presents </w:t>
      </w:r>
      <w:r w:rsidRPr="00467688">
        <w:rPr>
          <w:rFonts w:ascii="Times New Roman" w:eastAsia="Times New Roman" w:hAnsi="Times New Roman" w:cs="Times New Roman"/>
          <w:b/>
          <w:bCs/>
          <w:kern w:val="0"/>
          <w14:ligatures w14:val="none"/>
        </w:rPr>
        <w:t>finite structures</w:t>
      </w:r>
      <w:r w:rsidRPr="00467688">
        <w:rPr>
          <w:rFonts w:ascii="Times New Roman" w:eastAsia="Times New Roman" w:hAnsi="Times New Roman" w:cs="Times New Roman"/>
          <w:kern w:val="0"/>
          <w14:ligatures w14:val="none"/>
        </w:rPr>
        <w:t>: operators on PMSs, records, budgets, context ladders, feasibility rules.</w:t>
      </w:r>
    </w:p>
    <w:p w14:paraId="47F1AD97" w14:textId="77777777" w:rsidR="00467688" w:rsidRPr="00467688" w:rsidRDefault="00467688" w:rsidP="0046768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These are meant as </w:t>
      </w:r>
      <w:r w:rsidRPr="00467688">
        <w:rPr>
          <w:rFonts w:ascii="Times New Roman" w:eastAsia="Times New Roman" w:hAnsi="Times New Roman" w:cs="Times New Roman"/>
          <w:b/>
          <w:bCs/>
          <w:kern w:val="0"/>
          <w14:ligatures w14:val="none"/>
        </w:rPr>
        <w:t>shadows</w:t>
      </w:r>
      <w:r w:rsidRPr="00467688">
        <w:rPr>
          <w:rFonts w:ascii="Times New Roman" w:eastAsia="Times New Roman" w:hAnsi="Times New Roman" w:cs="Times New Roman"/>
          <w:kern w:val="0"/>
          <w14:ligatures w14:val="none"/>
        </w:rPr>
        <w:t xml:space="preserve"> or </w:t>
      </w:r>
      <w:r w:rsidRPr="00467688">
        <w:rPr>
          <w:rFonts w:ascii="Times New Roman" w:eastAsia="Times New Roman" w:hAnsi="Times New Roman" w:cs="Times New Roman"/>
          <w:b/>
          <w:bCs/>
          <w:kern w:val="0"/>
          <w14:ligatures w14:val="none"/>
        </w:rPr>
        <w:t>projections</w:t>
      </w:r>
      <w:r w:rsidRPr="00467688">
        <w:rPr>
          <w:rFonts w:ascii="Times New Roman" w:eastAsia="Times New Roman" w:hAnsi="Times New Roman" w:cs="Times New Roman"/>
          <w:kern w:val="0"/>
          <w14:ligatures w14:val="none"/>
        </w:rPr>
        <w:t xml:space="preserve"> of the deeper relational reality into a form we can </w:t>
      </w:r>
      <w:proofErr w:type="gramStart"/>
      <w:r w:rsidRPr="00467688">
        <w:rPr>
          <w:rFonts w:ascii="Times New Roman" w:eastAsia="Times New Roman" w:hAnsi="Times New Roman" w:cs="Times New Roman"/>
          <w:kern w:val="0"/>
          <w14:ligatures w14:val="none"/>
        </w:rPr>
        <w:t>actually compute</w:t>
      </w:r>
      <w:proofErr w:type="gramEnd"/>
      <w:r w:rsidRPr="00467688">
        <w:rPr>
          <w:rFonts w:ascii="Times New Roman" w:eastAsia="Times New Roman" w:hAnsi="Times New Roman" w:cs="Times New Roman"/>
          <w:kern w:val="0"/>
          <w14:ligatures w14:val="none"/>
        </w:rPr>
        <w:t xml:space="preserve"> with and test.</w:t>
      </w:r>
    </w:p>
    <w:p w14:paraId="1D9D592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Part of the philosophy, then, is to stay honest about this:</w:t>
      </w:r>
    </w:p>
    <w:p w14:paraId="38727BE5" w14:textId="77777777" w:rsidR="00467688" w:rsidRPr="00467688" w:rsidRDefault="00467688" w:rsidP="0046768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infinite Present is </w:t>
      </w:r>
      <w:r w:rsidRPr="00467688">
        <w:rPr>
          <w:rFonts w:ascii="Times New Roman" w:eastAsia="Times New Roman" w:hAnsi="Times New Roman" w:cs="Times New Roman"/>
          <w:b/>
          <w:bCs/>
          <w:kern w:val="0"/>
          <w14:ligatures w14:val="none"/>
        </w:rPr>
        <w:t>the basis</w:t>
      </w:r>
      <w:r w:rsidRPr="00467688">
        <w:rPr>
          <w:rFonts w:ascii="Times New Roman" w:eastAsia="Times New Roman" w:hAnsi="Times New Roman" w:cs="Times New Roman"/>
          <w:kern w:val="0"/>
          <w14:ligatures w14:val="none"/>
        </w:rPr>
        <w:t xml:space="preserve"> of reality in this framework,</w:t>
      </w:r>
    </w:p>
    <w:p w14:paraId="1B07DFA7" w14:textId="77777777" w:rsidR="00467688" w:rsidRPr="00467688" w:rsidRDefault="00467688" w:rsidP="0046768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everything we say </w:t>
      </w:r>
      <w:r w:rsidRPr="00467688">
        <w:rPr>
          <w:rFonts w:ascii="Times New Roman" w:eastAsia="Times New Roman" w:hAnsi="Times New Roman" w:cs="Times New Roman"/>
          <w:i/>
          <w:iCs/>
          <w:kern w:val="0"/>
          <w14:ligatures w14:val="none"/>
        </w:rPr>
        <w:t>about</w:t>
      </w:r>
      <w:r w:rsidRPr="00467688">
        <w:rPr>
          <w:rFonts w:ascii="Times New Roman" w:eastAsia="Times New Roman" w:hAnsi="Times New Roman" w:cs="Times New Roman"/>
          <w:kern w:val="0"/>
          <w14:ligatures w14:val="none"/>
        </w:rPr>
        <w:t xml:space="preserve"> it—every diagram, equation, and concept—is a </w:t>
      </w:r>
      <w:r w:rsidRPr="00467688">
        <w:rPr>
          <w:rFonts w:ascii="Times New Roman" w:eastAsia="Times New Roman" w:hAnsi="Times New Roman" w:cs="Times New Roman"/>
          <w:b/>
          <w:bCs/>
          <w:kern w:val="0"/>
          <w14:ligatures w14:val="none"/>
        </w:rPr>
        <w:t>finite representation inside it</w:t>
      </w:r>
      <w:r w:rsidRPr="00467688">
        <w:rPr>
          <w:rFonts w:ascii="Times New Roman" w:eastAsia="Times New Roman" w:hAnsi="Times New Roman" w:cs="Times New Roman"/>
          <w:kern w:val="0"/>
          <w14:ligatures w14:val="none"/>
        </w:rPr>
        <w:t>, not a capture of it.</w:t>
      </w:r>
    </w:p>
    <w:p w14:paraId="181BCCE2"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lastRenderedPageBreak/>
        <w:t xml:space="preserve">In the next section, when we introduce the </w:t>
      </w:r>
      <w:r w:rsidRPr="00467688">
        <w:rPr>
          <w:rFonts w:ascii="Times New Roman" w:eastAsia="Times New Roman" w:hAnsi="Times New Roman" w:cs="Times New Roman"/>
          <w:b/>
          <w:bCs/>
          <w:kern w:val="0"/>
          <w14:ligatures w14:val="none"/>
        </w:rPr>
        <w:t>Transcendent Concept</w:t>
      </w:r>
      <w:r w:rsidRPr="00467688">
        <w:rPr>
          <w:rFonts w:ascii="Times New Roman" w:eastAsia="Times New Roman" w:hAnsi="Times New Roman" w:cs="Times New Roman"/>
          <w:kern w:val="0"/>
          <w14:ligatures w14:val="none"/>
        </w:rPr>
        <w:t>, we will make this boundary even more precise: we’ll look carefully at how logic itself points to a containing whole it can’t turn into an object, and how that gives us a clean, reason-based way to talk about the infinite without pretending to fully describe it.</w:t>
      </w:r>
    </w:p>
    <w:p w14:paraId="5829B652" w14:textId="77777777" w:rsidR="001722BA" w:rsidRDefault="001722BA"/>
    <w:p w14:paraId="054A13D8" w14:textId="77777777" w:rsidR="00467688" w:rsidRPr="00467688" w:rsidRDefault="00467688" w:rsidP="004676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 w:name="_Toc215316300"/>
      <w:r w:rsidRPr="00467688">
        <w:rPr>
          <w:rFonts w:ascii="Times New Roman" w:eastAsia="Times New Roman" w:hAnsi="Times New Roman" w:cs="Times New Roman"/>
          <w:b/>
          <w:bCs/>
          <w:kern w:val="0"/>
          <w:sz w:val="36"/>
          <w:szCs w:val="36"/>
          <w14:ligatures w14:val="none"/>
        </w:rPr>
        <w:t>3. The Transcendent Concept – Logic-Based Access to the Infinite</w:t>
      </w:r>
      <w:bookmarkEnd w:id="14"/>
    </w:p>
    <w:p w14:paraId="05E8072F"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301"/>
      <w:r w:rsidRPr="00467688">
        <w:rPr>
          <w:rFonts w:ascii="Times New Roman" w:eastAsia="Times New Roman" w:hAnsi="Times New Roman" w:cs="Times New Roman"/>
          <w:b/>
          <w:bCs/>
          <w:kern w:val="0"/>
          <w:sz w:val="27"/>
          <w:szCs w:val="27"/>
          <w14:ligatures w14:val="none"/>
        </w:rPr>
        <w:t xml:space="preserve">3.1 Why we need </w:t>
      </w:r>
      <w:proofErr w:type="gramStart"/>
      <w:r w:rsidRPr="00467688">
        <w:rPr>
          <w:rFonts w:ascii="Times New Roman" w:eastAsia="Times New Roman" w:hAnsi="Times New Roman" w:cs="Times New Roman"/>
          <w:b/>
          <w:bCs/>
          <w:kern w:val="0"/>
          <w:sz w:val="27"/>
          <w:szCs w:val="27"/>
          <w14:ligatures w14:val="none"/>
        </w:rPr>
        <w:t>a logic</w:t>
      </w:r>
      <w:proofErr w:type="gramEnd"/>
      <w:r w:rsidRPr="00467688">
        <w:rPr>
          <w:rFonts w:ascii="Times New Roman" w:eastAsia="Times New Roman" w:hAnsi="Times New Roman" w:cs="Times New Roman"/>
          <w:b/>
          <w:bCs/>
          <w:kern w:val="0"/>
          <w:sz w:val="27"/>
          <w:szCs w:val="27"/>
          <w14:ligatures w14:val="none"/>
        </w:rPr>
        <w:t>-based access, not a leap of faith</w:t>
      </w:r>
      <w:bookmarkEnd w:id="15"/>
    </w:p>
    <w:p w14:paraId="3168550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Most approaches that talk about “the infinite,” “oneness,” or “the whole” fall into one of two traps:</w:t>
      </w:r>
    </w:p>
    <w:p w14:paraId="0A92441C" w14:textId="77777777" w:rsidR="00467688" w:rsidRPr="00467688" w:rsidRDefault="00467688" w:rsidP="00467688">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They stay entirely inside reasoning.</w:t>
      </w:r>
    </w:p>
    <w:p w14:paraId="284BAEDB"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analyze concepts, build systems, and refine definitions forever.</w:t>
      </w:r>
    </w:p>
    <w:p w14:paraId="7A7FC260"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they never actually reach </w:t>
      </w:r>
      <w:r w:rsidRPr="00467688">
        <w:rPr>
          <w:rFonts w:ascii="Times New Roman" w:eastAsia="Times New Roman" w:hAnsi="Times New Roman" w:cs="Times New Roman"/>
          <w:i/>
          <w:iCs/>
          <w:kern w:val="0"/>
          <w14:ligatures w14:val="none"/>
        </w:rPr>
        <w:t>the whole</w:t>
      </w:r>
      <w:r w:rsidRPr="00467688">
        <w:rPr>
          <w:rFonts w:ascii="Times New Roman" w:eastAsia="Times New Roman" w:hAnsi="Times New Roman" w:cs="Times New Roman"/>
          <w:kern w:val="0"/>
          <w14:ligatures w14:val="none"/>
        </w:rPr>
        <w:t xml:space="preserve"> they’re talking about; they just spin inside </w:t>
      </w:r>
      <w:proofErr w:type="gramStart"/>
      <w:r w:rsidRPr="00467688">
        <w:rPr>
          <w:rFonts w:ascii="Times New Roman" w:eastAsia="Times New Roman" w:hAnsi="Times New Roman" w:cs="Times New Roman"/>
          <w:kern w:val="0"/>
          <w14:ligatures w14:val="none"/>
        </w:rPr>
        <w:t>more and more</w:t>
      </w:r>
      <w:proofErr w:type="gramEnd"/>
      <w:r w:rsidRPr="00467688">
        <w:rPr>
          <w:rFonts w:ascii="Times New Roman" w:eastAsia="Times New Roman" w:hAnsi="Times New Roman" w:cs="Times New Roman"/>
          <w:kern w:val="0"/>
          <w14:ligatures w14:val="none"/>
        </w:rPr>
        <w:t xml:space="preserve"> detailed maps.</w:t>
      </w:r>
    </w:p>
    <w:p w14:paraId="1250CD45" w14:textId="77777777" w:rsidR="00467688" w:rsidRPr="00467688" w:rsidRDefault="00467688" w:rsidP="00467688">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 xml:space="preserve">They try to leap </w:t>
      </w:r>
      <w:proofErr w:type="gramStart"/>
      <w:r w:rsidRPr="00467688">
        <w:rPr>
          <w:rFonts w:ascii="Times New Roman" w:eastAsia="Times New Roman" w:hAnsi="Times New Roman" w:cs="Times New Roman"/>
          <w:b/>
          <w:bCs/>
          <w:kern w:val="0"/>
          <w14:ligatures w14:val="none"/>
        </w:rPr>
        <w:t>outside</w:t>
      </w:r>
      <w:proofErr w:type="gramEnd"/>
      <w:r w:rsidRPr="00467688">
        <w:rPr>
          <w:rFonts w:ascii="Times New Roman" w:eastAsia="Times New Roman" w:hAnsi="Times New Roman" w:cs="Times New Roman"/>
          <w:b/>
          <w:bCs/>
          <w:kern w:val="0"/>
          <w14:ligatures w14:val="none"/>
        </w:rPr>
        <w:t xml:space="preserve"> reasoning.</w:t>
      </w:r>
    </w:p>
    <w:p w14:paraId="40DF953A"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tell you to abandon logic, “just trust,” or jump into some ineffable experience.</w:t>
      </w:r>
    </w:p>
    <w:p w14:paraId="5C6C9EA5"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That may be powerful personally, but it leaves you with no stable way to connect that insight back to science, math, or clear thinking.</w:t>
      </w:r>
    </w:p>
    <w:p w14:paraId="4E0F123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Absolute Relativity refuses </w:t>
      </w:r>
      <w:proofErr w:type="gramStart"/>
      <w:r w:rsidRPr="00467688">
        <w:rPr>
          <w:rFonts w:ascii="Times New Roman" w:eastAsia="Times New Roman" w:hAnsi="Times New Roman" w:cs="Times New Roman"/>
          <w:kern w:val="0"/>
          <w14:ligatures w14:val="none"/>
        </w:rPr>
        <w:t>both of these</w:t>
      </w:r>
      <w:proofErr w:type="gramEnd"/>
      <w:r w:rsidRPr="00467688">
        <w:rPr>
          <w:rFonts w:ascii="Times New Roman" w:eastAsia="Times New Roman" w:hAnsi="Times New Roman" w:cs="Times New Roman"/>
          <w:kern w:val="0"/>
          <w14:ligatures w14:val="none"/>
        </w:rPr>
        <w:t xml:space="preserve"> options.</w:t>
      </w:r>
    </w:p>
    <w:p w14:paraId="333A552B" w14:textId="77777777" w:rsidR="00467688" w:rsidRPr="00467688" w:rsidRDefault="00467688" w:rsidP="0046768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Staying </w:t>
      </w:r>
      <w:r w:rsidRPr="00467688">
        <w:rPr>
          <w:rFonts w:ascii="Times New Roman" w:eastAsia="Times New Roman" w:hAnsi="Times New Roman" w:cs="Times New Roman"/>
          <w:i/>
          <w:iCs/>
          <w:kern w:val="0"/>
          <w14:ligatures w14:val="none"/>
        </w:rPr>
        <w:t>only</w:t>
      </w:r>
      <w:r w:rsidRPr="00467688">
        <w:rPr>
          <w:rFonts w:ascii="Times New Roman" w:eastAsia="Times New Roman" w:hAnsi="Times New Roman" w:cs="Times New Roman"/>
          <w:kern w:val="0"/>
          <w14:ligatures w14:val="none"/>
        </w:rPr>
        <w:t xml:space="preserve"> inside reasoning leaves you with elegant structures that never address the ground they’re supposedly about.</w:t>
      </w:r>
    </w:p>
    <w:p w14:paraId="5FE22B42" w14:textId="77777777" w:rsidR="00467688" w:rsidRPr="00467688" w:rsidRDefault="00467688" w:rsidP="0046768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Jumping </w:t>
      </w:r>
      <w:r w:rsidRPr="00467688">
        <w:rPr>
          <w:rFonts w:ascii="Times New Roman" w:eastAsia="Times New Roman" w:hAnsi="Times New Roman" w:cs="Times New Roman"/>
          <w:i/>
          <w:iCs/>
          <w:kern w:val="0"/>
          <w14:ligatures w14:val="none"/>
        </w:rPr>
        <w:t>outside</w:t>
      </w:r>
      <w:r w:rsidRPr="00467688">
        <w:rPr>
          <w:rFonts w:ascii="Times New Roman" w:eastAsia="Times New Roman" w:hAnsi="Times New Roman" w:cs="Times New Roman"/>
          <w:kern w:val="0"/>
          <w14:ligatures w14:val="none"/>
        </w:rPr>
        <w:t xml:space="preserve"> reasoning cuts the bridge to technical work: you can’t build a physics model, an engine, or a testable prediction on “just believe this.”</w:t>
      </w:r>
    </w:p>
    <w:p w14:paraId="02A27E9D"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w:t>
      </w:r>
      <w:r w:rsidRPr="00467688">
        <w:rPr>
          <w:rFonts w:ascii="Times New Roman" w:eastAsia="Times New Roman" w:hAnsi="Times New Roman" w:cs="Times New Roman"/>
          <w:b/>
          <w:bCs/>
          <w:kern w:val="0"/>
          <w14:ligatures w14:val="none"/>
        </w:rPr>
        <w:t>Transcendent Concept</w:t>
      </w:r>
      <w:r w:rsidRPr="00467688">
        <w:rPr>
          <w:rFonts w:ascii="Times New Roman" w:eastAsia="Times New Roman" w:hAnsi="Times New Roman" w:cs="Times New Roman"/>
          <w:kern w:val="0"/>
          <w14:ligatures w14:val="none"/>
        </w:rPr>
        <w:t xml:space="preserve"> is the way AR threads this needle:</w:t>
      </w:r>
    </w:p>
    <w:p w14:paraId="2EDFF54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uses relational logic to walk all the way to the limit of what logic can say,</w:t>
      </w:r>
      <w:r w:rsidRPr="00467688">
        <w:rPr>
          <w:rFonts w:ascii="Times New Roman" w:eastAsia="Times New Roman" w:hAnsi="Times New Roman" w:cs="Times New Roman"/>
          <w:kern w:val="0"/>
          <w14:ligatures w14:val="none"/>
        </w:rPr>
        <w:br/>
        <w:t xml:space="preserve">and at that limit, it shows you </w:t>
      </w:r>
      <w:r w:rsidRPr="00467688">
        <w:rPr>
          <w:rFonts w:ascii="Times New Roman" w:eastAsia="Times New Roman" w:hAnsi="Times New Roman" w:cs="Times New Roman"/>
          <w:i/>
          <w:iCs/>
          <w:kern w:val="0"/>
          <w14:ligatures w14:val="none"/>
        </w:rPr>
        <w:t>exactly why</w:t>
      </w:r>
      <w:r w:rsidRPr="00467688">
        <w:rPr>
          <w:rFonts w:ascii="Times New Roman" w:eastAsia="Times New Roman" w:hAnsi="Times New Roman" w:cs="Times New Roman"/>
          <w:kern w:val="0"/>
          <w14:ligatures w14:val="none"/>
        </w:rPr>
        <w:t xml:space="preserve"> logic itself points beyond its own frames.</w:t>
      </w:r>
    </w:p>
    <w:p w14:paraId="60D146A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That limit-point is your </w:t>
      </w:r>
      <w:r w:rsidRPr="00467688">
        <w:rPr>
          <w:rFonts w:ascii="Times New Roman" w:eastAsia="Times New Roman" w:hAnsi="Times New Roman" w:cs="Times New Roman"/>
          <w:b/>
          <w:bCs/>
          <w:kern w:val="0"/>
          <w14:ligatures w14:val="none"/>
        </w:rPr>
        <w:t>logic-based access</w:t>
      </w:r>
      <w:r w:rsidRPr="00467688">
        <w:rPr>
          <w:rFonts w:ascii="Times New Roman" w:eastAsia="Times New Roman" w:hAnsi="Times New Roman" w:cs="Times New Roman"/>
          <w:kern w:val="0"/>
          <w14:ligatures w14:val="none"/>
        </w:rPr>
        <w:t xml:space="preserve"> to the infinite Present:</w:t>
      </w:r>
    </w:p>
    <w:p w14:paraId="5790B622" w14:textId="77777777" w:rsidR="00467688" w:rsidRPr="00467688" w:rsidRDefault="00467688" w:rsidP="0046768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as an object you can fully describe,</w:t>
      </w:r>
    </w:p>
    <w:p w14:paraId="65A8100A" w14:textId="77777777" w:rsidR="00467688" w:rsidRPr="00467688" w:rsidRDefault="00467688" w:rsidP="0046768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as the </w:t>
      </w:r>
      <w:r w:rsidRPr="00467688">
        <w:rPr>
          <w:rFonts w:ascii="Times New Roman" w:eastAsia="Times New Roman" w:hAnsi="Times New Roman" w:cs="Times New Roman"/>
          <w:b/>
          <w:bCs/>
          <w:kern w:val="0"/>
          <w14:ligatures w14:val="none"/>
        </w:rPr>
        <w:t>containing whole</w:t>
      </w:r>
      <w:r w:rsidRPr="00467688">
        <w:rPr>
          <w:rFonts w:ascii="Times New Roman" w:eastAsia="Times New Roman" w:hAnsi="Times New Roman" w:cs="Times New Roman"/>
          <w:kern w:val="0"/>
          <w14:ligatures w14:val="none"/>
        </w:rPr>
        <w:t xml:space="preserve"> that every description is already inside of.</w:t>
      </w:r>
    </w:p>
    <w:p w14:paraId="7B7C39BA"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matters for three reasons:</w:t>
      </w:r>
    </w:p>
    <w:p w14:paraId="67BF9C90" w14:textId="77777777" w:rsidR="00467688" w:rsidRPr="00467688" w:rsidRDefault="00467688" w:rsidP="0046768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It keeps the whole framework grounded in reason.</w:t>
      </w:r>
    </w:p>
    <w:p w14:paraId="3CE6343A"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don’t have to suspend critical thinking to talk about oneness, the infinite Present, or the ground of reality.</w:t>
      </w:r>
    </w:p>
    <w:p w14:paraId="666E6ED5"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see, step by step, how the very structure of relational logic forces a containing whole that logic itself cannot turn into just another “thing.”</w:t>
      </w:r>
    </w:p>
    <w:p w14:paraId="359ED272" w14:textId="77777777" w:rsidR="00467688" w:rsidRPr="00467688" w:rsidRDefault="00467688" w:rsidP="0046768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 xml:space="preserve">It prevents you from idolizing any </w:t>
      </w:r>
      <w:proofErr w:type="gramStart"/>
      <w:r w:rsidRPr="00467688">
        <w:rPr>
          <w:rFonts w:ascii="Times New Roman" w:eastAsia="Times New Roman" w:hAnsi="Times New Roman" w:cs="Times New Roman"/>
          <w:b/>
          <w:bCs/>
          <w:kern w:val="0"/>
          <w14:ligatures w14:val="none"/>
        </w:rPr>
        <w:t>particular model</w:t>
      </w:r>
      <w:proofErr w:type="gramEnd"/>
      <w:r w:rsidRPr="00467688">
        <w:rPr>
          <w:rFonts w:ascii="Times New Roman" w:eastAsia="Times New Roman" w:hAnsi="Times New Roman" w:cs="Times New Roman"/>
          <w:b/>
          <w:bCs/>
          <w:kern w:val="0"/>
          <w14:ligatures w14:val="none"/>
        </w:rPr>
        <w:t>.</w:t>
      </w:r>
    </w:p>
    <w:p w14:paraId="28FC3CED"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Once you’ve seen that every map lives inside a larger Present, you stop mistaking maps for the territory.</w:t>
      </w:r>
    </w:p>
    <w:p w14:paraId="6FBA1DF2"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This allows you to build V1, revise it, build V2/V2.1, adjust them, and extend the CL framework </w:t>
      </w:r>
      <w:r w:rsidRPr="00467688">
        <w:rPr>
          <w:rFonts w:ascii="Times New Roman" w:eastAsia="Times New Roman" w:hAnsi="Times New Roman" w:cs="Times New Roman"/>
          <w:b/>
          <w:bCs/>
          <w:kern w:val="0"/>
          <w14:ligatures w14:val="none"/>
        </w:rPr>
        <w:t>without</w:t>
      </w:r>
      <w:r w:rsidRPr="00467688">
        <w:rPr>
          <w:rFonts w:ascii="Times New Roman" w:eastAsia="Times New Roman" w:hAnsi="Times New Roman" w:cs="Times New Roman"/>
          <w:kern w:val="0"/>
          <w14:ligatures w14:val="none"/>
        </w:rPr>
        <w:t xml:space="preserve"> losing the philosophical core. The source code is the Transcendent Concept; the math is compiled output.</w:t>
      </w:r>
    </w:p>
    <w:p w14:paraId="521BC28D" w14:textId="77777777" w:rsidR="00467688" w:rsidRPr="00467688" w:rsidRDefault="00467688" w:rsidP="0046768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lastRenderedPageBreak/>
        <w:t>It unifies the “spiritual” and the “technical” sides of the project.</w:t>
      </w:r>
    </w:p>
    <w:p w14:paraId="0E037BF5"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 the one hand, it gives a rigorous account of what people point to when they talk about oneness, presence, or the ground of experience.</w:t>
      </w:r>
    </w:p>
    <w:p w14:paraId="36B72C96"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 the other hand, it tells you how to </w:t>
      </w:r>
      <w:r w:rsidRPr="00467688">
        <w:rPr>
          <w:rFonts w:ascii="Times New Roman" w:eastAsia="Times New Roman" w:hAnsi="Times New Roman" w:cs="Times New Roman"/>
          <w:b/>
          <w:bCs/>
          <w:kern w:val="0"/>
          <w14:ligatures w14:val="none"/>
        </w:rPr>
        <w:t>design models</w:t>
      </w:r>
      <w:r w:rsidRPr="00467688">
        <w:rPr>
          <w:rFonts w:ascii="Times New Roman" w:eastAsia="Times New Roman" w:hAnsi="Times New Roman" w:cs="Times New Roman"/>
          <w:kern w:val="0"/>
          <w14:ligatures w14:val="none"/>
        </w:rPr>
        <w:t xml:space="preserve"> that stay faithful to that insight:</w:t>
      </w:r>
    </w:p>
    <w:p w14:paraId="2C365461" w14:textId="77777777" w:rsidR="00467688" w:rsidRPr="00467688" w:rsidRDefault="00467688" w:rsidP="00467688">
      <w:pPr>
        <w:numPr>
          <w:ilvl w:val="2"/>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put relations first,</w:t>
      </w:r>
    </w:p>
    <w:p w14:paraId="3B4FD791" w14:textId="77777777" w:rsidR="00467688" w:rsidRPr="00467688" w:rsidRDefault="00467688" w:rsidP="00467688">
      <w:pPr>
        <w:numPr>
          <w:ilvl w:val="2"/>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encode both difference and connection,</w:t>
      </w:r>
    </w:p>
    <w:p w14:paraId="010DB6B6" w14:textId="77777777" w:rsidR="00467688" w:rsidRPr="00467688" w:rsidRDefault="00467688" w:rsidP="00467688">
      <w:pPr>
        <w:numPr>
          <w:ilvl w:val="2"/>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never reify any internal representation of “the whole” as if it </w:t>
      </w:r>
      <w:r w:rsidRPr="00467688">
        <w:rPr>
          <w:rFonts w:ascii="Times New Roman" w:eastAsia="Times New Roman" w:hAnsi="Times New Roman" w:cs="Times New Roman"/>
          <w:i/>
          <w:iCs/>
          <w:kern w:val="0"/>
          <w14:ligatures w14:val="none"/>
        </w:rPr>
        <w:t>were</w:t>
      </w:r>
      <w:r w:rsidRPr="00467688">
        <w:rPr>
          <w:rFonts w:ascii="Times New Roman" w:eastAsia="Times New Roman" w:hAnsi="Times New Roman" w:cs="Times New Roman"/>
          <w:kern w:val="0"/>
          <w14:ligatures w14:val="none"/>
        </w:rPr>
        <w:t xml:space="preserve"> the whole.</w:t>
      </w:r>
    </w:p>
    <w:p w14:paraId="0627203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this way, the Transcendent Concept becomes the </w:t>
      </w:r>
      <w:r w:rsidRPr="00467688">
        <w:rPr>
          <w:rFonts w:ascii="Times New Roman" w:eastAsia="Times New Roman" w:hAnsi="Times New Roman" w:cs="Times New Roman"/>
          <w:b/>
          <w:bCs/>
          <w:kern w:val="0"/>
          <w14:ligatures w14:val="none"/>
        </w:rPr>
        <w:t>philosophical engine</w:t>
      </w:r>
      <w:r w:rsidRPr="00467688">
        <w:rPr>
          <w:rFonts w:ascii="Times New Roman" w:eastAsia="Times New Roman" w:hAnsi="Times New Roman" w:cs="Times New Roman"/>
          <w:kern w:val="0"/>
          <w14:ligatures w14:val="none"/>
        </w:rPr>
        <w:t xml:space="preserve"> of AR:</w:t>
      </w:r>
    </w:p>
    <w:p w14:paraId="260B8505" w14:textId="77777777" w:rsidR="00467688" w:rsidRPr="00467688" w:rsidRDefault="00467688" w:rsidP="00467688">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is not an extra flourish; it is the move that lets you stand in a clear relation to the infinite Present </w:t>
      </w:r>
      <w:r w:rsidRPr="00467688">
        <w:rPr>
          <w:rFonts w:ascii="Times New Roman" w:eastAsia="Times New Roman" w:hAnsi="Times New Roman" w:cs="Times New Roman"/>
          <w:i/>
          <w:iCs/>
          <w:kern w:val="0"/>
          <w14:ligatures w14:val="none"/>
        </w:rPr>
        <w:t>while still using logic</w:t>
      </w:r>
      <w:r w:rsidRPr="00467688">
        <w:rPr>
          <w:rFonts w:ascii="Times New Roman" w:eastAsia="Times New Roman" w:hAnsi="Times New Roman" w:cs="Times New Roman"/>
          <w:kern w:val="0"/>
          <w14:ligatures w14:val="none"/>
        </w:rPr>
        <w:t xml:space="preserve"> and </w:t>
      </w:r>
      <w:r w:rsidRPr="00467688">
        <w:rPr>
          <w:rFonts w:ascii="Times New Roman" w:eastAsia="Times New Roman" w:hAnsi="Times New Roman" w:cs="Times New Roman"/>
          <w:i/>
          <w:iCs/>
          <w:kern w:val="0"/>
          <w14:ligatures w14:val="none"/>
        </w:rPr>
        <w:t>still doing physics</w:t>
      </w:r>
      <w:r w:rsidRPr="00467688">
        <w:rPr>
          <w:rFonts w:ascii="Times New Roman" w:eastAsia="Times New Roman" w:hAnsi="Times New Roman" w:cs="Times New Roman"/>
          <w:kern w:val="0"/>
          <w14:ligatures w14:val="none"/>
        </w:rPr>
        <w:t>.</w:t>
      </w:r>
    </w:p>
    <w:p w14:paraId="22FAE825" w14:textId="77777777" w:rsidR="00467688" w:rsidRPr="00467688" w:rsidRDefault="00467688" w:rsidP="00467688">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All of</w:t>
      </w:r>
      <w:proofErr w:type="gramEnd"/>
      <w:r w:rsidRPr="00467688">
        <w:rPr>
          <w:rFonts w:ascii="Times New Roman" w:eastAsia="Times New Roman" w:hAnsi="Times New Roman" w:cs="Times New Roman"/>
          <w:kern w:val="0"/>
          <w14:ligatures w14:val="none"/>
        </w:rPr>
        <w:t xml:space="preserve"> the technical machinery—operators, PMS/IN/ON/CS, context levels, hinge structure, feasibility geometry—is meant to be an </w:t>
      </w:r>
      <w:r w:rsidRPr="00467688">
        <w:rPr>
          <w:rFonts w:ascii="Times New Roman" w:eastAsia="Times New Roman" w:hAnsi="Times New Roman" w:cs="Times New Roman"/>
          <w:b/>
          <w:bCs/>
          <w:kern w:val="0"/>
          <w14:ligatures w14:val="none"/>
        </w:rPr>
        <w:t>expression</w:t>
      </w:r>
      <w:r w:rsidRPr="00467688">
        <w:rPr>
          <w:rFonts w:ascii="Times New Roman" w:eastAsia="Times New Roman" w:hAnsi="Times New Roman" w:cs="Times New Roman"/>
          <w:kern w:val="0"/>
          <w14:ligatures w14:val="none"/>
        </w:rPr>
        <w:t xml:space="preserve"> that remains aligned with this logic-based access, rather than a replacement for it.</w:t>
      </w:r>
    </w:p>
    <w:p w14:paraId="0EA8870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next subsections will unpack the mechanics of this move: starting from the simplest relational pair (1 and 0), lifting to the meta-level (oneness vs twoness), seeing the trap in how we normally think about oneness, and then making the precise “transcendent move” that opens this access point without abandoning reason.</w:t>
      </w:r>
    </w:p>
    <w:p w14:paraId="402EC941"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6302"/>
      <w:r w:rsidRPr="00467688">
        <w:rPr>
          <w:rFonts w:ascii="Times New Roman" w:eastAsia="Times New Roman" w:hAnsi="Times New Roman" w:cs="Times New Roman"/>
          <w:b/>
          <w:bCs/>
          <w:kern w:val="0"/>
          <w:sz w:val="27"/>
          <w:szCs w:val="27"/>
          <w14:ligatures w14:val="none"/>
        </w:rPr>
        <w:t>3.2 Relativity ideal: 1 and 0 as a basic relational pair</w:t>
      </w:r>
      <w:bookmarkEnd w:id="16"/>
    </w:p>
    <w:p w14:paraId="5DEB9E4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To make the Transcendent Concept precise, we start with the </w:t>
      </w:r>
      <w:r w:rsidRPr="00467688">
        <w:rPr>
          <w:rFonts w:ascii="Times New Roman" w:eastAsia="Times New Roman" w:hAnsi="Times New Roman" w:cs="Times New Roman"/>
          <w:b/>
          <w:bCs/>
          <w:kern w:val="0"/>
          <w14:ligatures w14:val="none"/>
        </w:rPr>
        <w:t>simplest possible relational situation</w:t>
      </w:r>
      <w:r w:rsidRPr="00467688">
        <w:rPr>
          <w:rFonts w:ascii="Times New Roman" w:eastAsia="Times New Roman" w:hAnsi="Times New Roman" w:cs="Times New Roman"/>
          <w:kern w:val="0"/>
          <w14:ligatures w14:val="none"/>
        </w:rPr>
        <w:t>:</w:t>
      </w:r>
    </w:p>
    <w:p w14:paraId="3322DCB6" w14:textId="77777777" w:rsidR="00467688" w:rsidRPr="00467688" w:rsidRDefault="00467688" w:rsidP="00467688">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pair </w:t>
      </w:r>
      <w:r w:rsidRPr="00467688">
        <w:rPr>
          <w:rFonts w:ascii="Times New Roman" w:eastAsia="Times New Roman" w:hAnsi="Times New Roman" w:cs="Times New Roman"/>
          <w:b/>
          <w:bCs/>
          <w:kern w:val="0"/>
          <w14:ligatures w14:val="none"/>
        </w:rPr>
        <w:t>1 and 0</w:t>
      </w:r>
      <w:r w:rsidRPr="00467688">
        <w:rPr>
          <w:rFonts w:ascii="Times New Roman" w:eastAsia="Times New Roman" w:hAnsi="Times New Roman" w:cs="Times New Roman"/>
          <w:kern w:val="0"/>
          <w14:ligatures w14:val="none"/>
        </w:rPr>
        <w:t>.</w:t>
      </w:r>
    </w:p>
    <w:p w14:paraId="5B79F55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We’re not interested here in arithmetic; we’re interested in the </w:t>
      </w:r>
      <w:r w:rsidRPr="00467688">
        <w:rPr>
          <w:rFonts w:ascii="Times New Roman" w:eastAsia="Times New Roman" w:hAnsi="Times New Roman" w:cs="Times New Roman"/>
          <w:b/>
          <w:bCs/>
          <w:kern w:val="0"/>
          <w14:ligatures w14:val="none"/>
        </w:rPr>
        <w:t>relational logic</w:t>
      </w:r>
      <w:r w:rsidRPr="00467688">
        <w:rPr>
          <w:rFonts w:ascii="Times New Roman" w:eastAsia="Times New Roman" w:hAnsi="Times New Roman" w:cs="Times New Roman"/>
          <w:kern w:val="0"/>
          <w14:ligatures w14:val="none"/>
        </w:rPr>
        <w:t xml:space="preserve"> hiding inside this pair.</w:t>
      </w:r>
    </w:p>
    <w:p w14:paraId="70C56EB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Consider two aspects:</w:t>
      </w:r>
    </w:p>
    <w:p w14:paraId="6135E641" w14:textId="77777777" w:rsidR="00467688" w:rsidRPr="00467688" w:rsidRDefault="00467688" w:rsidP="00467688">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Difference</w:t>
      </w:r>
    </w:p>
    <w:p w14:paraId="6BCF4239"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“1” is what it is </w:t>
      </w:r>
      <w:r w:rsidRPr="00467688">
        <w:rPr>
          <w:rFonts w:ascii="Times New Roman" w:eastAsia="Times New Roman" w:hAnsi="Times New Roman" w:cs="Times New Roman"/>
          <w:b/>
          <w:bCs/>
          <w:kern w:val="0"/>
          <w14:ligatures w14:val="none"/>
        </w:rPr>
        <w:t>only by not being 0</w:t>
      </w:r>
      <w:r w:rsidRPr="00467688">
        <w:rPr>
          <w:rFonts w:ascii="Times New Roman" w:eastAsia="Times New Roman" w:hAnsi="Times New Roman" w:cs="Times New Roman"/>
          <w:kern w:val="0"/>
          <w14:ligatures w14:val="none"/>
        </w:rPr>
        <w:t>.</w:t>
      </w:r>
    </w:p>
    <w:p w14:paraId="092C7328"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“0” is what it is </w:t>
      </w:r>
      <w:r w:rsidRPr="00467688">
        <w:rPr>
          <w:rFonts w:ascii="Times New Roman" w:eastAsia="Times New Roman" w:hAnsi="Times New Roman" w:cs="Times New Roman"/>
          <w:b/>
          <w:bCs/>
          <w:kern w:val="0"/>
          <w14:ligatures w14:val="none"/>
        </w:rPr>
        <w:t>only by not being 1</w:t>
      </w:r>
      <w:r w:rsidRPr="00467688">
        <w:rPr>
          <w:rFonts w:ascii="Times New Roman" w:eastAsia="Times New Roman" w:hAnsi="Times New Roman" w:cs="Times New Roman"/>
          <w:kern w:val="0"/>
          <w14:ligatures w14:val="none"/>
        </w:rPr>
        <w:t>.</w:t>
      </w:r>
    </w:p>
    <w:p w14:paraId="094A6F1F"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Each side gets its identity by </w:t>
      </w:r>
      <w:r w:rsidRPr="00467688">
        <w:rPr>
          <w:rFonts w:ascii="Times New Roman" w:eastAsia="Times New Roman" w:hAnsi="Times New Roman" w:cs="Times New Roman"/>
          <w:i/>
          <w:iCs/>
          <w:kern w:val="0"/>
          <w14:ligatures w14:val="none"/>
        </w:rPr>
        <w:t>contrasting</w:t>
      </w:r>
      <w:r w:rsidRPr="00467688">
        <w:rPr>
          <w:rFonts w:ascii="Times New Roman" w:eastAsia="Times New Roman" w:hAnsi="Times New Roman" w:cs="Times New Roman"/>
          <w:kern w:val="0"/>
          <w14:ligatures w14:val="none"/>
        </w:rPr>
        <w:t xml:space="preserve"> with the other.</w:t>
      </w:r>
    </w:p>
    <w:p w14:paraId="0795A479" w14:textId="77777777" w:rsidR="00467688" w:rsidRPr="00467688" w:rsidRDefault="00467688" w:rsidP="00467688">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Connection</w:t>
      </w:r>
    </w:p>
    <w:p w14:paraId="12D36FE1"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“1” also </w:t>
      </w:r>
      <w:r w:rsidRPr="00467688">
        <w:rPr>
          <w:rFonts w:ascii="Times New Roman" w:eastAsia="Times New Roman" w:hAnsi="Times New Roman" w:cs="Times New Roman"/>
          <w:b/>
          <w:bCs/>
          <w:kern w:val="0"/>
          <w14:ligatures w14:val="none"/>
        </w:rPr>
        <w:t>depends on</w:t>
      </w:r>
      <w:r w:rsidRPr="00467688">
        <w:rPr>
          <w:rFonts w:ascii="Times New Roman" w:eastAsia="Times New Roman" w:hAnsi="Times New Roman" w:cs="Times New Roman"/>
          <w:kern w:val="0"/>
          <w14:ligatures w14:val="none"/>
        </w:rPr>
        <w:t xml:space="preserve"> “0” to be definable at all:</w:t>
      </w:r>
      <w:r w:rsidRPr="00467688">
        <w:rPr>
          <w:rFonts w:ascii="Times New Roman" w:eastAsia="Times New Roman" w:hAnsi="Times New Roman" w:cs="Times New Roman"/>
          <w:kern w:val="0"/>
          <w14:ligatures w14:val="none"/>
        </w:rPr>
        <w:br/>
        <w:t>if there were no such thing as 0, “1 = not-0” wouldn’t make sense.</w:t>
      </w:r>
    </w:p>
    <w:p w14:paraId="5477CDE0"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Likewise, “0” depends on “1” for its meaning.</w:t>
      </w:r>
    </w:p>
    <w:p w14:paraId="1321DAA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So even in this tiny example:</w:t>
      </w:r>
    </w:p>
    <w:p w14:paraId="14CCF435" w14:textId="77777777" w:rsidR="00467688" w:rsidRPr="00467688" w:rsidRDefault="00467688" w:rsidP="00467688">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cannot have “1” without “0,”</w:t>
      </w:r>
    </w:p>
    <w:p w14:paraId="15C1650E" w14:textId="77777777" w:rsidR="00467688" w:rsidRPr="00467688" w:rsidRDefault="00467688" w:rsidP="00467688">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you cannot have “0” without “1.”</w:t>
      </w:r>
    </w:p>
    <w:p w14:paraId="374E8EB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Every relative identity therefore has </w:t>
      </w:r>
      <w:r w:rsidRPr="00467688">
        <w:rPr>
          <w:rFonts w:ascii="Times New Roman" w:eastAsia="Times New Roman" w:hAnsi="Times New Roman" w:cs="Times New Roman"/>
          <w:b/>
          <w:bCs/>
          <w:kern w:val="0"/>
          <w14:ligatures w14:val="none"/>
        </w:rPr>
        <w:t>two inseparable aspects</w:t>
      </w:r>
      <w:r w:rsidRPr="00467688">
        <w:rPr>
          <w:rFonts w:ascii="Times New Roman" w:eastAsia="Times New Roman" w:hAnsi="Times New Roman" w:cs="Times New Roman"/>
          <w:kern w:val="0"/>
          <w14:ligatures w14:val="none"/>
        </w:rPr>
        <w:t>:</w:t>
      </w:r>
    </w:p>
    <w:p w14:paraId="5BC6115E" w14:textId="77777777" w:rsidR="00467688" w:rsidRPr="00467688" w:rsidRDefault="00467688" w:rsidP="00467688">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Separation</w:t>
      </w:r>
      <w:r w:rsidRPr="00467688">
        <w:rPr>
          <w:rFonts w:ascii="Times New Roman" w:eastAsia="Times New Roman" w:hAnsi="Times New Roman" w:cs="Times New Roman"/>
          <w:kern w:val="0"/>
          <w14:ligatures w14:val="none"/>
        </w:rPr>
        <w:t xml:space="preserve"> – being distinct from the other side.</w:t>
      </w:r>
    </w:p>
    <w:p w14:paraId="58952BE6" w14:textId="77777777" w:rsidR="00467688" w:rsidRPr="00467688" w:rsidRDefault="00467688" w:rsidP="00467688">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Linkage</w:t>
      </w:r>
      <w:r w:rsidRPr="00467688">
        <w:rPr>
          <w:rFonts w:ascii="Times New Roman" w:eastAsia="Times New Roman" w:hAnsi="Times New Roman" w:cs="Times New Roman"/>
          <w:kern w:val="0"/>
          <w14:ligatures w14:val="none"/>
        </w:rPr>
        <w:t xml:space="preserve"> – depending on the other side to be what it is.</w:t>
      </w:r>
    </w:p>
    <w:p w14:paraId="6DC1EDD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This is the </w:t>
      </w:r>
      <w:r w:rsidRPr="00467688">
        <w:rPr>
          <w:rFonts w:ascii="Times New Roman" w:eastAsia="Times New Roman" w:hAnsi="Times New Roman" w:cs="Times New Roman"/>
          <w:b/>
          <w:bCs/>
          <w:kern w:val="0"/>
          <w14:ligatures w14:val="none"/>
        </w:rPr>
        <w:t>relativity ideal</w:t>
      </w:r>
      <w:r w:rsidRPr="00467688">
        <w:rPr>
          <w:rFonts w:ascii="Times New Roman" w:eastAsia="Times New Roman" w:hAnsi="Times New Roman" w:cs="Times New Roman"/>
          <w:kern w:val="0"/>
          <w14:ligatures w14:val="none"/>
        </w:rPr>
        <w:t>:</w:t>
      </w:r>
    </w:p>
    <w:p w14:paraId="43CE68C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lastRenderedPageBreak/>
        <w:t>In a purely relational world, nothing is self-standing.</w:t>
      </w:r>
      <w:r w:rsidRPr="00467688">
        <w:rPr>
          <w:rFonts w:ascii="Times New Roman" w:eastAsia="Times New Roman" w:hAnsi="Times New Roman" w:cs="Times New Roman"/>
          <w:kern w:val="0"/>
          <w14:ligatures w14:val="none"/>
        </w:rPr>
        <w:br/>
        <w:t xml:space="preserve">Any identity that exists does so </w:t>
      </w:r>
      <w:r w:rsidRPr="00467688">
        <w:rPr>
          <w:rFonts w:ascii="Times New Roman" w:eastAsia="Times New Roman" w:hAnsi="Times New Roman" w:cs="Times New Roman"/>
          <w:b/>
          <w:bCs/>
          <w:kern w:val="0"/>
          <w14:ligatures w14:val="none"/>
        </w:rPr>
        <w:t>co-arising</w:t>
      </w:r>
      <w:r w:rsidRPr="00467688">
        <w:rPr>
          <w:rFonts w:ascii="Times New Roman" w:eastAsia="Times New Roman" w:hAnsi="Times New Roman" w:cs="Times New Roman"/>
          <w:kern w:val="0"/>
          <w14:ligatures w14:val="none"/>
        </w:rPr>
        <w:t xml:space="preserve"> with something else.</w:t>
      </w:r>
    </w:p>
    <w:p w14:paraId="6095CCE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 side in a relation is self-sufficient. The very idea of “this” already contains a hidden “not-that,” and vice versa. That’s not wordplay; it’s built into how definition by contrast works.</w:t>
      </w:r>
    </w:p>
    <w:p w14:paraId="6DE22EAD"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simple 1/0 pair already shows:</w:t>
      </w:r>
    </w:p>
    <w:p w14:paraId="1925999D" w14:textId="77777777" w:rsidR="00467688" w:rsidRPr="00467688" w:rsidRDefault="00467688" w:rsidP="00467688">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Every relational fact is </w:t>
      </w:r>
      <w:r w:rsidRPr="00467688">
        <w:rPr>
          <w:rFonts w:ascii="Times New Roman" w:eastAsia="Times New Roman" w:hAnsi="Times New Roman" w:cs="Times New Roman"/>
          <w:b/>
          <w:bCs/>
          <w:kern w:val="0"/>
          <w14:ligatures w14:val="none"/>
        </w:rPr>
        <w:t>double-faced</w:t>
      </w:r>
      <w:r w:rsidRPr="00467688">
        <w:rPr>
          <w:rFonts w:ascii="Times New Roman" w:eastAsia="Times New Roman" w:hAnsi="Times New Roman" w:cs="Times New Roman"/>
          <w:kern w:val="0"/>
          <w14:ligatures w14:val="none"/>
        </w:rPr>
        <w:t>:</w:t>
      </w:r>
    </w:p>
    <w:p w14:paraId="5282CBC4" w14:textId="77777777" w:rsidR="00467688" w:rsidRPr="00467688" w:rsidRDefault="00467688" w:rsidP="00467688">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is a difference (this vs that),</w:t>
      </w:r>
    </w:p>
    <w:p w14:paraId="7ECFECB9" w14:textId="77777777" w:rsidR="00467688" w:rsidRPr="00467688" w:rsidRDefault="00467688" w:rsidP="00467688">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a connection (this-with-that) at the same time.</w:t>
      </w:r>
    </w:p>
    <w:p w14:paraId="09B9833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the next subsection, we’ll </w:t>
      </w:r>
      <w:r w:rsidRPr="00467688">
        <w:rPr>
          <w:rFonts w:ascii="Times New Roman" w:eastAsia="Times New Roman" w:hAnsi="Times New Roman" w:cs="Times New Roman"/>
          <w:b/>
          <w:bCs/>
          <w:kern w:val="0"/>
          <w14:ligatures w14:val="none"/>
        </w:rPr>
        <w:t>lift this one level up</w:t>
      </w:r>
      <w:r w:rsidRPr="00467688">
        <w:rPr>
          <w:rFonts w:ascii="Times New Roman" w:eastAsia="Times New Roman" w:hAnsi="Times New Roman" w:cs="Times New Roman"/>
          <w:kern w:val="0"/>
          <w14:ligatures w14:val="none"/>
        </w:rPr>
        <w:t xml:space="preserve">. Instead of relating 1 and 0 directly, we’ll relate the </w:t>
      </w:r>
      <w:r w:rsidRPr="00467688">
        <w:rPr>
          <w:rFonts w:ascii="Times New Roman" w:eastAsia="Times New Roman" w:hAnsi="Times New Roman" w:cs="Times New Roman"/>
          <w:i/>
          <w:iCs/>
          <w:kern w:val="0"/>
          <w14:ligatures w14:val="none"/>
        </w:rPr>
        <w:t>two aspects</w:t>
      </w:r>
      <w:r w:rsidRPr="00467688">
        <w:rPr>
          <w:rFonts w:ascii="Times New Roman" w:eastAsia="Times New Roman" w:hAnsi="Times New Roman" w:cs="Times New Roman"/>
          <w:kern w:val="0"/>
          <w14:ligatures w14:val="none"/>
        </w:rPr>
        <w:t xml:space="preserve"> that made the relation possible—oneness (connection) and twoness (difference)—and see what happens when we do that.</w:t>
      </w:r>
    </w:p>
    <w:p w14:paraId="1B249E21"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6303"/>
      <w:r w:rsidRPr="00467688">
        <w:rPr>
          <w:rFonts w:ascii="Times New Roman" w:eastAsia="Times New Roman" w:hAnsi="Times New Roman" w:cs="Times New Roman"/>
          <w:b/>
          <w:bCs/>
          <w:kern w:val="0"/>
          <w:sz w:val="27"/>
          <w:szCs w:val="27"/>
          <w14:ligatures w14:val="none"/>
        </w:rPr>
        <w:t>3.3 Meta-step: oneness vs twoness</w:t>
      </w:r>
      <w:bookmarkEnd w:id="17"/>
    </w:p>
    <w:p w14:paraId="66D3094A"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the previous subsection we looked at the pair </w:t>
      </w:r>
      <w:r w:rsidRPr="00467688">
        <w:rPr>
          <w:rFonts w:ascii="Times New Roman" w:eastAsia="Times New Roman" w:hAnsi="Times New Roman" w:cs="Times New Roman"/>
          <w:b/>
          <w:bCs/>
          <w:kern w:val="0"/>
          <w14:ligatures w14:val="none"/>
        </w:rPr>
        <w:t>1 and 0</w:t>
      </w:r>
      <w:r w:rsidRPr="00467688">
        <w:rPr>
          <w:rFonts w:ascii="Times New Roman" w:eastAsia="Times New Roman" w:hAnsi="Times New Roman" w:cs="Times New Roman"/>
          <w:kern w:val="0"/>
          <w14:ligatures w14:val="none"/>
        </w:rPr>
        <w:t xml:space="preserve"> and saw that even this simplest relation has two inseparable aspects:</w:t>
      </w:r>
    </w:p>
    <w:p w14:paraId="491849A7" w14:textId="77777777" w:rsidR="00467688" w:rsidRPr="00467688" w:rsidRDefault="00467688" w:rsidP="00467688">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Difference</w:t>
      </w:r>
      <w:r w:rsidRPr="00467688">
        <w:rPr>
          <w:rFonts w:ascii="Times New Roman" w:eastAsia="Times New Roman" w:hAnsi="Times New Roman" w:cs="Times New Roman"/>
          <w:kern w:val="0"/>
          <w14:ligatures w14:val="none"/>
        </w:rPr>
        <w:t xml:space="preserve"> – 1 is not 0, 0 is not 1.</w:t>
      </w:r>
    </w:p>
    <w:p w14:paraId="43CE697A" w14:textId="77777777" w:rsidR="00467688" w:rsidRPr="00467688" w:rsidRDefault="00467688" w:rsidP="00467688">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Connection</w:t>
      </w:r>
      <w:r w:rsidRPr="00467688">
        <w:rPr>
          <w:rFonts w:ascii="Times New Roman" w:eastAsia="Times New Roman" w:hAnsi="Times New Roman" w:cs="Times New Roman"/>
          <w:kern w:val="0"/>
          <w14:ligatures w14:val="none"/>
        </w:rPr>
        <w:t xml:space="preserve"> – each only makes sense </w:t>
      </w:r>
      <w:r w:rsidRPr="00467688">
        <w:rPr>
          <w:rFonts w:ascii="Times New Roman" w:eastAsia="Times New Roman" w:hAnsi="Times New Roman" w:cs="Times New Roman"/>
          <w:i/>
          <w:iCs/>
          <w:kern w:val="0"/>
          <w14:ligatures w14:val="none"/>
        </w:rPr>
        <w:t>with</w:t>
      </w:r>
      <w:r w:rsidRPr="00467688">
        <w:rPr>
          <w:rFonts w:ascii="Times New Roman" w:eastAsia="Times New Roman" w:hAnsi="Times New Roman" w:cs="Times New Roman"/>
          <w:kern w:val="0"/>
          <w14:ligatures w14:val="none"/>
        </w:rPr>
        <w:t xml:space="preserve"> the other.</w:t>
      </w:r>
    </w:p>
    <w:p w14:paraId="60B1570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Now we take a </w:t>
      </w:r>
      <w:r w:rsidRPr="00467688">
        <w:rPr>
          <w:rFonts w:ascii="Times New Roman" w:eastAsia="Times New Roman" w:hAnsi="Times New Roman" w:cs="Times New Roman"/>
          <w:b/>
          <w:bCs/>
          <w:kern w:val="0"/>
          <w14:ligatures w14:val="none"/>
        </w:rPr>
        <w:t>meta-step</w:t>
      </w:r>
      <w:r w:rsidRPr="00467688">
        <w:rPr>
          <w:rFonts w:ascii="Times New Roman" w:eastAsia="Times New Roman" w:hAnsi="Times New Roman" w:cs="Times New Roman"/>
          <w:kern w:val="0"/>
          <w14:ligatures w14:val="none"/>
        </w:rPr>
        <w:t>.</w:t>
      </w:r>
    </w:p>
    <w:p w14:paraId="0E65262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Instead of focusing on the specific symbols “1” and “0,” we look at the </w:t>
      </w:r>
      <w:r w:rsidRPr="00467688">
        <w:rPr>
          <w:rFonts w:ascii="Times New Roman" w:eastAsia="Times New Roman" w:hAnsi="Times New Roman" w:cs="Times New Roman"/>
          <w:i/>
          <w:iCs/>
          <w:kern w:val="0"/>
          <w14:ligatures w14:val="none"/>
        </w:rPr>
        <w:t>two aspects themselves</w:t>
      </w:r>
      <w:r w:rsidRPr="00467688">
        <w:rPr>
          <w:rFonts w:ascii="Times New Roman" w:eastAsia="Times New Roman" w:hAnsi="Times New Roman" w:cs="Times New Roman"/>
          <w:kern w:val="0"/>
          <w14:ligatures w14:val="none"/>
        </w:rPr>
        <w:t>:</w:t>
      </w:r>
    </w:p>
    <w:p w14:paraId="597561E2" w14:textId="77777777" w:rsidR="00467688" w:rsidRPr="00467688" w:rsidRDefault="00467688" w:rsidP="00467688">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aspect of </w:t>
      </w:r>
      <w:r w:rsidRPr="00467688">
        <w:rPr>
          <w:rFonts w:ascii="Times New Roman" w:eastAsia="Times New Roman" w:hAnsi="Times New Roman" w:cs="Times New Roman"/>
          <w:b/>
          <w:bCs/>
          <w:kern w:val="0"/>
          <w14:ligatures w14:val="none"/>
        </w:rPr>
        <w:t>connection / unity</w:t>
      </w:r>
      <w:r w:rsidRPr="00467688">
        <w:rPr>
          <w:rFonts w:ascii="Times New Roman" w:eastAsia="Times New Roman" w:hAnsi="Times New Roman" w:cs="Times New Roman"/>
          <w:kern w:val="0"/>
          <w14:ligatures w14:val="none"/>
        </w:rPr>
        <w:t xml:space="preserve"> (the fact that the pair only exists together), and</w:t>
      </w:r>
    </w:p>
    <w:p w14:paraId="07391264" w14:textId="77777777" w:rsidR="00467688" w:rsidRPr="00467688" w:rsidRDefault="00467688" w:rsidP="00467688">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aspect of </w:t>
      </w:r>
      <w:r w:rsidRPr="00467688">
        <w:rPr>
          <w:rFonts w:ascii="Times New Roman" w:eastAsia="Times New Roman" w:hAnsi="Times New Roman" w:cs="Times New Roman"/>
          <w:b/>
          <w:bCs/>
          <w:kern w:val="0"/>
          <w14:ligatures w14:val="none"/>
        </w:rPr>
        <w:t>difference / separation</w:t>
      </w:r>
      <w:r w:rsidRPr="00467688">
        <w:rPr>
          <w:rFonts w:ascii="Times New Roman" w:eastAsia="Times New Roman" w:hAnsi="Times New Roman" w:cs="Times New Roman"/>
          <w:kern w:val="0"/>
          <w14:ligatures w14:val="none"/>
        </w:rPr>
        <w:t xml:space="preserve"> (the fact that the pair is made of two distinct sides).</w:t>
      </w:r>
    </w:p>
    <w:p w14:paraId="3383406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Call these two meta-aspects:</w:t>
      </w:r>
    </w:p>
    <w:p w14:paraId="4D4A5A20" w14:textId="77777777" w:rsidR="00467688" w:rsidRPr="00467688" w:rsidRDefault="00467688" w:rsidP="00467688">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Oneness</w:t>
      </w:r>
      <w:r w:rsidRPr="00467688">
        <w:rPr>
          <w:rFonts w:ascii="Times New Roman" w:eastAsia="Times New Roman" w:hAnsi="Times New Roman" w:cs="Times New Roman"/>
          <w:kern w:val="0"/>
          <w14:ligatures w14:val="none"/>
        </w:rPr>
        <w:t xml:space="preserve"> – the side of connection, inclusion, “taken together.”</w:t>
      </w:r>
    </w:p>
    <w:p w14:paraId="38706BFF" w14:textId="77777777" w:rsidR="00467688" w:rsidRPr="00467688" w:rsidRDefault="00467688" w:rsidP="00467688">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Twoness</w:t>
      </w:r>
      <w:r w:rsidRPr="00467688">
        <w:rPr>
          <w:rFonts w:ascii="Times New Roman" w:eastAsia="Times New Roman" w:hAnsi="Times New Roman" w:cs="Times New Roman"/>
          <w:kern w:val="0"/>
          <w14:ligatures w14:val="none"/>
        </w:rPr>
        <w:t xml:space="preserve"> – the side of difference, exclusion, “this vs that.”</w:t>
      </w:r>
    </w:p>
    <w:p w14:paraId="4BEBDE7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At this </w:t>
      </w:r>
      <w:proofErr w:type="gramStart"/>
      <w:r w:rsidRPr="00467688">
        <w:rPr>
          <w:rFonts w:ascii="Times New Roman" w:eastAsia="Times New Roman" w:hAnsi="Times New Roman" w:cs="Times New Roman"/>
          <w:kern w:val="0"/>
          <w14:ligatures w14:val="none"/>
        </w:rPr>
        <w:t>meta-level</w:t>
      </w:r>
      <w:proofErr w:type="gramEnd"/>
      <w:r w:rsidRPr="00467688">
        <w:rPr>
          <w:rFonts w:ascii="Times New Roman" w:eastAsia="Times New Roman" w:hAnsi="Times New Roman" w:cs="Times New Roman"/>
          <w:kern w:val="0"/>
          <w14:ligatures w14:val="none"/>
        </w:rPr>
        <w:t>:</w:t>
      </w:r>
    </w:p>
    <w:p w14:paraId="32C26A5A" w14:textId="77777777" w:rsidR="00467688" w:rsidRPr="00467688" w:rsidRDefault="00467688" w:rsidP="00467688">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Oneness is “the fact that 1 and 0 belong together as one relational whole.”</w:t>
      </w:r>
    </w:p>
    <w:p w14:paraId="6776C07B" w14:textId="77777777" w:rsidR="00467688" w:rsidRPr="00467688" w:rsidRDefault="00467688" w:rsidP="00467688">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Twoness is “the fact that 1 and 0 are distinct poles, not the same.”</w:t>
      </w:r>
    </w:p>
    <w:p w14:paraId="51C31AF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Crucially, these two meta-aspects now stand in a relation of their own:</w:t>
      </w:r>
    </w:p>
    <w:p w14:paraId="44EDEE8A" w14:textId="77777777" w:rsidR="00467688" w:rsidRPr="00467688" w:rsidRDefault="00467688" w:rsidP="00467688">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Oneness is what twoness is </w:t>
      </w:r>
      <w:r w:rsidRPr="00467688">
        <w:rPr>
          <w:rFonts w:ascii="Times New Roman" w:eastAsia="Times New Roman" w:hAnsi="Times New Roman" w:cs="Times New Roman"/>
          <w:b/>
          <w:bCs/>
          <w:kern w:val="0"/>
          <w14:ligatures w14:val="none"/>
        </w:rPr>
        <w:t>not</w:t>
      </w:r>
      <w:r w:rsidRPr="00467688">
        <w:rPr>
          <w:rFonts w:ascii="Times New Roman" w:eastAsia="Times New Roman" w:hAnsi="Times New Roman" w:cs="Times New Roman"/>
          <w:kern w:val="0"/>
          <w14:ligatures w14:val="none"/>
        </w:rPr>
        <w:t xml:space="preserve"> – it emphasizes unity over division.</w:t>
      </w:r>
    </w:p>
    <w:p w14:paraId="76E4ED2F" w14:textId="77777777" w:rsidR="00467688" w:rsidRPr="00467688" w:rsidRDefault="00467688" w:rsidP="00467688">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Twoness is what oneness is </w:t>
      </w:r>
      <w:r w:rsidRPr="00467688">
        <w:rPr>
          <w:rFonts w:ascii="Times New Roman" w:eastAsia="Times New Roman" w:hAnsi="Times New Roman" w:cs="Times New Roman"/>
          <w:b/>
          <w:bCs/>
          <w:kern w:val="0"/>
          <w14:ligatures w14:val="none"/>
        </w:rPr>
        <w:t>not</w:t>
      </w:r>
      <w:r w:rsidRPr="00467688">
        <w:rPr>
          <w:rFonts w:ascii="Times New Roman" w:eastAsia="Times New Roman" w:hAnsi="Times New Roman" w:cs="Times New Roman"/>
          <w:kern w:val="0"/>
          <w14:ligatures w14:val="none"/>
        </w:rPr>
        <w:t xml:space="preserve"> – it emphasizes division over unity.</w:t>
      </w:r>
    </w:p>
    <w:p w14:paraId="476C281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So</w:t>
      </w:r>
      <w:proofErr w:type="gramEnd"/>
      <w:r w:rsidRPr="00467688">
        <w:rPr>
          <w:rFonts w:ascii="Times New Roman" w:eastAsia="Times New Roman" w:hAnsi="Times New Roman" w:cs="Times New Roman"/>
          <w:kern w:val="0"/>
          <w14:ligatures w14:val="none"/>
        </w:rPr>
        <w:t xml:space="preserve"> we have a new pair:</w:t>
      </w:r>
    </w:p>
    <w:p w14:paraId="1B4B2306" w14:textId="77777777" w:rsidR="00467688" w:rsidRPr="00467688" w:rsidRDefault="00467688" w:rsidP="00467688">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(Oneness, Twoness)</w:t>
      </w:r>
    </w:p>
    <w:p w14:paraId="2C8B4BC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just like before:</w:t>
      </w:r>
    </w:p>
    <w:p w14:paraId="76E7371B" w14:textId="77777777" w:rsidR="00467688" w:rsidRPr="00467688" w:rsidRDefault="00467688" w:rsidP="00467688">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lastRenderedPageBreak/>
        <w:t xml:space="preserve">They are </w:t>
      </w:r>
      <w:r w:rsidRPr="00467688">
        <w:rPr>
          <w:rFonts w:ascii="Times New Roman" w:eastAsia="Times New Roman" w:hAnsi="Times New Roman" w:cs="Times New Roman"/>
          <w:b/>
          <w:bCs/>
          <w:kern w:val="0"/>
          <w14:ligatures w14:val="none"/>
        </w:rPr>
        <w:t>different</w:t>
      </w:r>
      <w:r w:rsidRPr="00467688">
        <w:rPr>
          <w:rFonts w:ascii="Times New Roman" w:eastAsia="Times New Roman" w:hAnsi="Times New Roman" w:cs="Times New Roman"/>
          <w:kern w:val="0"/>
          <w14:ligatures w14:val="none"/>
        </w:rPr>
        <w:t>:</w:t>
      </w:r>
    </w:p>
    <w:p w14:paraId="1F3A05E4"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Oneness ≠ Twoness.</w:t>
      </w:r>
    </w:p>
    <w:p w14:paraId="1000B1B4"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Connection ≠ separation.</w:t>
      </w:r>
    </w:p>
    <w:p w14:paraId="05AE10E0" w14:textId="77777777" w:rsidR="00467688" w:rsidRPr="00467688" w:rsidRDefault="00467688" w:rsidP="00467688">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They are </w:t>
      </w:r>
      <w:r w:rsidRPr="00467688">
        <w:rPr>
          <w:rFonts w:ascii="Times New Roman" w:eastAsia="Times New Roman" w:hAnsi="Times New Roman" w:cs="Times New Roman"/>
          <w:b/>
          <w:bCs/>
          <w:kern w:val="0"/>
          <w14:ligatures w14:val="none"/>
        </w:rPr>
        <w:t>connected</w:t>
      </w:r>
      <w:r w:rsidRPr="00467688">
        <w:rPr>
          <w:rFonts w:ascii="Times New Roman" w:eastAsia="Times New Roman" w:hAnsi="Times New Roman" w:cs="Times New Roman"/>
          <w:kern w:val="0"/>
          <w14:ligatures w14:val="none"/>
        </w:rPr>
        <w:t>:</w:t>
      </w:r>
    </w:p>
    <w:p w14:paraId="01CA039F"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cannot talk about “oneness” without implicitly contrasting it with “many” or “twoness.”</w:t>
      </w:r>
    </w:p>
    <w:p w14:paraId="3DF99E9D"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cannot talk about “twoness” without presupposing something that is being split.</w:t>
      </w:r>
    </w:p>
    <w:p w14:paraId="2C46BB3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So</w:t>
      </w:r>
      <w:proofErr w:type="gramEnd"/>
      <w:r w:rsidRPr="00467688">
        <w:rPr>
          <w:rFonts w:ascii="Times New Roman" w:eastAsia="Times New Roman" w:hAnsi="Times New Roman" w:cs="Times New Roman"/>
          <w:kern w:val="0"/>
          <w14:ligatures w14:val="none"/>
        </w:rPr>
        <w:t xml:space="preserve"> at this meta-level, we again have:</w:t>
      </w:r>
    </w:p>
    <w:p w14:paraId="3087FC3A" w14:textId="77777777" w:rsidR="00467688" w:rsidRPr="00467688" w:rsidRDefault="00467688" w:rsidP="00467688">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Co-arising,</w:t>
      </w:r>
    </w:p>
    <w:p w14:paraId="6BE4041A" w14:textId="77777777" w:rsidR="00467688" w:rsidRPr="00467688" w:rsidRDefault="00467688" w:rsidP="00467688">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Mutual definition,</w:t>
      </w:r>
    </w:p>
    <w:p w14:paraId="257E3AC7" w14:textId="77777777" w:rsidR="00467688" w:rsidRPr="00467688" w:rsidRDefault="00467688" w:rsidP="00467688">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Neither side being self-sufficient.</w:t>
      </w:r>
    </w:p>
    <w:p w14:paraId="76A1BC5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 </w:t>
      </w:r>
      <w:proofErr w:type="gramStart"/>
      <w:r w:rsidRPr="00467688">
        <w:rPr>
          <w:rFonts w:ascii="Times New Roman" w:eastAsia="Times New Roman" w:hAnsi="Times New Roman" w:cs="Times New Roman"/>
          <w:kern w:val="0"/>
          <w14:ligatures w14:val="none"/>
        </w:rPr>
        <w:t xml:space="preserve">have simply </w:t>
      </w:r>
      <w:r w:rsidRPr="00467688">
        <w:rPr>
          <w:rFonts w:ascii="Times New Roman" w:eastAsia="Times New Roman" w:hAnsi="Times New Roman" w:cs="Times New Roman"/>
          <w:b/>
          <w:bCs/>
          <w:kern w:val="0"/>
          <w14:ligatures w14:val="none"/>
        </w:rPr>
        <w:t>zoomed</w:t>
      </w:r>
      <w:proofErr w:type="gramEnd"/>
      <w:r w:rsidRPr="00467688">
        <w:rPr>
          <w:rFonts w:ascii="Times New Roman" w:eastAsia="Times New Roman" w:hAnsi="Times New Roman" w:cs="Times New Roman"/>
          <w:b/>
          <w:bCs/>
          <w:kern w:val="0"/>
          <w14:ligatures w14:val="none"/>
        </w:rPr>
        <w:t xml:space="preserve"> out</w:t>
      </w:r>
      <w:r w:rsidRPr="00467688">
        <w:rPr>
          <w:rFonts w:ascii="Times New Roman" w:eastAsia="Times New Roman" w:hAnsi="Times New Roman" w:cs="Times New Roman"/>
          <w:kern w:val="0"/>
          <w14:ligatures w14:val="none"/>
        </w:rPr>
        <w:t>:</w:t>
      </w:r>
    </w:p>
    <w:p w14:paraId="35C2F321" w14:textId="77777777" w:rsidR="00467688" w:rsidRPr="00467688" w:rsidRDefault="00467688" w:rsidP="00467688">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At level 1, the pair was (1, 0).</w:t>
      </w:r>
    </w:p>
    <w:p w14:paraId="12F60259" w14:textId="77777777" w:rsidR="00467688" w:rsidRPr="00467688" w:rsidRDefault="00467688" w:rsidP="00467688">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At level 2, the pair is (</w:t>
      </w:r>
      <w:r w:rsidRPr="00467688">
        <w:rPr>
          <w:rFonts w:ascii="Times New Roman" w:eastAsia="Times New Roman" w:hAnsi="Times New Roman" w:cs="Times New Roman"/>
          <w:b/>
          <w:bCs/>
          <w:kern w:val="0"/>
          <w14:ligatures w14:val="none"/>
        </w:rPr>
        <w:t>oneness, twoness</w:t>
      </w:r>
      <w:r w:rsidRPr="00467688">
        <w:rPr>
          <w:rFonts w:ascii="Times New Roman" w:eastAsia="Times New Roman" w:hAnsi="Times New Roman" w:cs="Times New Roman"/>
          <w:kern w:val="0"/>
          <w14:ligatures w14:val="none"/>
        </w:rPr>
        <w:t>) – the two aspects that made the first pair possible.</w:t>
      </w:r>
    </w:p>
    <w:p w14:paraId="02C4BD2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move is important because:</w:t>
      </w:r>
    </w:p>
    <w:p w14:paraId="5098D961" w14:textId="77777777" w:rsidR="00467688" w:rsidRPr="00467688" w:rsidRDefault="00467688" w:rsidP="00467688">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shows that even our </w:t>
      </w:r>
      <w:r w:rsidRPr="00467688">
        <w:rPr>
          <w:rFonts w:ascii="Times New Roman" w:eastAsia="Times New Roman" w:hAnsi="Times New Roman" w:cs="Times New Roman"/>
          <w:b/>
          <w:bCs/>
          <w:kern w:val="0"/>
          <w14:ligatures w14:val="none"/>
        </w:rPr>
        <w:t>idea of unity</w:t>
      </w:r>
      <w:r w:rsidRPr="00467688">
        <w:rPr>
          <w:rFonts w:ascii="Times New Roman" w:eastAsia="Times New Roman" w:hAnsi="Times New Roman" w:cs="Times New Roman"/>
          <w:kern w:val="0"/>
          <w14:ligatures w14:val="none"/>
        </w:rPr>
        <w:t xml:space="preserve"> is born inside a structure of difference.</w:t>
      </w:r>
    </w:p>
    <w:p w14:paraId="12D84D23" w14:textId="77777777" w:rsidR="00467688" w:rsidRPr="00467688" w:rsidRDefault="00467688" w:rsidP="00467688">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lets us see how our thinking organizes itself into a </w:t>
      </w:r>
      <w:r w:rsidRPr="00467688">
        <w:rPr>
          <w:rFonts w:ascii="Times New Roman" w:eastAsia="Times New Roman" w:hAnsi="Times New Roman" w:cs="Times New Roman"/>
          <w:b/>
          <w:bCs/>
          <w:kern w:val="0"/>
          <w14:ligatures w14:val="none"/>
        </w:rPr>
        <w:t>meta-binary</w:t>
      </w:r>
      <w:r w:rsidRPr="00467688">
        <w:rPr>
          <w:rFonts w:ascii="Times New Roman" w:eastAsia="Times New Roman" w:hAnsi="Times New Roman" w:cs="Times New Roman"/>
          <w:kern w:val="0"/>
          <w14:ligatures w14:val="none"/>
        </w:rPr>
        <w:t>:</w:t>
      </w:r>
    </w:p>
    <w:p w14:paraId="0F13FB9A" w14:textId="77777777" w:rsidR="00467688" w:rsidRPr="00467688" w:rsidRDefault="00467688" w:rsidP="00467688">
      <w:pPr>
        <w:spacing w:before="100" w:beforeAutospacing="1" w:after="100" w:afterAutospacing="1" w:line="240" w:lineRule="auto"/>
        <w:ind w:left="720"/>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“Oneness vs Twoness”</w:t>
      </w:r>
    </w:p>
    <w:p w14:paraId="0CA80C2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the next subsection, we will look carefully at this meta-binary and see a subtle but crucial trap:</w:t>
      </w:r>
    </w:p>
    <w:p w14:paraId="25E6F967" w14:textId="77777777" w:rsidR="00467688" w:rsidRPr="00467688" w:rsidRDefault="00467688" w:rsidP="00467688">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When we treat “oneness” as one side of a pair (oneness </w:t>
      </w:r>
      <w:r w:rsidRPr="00467688">
        <w:rPr>
          <w:rFonts w:ascii="Times New Roman" w:eastAsia="Times New Roman" w:hAnsi="Times New Roman" w:cs="Times New Roman"/>
          <w:b/>
          <w:bCs/>
          <w:kern w:val="0"/>
          <w14:ligatures w14:val="none"/>
        </w:rPr>
        <w:t>vs</w:t>
      </w:r>
      <w:r w:rsidRPr="00467688">
        <w:rPr>
          <w:rFonts w:ascii="Times New Roman" w:eastAsia="Times New Roman" w:hAnsi="Times New Roman" w:cs="Times New Roman"/>
          <w:kern w:val="0"/>
          <w14:ligatures w14:val="none"/>
        </w:rPr>
        <w:t xml:space="preserve"> twoness),</w:t>
      </w:r>
    </w:p>
    <w:p w14:paraId="28FAB7F7" w14:textId="77777777" w:rsidR="00467688" w:rsidRPr="00467688" w:rsidRDefault="00467688" w:rsidP="00467688">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688">
        <w:rPr>
          <w:rFonts w:ascii="Times New Roman" w:eastAsia="Times New Roman" w:hAnsi="Times New Roman" w:cs="Times New Roman"/>
          <w:kern w:val="0"/>
          <w14:ligatures w14:val="none"/>
        </w:rPr>
        <w:t>we</w:t>
      </w:r>
      <w:proofErr w:type="gramEnd"/>
      <w:r w:rsidRPr="00467688">
        <w:rPr>
          <w:rFonts w:ascii="Times New Roman" w:eastAsia="Times New Roman" w:hAnsi="Times New Roman" w:cs="Times New Roman"/>
          <w:kern w:val="0"/>
          <w14:ligatures w14:val="none"/>
        </w:rPr>
        <w:t xml:space="preserve"> are still inside the logic of </w:t>
      </w:r>
      <w:r w:rsidRPr="00467688">
        <w:rPr>
          <w:rFonts w:ascii="Times New Roman" w:eastAsia="Times New Roman" w:hAnsi="Times New Roman" w:cs="Times New Roman"/>
          <w:b/>
          <w:bCs/>
          <w:kern w:val="0"/>
          <w14:ligatures w14:val="none"/>
        </w:rPr>
        <w:t>difference</w:t>
      </w:r>
      <w:r w:rsidRPr="00467688">
        <w:rPr>
          <w:rFonts w:ascii="Times New Roman" w:eastAsia="Times New Roman" w:hAnsi="Times New Roman" w:cs="Times New Roman"/>
          <w:kern w:val="0"/>
          <w14:ligatures w14:val="none"/>
        </w:rPr>
        <w:t>.</w:t>
      </w:r>
    </w:p>
    <w:p w14:paraId="35704683" w14:textId="77777777" w:rsidR="00467688" w:rsidRPr="00467688" w:rsidRDefault="00467688" w:rsidP="00467688">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That “oneness” is not yet the true oneness we mean when we talk about the infinite Present; it is a </w:t>
      </w:r>
      <w:r w:rsidRPr="00467688">
        <w:rPr>
          <w:rFonts w:ascii="Times New Roman" w:eastAsia="Times New Roman" w:hAnsi="Times New Roman" w:cs="Times New Roman"/>
          <w:b/>
          <w:bCs/>
          <w:kern w:val="0"/>
          <w14:ligatures w14:val="none"/>
        </w:rPr>
        <w:t>conceptual oneness</w:t>
      </w:r>
      <w:r w:rsidRPr="00467688">
        <w:rPr>
          <w:rFonts w:ascii="Times New Roman" w:eastAsia="Times New Roman" w:hAnsi="Times New Roman" w:cs="Times New Roman"/>
          <w:kern w:val="0"/>
          <w14:ligatures w14:val="none"/>
        </w:rPr>
        <w:t xml:space="preserve"> that is still </w:t>
      </w:r>
      <w:proofErr w:type="gramStart"/>
      <w:r w:rsidRPr="00467688">
        <w:rPr>
          <w:rFonts w:ascii="Times New Roman" w:eastAsia="Times New Roman" w:hAnsi="Times New Roman" w:cs="Times New Roman"/>
          <w:kern w:val="0"/>
          <w14:ligatures w14:val="none"/>
        </w:rPr>
        <w:t>twoness-lensed</w:t>
      </w:r>
      <w:proofErr w:type="gramEnd"/>
      <w:r w:rsidRPr="00467688">
        <w:rPr>
          <w:rFonts w:ascii="Times New Roman" w:eastAsia="Times New Roman" w:hAnsi="Times New Roman" w:cs="Times New Roman"/>
          <w:kern w:val="0"/>
          <w14:ligatures w14:val="none"/>
        </w:rPr>
        <w:t>.</w:t>
      </w:r>
    </w:p>
    <w:p w14:paraId="450CD237" w14:textId="77777777" w:rsidR="00D92709" w:rsidRPr="00D92709" w:rsidRDefault="00D92709" w:rsidP="00D9270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304"/>
      <w:r w:rsidRPr="00D92709">
        <w:rPr>
          <w:rFonts w:ascii="Times New Roman" w:eastAsia="Times New Roman" w:hAnsi="Times New Roman" w:cs="Times New Roman"/>
          <w:b/>
          <w:bCs/>
          <w:kern w:val="0"/>
          <w:sz w:val="27"/>
          <w:szCs w:val="27"/>
          <w14:ligatures w14:val="none"/>
        </w:rPr>
        <w:t>3.4 The subtle trap: conceptual oneness is still twoness-lensed</w:t>
      </w:r>
      <w:bookmarkEnd w:id="18"/>
    </w:p>
    <w:p w14:paraId="17E9686A"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Once we have the meta-pair </w:t>
      </w:r>
      <w:r w:rsidRPr="00D92709">
        <w:rPr>
          <w:rFonts w:ascii="Times New Roman" w:eastAsia="Times New Roman" w:hAnsi="Times New Roman" w:cs="Times New Roman"/>
          <w:b/>
          <w:bCs/>
          <w:kern w:val="0"/>
          <w14:ligatures w14:val="none"/>
        </w:rPr>
        <w:t>(oneness, twoness)</w:t>
      </w:r>
      <w:r w:rsidRPr="00D92709">
        <w:rPr>
          <w:rFonts w:ascii="Times New Roman" w:eastAsia="Times New Roman" w:hAnsi="Times New Roman" w:cs="Times New Roman"/>
          <w:kern w:val="0"/>
          <w14:ligatures w14:val="none"/>
        </w:rPr>
        <w:t>, it’s very tempting to say:</w:t>
      </w:r>
    </w:p>
    <w:p w14:paraId="70577B9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is the infinite, the absolute. Twoness is separation.</w:t>
      </w:r>
      <w:r w:rsidRPr="00D92709">
        <w:rPr>
          <w:rFonts w:ascii="Times New Roman" w:eastAsia="Times New Roman" w:hAnsi="Times New Roman" w:cs="Times New Roman"/>
          <w:kern w:val="0"/>
          <w14:ligatures w14:val="none"/>
        </w:rPr>
        <w:br/>
        <w:t>Let’s choose oneness as the true ground.”</w:t>
      </w:r>
    </w:p>
    <w:p w14:paraId="672CCB2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as soon as we do that, we’ve fallen into a subtle trap.</w:t>
      </w:r>
    </w:p>
    <w:p w14:paraId="3C79C69F"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the meta-pair:</w:t>
      </w:r>
    </w:p>
    <w:p w14:paraId="26C5917D" w14:textId="77777777" w:rsidR="00D92709" w:rsidRPr="00D92709" w:rsidRDefault="00D92709" w:rsidP="00D92709">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“Oneness” is defined </w:t>
      </w:r>
      <w:r w:rsidRPr="00D92709">
        <w:rPr>
          <w:rFonts w:ascii="Times New Roman" w:eastAsia="Times New Roman" w:hAnsi="Times New Roman" w:cs="Times New Roman"/>
          <w:b/>
          <w:bCs/>
          <w:kern w:val="0"/>
          <w14:ligatures w14:val="none"/>
        </w:rPr>
        <w:t>in contrast</w:t>
      </w:r>
      <w:r w:rsidRPr="00D92709">
        <w:rPr>
          <w:rFonts w:ascii="Times New Roman" w:eastAsia="Times New Roman" w:hAnsi="Times New Roman" w:cs="Times New Roman"/>
          <w:kern w:val="0"/>
          <w14:ligatures w14:val="none"/>
        </w:rPr>
        <w:t xml:space="preserve"> to “twoness.”</w:t>
      </w:r>
    </w:p>
    <w:p w14:paraId="046B2615" w14:textId="77777777" w:rsidR="00D92709" w:rsidRPr="00D92709" w:rsidRDefault="00D92709" w:rsidP="00D92709">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It is “the side that stands for unity,” </w:t>
      </w:r>
      <w:r w:rsidRPr="00D92709">
        <w:rPr>
          <w:rFonts w:ascii="Times New Roman" w:eastAsia="Times New Roman" w:hAnsi="Times New Roman" w:cs="Times New Roman"/>
          <w:i/>
          <w:iCs/>
          <w:kern w:val="0"/>
          <w14:ligatures w14:val="none"/>
        </w:rPr>
        <w:t>opposed to</w:t>
      </w:r>
      <w:r w:rsidRPr="00D92709">
        <w:rPr>
          <w:rFonts w:ascii="Times New Roman" w:eastAsia="Times New Roman" w:hAnsi="Times New Roman" w:cs="Times New Roman"/>
          <w:kern w:val="0"/>
          <w14:ligatures w14:val="none"/>
        </w:rPr>
        <w:t xml:space="preserve"> the side that stands for difference.</w:t>
      </w:r>
    </w:p>
    <w:p w14:paraId="1DA0938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That means the “oneness” we are talking about here is still:</w:t>
      </w:r>
    </w:p>
    <w:p w14:paraId="34494A3C" w14:textId="77777777" w:rsidR="00D92709" w:rsidRPr="00D92709" w:rsidRDefault="00D92709" w:rsidP="00D92709">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one </w:t>
      </w:r>
      <w:r w:rsidRPr="00D92709">
        <w:rPr>
          <w:rFonts w:ascii="Times New Roman" w:eastAsia="Times New Roman" w:hAnsi="Times New Roman" w:cs="Times New Roman"/>
          <w:b/>
          <w:bCs/>
          <w:kern w:val="0"/>
          <w14:ligatures w14:val="none"/>
        </w:rPr>
        <w:t>side</w:t>
      </w:r>
      <w:r w:rsidRPr="00D92709">
        <w:rPr>
          <w:rFonts w:ascii="Times New Roman" w:eastAsia="Times New Roman" w:hAnsi="Times New Roman" w:cs="Times New Roman"/>
          <w:kern w:val="0"/>
          <w14:ligatures w14:val="none"/>
        </w:rPr>
        <w:t xml:space="preserve"> of a pair,</w:t>
      </w:r>
    </w:p>
    <w:p w14:paraId="7AB1BA9B" w14:textId="77777777" w:rsidR="00D92709" w:rsidRPr="00D92709" w:rsidRDefault="00D92709" w:rsidP="00D92709">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defined by </w:t>
      </w:r>
      <w:r w:rsidRPr="00D92709">
        <w:rPr>
          <w:rFonts w:ascii="Times New Roman" w:eastAsia="Times New Roman" w:hAnsi="Times New Roman" w:cs="Times New Roman"/>
          <w:b/>
          <w:bCs/>
          <w:kern w:val="0"/>
          <w14:ligatures w14:val="none"/>
        </w:rPr>
        <w:t>not</w:t>
      </w:r>
      <w:r w:rsidRPr="00D92709">
        <w:rPr>
          <w:rFonts w:ascii="Times New Roman" w:eastAsia="Times New Roman" w:hAnsi="Times New Roman" w:cs="Times New Roman"/>
          <w:kern w:val="0"/>
          <w14:ligatures w14:val="none"/>
        </w:rPr>
        <w:t xml:space="preserve"> </w:t>
      </w:r>
      <w:proofErr w:type="gramStart"/>
      <w:r w:rsidRPr="00D92709">
        <w:rPr>
          <w:rFonts w:ascii="Times New Roman" w:eastAsia="Times New Roman" w:hAnsi="Times New Roman" w:cs="Times New Roman"/>
          <w:kern w:val="0"/>
          <w14:ligatures w14:val="none"/>
        </w:rPr>
        <w:t>being</w:t>
      </w:r>
      <w:proofErr w:type="gramEnd"/>
      <w:r w:rsidRPr="00D92709">
        <w:rPr>
          <w:rFonts w:ascii="Times New Roman" w:eastAsia="Times New Roman" w:hAnsi="Times New Roman" w:cs="Times New Roman"/>
          <w:kern w:val="0"/>
          <w14:ligatures w14:val="none"/>
        </w:rPr>
        <w:t xml:space="preserve"> the other side,</w:t>
      </w:r>
    </w:p>
    <w:p w14:paraId="0F50D235" w14:textId="77777777" w:rsidR="00D92709" w:rsidRPr="00D92709" w:rsidRDefault="00D92709" w:rsidP="00D92709">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i.e. it is </w:t>
      </w:r>
      <w:r w:rsidRPr="00D92709">
        <w:rPr>
          <w:rFonts w:ascii="Times New Roman" w:eastAsia="Times New Roman" w:hAnsi="Times New Roman" w:cs="Times New Roman"/>
          <w:b/>
          <w:bCs/>
          <w:kern w:val="0"/>
          <w14:ligatures w14:val="none"/>
        </w:rPr>
        <w:t>still operating inside twoness</w:t>
      </w:r>
      <w:r w:rsidRPr="00D92709">
        <w:rPr>
          <w:rFonts w:ascii="Times New Roman" w:eastAsia="Times New Roman" w:hAnsi="Times New Roman" w:cs="Times New Roman"/>
          <w:kern w:val="0"/>
          <w14:ligatures w14:val="none"/>
        </w:rPr>
        <w:t>.</w:t>
      </w:r>
    </w:p>
    <w:p w14:paraId="2A9D058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lastRenderedPageBreak/>
        <w:t>In other words:</w:t>
      </w:r>
    </w:p>
    <w:p w14:paraId="64E9264A" w14:textId="77777777" w:rsidR="00D92709" w:rsidRPr="00D92709" w:rsidRDefault="00D92709" w:rsidP="00D92709">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 are still talking about </w:t>
      </w:r>
      <w:r w:rsidRPr="00D92709">
        <w:rPr>
          <w:rFonts w:ascii="Times New Roman" w:eastAsia="Times New Roman" w:hAnsi="Times New Roman" w:cs="Times New Roman"/>
          <w:b/>
          <w:bCs/>
          <w:kern w:val="0"/>
          <w14:ligatures w14:val="none"/>
        </w:rPr>
        <w:t>conceptual oneness</w:t>
      </w:r>
      <w:r w:rsidRPr="00D92709">
        <w:rPr>
          <w:rFonts w:ascii="Times New Roman" w:eastAsia="Times New Roman" w:hAnsi="Times New Roman" w:cs="Times New Roman"/>
          <w:kern w:val="0"/>
          <w14:ligatures w14:val="none"/>
        </w:rPr>
        <w:t xml:space="preserve"> – “oneness-as-a-side,” a position in a contrast.</w:t>
      </w:r>
    </w:p>
    <w:p w14:paraId="5F6ECB75" w14:textId="77777777" w:rsidR="00D92709" w:rsidRPr="00D92709" w:rsidRDefault="00D92709" w:rsidP="00D92709">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This is not yet the kind of oneness we mean when we talk about the </w:t>
      </w:r>
      <w:r w:rsidRPr="00D92709">
        <w:rPr>
          <w:rFonts w:ascii="Times New Roman" w:eastAsia="Times New Roman" w:hAnsi="Times New Roman" w:cs="Times New Roman"/>
          <w:b/>
          <w:bCs/>
          <w:kern w:val="0"/>
          <w14:ligatures w14:val="none"/>
        </w:rPr>
        <w:t>containing whole</w:t>
      </w:r>
      <w:r w:rsidRPr="00D92709">
        <w:rPr>
          <w:rFonts w:ascii="Times New Roman" w:eastAsia="Times New Roman" w:hAnsi="Times New Roman" w:cs="Times New Roman"/>
          <w:kern w:val="0"/>
          <w14:ligatures w14:val="none"/>
        </w:rPr>
        <w:t xml:space="preserve"> (the infinite Present) that holds all oppositions.</w:t>
      </w:r>
    </w:p>
    <w:p w14:paraId="38803AE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You can see the structure:</w:t>
      </w:r>
    </w:p>
    <w:p w14:paraId="2A60328B" w14:textId="77777777" w:rsidR="00D92709" w:rsidRPr="00D92709" w:rsidRDefault="00D92709" w:rsidP="00D92709">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At the first level, </w:t>
      </w:r>
      <w:r w:rsidRPr="00D92709">
        <w:rPr>
          <w:rFonts w:ascii="Times New Roman" w:eastAsia="Times New Roman" w:hAnsi="Times New Roman" w:cs="Times New Roman"/>
          <w:i/>
          <w:iCs/>
          <w:kern w:val="0"/>
          <w14:ligatures w14:val="none"/>
        </w:rPr>
        <w:t>1 vs 0</w:t>
      </w:r>
      <w:r w:rsidRPr="00D92709">
        <w:rPr>
          <w:rFonts w:ascii="Times New Roman" w:eastAsia="Times New Roman" w:hAnsi="Times New Roman" w:cs="Times New Roman"/>
          <w:kern w:val="0"/>
          <w14:ligatures w14:val="none"/>
        </w:rPr>
        <w:t>:</w:t>
      </w:r>
    </w:p>
    <w:p w14:paraId="477FBFAF"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1 is not 0; 0 is not 1.</w:t>
      </w:r>
    </w:p>
    <w:p w14:paraId="0AE97777"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they belong together as a pair.</w:t>
      </w:r>
    </w:p>
    <w:p w14:paraId="3998D05F" w14:textId="77777777" w:rsidR="00D92709" w:rsidRPr="00D92709" w:rsidRDefault="00D92709" w:rsidP="00D92709">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At the </w:t>
      </w:r>
      <w:proofErr w:type="gramStart"/>
      <w:r w:rsidRPr="00D92709">
        <w:rPr>
          <w:rFonts w:ascii="Times New Roman" w:eastAsia="Times New Roman" w:hAnsi="Times New Roman" w:cs="Times New Roman"/>
          <w:kern w:val="0"/>
          <w14:ligatures w14:val="none"/>
        </w:rPr>
        <w:t>meta-level</w:t>
      </w:r>
      <w:proofErr w:type="gramEnd"/>
      <w:r w:rsidRPr="00D92709">
        <w:rPr>
          <w:rFonts w:ascii="Times New Roman" w:eastAsia="Times New Roman" w:hAnsi="Times New Roman" w:cs="Times New Roman"/>
          <w:kern w:val="0"/>
          <w14:ligatures w14:val="none"/>
        </w:rPr>
        <w:t xml:space="preserve">, </w:t>
      </w:r>
      <w:r w:rsidRPr="00D92709">
        <w:rPr>
          <w:rFonts w:ascii="Times New Roman" w:eastAsia="Times New Roman" w:hAnsi="Times New Roman" w:cs="Times New Roman"/>
          <w:i/>
          <w:iCs/>
          <w:kern w:val="0"/>
          <w14:ligatures w14:val="none"/>
        </w:rPr>
        <w:t>oneness vs twoness</w:t>
      </w:r>
      <w:r w:rsidRPr="00D92709">
        <w:rPr>
          <w:rFonts w:ascii="Times New Roman" w:eastAsia="Times New Roman" w:hAnsi="Times New Roman" w:cs="Times New Roman"/>
          <w:kern w:val="0"/>
          <w14:ligatures w14:val="none"/>
        </w:rPr>
        <w:t>:</w:t>
      </w:r>
    </w:p>
    <w:p w14:paraId="367E9292"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is not twoness; twoness is not oneness.</w:t>
      </w:r>
    </w:p>
    <w:p w14:paraId="30C9BE83"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they belong together as a pair.</w:t>
      </w:r>
    </w:p>
    <w:p w14:paraId="469E686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both cases:</w:t>
      </w:r>
    </w:p>
    <w:p w14:paraId="461815D4" w14:textId="77777777" w:rsidR="00D92709" w:rsidRPr="00D92709" w:rsidRDefault="00D92709" w:rsidP="00D92709">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each side gets its identity by </w:t>
      </w:r>
      <w:r w:rsidRPr="00D92709">
        <w:rPr>
          <w:rFonts w:ascii="Times New Roman" w:eastAsia="Times New Roman" w:hAnsi="Times New Roman" w:cs="Times New Roman"/>
          <w:b/>
          <w:bCs/>
          <w:kern w:val="0"/>
          <w14:ligatures w14:val="none"/>
        </w:rPr>
        <w:t>opposition</w:t>
      </w:r>
      <w:r w:rsidRPr="00D92709">
        <w:rPr>
          <w:rFonts w:ascii="Times New Roman" w:eastAsia="Times New Roman" w:hAnsi="Times New Roman" w:cs="Times New Roman"/>
          <w:kern w:val="0"/>
          <w14:ligatures w14:val="none"/>
        </w:rPr>
        <w:t>,</w:t>
      </w:r>
    </w:p>
    <w:p w14:paraId="250A3AC3" w14:textId="77777777" w:rsidR="00D92709" w:rsidRPr="00D92709" w:rsidRDefault="00D92709" w:rsidP="00D92709">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and the pair </w:t>
      </w:r>
      <w:proofErr w:type="gramStart"/>
      <w:r w:rsidRPr="00D92709">
        <w:rPr>
          <w:rFonts w:ascii="Times New Roman" w:eastAsia="Times New Roman" w:hAnsi="Times New Roman" w:cs="Times New Roman"/>
          <w:kern w:val="0"/>
          <w14:ligatures w14:val="none"/>
        </w:rPr>
        <w:t>as a whole embodies</w:t>
      </w:r>
      <w:proofErr w:type="gramEnd"/>
      <w:r w:rsidRPr="00D92709">
        <w:rPr>
          <w:rFonts w:ascii="Times New Roman" w:eastAsia="Times New Roman" w:hAnsi="Times New Roman" w:cs="Times New Roman"/>
          <w:kern w:val="0"/>
          <w14:ligatures w14:val="none"/>
        </w:rPr>
        <w:t xml:space="preserve"> both </w:t>
      </w:r>
      <w:r w:rsidRPr="00D92709">
        <w:rPr>
          <w:rFonts w:ascii="Times New Roman" w:eastAsia="Times New Roman" w:hAnsi="Times New Roman" w:cs="Times New Roman"/>
          <w:b/>
          <w:bCs/>
          <w:kern w:val="0"/>
          <w14:ligatures w14:val="none"/>
        </w:rPr>
        <w:t>difference and connection</w:t>
      </w:r>
      <w:r w:rsidRPr="00D92709">
        <w:rPr>
          <w:rFonts w:ascii="Times New Roman" w:eastAsia="Times New Roman" w:hAnsi="Times New Roman" w:cs="Times New Roman"/>
          <w:kern w:val="0"/>
          <w14:ligatures w14:val="none"/>
        </w:rPr>
        <w:t>.</w:t>
      </w:r>
    </w:p>
    <w:p w14:paraId="147D0F0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92709">
        <w:rPr>
          <w:rFonts w:ascii="Times New Roman" w:eastAsia="Times New Roman" w:hAnsi="Times New Roman" w:cs="Times New Roman"/>
          <w:kern w:val="0"/>
          <w14:ligatures w14:val="none"/>
        </w:rPr>
        <w:t>So</w:t>
      </w:r>
      <w:proofErr w:type="gramEnd"/>
      <w:r w:rsidRPr="00D92709">
        <w:rPr>
          <w:rFonts w:ascii="Times New Roman" w:eastAsia="Times New Roman" w:hAnsi="Times New Roman" w:cs="Times New Roman"/>
          <w:kern w:val="0"/>
          <w14:ligatures w14:val="none"/>
        </w:rPr>
        <w:t xml:space="preserve"> when we, at the meta-level, say:</w:t>
      </w:r>
    </w:p>
    <w:p w14:paraId="1CB63E43" w14:textId="77777777" w:rsidR="00D92709" w:rsidRPr="00D92709" w:rsidRDefault="00D92709" w:rsidP="00D92709">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is the true side, twoness is the mistaken side,”</w:t>
      </w:r>
    </w:p>
    <w:p w14:paraId="167F4518"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 are still thinking inside a </w:t>
      </w:r>
      <w:r w:rsidRPr="00D92709">
        <w:rPr>
          <w:rFonts w:ascii="Times New Roman" w:eastAsia="Times New Roman" w:hAnsi="Times New Roman" w:cs="Times New Roman"/>
          <w:b/>
          <w:bCs/>
          <w:kern w:val="0"/>
          <w14:ligatures w14:val="none"/>
        </w:rPr>
        <w:t>binary frame</w:t>
      </w:r>
      <w:r w:rsidRPr="00D92709">
        <w:rPr>
          <w:rFonts w:ascii="Times New Roman" w:eastAsia="Times New Roman" w:hAnsi="Times New Roman" w:cs="Times New Roman"/>
          <w:kern w:val="0"/>
          <w14:ligatures w14:val="none"/>
        </w:rPr>
        <w:t>:</w:t>
      </w:r>
    </w:p>
    <w:p w14:paraId="2B8A5867" w14:textId="77777777" w:rsidR="00D92709" w:rsidRPr="00D92709" w:rsidRDefault="00D92709" w:rsidP="00D92709">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t>
      </w:r>
      <w:proofErr w:type="gramStart"/>
      <w:r w:rsidRPr="00D92709">
        <w:rPr>
          <w:rFonts w:ascii="Times New Roman" w:eastAsia="Times New Roman" w:hAnsi="Times New Roman" w:cs="Times New Roman"/>
          <w:kern w:val="0"/>
          <w14:ligatures w14:val="none"/>
        </w:rPr>
        <w:t>true</w:t>
      </w:r>
      <w:proofErr w:type="gramEnd"/>
      <w:r w:rsidRPr="00D92709">
        <w:rPr>
          <w:rFonts w:ascii="Times New Roman" w:eastAsia="Times New Roman" w:hAnsi="Times New Roman" w:cs="Times New Roman"/>
          <w:kern w:val="0"/>
          <w14:ligatures w14:val="none"/>
        </w:rPr>
        <w:t xml:space="preserve"> oneness” </w:t>
      </w:r>
      <w:r w:rsidRPr="00D92709">
        <w:rPr>
          <w:rFonts w:ascii="Times New Roman" w:eastAsia="Times New Roman" w:hAnsi="Times New Roman" w:cs="Times New Roman"/>
          <w:i/>
          <w:iCs/>
          <w:kern w:val="0"/>
          <w14:ligatures w14:val="none"/>
        </w:rPr>
        <w:t>vs</w:t>
      </w:r>
      <w:r w:rsidRPr="00D92709">
        <w:rPr>
          <w:rFonts w:ascii="Times New Roman" w:eastAsia="Times New Roman" w:hAnsi="Times New Roman" w:cs="Times New Roman"/>
          <w:kern w:val="0"/>
          <w14:ligatures w14:val="none"/>
        </w:rPr>
        <w:t xml:space="preserve"> “false separation,”</w:t>
      </w:r>
    </w:p>
    <w:p w14:paraId="756E211C" w14:textId="77777777" w:rsidR="00D92709" w:rsidRPr="00D92709" w:rsidRDefault="00D92709" w:rsidP="00D92709">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which is itself just another manifestation of </w:t>
      </w:r>
      <w:r w:rsidRPr="00D92709">
        <w:rPr>
          <w:rFonts w:ascii="Times New Roman" w:eastAsia="Times New Roman" w:hAnsi="Times New Roman" w:cs="Times New Roman"/>
          <w:b/>
          <w:bCs/>
          <w:kern w:val="0"/>
          <w14:ligatures w14:val="none"/>
        </w:rPr>
        <w:t>twoness</w:t>
      </w:r>
      <w:r w:rsidRPr="00D92709">
        <w:rPr>
          <w:rFonts w:ascii="Times New Roman" w:eastAsia="Times New Roman" w:hAnsi="Times New Roman" w:cs="Times New Roman"/>
          <w:kern w:val="0"/>
          <w14:ligatures w14:val="none"/>
        </w:rPr>
        <w:t xml:space="preserve"> (this vs that).</w:t>
      </w:r>
    </w:p>
    <w:p w14:paraId="1CF92A2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This is the key subtlety:</w:t>
      </w:r>
    </w:p>
    <w:p w14:paraId="1DD210A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Any “oneness” that you can place on one side of a contrast</w:t>
      </w:r>
      <w:r w:rsidRPr="00D92709">
        <w:rPr>
          <w:rFonts w:ascii="Times New Roman" w:eastAsia="Times New Roman" w:hAnsi="Times New Roman" w:cs="Times New Roman"/>
          <w:kern w:val="0"/>
          <w14:ligatures w14:val="none"/>
        </w:rPr>
        <w:br/>
        <w:t>is not the true oneness that contains the contrast.</w:t>
      </w:r>
      <w:r w:rsidRPr="00D92709">
        <w:rPr>
          <w:rFonts w:ascii="Times New Roman" w:eastAsia="Times New Roman" w:hAnsi="Times New Roman" w:cs="Times New Roman"/>
          <w:kern w:val="0"/>
          <w14:ligatures w14:val="none"/>
        </w:rPr>
        <w:br/>
        <w:t xml:space="preserve">It is a </w:t>
      </w:r>
      <w:r w:rsidRPr="00D92709">
        <w:rPr>
          <w:rFonts w:ascii="Times New Roman" w:eastAsia="Times New Roman" w:hAnsi="Times New Roman" w:cs="Times New Roman"/>
          <w:i/>
          <w:iCs/>
          <w:kern w:val="0"/>
          <w14:ligatures w14:val="none"/>
        </w:rPr>
        <w:t>twoness-lensed oneness</w:t>
      </w:r>
      <w:r w:rsidRPr="00D92709">
        <w:rPr>
          <w:rFonts w:ascii="Times New Roman" w:eastAsia="Times New Roman" w:hAnsi="Times New Roman" w:cs="Times New Roman"/>
          <w:kern w:val="0"/>
          <w14:ligatures w14:val="none"/>
        </w:rPr>
        <w:t xml:space="preserve"> – a concept that still lives inside difference.</w:t>
      </w:r>
    </w:p>
    <w:p w14:paraId="1ED68AC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If we don’t see this, we either:</w:t>
      </w:r>
    </w:p>
    <w:p w14:paraId="2796A42D" w14:textId="77777777" w:rsidR="00D92709" w:rsidRPr="00D92709" w:rsidRDefault="00D92709" w:rsidP="00D92709">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mistake a </w:t>
      </w:r>
      <w:r w:rsidRPr="00D92709">
        <w:rPr>
          <w:rFonts w:ascii="Times New Roman" w:eastAsia="Times New Roman" w:hAnsi="Times New Roman" w:cs="Times New Roman"/>
          <w:b/>
          <w:bCs/>
          <w:kern w:val="0"/>
          <w14:ligatures w14:val="none"/>
        </w:rPr>
        <w:t>conceptual</w:t>
      </w:r>
      <w:r w:rsidRPr="00D92709">
        <w:rPr>
          <w:rFonts w:ascii="Times New Roman" w:eastAsia="Times New Roman" w:hAnsi="Times New Roman" w:cs="Times New Roman"/>
          <w:kern w:val="0"/>
          <w14:ligatures w14:val="none"/>
        </w:rPr>
        <w:t xml:space="preserve"> image of unity for the real containing whole, or</w:t>
      </w:r>
    </w:p>
    <w:p w14:paraId="59250872" w14:textId="77777777" w:rsidR="00D92709" w:rsidRPr="00D92709" w:rsidRDefault="00D92709" w:rsidP="00D92709">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reject unity as “just another side” and sink back into pure fragmentation.</w:t>
      </w:r>
    </w:p>
    <w:p w14:paraId="7CC1DCC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Both miss the mark.</w:t>
      </w:r>
    </w:p>
    <w:p w14:paraId="344060B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 real question becomes:</w:t>
      </w:r>
    </w:p>
    <w:p w14:paraId="24CB27D2" w14:textId="77777777" w:rsidR="00D92709" w:rsidRPr="00D92709" w:rsidRDefault="00D92709" w:rsidP="00D92709">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How do we </w:t>
      </w:r>
      <w:r w:rsidRPr="00D92709">
        <w:rPr>
          <w:rFonts w:ascii="Times New Roman" w:eastAsia="Times New Roman" w:hAnsi="Times New Roman" w:cs="Times New Roman"/>
          <w:b/>
          <w:bCs/>
          <w:kern w:val="0"/>
          <w14:ligatures w14:val="none"/>
        </w:rPr>
        <w:t>use</w:t>
      </w:r>
      <w:r w:rsidRPr="00D92709">
        <w:rPr>
          <w:rFonts w:ascii="Times New Roman" w:eastAsia="Times New Roman" w:hAnsi="Times New Roman" w:cs="Times New Roman"/>
          <w:kern w:val="0"/>
          <w14:ligatures w14:val="none"/>
        </w:rPr>
        <w:t xml:space="preserve"> this meta-pair (oneness vs twoness) to see its own limitation?</w:t>
      </w:r>
    </w:p>
    <w:p w14:paraId="20C366E0" w14:textId="77777777" w:rsidR="00D92709" w:rsidRPr="00D92709" w:rsidRDefault="00D92709" w:rsidP="00D92709">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How do we reach a point where logic itself shows us that the “oneness” we can talk about as a side cannot be the genuine containing oneness we are pointing to?</w:t>
      </w:r>
    </w:p>
    <w:p w14:paraId="034E7313"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answer to that is what AR calls the </w:t>
      </w:r>
      <w:r w:rsidRPr="00D92709">
        <w:rPr>
          <w:rFonts w:ascii="Times New Roman" w:eastAsia="Times New Roman" w:hAnsi="Times New Roman" w:cs="Times New Roman"/>
          <w:b/>
          <w:bCs/>
          <w:kern w:val="0"/>
          <w14:ligatures w14:val="none"/>
        </w:rPr>
        <w:t>transcendent move</w:t>
      </w:r>
      <w:r w:rsidRPr="00D92709">
        <w:rPr>
          <w:rFonts w:ascii="Times New Roman" w:eastAsia="Times New Roman" w:hAnsi="Times New Roman" w:cs="Times New Roman"/>
          <w:kern w:val="0"/>
          <w14:ligatures w14:val="none"/>
        </w:rPr>
        <w:t>. It doesn’t abandon logic; it lets logic turn its attention on itself and reveal that:</w:t>
      </w:r>
    </w:p>
    <w:p w14:paraId="73A14F41" w14:textId="77777777" w:rsidR="00D92709" w:rsidRPr="00D92709" w:rsidRDefault="00D92709" w:rsidP="00D92709">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lastRenderedPageBreak/>
        <w:t xml:space="preserve">the meta-relation “oneness vs twoness” is </w:t>
      </w:r>
      <w:r w:rsidRPr="00D92709">
        <w:rPr>
          <w:rFonts w:ascii="Times New Roman" w:eastAsia="Times New Roman" w:hAnsi="Times New Roman" w:cs="Times New Roman"/>
          <w:b/>
          <w:bCs/>
          <w:kern w:val="0"/>
          <w14:ligatures w14:val="none"/>
        </w:rPr>
        <w:t>only the difference face</w:t>
      </w:r>
      <w:r w:rsidRPr="00D92709">
        <w:rPr>
          <w:rFonts w:ascii="Times New Roman" w:eastAsia="Times New Roman" w:hAnsi="Times New Roman" w:cs="Times New Roman"/>
          <w:kern w:val="0"/>
          <w14:ligatures w14:val="none"/>
        </w:rPr>
        <w:t xml:space="preserve"> of something larger,</w:t>
      </w:r>
    </w:p>
    <w:p w14:paraId="0E6A6907" w14:textId="77777777" w:rsidR="00D92709" w:rsidRPr="00D92709" w:rsidRDefault="00D92709" w:rsidP="00D92709">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that larger “something” cannot be captured as a side without distortion.</w:t>
      </w:r>
    </w:p>
    <w:p w14:paraId="234BF80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next subsection will describe this move in detail and show how it gives </w:t>
      </w:r>
      <w:proofErr w:type="gramStart"/>
      <w:r w:rsidRPr="00D92709">
        <w:rPr>
          <w:rFonts w:ascii="Times New Roman" w:eastAsia="Times New Roman" w:hAnsi="Times New Roman" w:cs="Times New Roman"/>
          <w:kern w:val="0"/>
          <w14:ligatures w14:val="none"/>
        </w:rPr>
        <w:t xml:space="preserve">a </w:t>
      </w:r>
      <w:r w:rsidRPr="00D92709">
        <w:rPr>
          <w:rFonts w:ascii="Times New Roman" w:eastAsia="Times New Roman" w:hAnsi="Times New Roman" w:cs="Times New Roman"/>
          <w:b/>
          <w:bCs/>
          <w:kern w:val="0"/>
          <w14:ligatures w14:val="none"/>
        </w:rPr>
        <w:t>clean</w:t>
      </w:r>
      <w:proofErr w:type="gramEnd"/>
      <w:r w:rsidRPr="00D92709">
        <w:rPr>
          <w:rFonts w:ascii="Times New Roman" w:eastAsia="Times New Roman" w:hAnsi="Times New Roman" w:cs="Times New Roman"/>
          <w:b/>
          <w:bCs/>
          <w:kern w:val="0"/>
          <w14:ligatures w14:val="none"/>
        </w:rPr>
        <w:t>, logic-based access</w:t>
      </w:r>
      <w:r w:rsidRPr="00D92709">
        <w:rPr>
          <w:rFonts w:ascii="Times New Roman" w:eastAsia="Times New Roman" w:hAnsi="Times New Roman" w:cs="Times New Roman"/>
          <w:kern w:val="0"/>
          <w14:ligatures w14:val="none"/>
        </w:rPr>
        <w:t xml:space="preserve"> to the infinite Present, without pretending to turn it into a concept.</w:t>
      </w:r>
    </w:p>
    <w:p w14:paraId="5E609143" w14:textId="77777777" w:rsidR="00D92709" w:rsidRPr="00D92709" w:rsidRDefault="00D92709" w:rsidP="00D9270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305"/>
      <w:r w:rsidRPr="00D92709">
        <w:rPr>
          <w:rFonts w:ascii="Times New Roman" w:eastAsia="Times New Roman" w:hAnsi="Times New Roman" w:cs="Times New Roman"/>
          <w:b/>
          <w:bCs/>
          <w:kern w:val="0"/>
          <w:sz w:val="27"/>
          <w:szCs w:val="27"/>
          <w14:ligatures w14:val="none"/>
        </w:rPr>
        <w:t>3.5 The transcendent move</w:t>
      </w:r>
      <w:bookmarkEnd w:id="19"/>
    </w:p>
    <w:p w14:paraId="39B1922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We’re now standing at the meta-pair </w:t>
      </w:r>
      <w:r w:rsidRPr="00D92709">
        <w:rPr>
          <w:rFonts w:ascii="Times New Roman" w:eastAsia="Times New Roman" w:hAnsi="Times New Roman" w:cs="Times New Roman"/>
          <w:b/>
          <w:bCs/>
          <w:kern w:val="0"/>
          <w14:ligatures w14:val="none"/>
        </w:rPr>
        <w:t>(oneness, twoness)</w:t>
      </w:r>
      <w:r w:rsidRPr="00D92709">
        <w:rPr>
          <w:rFonts w:ascii="Times New Roman" w:eastAsia="Times New Roman" w:hAnsi="Times New Roman" w:cs="Times New Roman"/>
          <w:kern w:val="0"/>
          <w14:ligatures w14:val="none"/>
        </w:rPr>
        <w:t xml:space="preserve"> and we’ve seen the trap:</w:t>
      </w:r>
    </w:p>
    <w:p w14:paraId="6C40C1B3" w14:textId="77777777" w:rsidR="00D92709" w:rsidRPr="00D92709" w:rsidRDefault="00D92709" w:rsidP="00D92709">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Any “oneness” we can name as one side of a contrast</w:t>
      </w:r>
      <w:r w:rsidRPr="00D92709">
        <w:rPr>
          <w:rFonts w:ascii="Times New Roman" w:eastAsia="Times New Roman" w:hAnsi="Times New Roman" w:cs="Times New Roman"/>
          <w:kern w:val="0"/>
          <w14:ligatures w14:val="none"/>
        </w:rPr>
        <w:br/>
        <w:t xml:space="preserve">is still </w:t>
      </w:r>
      <w:r w:rsidRPr="00D92709">
        <w:rPr>
          <w:rFonts w:ascii="Times New Roman" w:eastAsia="Times New Roman" w:hAnsi="Times New Roman" w:cs="Times New Roman"/>
          <w:b/>
          <w:bCs/>
          <w:kern w:val="0"/>
          <w14:ligatures w14:val="none"/>
        </w:rPr>
        <w:t>twoness-lensed</w:t>
      </w:r>
      <w:r w:rsidRPr="00D92709">
        <w:rPr>
          <w:rFonts w:ascii="Times New Roman" w:eastAsia="Times New Roman" w:hAnsi="Times New Roman" w:cs="Times New Roman"/>
          <w:kern w:val="0"/>
          <w14:ligatures w14:val="none"/>
        </w:rPr>
        <w:t xml:space="preserve">—it exists </w:t>
      </w:r>
      <w:r w:rsidRPr="00D92709">
        <w:rPr>
          <w:rFonts w:ascii="Times New Roman" w:eastAsia="Times New Roman" w:hAnsi="Times New Roman" w:cs="Times New Roman"/>
          <w:i/>
          <w:iCs/>
          <w:kern w:val="0"/>
          <w14:ligatures w14:val="none"/>
        </w:rPr>
        <w:t>as opposed to</w:t>
      </w:r>
      <w:r w:rsidRPr="00D92709">
        <w:rPr>
          <w:rFonts w:ascii="Times New Roman" w:eastAsia="Times New Roman" w:hAnsi="Times New Roman" w:cs="Times New Roman"/>
          <w:kern w:val="0"/>
          <w14:ligatures w14:val="none"/>
        </w:rPr>
        <w:t xml:space="preserve"> something else.</w:t>
      </w:r>
    </w:p>
    <w:p w14:paraId="0B53E093"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w:t>
      </w:r>
      <w:r w:rsidRPr="00D92709">
        <w:rPr>
          <w:rFonts w:ascii="Times New Roman" w:eastAsia="Times New Roman" w:hAnsi="Times New Roman" w:cs="Times New Roman"/>
          <w:b/>
          <w:bCs/>
          <w:kern w:val="0"/>
          <w14:ligatures w14:val="none"/>
        </w:rPr>
        <w:t>transcendent move</w:t>
      </w:r>
      <w:r w:rsidRPr="00D92709">
        <w:rPr>
          <w:rFonts w:ascii="Times New Roman" w:eastAsia="Times New Roman" w:hAnsi="Times New Roman" w:cs="Times New Roman"/>
          <w:kern w:val="0"/>
          <w14:ligatures w14:val="none"/>
        </w:rPr>
        <w:t xml:space="preserve"> is simply to let logic notice this about </w:t>
      </w:r>
      <w:proofErr w:type="gramStart"/>
      <w:r w:rsidRPr="00D92709">
        <w:rPr>
          <w:rFonts w:ascii="Times New Roman" w:eastAsia="Times New Roman" w:hAnsi="Times New Roman" w:cs="Times New Roman"/>
          <w:kern w:val="0"/>
          <w14:ligatures w14:val="none"/>
        </w:rPr>
        <w:t>itself, and</w:t>
      </w:r>
      <w:proofErr w:type="gramEnd"/>
      <w:r w:rsidRPr="00D92709">
        <w:rPr>
          <w:rFonts w:ascii="Times New Roman" w:eastAsia="Times New Roman" w:hAnsi="Times New Roman" w:cs="Times New Roman"/>
          <w:kern w:val="0"/>
          <w14:ligatures w14:val="none"/>
        </w:rPr>
        <w:t xml:space="preserve"> then follow through on what that implies.</w:t>
      </w:r>
    </w:p>
    <w:p w14:paraId="2BDB1449" w14:textId="77777777" w:rsidR="00D92709" w:rsidRPr="00D92709" w:rsidRDefault="008F7452"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CFA0A2">
          <v:rect id="_x0000_i1041" style="width:0;height:1.5pt" o:hralign="center" o:hrstd="t" o:hr="t" fillcolor="#a0a0a0" stroked="f"/>
        </w:pict>
      </w:r>
    </w:p>
    <w:p w14:paraId="0EA606C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1 – Let the meta-pair look at itself</w:t>
      </w:r>
    </w:p>
    <w:p w14:paraId="125F5E29"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start from the meta-binary:</w:t>
      </w:r>
    </w:p>
    <w:p w14:paraId="6FABF826" w14:textId="77777777" w:rsidR="00D92709" w:rsidRPr="00D92709" w:rsidRDefault="00D92709" w:rsidP="00D92709">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 Twoness</w:t>
      </w:r>
    </w:p>
    <w:p w14:paraId="335BBEE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we ask:</w:t>
      </w:r>
    </w:p>
    <w:p w14:paraId="61B8139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What is the relation between these two </w:t>
      </w:r>
      <w:r w:rsidRPr="00D92709">
        <w:rPr>
          <w:rFonts w:ascii="Times New Roman" w:eastAsia="Times New Roman" w:hAnsi="Times New Roman" w:cs="Times New Roman"/>
          <w:i/>
          <w:iCs/>
          <w:kern w:val="0"/>
          <w14:ligatures w14:val="none"/>
        </w:rPr>
        <w:t>as a whole</w:t>
      </w:r>
      <w:r w:rsidRPr="00D92709">
        <w:rPr>
          <w:rFonts w:ascii="Times New Roman" w:eastAsia="Times New Roman" w:hAnsi="Times New Roman" w:cs="Times New Roman"/>
          <w:kern w:val="0"/>
          <w14:ligatures w14:val="none"/>
        </w:rPr>
        <w:t>?</w:t>
      </w:r>
    </w:p>
    <w:p w14:paraId="6DD54A7F"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immediately see:</w:t>
      </w:r>
    </w:p>
    <w:p w14:paraId="2A97C986" w14:textId="77777777" w:rsidR="00D92709" w:rsidRPr="00D92709" w:rsidRDefault="00D92709" w:rsidP="00D92709">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They are different (oneness ≠ twoness).</w:t>
      </w:r>
    </w:p>
    <w:p w14:paraId="1C1AD600" w14:textId="77777777" w:rsidR="00D92709" w:rsidRPr="00D92709" w:rsidRDefault="00D92709" w:rsidP="00D92709">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They are connected (each is defined only in relation to the other).</w:t>
      </w:r>
    </w:p>
    <w:p w14:paraId="4C9079F1"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92709">
        <w:rPr>
          <w:rFonts w:ascii="Times New Roman" w:eastAsia="Times New Roman" w:hAnsi="Times New Roman" w:cs="Times New Roman"/>
          <w:kern w:val="0"/>
          <w14:ligatures w14:val="none"/>
        </w:rPr>
        <w:t>So</w:t>
      </w:r>
      <w:proofErr w:type="gramEnd"/>
      <w:r w:rsidRPr="00D92709">
        <w:rPr>
          <w:rFonts w:ascii="Times New Roman" w:eastAsia="Times New Roman" w:hAnsi="Times New Roman" w:cs="Times New Roman"/>
          <w:kern w:val="0"/>
          <w14:ligatures w14:val="none"/>
        </w:rPr>
        <w:t xml:space="preserve"> the pair </w:t>
      </w:r>
      <w:r w:rsidRPr="00D92709">
        <w:rPr>
          <w:rFonts w:ascii="Times New Roman" w:eastAsia="Times New Roman" w:hAnsi="Times New Roman" w:cs="Times New Roman"/>
          <w:b/>
          <w:bCs/>
          <w:kern w:val="0"/>
          <w14:ligatures w14:val="none"/>
        </w:rPr>
        <w:t>(oneness, twoness)</w:t>
      </w:r>
      <w:r w:rsidRPr="00D92709">
        <w:rPr>
          <w:rFonts w:ascii="Times New Roman" w:eastAsia="Times New Roman" w:hAnsi="Times New Roman" w:cs="Times New Roman"/>
          <w:kern w:val="0"/>
          <w14:ligatures w14:val="none"/>
        </w:rPr>
        <w:t xml:space="preserve"> has </w:t>
      </w:r>
      <w:proofErr w:type="gramStart"/>
      <w:r w:rsidRPr="00D92709">
        <w:rPr>
          <w:rFonts w:ascii="Times New Roman" w:eastAsia="Times New Roman" w:hAnsi="Times New Roman" w:cs="Times New Roman"/>
          <w:kern w:val="0"/>
          <w14:ligatures w14:val="none"/>
        </w:rPr>
        <w:t>exactly the same</w:t>
      </w:r>
      <w:proofErr w:type="gramEnd"/>
      <w:r w:rsidRPr="00D92709">
        <w:rPr>
          <w:rFonts w:ascii="Times New Roman" w:eastAsia="Times New Roman" w:hAnsi="Times New Roman" w:cs="Times New Roman"/>
          <w:kern w:val="0"/>
          <w14:ligatures w14:val="none"/>
        </w:rPr>
        <w:t xml:space="preserve"> structure as any relational pair:</w:t>
      </w:r>
    </w:p>
    <w:p w14:paraId="5DA2F860" w14:textId="77777777" w:rsidR="00D92709" w:rsidRPr="00D92709" w:rsidRDefault="00D92709" w:rsidP="00D92709">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It is a </w:t>
      </w:r>
      <w:r w:rsidRPr="00D92709">
        <w:rPr>
          <w:rFonts w:ascii="Times New Roman" w:eastAsia="Times New Roman" w:hAnsi="Times New Roman" w:cs="Times New Roman"/>
          <w:b/>
          <w:bCs/>
          <w:kern w:val="0"/>
          <w14:ligatures w14:val="none"/>
        </w:rPr>
        <w:t>difference</w:t>
      </w:r>
      <w:r w:rsidRPr="00D92709">
        <w:rPr>
          <w:rFonts w:ascii="Times New Roman" w:eastAsia="Times New Roman" w:hAnsi="Times New Roman" w:cs="Times New Roman"/>
          <w:kern w:val="0"/>
          <w14:ligatures w14:val="none"/>
        </w:rPr>
        <w:t xml:space="preserve"> (two poles),</w:t>
      </w:r>
    </w:p>
    <w:p w14:paraId="501F754F" w14:textId="77777777" w:rsidR="00D92709" w:rsidRPr="00D92709" w:rsidRDefault="00D92709" w:rsidP="00D92709">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held together in a </w:t>
      </w:r>
      <w:r w:rsidRPr="00D92709">
        <w:rPr>
          <w:rFonts w:ascii="Times New Roman" w:eastAsia="Times New Roman" w:hAnsi="Times New Roman" w:cs="Times New Roman"/>
          <w:b/>
          <w:bCs/>
          <w:kern w:val="0"/>
          <w14:ligatures w14:val="none"/>
        </w:rPr>
        <w:t>connection</w:t>
      </w:r>
      <w:r w:rsidRPr="00D92709">
        <w:rPr>
          <w:rFonts w:ascii="Times New Roman" w:eastAsia="Times New Roman" w:hAnsi="Times New Roman" w:cs="Times New Roman"/>
          <w:kern w:val="0"/>
          <w14:ligatures w14:val="none"/>
        </w:rPr>
        <w:t xml:space="preserve"> (one relation).</w:t>
      </w:r>
    </w:p>
    <w:p w14:paraId="61E429E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That means the </w:t>
      </w:r>
      <w:r w:rsidRPr="00D92709">
        <w:rPr>
          <w:rFonts w:ascii="Times New Roman" w:eastAsia="Times New Roman" w:hAnsi="Times New Roman" w:cs="Times New Roman"/>
          <w:i/>
          <w:iCs/>
          <w:kern w:val="0"/>
          <w14:ligatures w14:val="none"/>
        </w:rPr>
        <w:t>entire meta-binary</w:t>
      </w:r>
      <w:r w:rsidRPr="00D92709">
        <w:rPr>
          <w:rFonts w:ascii="Times New Roman" w:eastAsia="Times New Roman" w:hAnsi="Times New Roman" w:cs="Times New Roman"/>
          <w:kern w:val="0"/>
          <w14:ligatures w14:val="none"/>
        </w:rPr>
        <w:t xml:space="preserve"> is itself an example of </w:t>
      </w:r>
      <w:r w:rsidRPr="00D92709">
        <w:rPr>
          <w:rFonts w:ascii="Times New Roman" w:eastAsia="Times New Roman" w:hAnsi="Times New Roman" w:cs="Times New Roman"/>
          <w:b/>
          <w:bCs/>
          <w:kern w:val="0"/>
          <w14:ligatures w14:val="none"/>
        </w:rPr>
        <w:t>twoness</w:t>
      </w:r>
      <w:r w:rsidRPr="00D92709">
        <w:rPr>
          <w:rFonts w:ascii="Times New Roman" w:eastAsia="Times New Roman" w:hAnsi="Times New Roman" w:cs="Times New Roman"/>
          <w:kern w:val="0"/>
          <w14:ligatures w14:val="none"/>
        </w:rPr>
        <w:t>:</w:t>
      </w:r>
    </w:p>
    <w:p w14:paraId="09281A00" w14:textId="77777777" w:rsidR="00D92709" w:rsidRPr="00D92709" w:rsidRDefault="00D92709" w:rsidP="00D92709">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It is “this vs that” at a higher level.</w:t>
      </w:r>
    </w:p>
    <w:p w14:paraId="627A2360" w14:textId="77777777" w:rsidR="00D92709" w:rsidRPr="00D92709" w:rsidRDefault="00D92709" w:rsidP="00D92709">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Even when one of its sides is “oneness,” it is still a </w:t>
      </w:r>
      <w:r w:rsidRPr="00D92709">
        <w:rPr>
          <w:rFonts w:ascii="Times New Roman" w:eastAsia="Times New Roman" w:hAnsi="Times New Roman" w:cs="Times New Roman"/>
          <w:i/>
          <w:iCs/>
          <w:kern w:val="0"/>
          <w14:ligatures w14:val="none"/>
        </w:rPr>
        <w:t>side</w:t>
      </w:r>
      <w:r w:rsidRPr="00D92709">
        <w:rPr>
          <w:rFonts w:ascii="Times New Roman" w:eastAsia="Times New Roman" w:hAnsi="Times New Roman" w:cs="Times New Roman"/>
          <w:kern w:val="0"/>
          <w14:ligatures w14:val="none"/>
        </w:rPr>
        <w:t>, defined by opposition.</w:t>
      </w:r>
    </w:p>
    <w:p w14:paraId="02AC0E9E"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92709">
        <w:rPr>
          <w:rFonts w:ascii="Times New Roman" w:eastAsia="Times New Roman" w:hAnsi="Times New Roman" w:cs="Times New Roman"/>
          <w:kern w:val="0"/>
          <w14:ligatures w14:val="none"/>
        </w:rPr>
        <w:t>So</w:t>
      </w:r>
      <w:proofErr w:type="gramEnd"/>
      <w:r w:rsidRPr="00D92709">
        <w:rPr>
          <w:rFonts w:ascii="Times New Roman" w:eastAsia="Times New Roman" w:hAnsi="Times New Roman" w:cs="Times New Roman"/>
          <w:kern w:val="0"/>
          <w14:ligatures w14:val="none"/>
        </w:rPr>
        <w:t xml:space="preserve"> the frame “oneness vs twoness” is:</w:t>
      </w:r>
    </w:p>
    <w:p w14:paraId="1DB976BA" w14:textId="77777777" w:rsidR="00D92709" w:rsidRPr="00D92709" w:rsidRDefault="00D92709" w:rsidP="00D92709">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 useful tool,</w:t>
      </w:r>
    </w:p>
    <w:p w14:paraId="6F0C814E" w14:textId="77777777" w:rsidR="00D92709" w:rsidRPr="00D92709" w:rsidRDefault="00D92709" w:rsidP="00D92709">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but still </w:t>
      </w:r>
      <w:r w:rsidRPr="00D92709">
        <w:rPr>
          <w:rFonts w:ascii="Times New Roman" w:eastAsia="Times New Roman" w:hAnsi="Times New Roman" w:cs="Times New Roman"/>
          <w:b/>
          <w:bCs/>
          <w:kern w:val="0"/>
          <w14:ligatures w14:val="none"/>
        </w:rPr>
        <w:t>inside</w:t>
      </w:r>
      <w:r w:rsidRPr="00D92709">
        <w:rPr>
          <w:rFonts w:ascii="Times New Roman" w:eastAsia="Times New Roman" w:hAnsi="Times New Roman" w:cs="Times New Roman"/>
          <w:kern w:val="0"/>
          <w14:ligatures w14:val="none"/>
        </w:rPr>
        <w:t xml:space="preserve"> the logic of difference.</w:t>
      </w:r>
    </w:p>
    <w:p w14:paraId="4DC985F8" w14:textId="77777777" w:rsidR="00D92709" w:rsidRPr="00D92709" w:rsidRDefault="008F7452"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525466">
          <v:rect id="_x0000_i1042" style="width:0;height:1.5pt" o:hralign="center" o:hrstd="t" o:hr="t" fillcolor="#a0a0a0" stroked="f"/>
        </w:pict>
      </w:r>
    </w:p>
    <w:p w14:paraId="4725660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2 – Recognize what that means for conceptual oneness</w:t>
      </w:r>
    </w:p>
    <w:p w14:paraId="00C7890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lastRenderedPageBreak/>
        <w:t>Once we see that:</w:t>
      </w:r>
    </w:p>
    <w:p w14:paraId="01DFFE9A" w14:textId="77777777" w:rsidR="00D92709" w:rsidRPr="00D92709" w:rsidRDefault="00D92709" w:rsidP="00D92709">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pair (oneness, twoness) is itself a </w:t>
      </w:r>
      <w:r w:rsidRPr="00D92709">
        <w:rPr>
          <w:rFonts w:ascii="Times New Roman" w:eastAsia="Times New Roman" w:hAnsi="Times New Roman" w:cs="Times New Roman"/>
          <w:b/>
          <w:bCs/>
          <w:kern w:val="0"/>
          <w14:ligatures w14:val="none"/>
        </w:rPr>
        <w:t>twoness-structure</w:t>
      </w:r>
      <w:r w:rsidRPr="00D92709">
        <w:rPr>
          <w:rFonts w:ascii="Times New Roman" w:eastAsia="Times New Roman" w:hAnsi="Times New Roman" w:cs="Times New Roman"/>
          <w:kern w:val="0"/>
          <w14:ligatures w14:val="none"/>
        </w:rPr>
        <w:t>,</w:t>
      </w:r>
    </w:p>
    <w:p w14:paraId="09370A81"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it follows that:</w:t>
      </w:r>
    </w:p>
    <w:p w14:paraId="1F9AAA74" w14:textId="77777777" w:rsidR="00D92709" w:rsidRPr="00D92709" w:rsidRDefault="00D92709" w:rsidP="00D92709">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every “oneness” we can articulate </w:t>
      </w:r>
      <w:r w:rsidRPr="00D92709">
        <w:rPr>
          <w:rFonts w:ascii="Times New Roman" w:eastAsia="Times New Roman" w:hAnsi="Times New Roman" w:cs="Times New Roman"/>
          <w:i/>
          <w:iCs/>
          <w:kern w:val="0"/>
          <w14:ligatures w14:val="none"/>
        </w:rPr>
        <w:t>within</w:t>
      </w:r>
      <w:r w:rsidRPr="00D92709">
        <w:rPr>
          <w:rFonts w:ascii="Times New Roman" w:eastAsia="Times New Roman" w:hAnsi="Times New Roman" w:cs="Times New Roman"/>
          <w:kern w:val="0"/>
          <w14:ligatures w14:val="none"/>
        </w:rPr>
        <w:t xml:space="preserve"> that pair is </w:t>
      </w:r>
      <w:r w:rsidRPr="00D92709">
        <w:rPr>
          <w:rFonts w:ascii="Times New Roman" w:eastAsia="Times New Roman" w:hAnsi="Times New Roman" w:cs="Times New Roman"/>
          <w:b/>
          <w:bCs/>
          <w:kern w:val="0"/>
          <w14:ligatures w14:val="none"/>
        </w:rPr>
        <w:t>conceptual oneness</w:t>
      </w:r>
      <w:r w:rsidRPr="00D92709">
        <w:rPr>
          <w:rFonts w:ascii="Times New Roman" w:eastAsia="Times New Roman" w:hAnsi="Times New Roman" w:cs="Times New Roman"/>
          <w:kern w:val="0"/>
          <w14:ligatures w14:val="none"/>
        </w:rPr>
        <w:t xml:space="preserve"> only—</w:t>
      </w:r>
      <w:r w:rsidRPr="00D92709">
        <w:rPr>
          <w:rFonts w:ascii="Times New Roman" w:eastAsia="Times New Roman" w:hAnsi="Times New Roman" w:cs="Times New Roman"/>
          <w:kern w:val="0"/>
          <w14:ligatures w14:val="none"/>
        </w:rPr>
        <w:br/>
        <w:t>it is oneness as one side of a relation, not the true, containing oneness we’re aiming at.</w:t>
      </w:r>
    </w:p>
    <w:p w14:paraId="0B89D618"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This is the key recognition:</w:t>
      </w:r>
    </w:p>
    <w:p w14:paraId="41E708B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 “oneness” I can talk about as a side</w:t>
      </w:r>
      <w:r w:rsidRPr="00D92709">
        <w:rPr>
          <w:rFonts w:ascii="Times New Roman" w:eastAsia="Times New Roman" w:hAnsi="Times New Roman" w:cs="Times New Roman"/>
          <w:kern w:val="0"/>
          <w14:ligatures w14:val="none"/>
        </w:rPr>
        <w:br/>
        <w:t>is not the real oneness that contains both sides.</w:t>
      </w:r>
    </w:p>
    <w:p w14:paraId="5745746C"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It is a logical self-correction:</w:t>
      </w:r>
    </w:p>
    <w:p w14:paraId="1E903252" w14:textId="77777777" w:rsidR="00D92709" w:rsidRPr="00D92709" w:rsidRDefault="00D92709" w:rsidP="00D92709">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logic </w:t>
      </w:r>
      <w:proofErr w:type="gramStart"/>
      <w:r w:rsidRPr="00D92709">
        <w:rPr>
          <w:rFonts w:ascii="Times New Roman" w:eastAsia="Times New Roman" w:hAnsi="Times New Roman" w:cs="Times New Roman"/>
          <w:kern w:val="0"/>
          <w14:ligatures w14:val="none"/>
        </w:rPr>
        <w:t>applies itself</w:t>
      </w:r>
      <w:proofErr w:type="gramEnd"/>
      <w:r w:rsidRPr="00D92709">
        <w:rPr>
          <w:rFonts w:ascii="Times New Roman" w:eastAsia="Times New Roman" w:hAnsi="Times New Roman" w:cs="Times New Roman"/>
          <w:kern w:val="0"/>
          <w14:ligatures w14:val="none"/>
        </w:rPr>
        <w:t xml:space="preserve"> to its own meta-structure,</w:t>
      </w:r>
    </w:p>
    <w:p w14:paraId="1CE73A86" w14:textId="77777777" w:rsidR="00D92709" w:rsidRPr="00D92709" w:rsidRDefault="00D92709" w:rsidP="00D92709">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and realizes that its “oneness”-concept is still a </w:t>
      </w:r>
      <w:r w:rsidRPr="00D92709">
        <w:rPr>
          <w:rFonts w:ascii="Times New Roman" w:eastAsia="Times New Roman" w:hAnsi="Times New Roman" w:cs="Times New Roman"/>
          <w:b/>
          <w:bCs/>
          <w:kern w:val="0"/>
          <w14:ligatures w14:val="none"/>
        </w:rPr>
        <w:t>relative position</w:t>
      </w:r>
      <w:r w:rsidRPr="00D92709">
        <w:rPr>
          <w:rFonts w:ascii="Times New Roman" w:eastAsia="Times New Roman" w:hAnsi="Times New Roman" w:cs="Times New Roman"/>
          <w:kern w:val="0"/>
          <w14:ligatures w14:val="none"/>
        </w:rPr>
        <w:t>, not the containing whole.</w:t>
      </w:r>
    </w:p>
    <w:p w14:paraId="6DBCEC23" w14:textId="77777777" w:rsidR="00D92709" w:rsidRPr="00D92709" w:rsidRDefault="008F7452"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7C95F7">
          <v:rect id="_x0000_i1043" style="width:0;height:1.5pt" o:hralign="center" o:hrstd="t" o:hr="t" fillcolor="#a0a0a0" stroked="f"/>
        </w:pict>
      </w:r>
    </w:p>
    <w:p w14:paraId="03BBE32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3 – What remains when the false candidate drops</w:t>
      </w:r>
    </w:p>
    <w:p w14:paraId="5A06A430"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When we see that conceptual oneness (oneness-as-a-side) </w:t>
      </w:r>
      <w:r w:rsidRPr="00D92709">
        <w:rPr>
          <w:rFonts w:ascii="Times New Roman" w:eastAsia="Times New Roman" w:hAnsi="Times New Roman" w:cs="Times New Roman"/>
          <w:b/>
          <w:bCs/>
          <w:kern w:val="0"/>
          <w14:ligatures w14:val="none"/>
        </w:rPr>
        <w:t>cannot</w:t>
      </w:r>
      <w:r w:rsidRPr="00D92709">
        <w:rPr>
          <w:rFonts w:ascii="Times New Roman" w:eastAsia="Times New Roman" w:hAnsi="Times New Roman" w:cs="Times New Roman"/>
          <w:kern w:val="0"/>
          <w14:ligatures w14:val="none"/>
        </w:rPr>
        <w:t xml:space="preserve"> be the true ground, something falls away:</w:t>
      </w:r>
    </w:p>
    <w:p w14:paraId="4BD5AEC9" w14:textId="77777777" w:rsidR="00D92709" w:rsidRPr="00D92709" w:rsidRDefault="00D92709" w:rsidP="00D92709">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stop trying to crown one side of a binary as “the absolute.”</w:t>
      </w:r>
    </w:p>
    <w:p w14:paraId="5F9F3DB1" w14:textId="77777777" w:rsidR="00D92709" w:rsidRPr="00D92709" w:rsidRDefault="00D92709" w:rsidP="00D92709">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 stop confusing a </w:t>
      </w:r>
      <w:r w:rsidRPr="00D92709">
        <w:rPr>
          <w:rFonts w:ascii="Times New Roman" w:eastAsia="Times New Roman" w:hAnsi="Times New Roman" w:cs="Times New Roman"/>
          <w:b/>
          <w:bCs/>
          <w:kern w:val="0"/>
          <w14:ligatures w14:val="none"/>
        </w:rPr>
        <w:t>map</w:t>
      </w:r>
      <w:r w:rsidRPr="00D92709">
        <w:rPr>
          <w:rFonts w:ascii="Times New Roman" w:eastAsia="Times New Roman" w:hAnsi="Times New Roman" w:cs="Times New Roman"/>
          <w:kern w:val="0"/>
          <w14:ligatures w14:val="none"/>
        </w:rPr>
        <w:t xml:space="preserve"> (a concept of unity) with the </w:t>
      </w:r>
      <w:r w:rsidRPr="00D92709">
        <w:rPr>
          <w:rFonts w:ascii="Times New Roman" w:eastAsia="Times New Roman" w:hAnsi="Times New Roman" w:cs="Times New Roman"/>
          <w:b/>
          <w:bCs/>
          <w:kern w:val="0"/>
          <w14:ligatures w14:val="none"/>
        </w:rPr>
        <w:t>territory</w:t>
      </w:r>
      <w:r w:rsidRPr="00D92709">
        <w:rPr>
          <w:rFonts w:ascii="Times New Roman" w:eastAsia="Times New Roman" w:hAnsi="Times New Roman" w:cs="Times New Roman"/>
          <w:kern w:val="0"/>
          <w14:ligatures w14:val="none"/>
        </w:rPr>
        <w:t xml:space="preserve"> (the unity that contains the map and its opposite).</w:t>
      </w:r>
    </w:p>
    <w:p w14:paraId="7B0EA5FC"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But we do </w:t>
      </w:r>
      <w:r w:rsidRPr="00D92709">
        <w:rPr>
          <w:rFonts w:ascii="Times New Roman" w:eastAsia="Times New Roman" w:hAnsi="Times New Roman" w:cs="Times New Roman"/>
          <w:b/>
          <w:bCs/>
          <w:kern w:val="0"/>
          <w14:ligatures w14:val="none"/>
        </w:rPr>
        <w:t>not</w:t>
      </w:r>
      <w:r w:rsidRPr="00D92709">
        <w:rPr>
          <w:rFonts w:ascii="Times New Roman" w:eastAsia="Times New Roman" w:hAnsi="Times New Roman" w:cs="Times New Roman"/>
          <w:kern w:val="0"/>
          <w14:ligatures w14:val="none"/>
        </w:rPr>
        <w:t xml:space="preserve"> end up with “nothing.”</w:t>
      </w:r>
    </w:p>
    <w:p w14:paraId="7C02A9F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What remains is:</w:t>
      </w:r>
    </w:p>
    <w:p w14:paraId="0D3F0E20" w14:textId="77777777" w:rsidR="00D92709" w:rsidRPr="00D92709" w:rsidRDefault="00D92709" w:rsidP="00D92709">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 clear, logically justified sense that there must be a </w:t>
      </w:r>
      <w:r w:rsidRPr="00D92709">
        <w:rPr>
          <w:rFonts w:ascii="Times New Roman" w:eastAsia="Times New Roman" w:hAnsi="Times New Roman" w:cs="Times New Roman"/>
          <w:b/>
          <w:bCs/>
          <w:kern w:val="0"/>
          <w14:ligatures w14:val="none"/>
        </w:rPr>
        <w:t>containing whole</w:t>
      </w:r>
      <w:r w:rsidRPr="00D92709">
        <w:rPr>
          <w:rFonts w:ascii="Times New Roman" w:eastAsia="Times New Roman" w:hAnsi="Times New Roman" w:cs="Times New Roman"/>
          <w:kern w:val="0"/>
          <w14:ligatures w14:val="none"/>
        </w:rPr>
        <w:t xml:space="preserve"> in which:</w:t>
      </w:r>
    </w:p>
    <w:p w14:paraId="470D8750" w14:textId="77777777" w:rsidR="00D92709" w:rsidRPr="00D92709" w:rsidRDefault="00D92709" w:rsidP="00D92709">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oneness-as-a-side,</w:t>
      </w:r>
    </w:p>
    <w:p w14:paraId="6D0CEFE9" w14:textId="77777777" w:rsidR="00D92709" w:rsidRPr="00D92709" w:rsidRDefault="00D92709" w:rsidP="00D92709">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twoness-as-a-side,</w:t>
      </w:r>
    </w:p>
    <w:p w14:paraId="245CB468" w14:textId="77777777" w:rsidR="00D92709" w:rsidRPr="00D92709" w:rsidRDefault="00D92709" w:rsidP="00D92709">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their entire opposition,</w:t>
      </w:r>
      <w:r w:rsidRPr="00D92709">
        <w:rPr>
          <w:rFonts w:ascii="Times New Roman" w:eastAsia="Times New Roman" w:hAnsi="Times New Roman" w:cs="Times New Roman"/>
          <w:kern w:val="0"/>
          <w14:ligatures w14:val="none"/>
        </w:rPr>
        <w:br/>
        <w:t>all appear as contents.</w:t>
      </w:r>
    </w:p>
    <w:p w14:paraId="1381CFE0"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That containing whole is not itself “oneness versus twoness”; it is </w:t>
      </w:r>
      <w:r w:rsidRPr="00D92709">
        <w:rPr>
          <w:rFonts w:ascii="Times New Roman" w:eastAsia="Times New Roman" w:hAnsi="Times New Roman" w:cs="Times New Roman"/>
          <w:b/>
          <w:bCs/>
          <w:kern w:val="0"/>
          <w14:ligatures w14:val="none"/>
        </w:rPr>
        <w:t>what holds that opposition</w:t>
      </w:r>
      <w:r w:rsidRPr="00D92709">
        <w:rPr>
          <w:rFonts w:ascii="Times New Roman" w:eastAsia="Times New Roman" w:hAnsi="Times New Roman" w:cs="Times New Roman"/>
          <w:kern w:val="0"/>
          <w14:ligatures w14:val="none"/>
        </w:rPr>
        <w:t>.</w:t>
      </w:r>
    </w:p>
    <w:p w14:paraId="761092E6"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This is precisely what, in this framework, we call the </w:t>
      </w:r>
      <w:r w:rsidRPr="00D92709">
        <w:rPr>
          <w:rFonts w:ascii="Times New Roman" w:eastAsia="Times New Roman" w:hAnsi="Times New Roman" w:cs="Times New Roman"/>
          <w:b/>
          <w:bCs/>
          <w:kern w:val="0"/>
          <w14:ligatures w14:val="none"/>
        </w:rPr>
        <w:t>infinite Present</w:t>
      </w:r>
      <w:r w:rsidRPr="00D92709">
        <w:rPr>
          <w:rFonts w:ascii="Times New Roman" w:eastAsia="Times New Roman" w:hAnsi="Times New Roman" w:cs="Times New Roman"/>
          <w:kern w:val="0"/>
          <w14:ligatures w14:val="none"/>
        </w:rPr>
        <w:t>:</w:t>
      </w:r>
    </w:p>
    <w:p w14:paraId="74E0692D" w14:textId="77777777" w:rsidR="00D92709" w:rsidRPr="00D92709" w:rsidRDefault="00D92709" w:rsidP="00D92709">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not as another side,</w:t>
      </w:r>
    </w:p>
    <w:p w14:paraId="602FEBA4" w14:textId="77777777" w:rsidR="00D92709" w:rsidRPr="00D92709" w:rsidRDefault="00D92709" w:rsidP="00D92709">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as the field within which all sides and all oppositions show up.</w:t>
      </w:r>
    </w:p>
    <w:p w14:paraId="296FDC01" w14:textId="77777777" w:rsidR="00D92709" w:rsidRPr="00D92709" w:rsidRDefault="008F7452"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91CE17">
          <v:rect id="_x0000_i1044" style="width:0;height:1.5pt" o:hralign="center" o:hrstd="t" o:hr="t" fillcolor="#a0a0a0" stroked="f"/>
        </w:pict>
      </w:r>
    </w:p>
    <w:p w14:paraId="4357DBA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4 – Why this is “transcendent” but not anti-rational</w:t>
      </w:r>
    </w:p>
    <w:p w14:paraId="1C92152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This move is called “transcendent” because:</w:t>
      </w:r>
    </w:p>
    <w:p w14:paraId="2B41FBDE" w14:textId="77777777" w:rsidR="00D92709" w:rsidRPr="00D92709" w:rsidRDefault="00D92709" w:rsidP="00D92709">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lastRenderedPageBreak/>
        <w:t xml:space="preserve">it </w:t>
      </w:r>
      <w:r w:rsidRPr="00D92709">
        <w:rPr>
          <w:rFonts w:ascii="Times New Roman" w:eastAsia="Times New Roman" w:hAnsi="Times New Roman" w:cs="Times New Roman"/>
          <w:b/>
          <w:bCs/>
          <w:kern w:val="0"/>
          <w14:ligatures w14:val="none"/>
        </w:rPr>
        <w:t>steps beyond</w:t>
      </w:r>
      <w:r w:rsidRPr="00D92709">
        <w:rPr>
          <w:rFonts w:ascii="Times New Roman" w:eastAsia="Times New Roman" w:hAnsi="Times New Roman" w:cs="Times New Roman"/>
          <w:kern w:val="0"/>
          <w14:ligatures w14:val="none"/>
        </w:rPr>
        <w:t xml:space="preserve"> the binary frame “oneness vs twoness”</w:t>
      </w:r>
    </w:p>
    <w:p w14:paraId="1D683BCF" w14:textId="77777777" w:rsidR="00D92709" w:rsidRPr="00D92709" w:rsidRDefault="00D92709" w:rsidP="00D92709">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without discarding or denying the frame.</w:t>
      </w:r>
    </w:p>
    <w:p w14:paraId="42CB249A"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didn’t:</w:t>
      </w:r>
    </w:p>
    <w:p w14:paraId="06480ED3" w14:textId="77777777" w:rsidR="00D92709" w:rsidRPr="00D92709" w:rsidRDefault="00D92709" w:rsidP="00D92709">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jump into faith, or</w:t>
      </w:r>
    </w:p>
    <w:p w14:paraId="156D7731" w14:textId="77777777" w:rsidR="00D92709" w:rsidRPr="00D92709" w:rsidRDefault="00D92709" w:rsidP="00D92709">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reject logic, or</w:t>
      </w:r>
    </w:p>
    <w:p w14:paraId="238251AB" w14:textId="77777777" w:rsidR="00D92709" w:rsidRPr="00D92709" w:rsidRDefault="00D92709" w:rsidP="00D92709">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declare everything ineffable.</w:t>
      </w:r>
    </w:p>
    <w:p w14:paraId="5983CFCE"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Instead, we:</w:t>
      </w:r>
    </w:p>
    <w:p w14:paraId="30C80501"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Used relational logic consistently,</w:t>
      </w:r>
    </w:p>
    <w:p w14:paraId="0474B1D0"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Applied it to its own highest-level distinction (oneness vs twoness),</w:t>
      </w:r>
    </w:p>
    <w:p w14:paraId="0BD61FC1"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Saw that this distinction is still only the </w:t>
      </w:r>
      <w:r w:rsidRPr="00D92709">
        <w:rPr>
          <w:rFonts w:ascii="Times New Roman" w:eastAsia="Times New Roman" w:hAnsi="Times New Roman" w:cs="Times New Roman"/>
          <w:b/>
          <w:bCs/>
          <w:kern w:val="0"/>
          <w14:ligatures w14:val="none"/>
        </w:rPr>
        <w:t>difference-face</w:t>
      </w:r>
      <w:r w:rsidRPr="00D92709">
        <w:rPr>
          <w:rFonts w:ascii="Times New Roman" w:eastAsia="Times New Roman" w:hAnsi="Times New Roman" w:cs="Times New Roman"/>
          <w:kern w:val="0"/>
          <w14:ligatures w14:val="none"/>
        </w:rPr>
        <w:t xml:space="preserve"> of something larger,</w:t>
      </w:r>
    </w:p>
    <w:p w14:paraId="308CE284"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allowed logic itself to point at that larger container without pretending to turn it into an object.</w:t>
      </w:r>
    </w:p>
    <w:p w14:paraId="27DAACA9"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92709">
        <w:rPr>
          <w:rFonts w:ascii="Times New Roman" w:eastAsia="Times New Roman" w:hAnsi="Times New Roman" w:cs="Times New Roman"/>
          <w:kern w:val="0"/>
          <w14:ligatures w14:val="none"/>
        </w:rPr>
        <w:t>So</w:t>
      </w:r>
      <w:proofErr w:type="gramEnd"/>
      <w:r w:rsidRPr="00D92709">
        <w:rPr>
          <w:rFonts w:ascii="Times New Roman" w:eastAsia="Times New Roman" w:hAnsi="Times New Roman" w:cs="Times New Roman"/>
          <w:kern w:val="0"/>
          <w14:ligatures w14:val="none"/>
        </w:rPr>
        <w:t xml:space="preserve"> the Transcendent Concept is not a special mystical object. It is:</w:t>
      </w:r>
    </w:p>
    <w:p w14:paraId="0B1E868C"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Logic recognizing its own boundary</w:t>
      </w:r>
      <w:r w:rsidRPr="00D92709">
        <w:rPr>
          <w:rFonts w:ascii="Times New Roman" w:eastAsia="Times New Roman" w:hAnsi="Times New Roman" w:cs="Times New Roman"/>
          <w:kern w:val="0"/>
          <w14:ligatures w14:val="none"/>
        </w:rPr>
        <w:br/>
        <w:t>and, at that boundary, pointing to a containing Present</w:t>
      </w:r>
      <w:r w:rsidRPr="00D92709">
        <w:rPr>
          <w:rFonts w:ascii="Times New Roman" w:eastAsia="Times New Roman" w:hAnsi="Times New Roman" w:cs="Times New Roman"/>
          <w:kern w:val="0"/>
          <w14:ligatures w14:val="none"/>
        </w:rPr>
        <w:br/>
        <w:t>that all logical distinctions live inside of.</w:t>
      </w:r>
    </w:p>
    <w:p w14:paraId="2D1C5059" w14:textId="77777777" w:rsidR="00D92709" w:rsidRPr="00D92709" w:rsidRDefault="008F7452"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9C2C63">
          <v:rect id="_x0000_i1045" style="width:0;height:1.5pt" o:hralign="center" o:hrstd="t" o:hr="t" fillcolor="#a0a0a0" stroked="f"/>
        </w:pict>
      </w:r>
    </w:p>
    <w:p w14:paraId="3243359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5 – Naming it without reifying it</w:t>
      </w:r>
    </w:p>
    <w:p w14:paraId="576C5BE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When we later speak about:</w:t>
      </w:r>
    </w:p>
    <w:p w14:paraId="730E18D6" w14:textId="77777777" w:rsidR="00D92709" w:rsidRPr="00D92709" w:rsidRDefault="00D92709" w:rsidP="00D92709">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w:t>
      </w:r>
      <w:r w:rsidRPr="00D92709">
        <w:rPr>
          <w:rFonts w:ascii="Times New Roman" w:eastAsia="Times New Roman" w:hAnsi="Times New Roman" w:cs="Times New Roman"/>
          <w:b/>
          <w:bCs/>
          <w:kern w:val="0"/>
          <w14:ligatures w14:val="none"/>
        </w:rPr>
        <w:t>infinite Present</w:t>
      </w:r>
      <w:r w:rsidRPr="00D92709">
        <w:rPr>
          <w:rFonts w:ascii="Times New Roman" w:eastAsia="Times New Roman" w:hAnsi="Times New Roman" w:cs="Times New Roman"/>
          <w:kern w:val="0"/>
          <w14:ligatures w14:val="none"/>
        </w:rPr>
        <w:t>,</w:t>
      </w:r>
    </w:p>
    <w:p w14:paraId="7EDBAFDE" w14:textId="77777777" w:rsidR="00D92709" w:rsidRPr="00D92709" w:rsidRDefault="00D92709" w:rsidP="00D92709">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or use philosophical labels like </w:t>
      </w:r>
      <w:r w:rsidRPr="00D92709">
        <w:rPr>
          <w:rFonts w:ascii="Times New Roman" w:eastAsia="Times New Roman" w:hAnsi="Times New Roman" w:cs="Times New Roman"/>
          <w:b/>
          <w:bCs/>
          <w:kern w:val="0"/>
          <w14:ligatures w14:val="none"/>
        </w:rPr>
        <w:t>Infinergy</w:t>
      </w:r>
      <w:r w:rsidRPr="00D92709">
        <w:rPr>
          <w:rFonts w:ascii="Times New Roman" w:eastAsia="Times New Roman" w:hAnsi="Times New Roman" w:cs="Times New Roman"/>
          <w:kern w:val="0"/>
          <w14:ligatures w14:val="none"/>
        </w:rPr>
        <w:t xml:space="preserve"> for “the whole space of possible configurations,”</w:t>
      </w:r>
    </w:p>
    <w:p w14:paraId="4CF6C7AA"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92709">
        <w:rPr>
          <w:rFonts w:ascii="Times New Roman" w:eastAsia="Times New Roman" w:hAnsi="Times New Roman" w:cs="Times New Roman"/>
          <w:kern w:val="0"/>
          <w14:ligatures w14:val="none"/>
        </w:rPr>
        <w:t>we</w:t>
      </w:r>
      <w:proofErr w:type="gramEnd"/>
      <w:r w:rsidRPr="00D92709">
        <w:rPr>
          <w:rFonts w:ascii="Times New Roman" w:eastAsia="Times New Roman" w:hAnsi="Times New Roman" w:cs="Times New Roman"/>
          <w:kern w:val="0"/>
          <w14:ligatures w14:val="none"/>
        </w:rPr>
        <w:t xml:space="preserve"> are doing so with this understanding:</w:t>
      </w:r>
    </w:p>
    <w:p w14:paraId="3256B3E1" w14:textId="77777777" w:rsidR="00D92709" w:rsidRPr="00D92709" w:rsidRDefault="00D92709" w:rsidP="00D92709">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These are </w:t>
      </w:r>
      <w:r w:rsidRPr="00D92709">
        <w:rPr>
          <w:rFonts w:ascii="Times New Roman" w:eastAsia="Times New Roman" w:hAnsi="Times New Roman" w:cs="Times New Roman"/>
          <w:b/>
          <w:bCs/>
          <w:kern w:val="0"/>
          <w14:ligatures w14:val="none"/>
        </w:rPr>
        <w:t>pointers</w:t>
      </w:r>
      <w:r w:rsidRPr="00D92709">
        <w:rPr>
          <w:rFonts w:ascii="Times New Roman" w:eastAsia="Times New Roman" w:hAnsi="Times New Roman" w:cs="Times New Roman"/>
          <w:kern w:val="0"/>
          <w14:ligatures w14:val="none"/>
        </w:rPr>
        <w:t>, not objects.</w:t>
      </w:r>
    </w:p>
    <w:p w14:paraId="433F8087" w14:textId="77777777" w:rsidR="00D92709" w:rsidRPr="00D92709" w:rsidRDefault="00D92709" w:rsidP="00D92709">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are not smuggling the infinite Present back in as “one more thing” alongside others.</w:t>
      </w:r>
    </w:p>
    <w:p w14:paraId="763280F3" w14:textId="77777777" w:rsidR="00D92709" w:rsidRPr="00D92709" w:rsidRDefault="00D92709" w:rsidP="00D92709">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are acknowledging that:</w:t>
      </w:r>
    </w:p>
    <w:p w14:paraId="0A89D62D" w14:textId="77777777" w:rsidR="00D92709" w:rsidRPr="00D92709" w:rsidRDefault="00D92709" w:rsidP="00D92709">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every concept,</w:t>
      </w:r>
    </w:p>
    <w:p w14:paraId="64EA4567" w14:textId="77777777" w:rsidR="00D92709" w:rsidRPr="00D92709" w:rsidRDefault="00D92709" w:rsidP="00D92709">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every binary (including oneness vs twoness),</w:t>
      </w:r>
    </w:p>
    <w:p w14:paraId="0A755E15" w14:textId="77777777" w:rsidR="00D92709" w:rsidRPr="00D92709" w:rsidRDefault="00D92709" w:rsidP="00D92709">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every model and equation,</w:t>
      </w:r>
      <w:r w:rsidRPr="00D92709">
        <w:rPr>
          <w:rFonts w:ascii="Times New Roman" w:eastAsia="Times New Roman" w:hAnsi="Times New Roman" w:cs="Times New Roman"/>
          <w:kern w:val="0"/>
          <w14:ligatures w14:val="none"/>
        </w:rPr>
        <w:br/>
        <w:t xml:space="preserve">is already </w:t>
      </w:r>
      <w:r w:rsidRPr="00D92709">
        <w:rPr>
          <w:rFonts w:ascii="Times New Roman" w:eastAsia="Times New Roman" w:hAnsi="Times New Roman" w:cs="Times New Roman"/>
          <w:b/>
          <w:bCs/>
          <w:kern w:val="0"/>
          <w14:ligatures w14:val="none"/>
        </w:rPr>
        <w:t>inside</w:t>
      </w:r>
      <w:r w:rsidRPr="00D92709">
        <w:rPr>
          <w:rFonts w:ascii="Times New Roman" w:eastAsia="Times New Roman" w:hAnsi="Times New Roman" w:cs="Times New Roman"/>
          <w:kern w:val="0"/>
          <w14:ligatures w14:val="none"/>
        </w:rPr>
        <w:t xml:space="preserve"> a larger Present that cannot be captured as a side.</w:t>
      </w:r>
    </w:p>
    <w:p w14:paraId="53A7010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the formal AR model, we do not use the word “Transcendent Concept” as a technical symbol. Its role is philosophical:</w:t>
      </w:r>
    </w:p>
    <w:p w14:paraId="48E03D1E" w14:textId="77777777" w:rsidR="00D92709" w:rsidRPr="00D92709" w:rsidRDefault="00D92709" w:rsidP="00D92709">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to keep us aligned with the fact that </w:t>
      </w:r>
      <w:proofErr w:type="gramStart"/>
      <w:r w:rsidRPr="00D92709">
        <w:rPr>
          <w:rFonts w:ascii="Times New Roman" w:eastAsia="Times New Roman" w:hAnsi="Times New Roman" w:cs="Times New Roman"/>
          <w:kern w:val="0"/>
          <w14:ligatures w14:val="none"/>
        </w:rPr>
        <w:t>all of</w:t>
      </w:r>
      <w:proofErr w:type="gramEnd"/>
      <w:r w:rsidRPr="00D92709">
        <w:rPr>
          <w:rFonts w:ascii="Times New Roman" w:eastAsia="Times New Roman" w:hAnsi="Times New Roman" w:cs="Times New Roman"/>
          <w:kern w:val="0"/>
          <w14:ligatures w14:val="none"/>
        </w:rPr>
        <w:t xml:space="preserve"> our V1/V2/CL machinery is </w:t>
      </w:r>
      <w:r w:rsidRPr="00D92709">
        <w:rPr>
          <w:rFonts w:ascii="Times New Roman" w:eastAsia="Times New Roman" w:hAnsi="Times New Roman" w:cs="Times New Roman"/>
          <w:b/>
          <w:bCs/>
          <w:kern w:val="0"/>
          <w14:ligatures w14:val="none"/>
        </w:rPr>
        <w:t>representation inside</w:t>
      </w:r>
      <w:r w:rsidRPr="00D92709">
        <w:rPr>
          <w:rFonts w:ascii="Times New Roman" w:eastAsia="Times New Roman" w:hAnsi="Times New Roman" w:cs="Times New Roman"/>
          <w:kern w:val="0"/>
          <w14:ligatures w14:val="none"/>
        </w:rPr>
        <w:t xml:space="preserve"> a larger present,</w:t>
      </w:r>
    </w:p>
    <w:p w14:paraId="5D95893B" w14:textId="77777777" w:rsidR="00D92709" w:rsidRPr="00D92709" w:rsidRDefault="00D92709" w:rsidP="00D92709">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and to stop us from confusing any </w:t>
      </w:r>
      <w:proofErr w:type="gramStart"/>
      <w:r w:rsidRPr="00D92709">
        <w:rPr>
          <w:rFonts w:ascii="Times New Roman" w:eastAsia="Times New Roman" w:hAnsi="Times New Roman" w:cs="Times New Roman"/>
          <w:kern w:val="0"/>
          <w14:ligatures w14:val="none"/>
        </w:rPr>
        <w:t>particular formalism</w:t>
      </w:r>
      <w:proofErr w:type="gramEnd"/>
      <w:r w:rsidRPr="00D92709">
        <w:rPr>
          <w:rFonts w:ascii="Times New Roman" w:eastAsia="Times New Roman" w:hAnsi="Times New Roman" w:cs="Times New Roman"/>
          <w:kern w:val="0"/>
          <w14:ligatures w14:val="none"/>
        </w:rPr>
        <w:t xml:space="preserve"> with the ground itself.</w:t>
      </w:r>
    </w:p>
    <w:p w14:paraId="4CBE7466" w14:textId="77777777" w:rsidR="00D92709" w:rsidRPr="00D92709" w:rsidRDefault="008F7452"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5F9840">
          <v:rect id="_x0000_i1046" style="width:0;height:1.5pt" o:hralign="center" o:hrstd="t" o:hr="t" fillcolor="#a0a0a0" stroked="f"/>
        </w:pict>
      </w:r>
    </w:p>
    <w:p w14:paraId="41845056"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6 – Connecting back to present-acts</w:t>
      </w:r>
    </w:p>
    <w:p w14:paraId="0C0AC09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lastRenderedPageBreak/>
        <w:t>Finally, notice how naturally this slots into the rest of the ontology:</w:t>
      </w:r>
    </w:p>
    <w:p w14:paraId="138A65E7" w14:textId="77777777" w:rsidR="00D92709" w:rsidRPr="00D92709" w:rsidRDefault="00D92709" w:rsidP="00D92709">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containing whole that logic points to is </w:t>
      </w:r>
      <w:r w:rsidRPr="00D92709">
        <w:rPr>
          <w:rFonts w:ascii="Times New Roman" w:eastAsia="Times New Roman" w:hAnsi="Times New Roman" w:cs="Times New Roman"/>
          <w:b/>
          <w:bCs/>
          <w:kern w:val="0"/>
          <w14:ligatures w14:val="none"/>
        </w:rPr>
        <w:t>not empty</w:t>
      </w:r>
      <w:r w:rsidRPr="00D92709">
        <w:rPr>
          <w:rFonts w:ascii="Times New Roman" w:eastAsia="Times New Roman" w:hAnsi="Times New Roman" w:cs="Times New Roman"/>
          <w:kern w:val="0"/>
          <w14:ligatures w14:val="none"/>
        </w:rPr>
        <w:t xml:space="preserve">; it is experienced as </w:t>
      </w:r>
      <w:r w:rsidRPr="00D92709">
        <w:rPr>
          <w:rFonts w:ascii="Times New Roman" w:eastAsia="Times New Roman" w:hAnsi="Times New Roman" w:cs="Times New Roman"/>
          <w:b/>
          <w:bCs/>
          <w:kern w:val="0"/>
          <w14:ligatures w14:val="none"/>
        </w:rPr>
        <w:t>present-ness</w:t>
      </w:r>
      <w:r w:rsidRPr="00D92709">
        <w:rPr>
          <w:rFonts w:ascii="Times New Roman" w:eastAsia="Times New Roman" w:hAnsi="Times New Roman" w:cs="Times New Roman"/>
          <w:kern w:val="0"/>
          <w14:ligatures w14:val="none"/>
        </w:rPr>
        <w:t>, as a living Present.</w:t>
      </w:r>
    </w:p>
    <w:p w14:paraId="3F73FF9F" w14:textId="77777777" w:rsidR="00D92709" w:rsidRPr="00D92709" w:rsidRDefault="00D92709" w:rsidP="00D92709">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“versions” we talk about later—different global configurations, different PMSs, different time-chains—are all </w:t>
      </w:r>
      <w:r w:rsidRPr="00D92709">
        <w:rPr>
          <w:rFonts w:ascii="Times New Roman" w:eastAsia="Times New Roman" w:hAnsi="Times New Roman" w:cs="Times New Roman"/>
          <w:b/>
          <w:bCs/>
          <w:kern w:val="0"/>
          <w14:ligatures w14:val="none"/>
        </w:rPr>
        <w:t>appearances inside that Present</w:t>
      </w:r>
      <w:r w:rsidRPr="00D92709">
        <w:rPr>
          <w:rFonts w:ascii="Times New Roman" w:eastAsia="Times New Roman" w:hAnsi="Times New Roman" w:cs="Times New Roman"/>
          <w:kern w:val="0"/>
          <w14:ligatures w14:val="none"/>
        </w:rPr>
        <w:t>, not competitors to it.</w:t>
      </w:r>
    </w:p>
    <w:p w14:paraId="60225326"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 transcendent move, then, is the bridge:</w:t>
      </w:r>
    </w:p>
    <w:p w14:paraId="1FDCB139" w14:textId="77777777" w:rsidR="00D92709" w:rsidRPr="00D92709" w:rsidRDefault="00D92709" w:rsidP="00D92709">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from </w:t>
      </w:r>
      <w:r w:rsidRPr="00D92709">
        <w:rPr>
          <w:rFonts w:ascii="Times New Roman" w:eastAsia="Times New Roman" w:hAnsi="Times New Roman" w:cs="Times New Roman"/>
          <w:b/>
          <w:bCs/>
          <w:kern w:val="0"/>
          <w14:ligatures w14:val="none"/>
        </w:rPr>
        <w:t>pure relational logic</w:t>
      </w:r>
      <w:r w:rsidRPr="00D92709">
        <w:rPr>
          <w:rFonts w:ascii="Times New Roman" w:eastAsia="Times New Roman" w:hAnsi="Times New Roman" w:cs="Times New Roman"/>
          <w:kern w:val="0"/>
          <w14:ligatures w14:val="none"/>
        </w:rPr>
        <w:t>,</w:t>
      </w:r>
    </w:p>
    <w:p w14:paraId="70879811" w14:textId="77777777" w:rsidR="00D92709" w:rsidRPr="00D92709" w:rsidRDefault="00D92709" w:rsidP="00D92709">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to a clear </w:t>
      </w:r>
      <w:r w:rsidRPr="00D92709">
        <w:rPr>
          <w:rFonts w:ascii="Times New Roman" w:eastAsia="Times New Roman" w:hAnsi="Times New Roman" w:cs="Times New Roman"/>
          <w:b/>
          <w:bCs/>
          <w:kern w:val="0"/>
          <w14:ligatures w14:val="none"/>
        </w:rPr>
        <w:t>logic-based access</w:t>
      </w:r>
      <w:r w:rsidRPr="00D92709">
        <w:rPr>
          <w:rFonts w:ascii="Times New Roman" w:eastAsia="Times New Roman" w:hAnsi="Times New Roman" w:cs="Times New Roman"/>
          <w:kern w:val="0"/>
          <w14:ligatures w14:val="none"/>
        </w:rPr>
        <w:t xml:space="preserve"> to the infinite Present as the containing field,</w:t>
      </w:r>
    </w:p>
    <w:p w14:paraId="1CE1C581" w14:textId="77777777" w:rsidR="00D92709" w:rsidRPr="00D92709" w:rsidRDefault="00D92709" w:rsidP="00D92709">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which then grounds everything else: one action, time, fractal reality, context levels, and the technical AR model that expresses them.</w:t>
      </w:r>
    </w:p>
    <w:p w14:paraId="1C62AD1F"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the next subsection, we’ll spell out what “access” does and does not mean here, and how this insight changes how we think about consciousness, time, and the role of models.</w:t>
      </w:r>
    </w:p>
    <w:p w14:paraId="663A6161"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306"/>
      <w:r w:rsidRPr="007A714E">
        <w:rPr>
          <w:rFonts w:ascii="Times New Roman" w:eastAsia="Times New Roman" w:hAnsi="Times New Roman" w:cs="Times New Roman"/>
          <w:b/>
          <w:bCs/>
          <w:kern w:val="0"/>
          <w:sz w:val="27"/>
          <w:szCs w:val="27"/>
          <w14:ligatures w14:val="none"/>
        </w:rPr>
        <w:t>3.6 What “access” means and doesn’t mean</w:t>
      </w:r>
      <w:bookmarkEnd w:id="20"/>
    </w:p>
    <w:p w14:paraId="68B6BD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Once we have the Transcendent Concept in place, it’s important to be very clear about what kind of “access” to the infinite Present we are </w:t>
      </w:r>
      <w:proofErr w:type="gramStart"/>
      <w:r w:rsidRPr="007A714E">
        <w:rPr>
          <w:rFonts w:ascii="Times New Roman" w:eastAsia="Times New Roman" w:hAnsi="Times New Roman" w:cs="Times New Roman"/>
          <w:kern w:val="0"/>
          <w14:ligatures w14:val="none"/>
        </w:rPr>
        <w:t>actually talking</w:t>
      </w:r>
      <w:proofErr w:type="gramEnd"/>
      <w:r w:rsidRPr="007A714E">
        <w:rPr>
          <w:rFonts w:ascii="Times New Roman" w:eastAsia="Times New Roman" w:hAnsi="Times New Roman" w:cs="Times New Roman"/>
          <w:kern w:val="0"/>
          <w14:ligatures w14:val="none"/>
        </w:rPr>
        <w:t xml:space="preserve"> about.</w:t>
      </w:r>
    </w:p>
    <w:p w14:paraId="45805EE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w:t>
      </w:r>
    </w:p>
    <w:p w14:paraId="68C51443" w14:textId="77777777" w:rsidR="007A714E" w:rsidRPr="007A714E" w:rsidRDefault="007A714E" w:rsidP="007A714E">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turning the infinite Present into a well-defined object we can fully describe,</w:t>
      </w:r>
    </w:p>
    <w:p w14:paraId="6BA73A76" w14:textId="77777777" w:rsidR="007A714E" w:rsidRPr="007A714E" w:rsidRDefault="007A714E" w:rsidP="007A714E">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having a special mystical state that cancels logic,</w:t>
      </w:r>
    </w:p>
    <w:p w14:paraId="097A9ED5" w14:textId="77777777" w:rsidR="007A714E" w:rsidRPr="007A714E" w:rsidRDefault="007A714E" w:rsidP="007A714E">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 discovering a new “thing” alongside particles, fields, and brains.</w:t>
      </w:r>
    </w:p>
    <w:p w14:paraId="402BFC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Instead, it is something much more sober and structural:</w:t>
      </w:r>
    </w:p>
    <w:p w14:paraId="728125B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let relational logic show us its own boundary,</w:t>
      </w:r>
      <w:r w:rsidRPr="007A714E">
        <w:rPr>
          <w:rFonts w:ascii="Times New Roman" w:eastAsia="Times New Roman" w:hAnsi="Times New Roman" w:cs="Times New Roman"/>
          <w:kern w:val="0"/>
          <w14:ligatures w14:val="none"/>
        </w:rPr>
        <w:br/>
        <w:t>and at that boundary, we recognize that all distinctions already live inside a containing Present</w:t>
      </w:r>
      <w:r w:rsidRPr="007A714E">
        <w:rPr>
          <w:rFonts w:ascii="Times New Roman" w:eastAsia="Times New Roman" w:hAnsi="Times New Roman" w:cs="Times New Roman"/>
          <w:kern w:val="0"/>
          <w14:ligatures w14:val="none"/>
        </w:rPr>
        <w:br/>
        <w:t>that logic cannot turn into just another side of a difference.</w:t>
      </w:r>
    </w:p>
    <w:p w14:paraId="5F90B81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recognition changes </w:t>
      </w:r>
      <w:r w:rsidRPr="007A714E">
        <w:rPr>
          <w:rFonts w:ascii="Times New Roman" w:eastAsia="Times New Roman" w:hAnsi="Times New Roman" w:cs="Times New Roman"/>
          <w:b/>
          <w:bCs/>
          <w:kern w:val="0"/>
          <w14:ligatures w14:val="none"/>
        </w:rPr>
        <w:t>how</w:t>
      </w:r>
      <w:r w:rsidRPr="007A714E">
        <w:rPr>
          <w:rFonts w:ascii="Times New Roman" w:eastAsia="Times New Roman" w:hAnsi="Times New Roman" w:cs="Times New Roman"/>
          <w:kern w:val="0"/>
          <w14:ligatures w14:val="none"/>
        </w:rPr>
        <w:t xml:space="preserve"> we relate to everything else, including:</w:t>
      </w:r>
    </w:p>
    <w:p w14:paraId="4DF2553E" w14:textId="77777777" w:rsidR="007A714E" w:rsidRPr="007A714E" w:rsidRDefault="007A714E" w:rsidP="007A714E">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our models,</w:t>
      </w:r>
    </w:p>
    <w:p w14:paraId="64BD0908" w14:textId="77777777" w:rsidR="007A714E" w:rsidRPr="007A714E" w:rsidRDefault="007A714E" w:rsidP="007A714E">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our physics,</w:t>
      </w:r>
    </w:p>
    <w:p w14:paraId="43106C1F" w14:textId="77777777" w:rsidR="007A714E" w:rsidRPr="007A714E" w:rsidRDefault="007A714E" w:rsidP="007A714E">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our own consciousness.</w:t>
      </w:r>
    </w:p>
    <w:p w14:paraId="6810B08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303521">
          <v:rect id="_x0000_i1047" style="width:0;height:1.5pt" o:hralign="center" o:hrstd="t" o:hr="t" fillcolor="#a0a0a0" stroked="f"/>
        </w:pict>
      </w:r>
    </w:p>
    <w:p w14:paraId="635158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What “access” </w:t>
      </w:r>
      <w:r w:rsidRPr="007A714E">
        <w:rPr>
          <w:rFonts w:ascii="Times New Roman" w:eastAsia="Times New Roman" w:hAnsi="Times New Roman" w:cs="Times New Roman"/>
          <w:b/>
          <w:bCs/>
          <w:i/>
          <w:iCs/>
          <w:kern w:val="0"/>
          <w14:ligatures w14:val="none"/>
        </w:rPr>
        <w:t>does</w:t>
      </w:r>
      <w:r w:rsidRPr="007A714E">
        <w:rPr>
          <w:rFonts w:ascii="Times New Roman" w:eastAsia="Times New Roman" w:hAnsi="Times New Roman" w:cs="Times New Roman"/>
          <w:b/>
          <w:bCs/>
          <w:kern w:val="0"/>
          <w14:ligatures w14:val="none"/>
        </w:rPr>
        <w:t xml:space="preserve"> mean</w:t>
      </w:r>
    </w:p>
    <w:p w14:paraId="42B753B4"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Seeing that all concepts appear inside a larger Present</w:t>
      </w:r>
    </w:p>
    <w:p w14:paraId="0E130685"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Every idea, equation, mental image, or theory</w:t>
      </w:r>
      <w:r w:rsidRPr="007A714E">
        <w:rPr>
          <w:rFonts w:ascii="Times New Roman" w:eastAsia="Times New Roman" w:hAnsi="Times New Roman" w:cs="Times New Roman"/>
          <w:kern w:val="0"/>
          <w14:ligatures w14:val="none"/>
        </w:rPr>
        <w:br/>
        <w:t xml:space="preserve">is an event </w:t>
      </w:r>
      <w:r w:rsidRPr="007A714E">
        <w:rPr>
          <w:rFonts w:ascii="Times New Roman" w:eastAsia="Times New Roman" w:hAnsi="Times New Roman" w:cs="Times New Roman"/>
          <w:i/>
          <w:iCs/>
          <w:kern w:val="0"/>
          <w14:ligatures w14:val="none"/>
        </w:rPr>
        <w:t>within</w:t>
      </w:r>
      <w:r w:rsidRPr="007A714E">
        <w:rPr>
          <w:rFonts w:ascii="Times New Roman" w:eastAsia="Times New Roman" w:hAnsi="Times New Roman" w:cs="Times New Roman"/>
          <w:kern w:val="0"/>
          <w14:ligatures w14:val="none"/>
        </w:rPr>
        <w:t xml:space="preserve"> experience, not outside it.</w:t>
      </w:r>
    </w:p>
    <w:p w14:paraId="0AEDE5E6"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talk about “space,” “time,” “matter,” “mind,” or even “infinite Present,”</w:t>
      </w:r>
      <w:r w:rsidRPr="007A714E">
        <w:rPr>
          <w:rFonts w:ascii="Times New Roman" w:eastAsia="Times New Roman" w:hAnsi="Times New Roman" w:cs="Times New Roman"/>
          <w:kern w:val="0"/>
          <w14:ligatures w14:val="none"/>
        </w:rPr>
        <w:br/>
        <w:t xml:space="preserve">we are manipulating symbols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the field of present-ness.</w:t>
      </w:r>
    </w:p>
    <w:p w14:paraId="63996A44"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t>
      </w:r>
      <w:r w:rsidRPr="007A714E">
        <w:rPr>
          <w:rFonts w:ascii="Times New Roman" w:eastAsia="Times New Roman" w:hAnsi="Times New Roman" w:cs="Times New Roman"/>
          <w:i/>
          <w:iCs/>
          <w:kern w:val="0"/>
          <w14:ligatures w14:val="none"/>
        </w:rPr>
        <w:t>we stop pretending</w:t>
      </w:r>
      <w:r w:rsidRPr="007A714E">
        <w:rPr>
          <w:rFonts w:ascii="Times New Roman" w:eastAsia="Times New Roman" w:hAnsi="Times New Roman" w:cs="Times New Roman"/>
          <w:kern w:val="0"/>
          <w14:ligatures w14:val="none"/>
        </w:rPr>
        <w:t xml:space="preserve"> that any of those symbols </w:t>
      </w:r>
      <w:r w:rsidRPr="007A714E">
        <w:rPr>
          <w:rFonts w:ascii="Times New Roman" w:eastAsia="Times New Roman" w:hAnsi="Times New Roman" w:cs="Times New Roman"/>
          <w:b/>
          <w:bCs/>
          <w:kern w:val="0"/>
          <w14:ligatures w14:val="none"/>
        </w:rPr>
        <w:t>is</w:t>
      </w:r>
      <w:r w:rsidRPr="007A714E">
        <w:rPr>
          <w:rFonts w:ascii="Times New Roman" w:eastAsia="Times New Roman" w:hAnsi="Times New Roman" w:cs="Times New Roman"/>
          <w:kern w:val="0"/>
          <w14:ligatures w14:val="none"/>
        </w:rPr>
        <w:t xml:space="preserve"> the containing whole.</w:t>
      </w:r>
    </w:p>
    <w:p w14:paraId="0F8E9802"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Letting logic point beyond its own frame without throwing logic away</w:t>
      </w:r>
    </w:p>
    <w:p w14:paraId="6C6A4E61"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We accept that the meta-binary “oneness vs twoness” is itself only the </w:t>
      </w:r>
      <w:r w:rsidRPr="007A714E">
        <w:rPr>
          <w:rFonts w:ascii="Times New Roman" w:eastAsia="Times New Roman" w:hAnsi="Times New Roman" w:cs="Times New Roman"/>
          <w:b/>
          <w:bCs/>
          <w:kern w:val="0"/>
          <w14:ligatures w14:val="none"/>
        </w:rPr>
        <w:t>difference-face</w:t>
      </w:r>
      <w:r w:rsidRPr="007A714E">
        <w:rPr>
          <w:rFonts w:ascii="Times New Roman" w:eastAsia="Times New Roman" w:hAnsi="Times New Roman" w:cs="Times New Roman"/>
          <w:kern w:val="0"/>
          <w14:ligatures w14:val="none"/>
        </w:rPr>
        <w:t xml:space="preserve"> of something larger.</w:t>
      </w:r>
    </w:p>
    <w:p w14:paraId="454DCE48"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larger “something” is not a new concept but the </w:t>
      </w:r>
      <w:r w:rsidRPr="007A714E">
        <w:rPr>
          <w:rFonts w:ascii="Times New Roman" w:eastAsia="Times New Roman" w:hAnsi="Times New Roman" w:cs="Times New Roman"/>
          <w:b/>
          <w:bCs/>
          <w:kern w:val="0"/>
          <w14:ligatures w14:val="none"/>
        </w:rPr>
        <w:t>context in which all concepts arise</w:t>
      </w:r>
      <w:r w:rsidRPr="007A714E">
        <w:rPr>
          <w:rFonts w:ascii="Times New Roman" w:eastAsia="Times New Roman" w:hAnsi="Times New Roman" w:cs="Times New Roman"/>
          <w:kern w:val="0"/>
          <w14:ligatures w14:val="none"/>
        </w:rPr>
        <w:t>.</w:t>
      </w:r>
    </w:p>
    <w:p w14:paraId="54EF817D"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we use logic to the point where it </w:t>
      </w:r>
      <w:r w:rsidRPr="007A714E">
        <w:rPr>
          <w:rFonts w:ascii="Times New Roman" w:eastAsia="Times New Roman" w:hAnsi="Times New Roman" w:cs="Times New Roman"/>
          <w:b/>
          <w:bCs/>
          <w:kern w:val="0"/>
          <w14:ligatures w14:val="none"/>
        </w:rPr>
        <w:t>honestly admits</w:t>
      </w:r>
      <w:r w:rsidRPr="007A714E">
        <w:rPr>
          <w:rFonts w:ascii="Times New Roman" w:eastAsia="Times New Roman" w:hAnsi="Times New Roman" w:cs="Times New Roman"/>
          <w:kern w:val="0"/>
          <w14:ligatures w14:val="none"/>
        </w:rPr>
        <w:t xml:space="preserve"> its own limits and points beyond itself.</w:t>
      </w:r>
    </w:p>
    <w:p w14:paraId="03477061"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Recognizing the infinite Present as the ground of both mind and world</w:t>
      </w:r>
    </w:p>
    <w:p w14:paraId="66AEF627"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same containing Present is what we refer to when we say:</w:t>
      </w:r>
    </w:p>
    <w:p w14:paraId="612629DC" w14:textId="77777777" w:rsidR="007A714E" w:rsidRPr="007A714E" w:rsidRDefault="007A714E" w:rsidP="007A714E">
      <w:pPr>
        <w:numPr>
          <w:ilvl w:val="2"/>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experience at all,” and</w:t>
      </w:r>
    </w:p>
    <w:p w14:paraId="1020B8CA" w14:textId="77777777" w:rsidR="007A714E" w:rsidRPr="007A714E" w:rsidRDefault="007A714E" w:rsidP="007A714E">
      <w:pPr>
        <w:numPr>
          <w:ilvl w:val="2"/>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world at all.”</w:t>
      </w:r>
    </w:p>
    <w:p w14:paraId="525DC505"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we understand that both “consciousness” and “matter” are </w:t>
      </w:r>
      <w:r w:rsidRPr="007A714E">
        <w:rPr>
          <w:rFonts w:ascii="Times New Roman" w:eastAsia="Times New Roman" w:hAnsi="Times New Roman" w:cs="Times New Roman"/>
          <w:b/>
          <w:bCs/>
          <w:kern w:val="0"/>
          <w14:ligatures w14:val="none"/>
        </w:rPr>
        <w:t>appearances of</w:t>
      </w:r>
      <w:r w:rsidRPr="007A714E">
        <w:rPr>
          <w:rFonts w:ascii="Times New Roman" w:eastAsia="Times New Roman" w:hAnsi="Times New Roman" w:cs="Times New Roman"/>
          <w:kern w:val="0"/>
          <w14:ligatures w14:val="none"/>
        </w:rPr>
        <w:t xml:space="preserve"> different aspects of this Present, not two separate substances trying to meet.</w:t>
      </w:r>
    </w:p>
    <w:p w14:paraId="725C2E06"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Holding models lightly as representations, not </w:t>
      </w:r>
      <w:proofErr w:type="gramStart"/>
      <w:r w:rsidRPr="007A714E">
        <w:rPr>
          <w:rFonts w:ascii="Times New Roman" w:eastAsia="Times New Roman" w:hAnsi="Times New Roman" w:cs="Times New Roman"/>
          <w:b/>
          <w:bCs/>
          <w:kern w:val="0"/>
          <w14:ligatures w14:val="none"/>
        </w:rPr>
        <w:t>absolutes</w:t>
      </w:r>
      <w:proofErr w:type="gramEnd"/>
    </w:p>
    <w:p w14:paraId="555E9AE2"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V2, CL, gravity-as-feasibility, simulations, and even these philosophical arguments themselves</w:t>
      </w:r>
      <w:r w:rsidRPr="007A714E">
        <w:rPr>
          <w:rFonts w:ascii="Times New Roman" w:eastAsia="Times New Roman" w:hAnsi="Times New Roman" w:cs="Times New Roman"/>
          <w:kern w:val="0"/>
          <w14:ligatures w14:val="none"/>
        </w:rPr>
        <w:br/>
        <w:t xml:space="preserve">are </w:t>
      </w:r>
      <w:r w:rsidRPr="007A714E">
        <w:rPr>
          <w:rFonts w:ascii="Times New Roman" w:eastAsia="Times New Roman" w:hAnsi="Times New Roman" w:cs="Times New Roman"/>
          <w:b/>
          <w:bCs/>
          <w:kern w:val="0"/>
          <w14:ligatures w14:val="none"/>
        </w:rPr>
        <w:t>maps</w:t>
      </w:r>
      <w:r w:rsidRPr="007A714E">
        <w:rPr>
          <w:rFonts w:ascii="Times New Roman" w:eastAsia="Times New Roman" w:hAnsi="Times New Roman" w:cs="Times New Roman"/>
          <w:kern w:val="0"/>
          <w14:ligatures w14:val="none"/>
        </w:rPr>
        <w:t>, not the territory.</w:t>
      </w:r>
    </w:p>
    <w:p w14:paraId="2968AFF0"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Access means: we build and refine these maps seriously,</w:t>
      </w:r>
      <w:r w:rsidRPr="007A714E">
        <w:rPr>
          <w:rFonts w:ascii="Times New Roman" w:eastAsia="Times New Roman" w:hAnsi="Times New Roman" w:cs="Times New Roman"/>
          <w:kern w:val="0"/>
          <w14:ligatures w14:val="none"/>
        </w:rPr>
        <w:br/>
        <w:t>but we no longer confuse any one map with the ground of reality.</w:t>
      </w:r>
    </w:p>
    <w:p w14:paraId="303249E1"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72EB69">
          <v:rect id="_x0000_i1048" style="width:0;height:1.5pt" o:hralign="center" o:hrstd="t" o:hr="t" fillcolor="#a0a0a0" stroked="f"/>
        </w:pict>
      </w:r>
    </w:p>
    <w:p w14:paraId="1448FF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What “access” </w:t>
      </w:r>
      <w:r w:rsidRPr="007A714E">
        <w:rPr>
          <w:rFonts w:ascii="Times New Roman" w:eastAsia="Times New Roman" w:hAnsi="Times New Roman" w:cs="Times New Roman"/>
          <w:b/>
          <w:bCs/>
          <w:i/>
          <w:iCs/>
          <w:kern w:val="0"/>
          <w14:ligatures w14:val="none"/>
        </w:rPr>
        <w:t>does not</w:t>
      </w:r>
      <w:r w:rsidRPr="007A714E">
        <w:rPr>
          <w:rFonts w:ascii="Times New Roman" w:eastAsia="Times New Roman" w:hAnsi="Times New Roman" w:cs="Times New Roman"/>
          <w:b/>
          <w:bCs/>
          <w:kern w:val="0"/>
          <w14:ligatures w14:val="none"/>
        </w:rPr>
        <w:t xml:space="preserve"> mean</w:t>
      </w:r>
    </w:p>
    <w:p w14:paraId="4F78E587"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give us a full description of the infinite Present</w:t>
      </w:r>
    </w:p>
    <w:p w14:paraId="6C0A50F8"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is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turned into a complete list of properties.</w:t>
      </w:r>
    </w:p>
    <w:p w14:paraId="62D12DA2"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Any such list would itself be a finite object appearing inside experience, not the container of all experience.</w:t>
      </w:r>
    </w:p>
    <w:p w14:paraId="0DD07D4A"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access is </w:t>
      </w:r>
      <w:r w:rsidRPr="007A714E">
        <w:rPr>
          <w:rFonts w:ascii="Times New Roman" w:eastAsia="Times New Roman" w:hAnsi="Times New Roman" w:cs="Times New Roman"/>
          <w:i/>
          <w:iCs/>
          <w:kern w:val="0"/>
          <w14:ligatures w14:val="none"/>
        </w:rPr>
        <w:t>not</w:t>
      </w:r>
      <w:r w:rsidRPr="007A714E">
        <w:rPr>
          <w:rFonts w:ascii="Times New Roman" w:eastAsia="Times New Roman" w:hAnsi="Times New Roman" w:cs="Times New Roman"/>
          <w:kern w:val="0"/>
          <w14:ligatures w14:val="none"/>
        </w:rPr>
        <w:t xml:space="preserve"> “now we know what the infinite Present is made of” in a detailed compositional sense.</w:t>
      </w:r>
    </w:p>
    <w:p w14:paraId="126346C5"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replace experience with a concept of oneness</w:t>
      </w:r>
    </w:p>
    <w:p w14:paraId="059EA09A"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 not take the idea “oneness” and treat it as the true ground.</w:t>
      </w:r>
    </w:p>
    <w:p w14:paraId="3183EDCB"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have already seen that such a move just picks one side of a binary and calls it “absolute.”</w:t>
      </w:r>
    </w:p>
    <w:p w14:paraId="2D4640EA"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we understand that real oneness is the </w:t>
      </w:r>
      <w:r w:rsidRPr="007A714E">
        <w:rPr>
          <w:rFonts w:ascii="Times New Roman" w:eastAsia="Times New Roman" w:hAnsi="Times New Roman" w:cs="Times New Roman"/>
          <w:b/>
          <w:bCs/>
          <w:kern w:val="0"/>
          <w14:ligatures w14:val="none"/>
        </w:rPr>
        <w:t>field of experience itself</w:t>
      </w:r>
      <w:r w:rsidRPr="007A714E">
        <w:rPr>
          <w:rFonts w:ascii="Times New Roman" w:eastAsia="Times New Roman" w:hAnsi="Times New Roman" w:cs="Times New Roman"/>
          <w:kern w:val="0"/>
          <w14:ligatures w14:val="none"/>
        </w:rPr>
        <w:t>, not a thought about it.</w:t>
      </w:r>
    </w:p>
    <w:p w14:paraId="7B352560"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ask us to abandon logic or science</w:t>
      </w:r>
    </w:p>
    <w:p w14:paraId="40E7C1F2"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Transcendent Concept doesn’t tell us to stop reasoning or stop doing physics.</w:t>
      </w:r>
    </w:p>
    <w:p w14:paraId="16083450"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the contrary, it makes reasoning </w:t>
      </w:r>
      <w:r w:rsidRPr="007A714E">
        <w:rPr>
          <w:rFonts w:ascii="Times New Roman" w:eastAsia="Times New Roman" w:hAnsi="Times New Roman" w:cs="Times New Roman"/>
          <w:i/>
          <w:iCs/>
          <w:kern w:val="0"/>
          <w14:ligatures w14:val="none"/>
        </w:rPr>
        <w:t>safer</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it prevents us from accidentally reifying our own models.</w:t>
      </w:r>
    </w:p>
    <w:p w14:paraId="53CB9AE8"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Access means: we keep using logic, math, and experiment,</w:t>
      </w:r>
      <w:r w:rsidRPr="007A714E">
        <w:rPr>
          <w:rFonts w:ascii="Times New Roman" w:eastAsia="Times New Roman" w:hAnsi="Times New Roman" w:cs="Times New Roman"/>
          <w:kern w:val="0"/>
          <w14:ligatures w14:val="none"/>
        </w:rPr>
        <w:br/>
        <w:t xml:space="preserve">but with a clear awareness of the horizon beyond which those tools become </w:t>
      </w:r>
      <w:r w:rsidRPr="007A714E">
        <w:rPr>
          <w:rFonts w:ascii="Times New Roman" w:eastAsia="Times New Roman" w:hAnsi="Times New Roman" w:cs="Times New Roman"/>
          <w:b/>
          <w:bCs/>
          <w:kern w:val="0"/>
          <w14:ligatures w14:val="none"/>
        </w:rPr>
        <w:t>maps inside</w:t>
      </w:r>
      <w:r w:rsidRPr="007A714E">
        <w:rPr>
          <w:rFonts w:ascii="Times New Roman" w:eastAsia="Times New Roman" w:hAnsi="Times New Roman" w:cs="Times New Roman"/>
          <w:kern w:val="0"/>
          <w14:ligatures w14:val="none"/>
        </w:rPr>
        <w:t xml:space="preserve"> something bigger.</w:t>
      </w:r>
    </w:p>
    <w:p w14:paraId="450298D0"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introduce new technical entities into the model</w:t>
      </w:r>
    </w:p>
    <w:p w14:paraId="0FAD37EF"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Philosophical labels like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are used here only to talk about:</w:t>
      </w:r>
    </w:p>
    <w:p w14:paraId="03479389"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side (the whole space of possible configurations), and</w:t>
      </w:r>
    </w:p>
    <w:p w14:paraId="6BF39BB9"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finite side (a particular present configuration </w:t>
      </w:r>
      <w:proofErr w:type="gramStart"/>
      <w:r w:rsidRPr="007A714E">
        <w:rPr>
          <w:rFonts w:ascii="Times New Roman" w:eastAsia="Times New Roman" w:hAnsi="Times New Roman" w:cs="Times New Roman"/>
          <w:kern w:val="0"/>
          <w14:ligatures w14:val="none"/>
        </w:rPr>
        <w:t>actually realized</w:t>
      </w:r>
      <w:proofErr w:type="gramEnd"/>
      <w:r w:rsidRPr="007A714E">
        <w:rPr>
          <w:rFonts w:ascii="Times New Roman" w:eastAsia="Times New Roman" w:hAnsi="Times New Roman" w:cs="Times New Roman"/>
          <w:kern w:val="0"/>
          <w14:ligatures w14:val="none"/>
        </w:rPr>
        <w:t>).</w:t>
      </w:r>
    </w:p>
    <w:p w14:paraId="7BAA07CF"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w:t>
      </w:r>
      <w:r w:rsidRPr="007A714E">
        <w:rPr>
          <w:rFonts w:ascii="Times New Roman" w:eastAsia="Times New Roman" w:hAnsi="Times New Roman" w:cs="Times New Roman"/>
          <w:i/>
          <w:iCs/>
          <w:kern w:val="0"/>
          <w14:ligatures w14:val="none"/>
        </w:rPr>
        <w:t>not</w:t>
      </w:r>
      <w:r w:rsidRPr="007A714E">
        <w:rPr>
          <w:rFonts w:ascii="Times New Roman" w:eastAsia="Times New Roman" w:hAnsi="Times New Roman" w:cs="Times New Roman"/>
          <w:kern w:val="0"/>
          <w14:ligatures w14:val="none"/>
        </w:rPr>
        <w:t xml:space="preserve"> part of the V1/V2/CL formalism.</w:t>
      </w:r>
    </w:p>
    <w:p w14:paraId="44FA8DDB"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model language we speak instead of:</w:t>
      </w:r>
    </w:p>
    <w:p w14:paraId="5B20D58F"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relational context,</w:t>
      </w:r>
    </w:p>
    <w:p w14:paraId="15ADC856"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finite Present-Moment Spheres (PMS) and their records.</w:t>
      </w:r>
    </w:p>
    <w:p w14:paraId="46EB489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BDEC5D">
          <v:rect id="_x0000_i1049" style="width:0;height:1.5pt" o:hralign="center" o:hrstd="t" o:hr="t" fillcolor="#a0a0a0" stroked="f"/>
        </w:pict>
      </w:r>
    </w:p>
    <w:p w14:paraId="4B4D597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this matters for consciousness and time</w:t>
      </w:r>
    </w:p>
    <w:p w14:paraId="716D3C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With this kind of access:</w:t>
      </w:r>
    </w:p>
    <w:p w14:paraId="06C68FF6" w14:textId="77777777" w:rsidR="007A714E" w:rsidRPr="007A714E" w:rsidRDefault="007A714E" w:rsidP="007A714E">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Consciousness is no longer “something that emerges from matter.”</w:t>
      </w:r>
    </w:p>
    <w:p w14:paraId="0A8D97A1" w14:textId="77777777" w:rsidR="007A714E" w:rsidRPr="007A714E" w:rsidRDefault="007A714E" w:rsidP="007A714E">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the </w:t>
      </w:r>
      <w:r w:rsidRPr="007A714E">
        <w:rPr>
          <w:rFonts w:ascii="Times New Roman" w:eastAsia="Times New Roman" w:hAnsi="Times New Roman" w:cs="Times New Roman"/>
          <w:b/>
          <w:bCs/>
          <w:kern w:val="0"/>
          <w14:ligatures w14:val="none"/>
        </w:rPr>
        <w:t>field in which</w:t>
      </w:r>
      <w:r w:rsidRPr="007A714E">
        <w:rPr>
          <w:rFonts w:ascii="Times New Roman" w:eastAsia="Times New Roman" w:hAnsi="Times New Roman" w:cs="Times New Roman"/>
          <w:kern w:val="0"/>
          <w14:ligatures w14:val="none"/>
        </w:rPr>
        <w:t xml:space="preserve"> both “matter” and “mind” concepts appear.</w:t>
      </w:r>
    </w:p>
    <w:p w14:paraId="74FEA4FF" w14:textId="77777777" w:rsidR="007A714E" w:rsidRPr="007A714E" w:rsidRDefault="007A714E" w:rsidP="007A714E">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 is no longer an absolute external parameter.</w:t>
      </w:r>
    </w:p>
    <w:p w14:paraId="680CBC9A" w14:textId="77777777" w:rsidR="007A714E" w:rsidRPr="007A714E" w:rsidRDefault="007A714E" w:rsidP="007A714E">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w:t>
      </w:r>
      <w:r w:rsidRPr="007A714E">
        <w:rPr>
          <w:rFonts w:ascii="Times New Roman" w:eastAsia="Times New Roman" w:hAnsi="Times New Roman" w:cs="Times New Roman"/>
          <w:b/>
          <w:bCs/>
          <w:kern w:val="0"/>
          <w14:ligatures w14:val="none"/>
        </w:rPr>
        <w:t>how the infinite Present looks when it presents successive versions of itself</w:t>
      </w:r>
      <w:r w:rsidRPr="007A714E">
        <w:rPr>
          <w:rFonts w:ascii="Times New Roman" w:eastAsia="Times New Roman" w:hAnsi="Times New Roman" w:cs="Times New Roman"/>
          <w:kern w:val="0"/>
          <w14:ligatures w14:val="none"/>
        </w:rPr>
        <w:t xml:space="preserve"> ordered by “what I just was.”</w:t>
      </w:r>
    </w:p>
    <w:p w14:paraId="4BAC44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can then:</w:t>
      </w:r>
    </w:p>
    <w:p w14:paraId="2AC9D354" w14:textId="77777777" w:rsidR="007A714E" w:rsidRPr="007A714E" w:rsidRDefault="007A714E" w:rsidP="007A714E">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define </w:t>
      </w:r>
      <w:proofErr w:type="gramStart"/>
      <w:r w:rsidRPr="007A714E">
        <w:rPr>
          <w:rFonts w:ascii="Times New Roman" w:eastAsia="Times New Roman" w:hAnsi="Times New Roman" w:cs="Times New Roman"/>
          <w:b/>
          <w:bCs/>
          <w:kern w:val="0"/>
          <w14:ligatures w14:val="none"/>
        </w:rPr>
        <w:t>present-acts</w:t>
      </w:r>
      <w:proofErr w:type="gramEnd"/>
      <w:r w:rsidRPr="007A714E">
        <w:rPr>
          <w:rFonts w:ascii="Times New Roman" w:eastAsia="Times New Roman" w:hAnsi="Times New Roman" w:cs="Times New Roman"/>
          <w:kern w:val="0"/>
          <w14:ligatures w14:val="none"/>
        </w:rPr>
        <w:t xml:space="preserve"> as finite slices of the Present (PMSs),</w:t>
      </w:r>
    </w:p>
    <w:p w14:paraId="1BBD0D2B" w14:textId="77777777" w:rsidR="007A714E" w:rsidRPr="007A714E" w:rsidRDefault="007A714E" w:rsidP="007A714E">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define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as ordered relations between versions of these slices,</w:t>
      </w:r>
    </w:p>
    <w:p w14:paraId="3EAEE152" w14:textId="77777777" w:rsidR="007A714E" w:rsidRPr="007A714E" w:rsidRDefault="007A714E" w:rsidP="007A714E">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begin to build a theory in which:</w:t>
      </w:r>
    </w:p>
    <w:p w14:paraId="5606D131" w14:textId="77777777" w:rsidR="007A714E" w:rsidRPr="007A714E" w:rsidRDefault="007A714E" w:rsidP="007A714E">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physics is the regular structure of how these slices update,</w:t>
      </w:r>
    </w:p>
    <w:p w14:paraId="5E942CCD" w14:textId="77777777" w:rsidR="007A714E" w:rsidRPr="007A714E" w:rsidRDefault="007A714E" w:rsidP="007A714E">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consciousness is the inside of that very same process.</w:t>
      </w:r>
    </w:p>
    <w:p w14:paraId="758792CE"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21A817">
          <v:rect id="_x0000_i1050" style="width:0;height:1.5pt" o:hralign="center" o:hrstd="t" o:hr="t" fillcolor="#a0a0a0" stroked="f"/>
        </w:pict>
      </w:r>
    </w:p>
    <w:p w14:paraId="6D17DCF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this matters for building the AR model</w:t>
      </w:r>
    </w:p>
    <w:p w14:paraId="47852B4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For the technical side of AR, the Transcendent Concept acts as a </w:t>
      </w:r>
      <w:r w:rsidRPr="007A714E">
        <w:rPr>
          <w:rFonts w:ascii="Times New Roman" w:eastAsia="Times New Roman" w:hAnsi="Times New Roman" w:cs="Times New Roman"/>
          <w:b/>
          <w:bCs/>
          <w:kern w:val="0"/>
          <w14:ligatures w14:val="none"/>
        </w:rPr>
        <w:t>design constraint</w:t>
      </w:r>
      <w:r w:rsidRPr="007A714E">
        <w:rPr>
          <w:rFonts w:ascii="Times New Roman" w:eastAsia="Times New Roman" w:hAnsi="Times New Roman" w:cs="Times New Roman"/>
          <w:kern w:val="0"/>
          <w14:ligatures w14:val="none"/>
        </w:rPr>
        <w:t>:</w:t>
      </w:r>
    </w:p>
    <w:p w14:paraId="5ADA0F25" w14:textId="77777777" w:rsidR="007A714E" w:rsidRPr="007A714E" w:rsidRDefault="007A714E" w:rsidP="007A714E">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tells us that our model must be:</w:t>
      </w:r>
    </w:p>
    <w:p w14:paraId="7A83DBCC" w14:textId="77777777" w:rsidR="007A714E" w:rsidRPr="007A714E" w:rsidRDefault="007A714E" w:rsidP="007A714E">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relational</w:t>
      </w:r>
      <w:r w:rsidRPr="007A714E">
        <w:rPr>
          <w:rFonts w:ascii="Times New Roman" w:eastAsia="Times New Roman" w:hAnsi="Times New Roman" w:cs="Times New Roman"/>
          <w:kern w:val="0"/>
          <w14:ligatures w14:val="none"/>
        </w:rPr>
        <w:t xml:space="preserve"> at its core (no hidden substances),</w:t>
      </w:r>
    </w:p>
    <w:p w14:paraId="2F942DC0" w14:textId="77777777" w:rsidR="007A714E" w:rsidRPr="007A714E" w:rsidRDefault="007A714E" w:rsidP="007A714E">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aware that it is a </w:t>
      </w:r>
      <w:r w:rsidRPr="007A714E">
        <w:rPr>
          <w:rFonts w:ascii="Times New Roman" w:eastAsia="Times New Roman" w:hAnsi="Times New Roman" w:cs="Times New Roman"/>
          <w:b/>
          <w:bCs/>
          <w:kern w:val="0"/>
          <w14:ligatures w14:val="none"/>
        </w:rPr>
        <w:t>finite representation</w:t>
      </w:r>
      <w:r w:rsidRPr="007A714E">
        <w:rPr>
          <w:rFonts w:ascii="Times New Roman" w:eastAsia="Times New Roman" w:hAnsi="Times New Roman" w:cs="Times New Roman"/>
          <w:kern w:val="0"/>
          <w14:ligatures w14:val="none"/>
        </w:rPr>
        <w:t xml:space="preserve"> (no claim to be the infinite Present itself),</w:t>
      </w:r>
    </w:p>
    <w:p w14:paraId="62ABF657" w14:textId="77777777" w:rsidR="007A714E" w:rsidRPr="007A714E" w:rsidRDefault="007A714E" w:rsidP="007A714E">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structured so that “world” and “experience” are just </w:t>
      </w:r>
      <w:r w:rsidRPr="007A714E">
        <w:rPr>
          <w:rFonts w:ascii="Times New Roman" w:eastAsia="Times New Roman" w:hAnsi="Times New Roman" w:cs="Times New Roman"/>
          <w:b/>
          <w:bCs/>
          <w:kern w:val="0"/>
          <w14:ligatures w14:val="none"/>
        </w:rPr>
        <w:t>different reads</w:t>
      </w:r>
      <w:r w:rsidRPr="007A714E">
        <w:rPr>
          <w:rFonts w:ascii="Times New Roman" w:eastAsia="Times New Roman" w:hAnsi="Times New Roman" w:cs="Times New Roman"/>
          <w:kern w:val="0"/>
          <w14:ligatures w14:val="none"/>
        </w:rPr>
        <w:t xml:space="preserve"> of the same present-act process.</w:t>
      </w:r>
    </w:p>
    <w:p w14:paraId="7A164E6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 exactly what the rest of the framework implements:</w:t>
      </w:r>
    </w:p>
    <w:p w14:paraId="44CACDB6" w14:textId="77777777" w:rsidR="007A714E" w:rsidRPr="007A714E" w:rsidRDefault="007A714E" w:rsidP="007A714E">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codifies present-acts, operators, and context levels.</w:t>
      </w:r>
    </w:p>
    <w:p w14:paraId="3342A88B" w14:textId="77777777" w:rsidR="007A714E" w:rsidRPr="007A714E" w:rsidRDefault="007A714E" w:rsidP="007A714E">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codifies a discrete, local, finite engine that runs present-acts step by step.</w:t>
      </w:r>
    </w:p>
    <w:p w14:paraId="1F48A5C7" w14:textId="77777777" w:rsidR="007A714E" w:rsidRPr="007A714E" w:rsidRDefault="007A714E" w:rsidP="007A714E">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CL codifies the scale structure of how these acts nest around our vantage.</w:t>
      </w:r>
    </w:p>
    <w:p w14:paraId="410C8F7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draw out some of the </w:t>
      </w:r>
      <w:r w:rsidRPr="007A714E">
        <w:rPr>
          <w:rFonts w:ascii="Times New Roman" w:eastAsia="Times New Roman" w:hAnsi="Times New Roman" w:cs="Times New Roman"/>
          <w:b/>
          <w:bCs/>
          <w:kern w:val="0"/>
          <w14:ligatures w14:val="none"/>
        </w:rPr>
        <w:t>immediate consequences</w:t>
      </w:r>
      <w:r w:rsidRPr="007A714E">
        <w:rPr>
          <w:rFonts w:ascii="Times New Roman" w:eastAsia="Times New Roman" w:hAnsi="Times New Roman" w:cs="Times New Roman"/>
          <w:kern w:val="0"/>
          <w14:ligatures w14:val="none"/>
        </w:rPr>
        <w:t xml:space="preserve"> of this for how we think about consciousness, time, and awareness of awareness itself.</w:t>
      </w:r>
    </w:p>
    <w:p w14:paraId="7C17A6F8"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307"/>
      <w:r w:rsidRPr="007A714E">
        <w:rPr>
          <w:rFonts w:ascii="Times New Roman" w:eastAsia="Times New Roman" w:hAnsi="Times New Roman" w:cs="Times New Roman"/>
          <w:b/>
          <w:bCs/>
          <w:kern w:val="0"/>
          <w:sz w:val="27"/>
          <w:szCs w:val="27"/>
          <w14:ligatures w14:val="none"/>
        </w:rPr>
        <w:t>3.7 Consequences for consciousness and time</w:t>
      </w:r>
      <w:bookmarkEnd w:id="21"/>
    </w:p>
    <w:p w14:paraId="326D6D8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Once you see the Transcendent Concept clearly, it reshapes how you think about both </w:t>
      </w:r>
      <w:r w:rsidRPr="007A714E">
        <w:rPr>
          <w:rFonts w:ascii="Times New Roman" w:eastAsia="Times New Roman" w:hAnsi="Times New Roman" w:cs="Times New Roman"/>
          <w:b/>
          <w:bCs/>
          <w:kern w:val="0"/>
          <w14:ligatures w14:val="none"/>
        </w:rPr>
        <w:t>consciousness</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at a very basic level.</w:t>
      </w:r>
    </w:p>
    <w:p w14:paraId="2B0EDFFB"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CAAF6E">
          <v:rect id="_x0000_i1051" style="width:0;height:1.5pt" o:hralign="center" o:hrstd="t" o:hr="t" fillcolor="#a0a0a0" stroked="f"/>
        </w:pict>
      </w:r>
    </w:p>
    <w:p w14:paraId="74B36C2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Consciousness as the containing field, not a product</w:t>
      </w:r>
    </w:p>
    <w:p w14:paraId="224941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First, consciousness is no longer something that </w:t>
      </w:r>
      <w:proofErr w:type="gramStart"/>
      <w:r w:rsidRPr="007A714E">
        <w:rPr>
          <w:rFonts w:ascii="Times New Roman" w:eastAsia="Times New Roman" w:hAnsi="Times New Roman" w:cs="Times New Roman"/>
          <w:kern w:val="0"/>
          <w14:ligatures w14:val="none"/>
        </w:rPr>
        <w:t>has to</w:t>
      </w:r>
      <w:proofErr w:type="gramEnd"/>
      <w:r w:rsidRPr="007A714E">
        <w:rPr>
          <w:rFonts w:ascii="Times New Roman" w:eastAsia="Times New Roman" w:hAnsi="Times New Roman" w:cs="Times New Roman"/>
          <w:kern w:val="0"/>
          <w14:ligatures w14:val="none"/>
        </w:rPr>
        <w:t xml:space="preserve"> be </w:t>
      </w:r>
      <w:r w:rsidRPr="007A714E">
        <w:rPr>
          <w:rFonts w:ascii="Times New Roman" w:eastAsia="Times New Roman" w:hAnsi="Times New Roman" w:cs="Times New Roman"/>
          <w:i/>
          <w:iCs/>
          <w:kern w:val="0"/>
          <w14:ligatures w14:val="none"/>
        </w:rPr>
        <w:t>produced</w:t>
      </w:r>
      <w:r w:rsidRPr="007A714E">
        <w:rPr>
          <w:rFonts w:ascii="Times New Roman" w:eastAsia="Times New Roman" w:hAnsi="Times New Roman" w:cs="Times New Roman"/>
          <w:kern w:val="0"/>
          <w14:ligatures w14:val="none"/>
        </w:rPr>
        <w:t xml:space="preserve"> by anything else.</w:t>
      </w:r>
    </w:p>
    <w:p w14:paraId="6F6D43E2" w14:textId="77777777" w:rsidR="007A714E" w:rsidRPr="007A714E" w:rsidRDefault="007A714E" w:rsidP="007A714E">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we’ve been talking about is not “over there” somewhere; it is exactly what we point at when we say:</w:t>
      </w:r>
    </w:p>
    <w:p w14:paraId="4DD23813" w14:textId="77777777" w:rsidR="007A714E" w:rsidRPr="007A714E" w:rsidRDefault="007A714E" w:rsidP="007A714E">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experience at all,”</w:t>
      </w:r>
    </w:p>
    <w:p w14:paraId="14BE1E3A" w14:textId="77777777" w:rsidR="007A714E" w:rsidRPr="007A714E" w:rsidRDefault="007A714E" w:rsidP="007A714E">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“Something is present,”</w:t>
      </w:r>
    </w:p>
    <w:p w14:paraId="5C9A4B12" w14:textId="77777777" w:rsidR="007A714E" w:rsidRPr="007A714E" w:rsidRDefault="007A714E" w:rsidP="007A714E">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field in which thoughts, sensations, and worlds show up.”</w:t>
      </w:r>
    </w:p>
    <w:p w14:paraId="263ECDA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this framework:</w:t>
      </w:r>
    </w:p>
    <w:p w14:paraId="52635608" w14:textId="77777777" w:rsidR="007A714E" w:rsidRPr="007A714E" w:rsidRDefault="007A714E" w:rsidP="007A714E">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Thoughts are </w:t>
      </w:r>
      <w:r w:rsidRPr="007A714E">
        <w:rPr>
          <w:rFonts w:ascii="Times New Roman" w:eastAsia="Times New Roman" w:hAnsi="Times New Roman" w:cs="Times New Roman"/>
          <w:b/>
          <w:bCs/>
          <w:kern w:val="0"/>
          <w14:ligatures w14:val="none"/>
        </w:rPr>
        <w:t>contents</w:t>
      </w:r>
      <w:r w:rsidRPr="007A714E">
        <w:rPr>
          <w:rFonts w:ascii="Times New Roman" w:eastAsia="Times New Roman" w:hAnsi="Times New Roman" w:cs="Times New Roman"/>
          <w:kern w:val="0"/>
          <w14:ligatures w14:val="none"/>
        </w:rPr>
        <w:t xml:space="preserve"> in that field.</w:t>
      </w:r>
    </w:p>
    <w:p w14:paraId="47E841C1" w14:textId="77777777" w:rsidR="007A714E" w:rsidRPr="007A714E" w:rsidRDefault="007A714E" w:rsidP="007A714E">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Models, equations, and even the idea “physical world” are </w:t>
      </w:r>
      <w:r w:rsidRPr="007A714E">
        <w:rPr>
          <w:rFonts w:ascii="Times New Roman" w:eastAsia="Times New Roman" w:hAnsi="Times New Roman" w:cs="Times New Roman"/>
          <w:b/>
          <w:bCs/>
          <w:kern w:val="0"/>
          <w14:ligatures w14:val="none"/>
        </w:rPr>
        <w:t>contents</w:t>
      </w:r>
      <w:r w:rsidRPr="007A714E">
        <w:rPr>
          <w:rFonts w:ascii="Times New Roman" w:eastAsia="Times New Roman" w:hAnsi="Times New Roman" w:cs="Times New Roman"/>
          <w:kern w:val="0"/>
          <w14:ligatures w14:val="none"/>
        </w:rPr>
        <w:t xml:space="preserve"> in that field.</w:t>
      </w:r>
    </w:p>
    <w:p w14:paraId="342F6294" w14:textId="77777777" w:rsidR="007A714E" w:rsidRPr="007A714E" w:rsidRDefault="007A714E" w:rsidP="007A714E">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feeling of “me,” with its history and concerns, is a </w:t>
      </w:r>
      <w:r w:rsidRPr="007A714E">
        <w:rPr>
          <w:rFonts w:ascii="Times New Roman" w:eastAsia="Times New Roman" w:hAnsi="Times New Roman" w:cs="Times New Roman"/>
          <w:b/>
          <w:bCs/>
          <w:kern w:val="0"/>
          <w14:ligatures w14:val="none"/>
        </w:rPr>
        <w:t>content</w:t>
      </w:r>
      <w:r w:rsidRPr="007A714E">
        <w:rPr>
          <w:rFonts w:ascii="Times New Roman" w:eastAsia="Times New Roman" w:hAnsi="Times New Roman" w:cs="Times New Roman"/>
          <w:kern w:val="0"/>
          <w14:ligatures w14:val="none"/>
        </w:rPr>
        <w:t xml:space="preserve"> in that field.</w:t>
      </w:r>
    </w:p>
    <w:p w14:paraId="18E59CF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Consciousness, in the deep sense, is:</w:t>
      </w:r>
    </w:p>
    <w:p w14:paraId="3BC3510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in which all of this appears,</w:t>
      </w:r>
      <w:r w:rsidRPr="007A714E">
        <w:rPr>
          <w:rFonts w:ascii="Times New Roman" w:eastAsia="Times New Roman" w:hAnsi="Times New Roman" w:cs="Times New Roman"/>
          <w:kern w:val="0"/>
          <w14:ligatures w14:val="none"/>
        </w:rPr>
        <w:br/>
        <w:t>not one more item appearing inside it.</w:t>
      </w:r>
    </w:p>
    <w:p w14:paraId="4F0739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means we do not try to explain consciousness in terms of something more basic. </w:t>
      </w:r>
      <w:proofErr w:type="gramStart"/>
      <w:r w:rsidRPr="007A714E">
        <w:rPr>
          <w:rFonts w:ascii="Times New Roman" w:eastAsia="Times New Roman" w:hAnsi="Times New Roman" w:cs="Times New Roman"/>
          <w:kern w:val="0"/>
          <w14:ligatures w14:val="none"/>
        </w:rPr>
        <w:t>We</w:t>
      </w:r>
      <w:proofErr w:type="gramEnd"/>
      <w:r w:rsidRPr="007A714E">
        <w:rPr>
          <w:rFonts w:ascii="Times New Roman" w:eastAsia="Times New Roman" w:hAnsi="Times New Roman" w:cs="Times New Roman"/>
          <w:kern w:val="0"/>
          <w14:ligatures w14:val="none"/>
        </w:rPr>
        <w:t xml:space="preserve"> instead:</w:t>
      </w:r>
    </w:p>
    <w:p w14:paraId="63300F0E" w14:textId="77777777" w:rsidR="007A714E" w:rsidRPr="007A714E" w:rsidRDefault="007A714E" w:rsidP="007A714E">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explain </w:t>
      </w:r>
      <w:r w:rsidRPr="007A714E">
        <w:rPr>
          <w:rFonts w:ascii="Times New Roman" w:eastAsia="Times New Roman" w:hAnsi="Times New Roman" w:cs="Times New Roman"/>
          <w:b/>
          <w:bCs/>
          <w:kern w:val="0"/>
          <w14:ligatures w14:val="none"/>
        </w:rPr>
        <w:t>forms of experience</w:t>
      </w:r>
      <w:r w:rsidRPr="007A714E">
        <w:rPr>
          <w:rFonts w:ascii="Times New Roman" w:eastAsia="Times New Roman" w:hAnsi="Times New Roman" w:cs="Times New Roman"/>
          <w:kern w:val="0"/>
          <w14:ligatures w14:val="none"/>
        </w:rPr>
        <w:t xml:space="preserve"> (like “a body,” “a brain,” “a world”)</w:t>
      </w:r>
    </w:p>
    <w:p w14:paraId="45BE725D" w14:textId="77777777" w:rsidR="007A714E" w:rsidRPr="007A714E" w:rsidRDefault="007A714E" w:rsidP="007A714E">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physical regularities</w:t>
      </w:r>
      <w:r w:rsidRPr="007A714E">
        <w:rPr>
          <w:rFonts w:ascii="Times New Roman" w:eastAsia="Times New Roman" w:hAnsi="Times New Roman" w:cs="Times New Roman"/>
          <w:kern w:val="0"/>
          <w14:ligatures w14:val="none"/>
        </w:rPr>
        <w:t xml:space="preserve"> (laws of physics)</w:t>
      </w:r>
      <w:r w:rsidRPr="007A714E">
        <w:rPr>
          <w:rFonts w:ascii="Times New Roman" w:eastAsia="Times New Roman" w:hAnsi="Times New Roman" w:cs="Times New Roman"/>
          <w:kern w:val="0"/>
          <w14:ligatures w14:val="none"/>
        </w:rPr>
        <w:br/>
        <w:t>as patterns in how this Present relates to different versions of itself.</w:t>
      </w:r>
    </w:p>
    <w:p w14:paraId="3636314D"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B8CF67">
          <v:rect id="_x0000_i1052" style="width:0;height:1.5pt" o:hralign="center" o:hrstd="t" o:hr="t" fillcolor="#a0a0a0" stroked="f"/>
        </w:pict>
      </w:r>
    </w:p>
    <w:p w14:paraId="580E36C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Time as how the Present looks when it orders versions of itself</w:t>
      </w:r>
    </w:p>
    <w:p w14:paraId="345962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Second, time is no longer a separate, external dimension that the Present “moves through.” Instead:</w:t>
      </w:r>
    </w:p>
    <w:p w14:paraId="64338770" w14:textId="77777777" w:rsidR="007A714E" w:rsidRPr="007A714E" w:rsidRDefault="007A714E" w:rsidP="007A714E">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 is what it looks like when:</w:t>
      </w:r>
    </w:p>
    <w:p w14:paraId="27DFBFE3" w14:textId="77777777" w:rsidR="007A714E" w:rsidRPr="007A714E" w:rsidRDefault="007A714E" w:rsidP="007A714E">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makes one </w:t>
      </w:r>
      <w:proofErr w:type="gramStart"/>
      <w:r w:rsidRPr="007A714E">
        <w:rPr>
          <w:rFonts w:ascii="Times New Roman" w:eastAsia="Times New Roman" w:hAnsi="Times New Roman" w:cs="Times New Roman"/>
          <w:kern w:val="0"/>
          <w14:ligatures w14:val="none"/>
        </w:rPr>
        <w:t>particular version</w:t>
      </w:r>
      <w:proofErr w:type="gramEnd"/>
      <w:r w:rsidRPr="007A714E">
        <w:rPr>
          <w:rFonts w:ascii="Times New Roman" w:eastAsia="Times New Roman" w:hAnsi="Times New Roman" w:cs="Times New Roman"/>
          <w:kern w:val="0"/>
          <w14:ligatures w14:val="none"/>
        </w:rPr>
        <w:t xml:space="preserve"> actual,</w:t>
      </w:r>
    </w:p>
    <w:p w14:paraId="4DD12608" w14:textId="77777777" w:rsidR="007A714E" w:rsidRPr="007A714E" w:rsidRDefault="007A714E" w:rsidP="007A714E">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that version </w:t>
      </w:r>
      <w:r w:rsidRPr="007A714E">
        <w:rPr>
          <w:rFonts w:ascii="Times New Roman" w:eastAsia="Times New Roman" w:hAnsi="Times New Roman" w:cs="Times New Roman"/>
          <w:b/>
          <w:bCs/>
          <w:kern w:val="0"/>
          <w14:ligatures w14:val="none"/>
        </w:rPr>
        <w:t>contains another version as “what I just was.”</w:t>
      </w:r>
    </w:p>
    <w:p w14:paraId="6BACCE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single chain of such relations:</w:t>
      </w:r>
    </w:p>
    <w:p w14:paraId="5F6AD8EA" w14:textId="77777777" w:rsidR="007A714E" w:rsidRPr="007A714E" w:rsidRDefault="007A714E" w:rsidP="007A714E">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C → B → A,</w:t>
      </w:r>
      <w:r w:rsidRPr="007A714E">
        <w:rPr>
          <w:rFonts w:ascii="Times New Roman" w:eastAsia="Times New Roman" w:hAnsi="Times New Roman" w:cs="Times New Roman"/>
          <w:kern w:val="0"/>
          <w14:ligatures w14:val="none"/>
        </w:rPr>
        <w:br/>
        <w:t>where each new version contains the previous as “what I just was,”</w:t>
      </w:r>
    </w:p>
    <w:p w14:paraId="2110686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w:t>
      </w:r>
    </w:p>
    <w:p w14:paraId="0D81A6F0" w14:textId="77777777" w:rsidR="007A714E" w:rsidRPr="007A714E" w:rsidRDefault="007A714E" w:rsidP="007A714E">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w:t>
      </w:r>
    </w:p>
    <w:p w14:paraId="41EDFA29" w14:textId="77777777" w:rsidR="007A714E" w:rsidRPr="007A714E" w:rsidRDefault="007A714E" w:rsidP="007A714E">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w:t>
      </w:r>
    </w:p>
    <w:p w14:paraId="61A2E0D7" w14:textId="77777777" w:rsidR="007A714E" w:rsidRPr="007A714E" w:rsidRDefault="007A714E" w:rsidP="007A714E">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stream of consciousness</w:t>
      </w:r>
      <w:r w:rsidRPr="007A714E">
        <w:rPr>
          <w:rFonts w:ascii="Times New Roman" w:eastAsia="Times New Roman" w:hAnsi="Times New Roman" w:cs="Times New Roman"/>
          <w:kern w:val="0"/>
          <w14:ligatures w14:val="none"/>
        </w:rPr>
        <w:t xml:space="preserve"> at some level.</w:t>
      </w:r>
    </w:p>
    <w:p w14:paraId="4098922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this point of view:</w:t>
      </w:r>
    </w:p>
    <w:p w14:paraId="382C2AFA" w14:textId="77777777" w:rsidR="007A714E" w:rsidRPr="007A714E" w:rsidRDefault="007A714E" w:rsidP="007A714E">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Present is not </w:t>
      </w:r>
      <w:r w:rsidRPr="007A714E">
        <w:rPr>
          <w:rFonts w:ascii="Times New Roman" w:eastAsia="Times New Roman" w:hAnsi="Times New Roman" w:cs="Times New Roman"/>
          <w:i/>
          <w:iCs/>
          <w:kern w:val="0"/>
          <w14:ligatures w14:val="none"/>
        </w:rPr>
        <w:t>in</w:t>
      </w:r>
      <w:r w:rsidRPr="007A714E">
        <w:rPr>
          <w:rFonts w:ascii="Times New Roman" w:eastAsia="Times New Roman" w:hAnsi="Times New Roman" w:cs="Times New Roman"/>
          <w:kern w:val="0"/>
          <w14:ligatures w14:val="none"/>
        </w:rPr>
        <w:t xml:space="preserve"> time.</w:t>
      </w:r>
    </w:p>
    <w:p w14:paraId="11798ADF" w14:textId="77777777" w:rsidR="007A714E" w:rsidRPr="007A714E" w:rsidRDefault="007A714E" w:rsidP="007A714E">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Time is in the Present</w:t>
      </w:r>
      <w:r w:rsidRPr="007A714E">
        <w:rPr>
          <w:rFonts w:ascii="Times New Roman" w:eastAsia="Times New Roman" w:hAnsi="Times New Roman" w:cs="Times New Roman"/>
          <w:kern w:val="0"/>
          <w14:ligatures w14:val="none"/>
        </w:rPr>
        <w:t xml:space="preserve"> – it is an ordering that arises inside the Present’s own activity of taking on successive versions of itself.</w:t>
      </w:r>
    </w:p>
    <w:p w14:paraId="7ED13C8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F95DFC">
          <v:rect id="_x0000_i1053" style="width:0;height:1.5pt" o:hralign="center" o:hrstd="t" o:hr="t" fillcolor="#a0a0a0" stroked="f"/>
        </w:pict>
      </w:r>
    </w:p>
    <w:p w14:paraId="3C0B73F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Awareness of awareness stops being paradoxical</w:t>
      </w:r>
    </w:p>
    <w:p w14:paraId="1E6B8B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In many philosophical treatments, “awareness of awareness” sounds impossible:</w:t>
      </w:r>
    </w:p>
    <w:p w14:paraId="1EE26B2B" w14:textId="77777777" w:rsidR="007A714E" w:rsidRPr="007A714E" w:rsidRDefault="007A714E" w:rsidP="007A714E">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How can something that is aware also be aware </w:t>
      </w:r>
      <w:r w:rsidRPr="007A714E">
        <w:rPr>
          <w:rFonts w:ascii="Times New Roman" w:eastAsia="Times New Roman" w:hAnsi="Times New Roman" w:cs="Times New Roman"/>
          <w:i/>
          <w:iCs/>
          <w:kern w:val="0"/>
          <w14:ligatures w14:val="none"/>
        </w:rPr>
        <w:t>of itself</w:t>
      </w:r>
      <w:r w:rsidRPr="007A714E">
        <w:rPr>
          <w:rFonts w:ascii="Times New Roman" w:eastAsia="Times New Roman" w:hAnsi="Times New Roman" w:cs="Times New Roman"/>
          <w:kern w:val="0"/>
          <w14:ligatures w14:val="none"/>
        </w:rPr>
        <w:t>?</w:t>
      </w:r>
    </w:p>
    <w:p w14:paraId="6F361314" w14:textId="77777777" w:rsidR="007A714E" w:rsidRPr="007A714E" w:rsidRDefault="007A714E" w:rsidP="007A714E">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Doesn’t that create an infinite regress of “awareness of awareness of awareness…”?</w:t>
      </w:r>
    </w:p>
    <w:p w14:paraId="0886EA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AR framing:</w:t>
      </w:r>
    </w:p>
    <w:p w14:paraId="3AEDF3C9" w14:textId="77777777" w:rsidR="007A714E" w:rsidRPr="007A714E" w:rsidRDefault="007A714E" w:rsidP="007A714E">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containing Present is </w:t>
      </w:r>
      <w:r w:rsidRPr="007A714E">
        <w:rPr>
          <w:rFonts w:ascii="Times New Roman" w:eastAsia="Times New Roman" w:hAnsi="Times New Roman" w:cs="Times New Roman"/>
          <w:b/>
          <w:bCs/>
          <w:kern w:val="0"/>
          <w14:ligatures w14:val="none"/>
        </w:rPr>
        <w:t>already there</w:t>
      </w:r>
      <w:r w:rsidRPr="007A714E">
        <w:rPr>
          <w:rFonts w:ascii="Times New Roman" w:eastAsia="Times New Roman" w:hAnsi="Times New Roman" w:cs="Times New Roman"/>
          <w:kern w:val="0"/>
          <w14:ligatures w14:val="none"/>
        </w:rPr>
        <w:t xml:space="preserve"> as the field in which all contents show up.</w:t>
      </w:r>
    </w:p>
    <w:p w14:paraId="55AE4062" w14:textId="77777777" w:rsidR="007A714E" w:rsidRPr="007A714E" w:rsidRDefault="007A714E" w:rsidP="007A714E">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Any act of “noticing awareness” is:</w:t>
      </w:r>
    </w:p>
    <w:p w14:paraId="18E8CBB1" w14:textId="77777777" w:rsidR="007A714E" w:rsidRPr="007A714E" w:rsidRDefault="007A714E" w:rsidP="007A714E">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proofErr w:type="gramStart"/>
      <w:r w:rsidRPr="007A714E">
        <w:rPr>
          <w:rFonts w:ascii="Times New Roman" w:eastAsia="Times New Roman" w:hAnsi="Times New Roman" w:cs="Times New Roman"/>
          <w:kern w:val="0"/>
          <w14:ligatures w14:val="none"/>
        </w:rPr>
        <w:t>particular configuration</w:t>
      </w:r>
      <w:proofErr w:type="gramEnd"/>
      <w:r w:rsidRPr="007A714E">
        <w:rPr>
          <w:rFonts w:ascii="Times New Roman" w:eastAsia="Times New Roman" w:hAnsi="Times New Roman" w:cs="Times New Roman"/>
          <w:kern w:val="0"/>
          <w14:ligatures w14:val="none"/>
        </w:rPr>
        <w:t xml:space="preserve"> (version) in which</w:t>
      </w:r>
    </w:p>
    <w:p w14:paraId="35DB01D8" w14:textId="77777777" w:rsidR="007A714E" w:rsidRPr="007A714E" w:rsidRDefault="007A714E" w:rsidP="007A714E">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includes a representation of itself as “that which is aware.”</w:t>
      </w:r>
    </w:p>
    <w:p w14:paraId="2DE28C5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 extra substance is needed, and there is no regress:</w:t>
      </w:r>
    </w:p>
    <w:p w14:paraId="672DD8E3" w14:textId="77777777" w:rsidR="007A714E" w:rsidRPr="007A714E" w:rsidRDefault="007A714E" w:rsidP="007A714E">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just the Present,</w:t>
      </w:r>
    </w:p>
    <w:p w14:paraId="64E67805" w14:textId="77777777" w:rsidR="007A714E" w:rsidRPr="007A714E" w:rsidRDefault="007A714E" w:rsidP="007A714E">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occasionally taking a configuration where part of what appears in it is a model of “my own awareness.”</w:t>
      </w:r>
    </w:p>
    <w:p w14:paraId="789745C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Awareness-of-awareness is a </w:t>
      </w:r>
      <w:r w:rsidRPr="007A714E">
        <w:rPr>
          <w:rFonts w:ascii="Times New Roman" w:eastAsia="Times New Roman" w:hAnsi="Times New Roman" w:cs="Times New Roman"/>
          <w:b/>
          <w:bCs/>
          <w:kern w:val="0"/>
          <w14:ligatures w14:val="none"/>
        </w:rPr>
        <w:t>content-pattern</w:t>
      </w:r>
      <w:r w:rsidRPr="007A714E">
        <w:rPr>
          <w:rFonts w:ascii="Times New Roman" w:eastAsia="Times New Roman" w:hAnsi="Times New Roman" w:cs="Times New Roman"/>
          <w:kern w:val="0"/>
          <w14:ligatures w14:val="none"/>
        </w:rPr>
        <w:t xml:space="preserve"> in the Present, not an extra layer of mysterious stuff.</w:t>
      </w:r>
    </w:p>
    <w:p w14:paraId="5E5E08EA"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9775E6">
          <v:rect id="_x0000_i1054" style="width:0;height:1.5pt" o:hralign="center" o:hrstd="t" o:hr="t" fillcolor="#a0a0a0" stroked="f"/>
        </w:pict>
      </w:r>
    </w:p>
    <w:p w14:paraId="5888D67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Subject and object as ways of slicing the same process</w:t>
      </w:r>
    </w:p>
    <w:p w14:paraId="14979A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this in place:</w:t>
      </w:r>
    </w:p>
    <w:p w14:paraId="17072902" w14:textId="77777777" w:rsidR="007A714E" w:rsidRPr="007A714E" w:rsidRDefault="007A714E" w:rsidP="007A714E">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“Subject” (the one who experiences) and “object” (what is experienced)</w:t>
      </w:r>
      <w:r w:rsidRPr="007A714E">
        <w:rPr>
          <w:rFonts w:ascii="Times New Roman" w:eastAsia="Times New Roman" w:hAnsi="Times New Roman" w:cs="Times New Roman"/>
          <w:kern w:val="0"/>
          <w14:ligatures w14:val="none"/>
        </w:rPr>
        <w:br/>
        <w:t>are both ways of slicing a single underlying process:</w:t>
      </w:r>
    </w:p>
    <w:p w14:paraId="08BCEB93" w14:textId="77777777" w:rsidR="007A714E" w:rsidRPr="007A714E" w:rsidRDefault="007A714E" w:rsidP="007A714E">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Subject = how the Present </w:t>
      </w:r>
      <w:r w:rsidRPr="007A714E">
        <w:rPr>
          <w:rFonts w:ascii="Times New Roman" w:eastAsia="Times New Roman" w:hAnsi="Times New Roman" w:cs="Times New Roman"/>
          <w:b/>
          <w:bCs/>
          <w:kern w:val="0"/>
          <w14:ligatures w14:val="none"/>
        </w:rPr>
        <w:t>reads itself from the inside</w:t>
      </w:r>
      <w:r w:rsidRPr="007A714E">
        <w:rPr>
          <w:rFonts w:ascii="Times New Roman" w:eastAsia="Times New Roman" w:hAnsi="Times New Roman" w:cs="Times New Roman"/>
          <w:kern w:val="0"/>
          <w14:ligatures w14:val="none"/>
        </w:rPr>
        <w:t xml:space="preserve"> at a chosen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(0-context).</w:t>
      </w:r>
    </w:p>
    <w:p w14:paraId="52A62292" w14:textId="77777777" w:rsidR="007A714E" w:rsidRPr="007A714E" w:rsidRDefault="007A714E" w:rsidP="007A714E">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Object = how the same process looks when </w:t>
      </w:r>
      <w:r w:rsidRPr="007A714E">
        <w:rPr>
          <w:rFonts w:ascii="Times New Roman" w:eastAsia="Times New Roman" w:hAnsi="Times New Roman" w:cs="Times New Roman"/>
          <w:b/>
          <w:bCs/>
          <w:kern w:val="0"/>
          <w14:ligatures w14:val="none"/>
        </w:rPr>
        <w:t>read as enduring patterns</w:t>
      </w:r>
      <w:r w:rsidRPr="007A714E">
        <w:rPr>
          <w:rFonts w:ascii="Times New Roman" w:eastAsia="Times New Roman" w:hAnsi="Times New Roman" w:cs="Times New Roman"/>
          <w:kern w:val="0"/>
          <w14:ligatures w14:val="none"/>
        </w:rPr>
        <w:t xml:space="preserve"> across many such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and time-chains.</w:t>
      </w:r>
    </w:p>
    <w:p w14:paraId="4A890F6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 is no ultimate </w:t>
      </w:r>
      <w:proofErr w:type="gramStart"/>
      <w:r w:rsidRPr="007A714E">
        <w:rPr>
          <w:rFonts w:ascii="Times New Roman" w:eastAsia="Times New Roman" w:hAnsi="Times New Roman" w:cs="Times New Roman"/>
          <w:kern w:val="0"/>
          <w14:ligatures w14:val="none"/>
        </w:rPr>
        <w:t>gap to bridge</w:t>
      </w:r>
      <w:proofErr w:type="gramEnd"/>
      <w:r w:rsidRPr="007A714E">
        <w:rPr>
          <w:rFonts w:ascii="Times New Roman" w:eastAsia="Times New Roman" w:hAnsi="Times New Roman" w:cs="Times New Roman"/>
          <w:kern w:val="0"/>
          <w14:ligatures w14:val="none"/>
        </w:rPr>
        <w:t xml:space="preserve"> between subject and object; they are:</w:t>
      </w:r>
    </w:p>
    <w:p w14:paraId="0720F6DB" w14:textId="77777777" w:rsidR="007A714E" w:rsidRPr="007A714E" w:rsidRDefault="007A714E" w:rsidP="007A714E">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two </w:t>
      </w:r>
      <w:r w:rsidRPr="007A714E">
        <w:rPr>
          <w:rFonts w:ascii="Times New Roman" w:eastAsia="Times New Roman" w:hAnsi="Times New Roman" w:cs="Times New Roman"/>
          <w:b/>
          <w:bCs/>
          <w:kern w:val="0"/>
          <w14:ligatures w14:val="none"/>
        </w:rPr>
        <w:t>views</w:t>
      </w:r>
      <w:r w:rsidRPr="007A714E">
        <w:rPr>
          <w:rFonts w:ascii="Times New Roman" w:eastAsia="Times New Roman" w:hAnsi="Times New Roman" w:cs="Times New Roman"/>
          <w:kern w:val="0"/>
          <w14:ligatures w14:val="none"/>
        </w:rPr>
        <w:t xml:space="preserve"> of how versions of the Present are being ordered and related.</w:t>
      </w:r>
    </w:p>
    <w:p w14:paraId="16AADC85"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92BADE">
          <v:rect id="_x0000_i1055" style="width:0;height:1.5pt" o:hralign="center" o:hrstd="t" o:hr="t" fillcolor="#a0a0a0" stroked="f"/>
        </w:pict>
      </w:r>
    </w:p>
    <w:p w14:paraId="33DA8D3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this matters for the rest of the theory</w:t>
      </w:r>
    </w:p>
    <w:p w14:paraId="6267777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consequences set the stage for everything that follows:</w:t>
      </w:r>
    </w:p>
    <w:p w14:paraId="365E7123" w14:textId="77777777" w:rsidR="007A714E" w:rsidRPr="007A714E" w:rsidRDefault="007A714E" w:rsidP="007A714E">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we define </w:t>
      </w:r>
      <w:r w:rsidRPr="007A714E">
        <w:rPr>
          <w:rFonts w:ascii="Times New Roman" w:eastAsia="Times New Roman" w:hAnsi="Times New Roman" w:cs="Times New Roman"/>
          <w:b/>
          <w:bCs/>
          <w:kern w:val="0"/>
          <w14:ligatures w14:val="none"/>
        </w:rPr>
        <w:t>Present-Moment Spheres (PMS)</w:t>
      </w:r>
      <w:r w:rsidRPr="007A714E">
        <w:rPr>
          <w:rFonts w:ascii="Times New Roman" w:eastAsia="Times New Roman" w:hAnsi="Times New Roman" w:cs="Times New Roman"/>
          <w:kern w:val="0"/>
          <w14:ligatures w14:val="none"/>
        </w:rPr>
        <w:t>, we are formalizing “finite slices” of the containing Present at a chosen vantage.</w:t>
      </w:r>
    </w:p>
    <w:p w14:paraId="602716F1" w14:textId="77777777" w:rsidR="007A714E" w:rsidRPr="007A714E" w:rsidRDefault="007A714E" w:rsidP="007A714E">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we talk about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in V1/V2, we are encoding that:</w:t>
      </w:r>
    </w:p>
    <w:p w14:paraId="56A8037A" w14:textId="77777777" w:rsidR="007A714E" w:rsidRPr="007A714E" w:rsidRDefault="007A714E" w:rsidP="007A714E">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version contains another as “what I just was,”</w:t>
      </w:r>
    </w:p>
    <w:p w14:paraId="069A36B1" w14:textId="77777777" w:rsidR="007A714E" w:rsidRPr="007A714E" w:rsidRDefault="007A714E" w:rsidP="007A714E">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chains of such relations form histories.</w:t>
      </w:r>
    </w:p>
    <w:p w14:paraId="6530CFD5" w14:textId="77777777" w:rsidR="007A714E" w:rsidRPr="007A714E" w:rsidRDefault="007A714E" w:rsidP="007A714E">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we talk about </w:t>
      </w:r>
      <w:r w:rsidRPr="007A714E">
        <w:rPr>
          <w:rFonts w:ascii="Times New Roman" w:eastAsia="Times New Roman" w:hAnsi="Times New Roman" w:cs="Times New Roman"/>
          <w:b/>
          <w:bCs/>
          <w:kern w:val="0"/>
          <w14:ligatures w14:val="none"/>
        </w:rPr>
        <w:t>context levels</w:t>
      </w:r>
      <w:r w:rsidRPr="007A714E">
        <w:rPr>
          <w:rFonts w:ascii="Times New Roman" w:eastAsia="Times New Roman" w:hAnsi="Times New Roman" w:cs="Times New Roman"/>
          <w:kern w:val="0"/>
          <w14:ligatures w14:val="none"/>
        </w:rPr>
        <w:t>, we are describing how different chains of time-experience nest and relate, producing the structure we call “world” and “scale.”</w:t>
      </w:r>
    </w:p>
    <w:p w14:paraId="1CA20CA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picture to carry forward is:</w:t>
      </w:r>
    </w:p>
    <w:p w14:paraId="0FCD0AB7" w14:textId="77777777" w:rsidR="007A714E" w:rsidRPr="007A714E" w:rsidRDefault="007A714E" w:rsidP="007A714E">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Consciousness = the containing Present field.</w:t>
      </w:r>
    </w:p>
    <w:p w14:paraId="4820B4FE" w14:textId="77777777" w:rsidR="007A714E" w:rsidRPr="007A714E" w:rsidRDefault="007A714E" w:rsidP="007A714E">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 = the Present ordering its own versions (“what I just was”).</w:t>
      </w:r>
    </w:p>
    <w:p w14:paraId="29CC5C0D" w14:textId="77777777" w:rsidR="007A714E" w:rsidRPr="007A714E" w:rsidRDefault="007A714E" w:rsidP="007A714E">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Worlds and objects = structured patterns in a fractal network of such time-experiences.</w:t>
      </w:r>
    </w:p>
    <w:p w14:paraId="1FF4282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look at what this implies for how we </w:t>
      </w:r>
      <w:proofErr w:type="gramStart"/>
      <w:r w:rsidRPr="007A714E">
        <w:rPr>
          <w:rFonts w:ascii="Times New Roman" w:eastAsia="Times New Roman" w:hAnsi="Times New Roman" w:cs="Times New Roman"/>
          <w:kern w:val="0"/>
          <w14:ligatures w14:val="none"/>
        </w:rPr>
        <w:t xml:space="preserve">actually </w:t>
      </w:r>
      <w:r w:rsidRPr="007A714E">
        <w:rPr>
          <w:rFonts w:ascii="Times New Roman" w:eastAsia="Times New Roman" w:hAnsi="Times New Roman" w:cs="Times New Roman"/>
          <w:b/>
          <w:bCs/>
          <w:kern w:val="0"/>
          <w14:ligatures w14:val="none"/>
        </w:rPr>
        <w:t>design</w:t>
      </w:r>
      <w:proofErr w:type="gramEnd"/>
      <w:r w:rsidRPr="007A714E">
        <w:rPr>
          <w:rFonts w:ascii="Times New Roman" w:eastAsia="Times New Roman" w:hAnsi="Times New Roman" w:cs="Times New Roman"/>
          <w:kern w:val="0"/>
          <w14:ligatures w14:val="none"/>
        </w:rPr>
        <w:t xml:space="preserve"> the technical side of Absolute Relativity: what kinds of models are allowed, what constraints they must respect, and why V1, V2, and the CL framework look the way they do.</w:t>
      </w:r>
    </w:p>
    <w:p w14:paraId="562AA0D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308"/>
      <w:r w:rsidRPr="007A714E">
        <w:rPr>
          <w:rFonts w:ascii="Times New Roman" w:eastAsia="Times New Roman" w:hAnsi="Times New Roman" w:cs="Times New Roman"/>
          <w:b/>
          <w:bCs/>
          <w:kern w:val="0"/>
          <w:sz w:val="27"/>
          <w:szCs w:val="27"/>
          <w14:ligatures w14:val="none"/>
        </w:rPr>
        <w:t>3.8 Consequences for technical design</w:t>
      </w:r>
      <w:bookmarkEnd w:id="22"/>
    </w:p>
    <w:p w14:paraId="3C68AF5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Transcendent Concept is not just a philosophical curiosity. It tells you, very concretely, </w:t>
      </w:r>
      <w:r w:rsidRPr="007A714E">
        <w:rPr>
          <w:rFonts w:ascii="Times New Roman" w:eastAsia="Times New Roman" w:hAnsi="Times New Roman" w:cs="Times New Roman"/>
          <w:b/>
          <w:bCs/>
          <w:kern w:val="0"/>
          <w14:ligatures w14:val="none"/>
        </w:rPr>
        <w:t>what kind of model you are even allowed to build</w:t>
      </w:r>
      <w:r w:rsidRPr="007A714E">
        <w:rPr>
          <w:rFonts w:ascii="Times New Roman" w:eastAsia="Times New Roman" w:hAnsi="Times New Roman" w:cs="Times New Roman"/>
          <w:kern w:val="0"/>
          <w14:ligatures w14:val="none"/>
        </w:rPr>
        <w:t xml:space="preserve"> if you want to stay true to this ontology.</w:t>
      </w:r>
    </w:p>
    <w:p w14:paraId="171BA40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“pure relativity + one infinite Present + logic-based access to the whole,” you get a set of </w:t>
      </w:r>
      <w:r w:rsidRPr="007A714E">
        <w:rPr>
          <w:rFonts w:ascii="Times New Roman" w:eastAsia="Times New Roman" w:hAnsi="Times New Roman" w:cs="Times New Roman"/>
          <w:b/>
          <w:bCs/>
          <w:kern w:val="0"/>
          <w14:ligatures w14:val="none"/>
        </w:rPr>
        <w:t>design constraints</w:t>
      </w:r>
      <w:r w:rsidRPr="007A714E">
        <w:rPr>
          <w:rFonts w:ascii="Times New Roman" w:eastAsia="Times New Roman" w:hAnsi="Times New Roman" w:cs="Times New Roman"/>
          <w:kern w:val="0"/>
          <w14:ligatures w14:val="none"/>
        </w:rPr>
        <w:t xml:space="preserve"> for the formal theory (V1), the engine (V2/V2.1), and the CL framework.</w:t>
      </w:r>
    </w:p>
    <w:p w14:paraId="1A6F7675"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5981FB">
          <v:rect id="_x0000_i1056" style="width:0;height:1.5pt" o:hralign="center" o:hrstd="t" o:hr="t" fillcolor="#a0a0a0" stroked="f"/>
        </w:pict>
      </w:r>
    </w:p>
    <w:p w14:paraId="412033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1. Relational primacy in </w:t>
      </w:r>
      <w:proofErr w:type="gramStart"/>
      <w:r w:rsidRPr="007A714E">
        <w:rPr>
          <w:rFonts w:ascii="Times New Roman" w:eastAsia="Times New Roman" w:hAnsi="Times New Roman" w:cs="Times New Roman"/>
          <w:b/>
          <w:bCs/>
          <w:kern w:val="0"/>
          <w14:ligatures w14:val="none"/>
        </w:rPr>
        <w:t>the formalism</w:t>
      </w:r>
      <w:proofErr w:type="gramEnd"/>
    </w:p>
    <w:p w14:paraId="0B74171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only relations are fundamental:</w:t>
      </w:r>
    </w:p>
    <w:p w14:paraId="7FA7601D" w14:textId="77777777" w:rsidR="007A714E" w:rsidRPr="007A714E" w:rsidRDefault="007A714E" w:rsidP="007A714E">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treat “states” as </w:t>
      </w:r>
      <w:r w:rsidRPr="007A714E">
        <w:rPr>
          <w:rFonts w:ascii="Times New Roman" w:eastAsia="Times New Roman" w:hAnsi="Times New Roman" w:cs="Times New Roman"/>
          <w:b/>
          <w:bCs/>
          <w:kern w:val="0"/>
          <w14:ligatures w14:val="none"/>
        </w:rPr>
        <w:t>relational profiles</w:t>
      </w:r>
      <w:r w:rsidRPr="007A714E">
        <w:rPr>
          <w:rFonts w:ascii="Times New Roman" w:eastAsia="Times New Roman" w:hAnsi="Times New Roman" w:cs="Times New Roman"/>
          <w:kern w:val="0"/>
          <w14:ligatures w14:val="none"/>
        </w:rPr>
        <w:t>, not as lumps of stuff.</w:t>
      </w:r>
    </w:p>
    <w:p w14:paraId="531F3BA9" w14:textId="77777777" w:rsidR="007A714E" w:rsidRPr="007A714E" w:rsidRDefault="007A714E" w:rsidP="007A714E">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does this by:</w:t>
      </w:r>
    </w:p>
    <w:p w14:paraId="7040976F"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defining Present-Moment Spheres (PMS) in terms of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 and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(outer possibilities),</w:t>
      </w:r>
    </w:p>
    <w:p w14:paraId="78FE83BE"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letting operators act on those relational contents rather than on hidden “substances.”</w:t>
      </w:r>
    </w:p>
    <w:p w14:paraId="57110B21" w14:textId="77777777" w:rsidR="007A714E" w:rsidRPr="007A714E" w:rsidRDefault="007A714E" w:rsidP="007A714E">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does this by:</w:t>
      </w:r>
    </w:p>
    <w:p w14:paraId="43E4DB9C"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representing each site (k) as a pair of </w:t>
      </w:r>
      <w:proofErr w:type="gramStart"/>
      <w:r w:rsidRPr="007A714E">
        <w:rPr>
          <w:rFonts w:ascii="Times New Roman" w:eastAsia="Times New Roman" w:hAnsi="Times New Roman" w:cs="Times New Roman"/>
          <w:b/>
          <w:bCs/>
          <w:kern w:val="0"/>
          <w14:ligatures w14:val="none"/>
        </w:rPr>
        <w:t>records</w:t>
      </w:r>
      <w:r w:rsidRPr="007A714E">
        <w:rPr>
          <w:rFonts w:ascii="Times New Roman" w:eastAsia="Times New Roman" w:hAnsi="Times New Roman" w:cs="Times New Roman"/>
          <w:kern w:val="0"/>
          <w14:ligatures w14:val="none"/>
        </w:rPr>
        <w:t xml:space="preserve"> ((</w:t>
      </w:r>
      <w:proofErr w:type="spellStart"/>
      <w:proofErr w:type="gramEnd"/>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3DC9DBB8"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record is a structured set of relations, not a bare object.</w:t>
      </w:r>
    </w:p>
    <w:p w14:paraId="03FEF8D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Relational primacy </w:t>
      </w:r>
      <w:proofErr w:type="gramStart"/>
      <w:r w:rsidRPr="007A714E">
        <w:rPr>
          <w:rFonts w:ascii="Times New Roman" w:eastAsia="Times New Roman" w:hAnsi="Times New Roman" w:cs="Times New Roman"/>
          <w:kern w:val="0"/>
          <w14:ligatures w14:val="none"/>
        </w:rPr>
        <w:t>means:</w:t>
      </w:r>
      <w:proofErr w:type="gramEnd"/>
      <w:r w:rsidRPr="007A714E">
        <w:rPr>
          <w:rFonts w:ascii="Times New Roman" w:eastAsia="Times New Roman" w:hAnsi="Times New Roman" w:cs="Times New Roman"/>
          <w:kern w:val="0"/>
          <w14:ligatures w14:val="none"/>
        </w:rPr>
        <w:t xml:space="preserve"> no “mass points in a box” at the base. Everything </w:t>
      </w:r>
      <w:proofErr w:type="gramStart"/>
      <w:r w:rsidRPr="007A714E">
        <w:rPr>
          <w:rFonts w:ascii="Times New Roman" w:eastAsia="Times New Roman" w:hAnsi="Times New Roman" w:cs="Times New Roman"/>
          <w:kern w:val="0"/>
          <w14:ligatures w14:val="none"/>
        </w:rPr>
        <w:t>the math</w:t>
      </w:r>
      <w:proofErr w:type="gramEnd"/>
      <w:r w:rsidRPr="007A714E">
        <w:rPr>
          <w:rFonts w:ascii="Times New Roman" w:eastAsia="Times New Roman" w:hAnsi="Times New Roman" w:cs="Times New Roman"/>
          <w:kern w:val="0"/>
          <w14:ligatures w14:val="none"/>
        </w:rPr>
        <w:t xml:space="preserve"> touches is </w:t>
      </w:r>
      <w:r w:rsidRPr="007A714E">
        <w:rPr>
          <w:rFonts w:ascii="Times New Roman" w:eastAsia="Times New Roman" w:hAnsi="Times New Roman" w:cs="Times New Roman"/>
          <w:b/>
          <w:bCs/>
          <w:kern w:val="0"/>
          <w14:ligatures w14:val="none"/>
        </w:rPr>
        <w:t>structured relation</w:t>
      </w:r>
      <w:r w:rsidRPr="007A714E">
        <w:rPr>
          <w:rFonts w:ascii="Times New Roman" w:eastAsia="Times New Roman" w:hAnsi="Times New Roman" w:cs="Times New Roman"/>
          <w:kern w:val="0"/>
          <w14:ligatures w14:val="none"/>
        </w:rPr>
        <w:t>.</w:t>
      </w:r>
    </w:p>
    <w:p w14:paraId="679CFF2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DC5CDD">
          <v:rect id="_x0000_i1057" style="width:0;height:1.5pt" o:hralign="center" o:hrstd="t" o:hr="t" fillcolor="#a0a0a0" stroked="f"/>
        </w:pict>
      </w:r>
    </w:p>
    <w:p w14:paraId="0CF5A4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 Dual-aspect invariance: difference and connection together</w:t>
      </w:r>
    </w:p>
    <w:p w14:paraId="46B1F6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1/0 and oneness/twoness analysis:</w:t>
      </w:r>
    </w:p>
    <w:p w14:paraId="3443398C" w14:textId="77777777" w:rsidR="007A714E" w:rsidRPr="007A714E" w:rsidRDefault="007A714E" w:rsidP="007A714E">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Every real structure must encode both </w:t>
      </w:r>
      <w:r w:rsidRPr="007A714E">
        <w:rPr>
          <w:rFonts w:ascii="Times New Roman" w:eastAsia="Times New Roman" w:hAnsi="Times New Roman" w:cs="Times New Roman"/>
          <w:b/>
          <w:bCs/>
          <w:kern w:val="0"/>
          <w14:ligatures w14:val="none"/>
        </w:rPr>
        <w:t>difference</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connection</w:t>
      </w:r>
      <w:r w:rsidRPr="007A714E">
        <w:rPr>
          <w:rFonts w:ascii="Times New Roman" w:eastAsia="Times New Roman" w:hAnsi="Times New Roman" w:cs="Times New Roman"/>
          <w:kern w:val="0"/>
          <w14:ligatures w14:val="none"/>
        </w:rPr>
        <w:t>.</w:t>
      </w:r>
    </w:p>
    <w:p w14:paraId="12038B93" w14:textId="77777777" w:rsidR="007A714E" w:rsidRPr="007A714E" w:rsidRDefault="007A714E" w:rsidP="007A714E">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can’t have identity without contrast, or separation without a containing whole.</w:t>
      </w:r>
    </w:p>
    <w:p w14:paraId="2D0E467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practical terms, the model must:</w:t>
      </w:r>
    </w:p>
    <w:p w14:paraId="17B228B0" w14:textId="77777777" w:rsidR="007A714E" w:rsidRPr="007A714E" w:rsidRDefault="007A714E" w:rsidP="007A714E">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distinguish between things (different PMSs, different contexts, different outcomes),</w:t>
      </w:r>
    </w:p>
    <w:p w14:paraId="28CF992B" w14:textId="77777777" w:rsidR="007A714E" w:rsidRPr="007A714E" w:rsidRDefault="007A714E" w:rsidP="007A714E">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while also encoding the </w:t>
      </w:r>
      <w:r w:rsidRPr="007A714E">
        <w:rPr>
          <w:rFonts w:ascii="Times New Roman" w:eastAsia="Times New Roman" w:hAnsi="Times New Roman" w:cs="Times New Roman"/>
          <w:b/>
          <w:bCs/>
          <w:kern w:val="0"/>
          <w14:ligatures w14:val="none"/>
        </w:rPr>
        <w:t>ways they belong to one process</w:t>
      </w:r>
      <w:r w:rsidRPr="007A714E">
        <w:rPr>
          <w:rFonts w:ascii="Times New Roman" w:eastAsia="Times New Roman" w:hAnsi="Times New Roman" w:cs="Times New Roman"/>
          <w:kern w:val="0"/>
          <w14:ligatures w14:val="none"/>
        </w:rPr>
        <w:t xml:space="preserve"> (operators, ladders, shared CS, global invariants).</w:t>
      </w:r>
    </w:p>
    <w:p w14:paraId="3F33C7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honors this by:</w:t>
      </w:r>
    </w:p>
    <w:p w14:paraId="40686C61" w14:textId="77777777" w:rsidR="007A714E" w:rsidRPr="007A714E" w:rsidRDefault="007A714E" w:rsidP="007A714E">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building both local distinctions (different carriers, different shells, different contexts)</w:t>
      </w:r>
    </w:p>
    <w:p w14:paraId="0112AE97" w14:textId="77777777" w:rsidR="007A714E" w:rsidRPr="007A714E" w:rsidRDefault="007A714E" w:rsidP="007A714E">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global invariants (intervals, pivot functions, conservation-like structures) into the same algebra.</w:t>
      </w:r>
    </w:p>
    <w:p w14:paraId="44C0992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honors it by:</w:t>
      </w:r>
    </w:p>
    <w:p w14:paraId="2BC0D6F2" w14:textId="77777777" w:rsidR="007A714E" w:rsidRPr="007A714E" w:rsidRDefault="007A714E" w:rsidP="007A714E">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having many </w:t>
      </w:r>
      <w:proofErr w:type="gramStart"/>
      <w:r w:rsidRPr="007A714E">
        <w:rPr>
          <w:rFonts w:ascii="Times New Roman" w:eastAsia="Times New Roman" w:hAnsi="Times New Roman" w:cs="Times New Roman"/>
          <w:kern w:val="0"/>
          <w14:ligatures w14:val="none"/>
        </w:rPr>
        <w:t>candidate</w:t>
      </w:r>
      <w:proofErr w:type="gramEnd"/>
      <w:r w:rsidRPr="007A714E">
        <w:rPr>
          <w:rFonts w:ascii="Times New Roman" w:eastAsia="Times New Roman" w:hAnsi="Times New Roman" w:cs="Times New Roman"/>
          <w:kern w:val="0"/>
          <w14:ligatures w14:val="none"/>
        </w:rPr>
        <w:t xml:space="preserve"> next states (difference),</w:t>
      </w:r>
    </w:p>
    <w:p w14:paraId="2002DC6E" w14:textId="77777777" w:rsidR="007A714E" w:rsidRPr="007A714E" w:rsidRDefault="007A714E" w:rsidP="007A714E">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resolving them through shared constraints and feasibility geometry (connection).</w:t>
      </w:r>
    </w:p>
    <w:p w14:paraId="28CF2B9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E36C98">
          <v:rect id="_x0000_i1058" style="width:0;height:1.5pt" o:hralign="center" o:hrstd="t" o:hr="t" fillcolor="#a0a0a0" stroked="f"/>
        </w:pict>
      </w:r>
    </w:p>
    <w:p w14:paraId="2EC94D6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3. Meta-awareness of representation: no model as “the whole”</w:t>
      </w:r>
    </w:p>
    <w:p w14:paraId="7BAC203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transcendent move:</w:t>
      </w:r>
    </w:p>
    <w:p w14:paraId="155BF097" w14:textId="77777777" w:rsidR="007A714E" w:rsidRPr="007A714E" w:rsidRDefault="007A714E" w:rsidP="007A714E">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Any representation of “the whole” is itself a </w:t>
      </w:r>
      <w:r w:rsidRPr="007A714E">
        <w:rPr>
          <w:rFonts w:ascii="Times New Roman" w:eastAsia="Times New Roman" w:hAnsi="Times New Roman" w:cs="Times New Roman"/>
          <w:b/>
          <w:bCs/>
          <w:kern w:val="0"/>
          <w14:ligatures w14:val="none"/>
        </w:rPr>
        <w:t>finite content</w:t>
      </w:r>
      <w:r w:rsidRPr="007A714E">
        <w:rPr>
          <w:rFonts w:ascii="Times New Roman" w:eastAsia="Times New Roman" w:hAnsi="Times New Roman" w:cs="Times New Roman"/>
          <w:kern w:val="0"/>
          <w14:ligatures w14:val="none"/>
        </w:rPr>
        <w:t xml:space="preserve"> within the Present.</w:t>
      </w:r>
    </w:p>
    <w:p w14:paraId="03297CD8" w14:textId="77777777" w:rsidR="007A714E" w:rsidRPr="007A714E" w:rsidRDefault="007A714E" w:rsidP="007A714E">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formal model must never treat itself as “the infinite Present” or “the final description.”</w:t>
      </w:r>
    </w:p>
    <w:p w14:paraId="69A70F7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Design consequence:</w:t>
      </w:r>
    </w:p>
    <w:p w14:paraId="4909D78C" w14:textId="77777777" w:rsidR="007A714E" w:rsidRPr="007A714E" w:rsidRDefault="007A714E" w:rsidP="007A714E">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V1, V2, and CL are </w:t>
      </w:r>
      <w:r w:rsidRPr="007A714E">
        <w:rPr>
          <w:rFonts w:ascii="Times New Roman" w:eastAsia="Times New Roman" w:hAnsi="Times New Roman" w:cs="Times New Roman"/>
          <w:b/>
          <w:bCs/>
          <w:kern w:val="0"/>
          <w14:ligatures w14:val="none"/>
        </w:rPr>
        <w:t>explicitly finite, limited formalisms</w:t>
      </w:r>
      <w:r w:rsidRPr="007A714E">
        <w:rPr>
          <w:rFonts w:ascii="Times New Roman" w:eastAsia="Times New Roman" w:hAnsi="Times New Roman" w:cs="Times New Roman"/>
          <w:kern w:val="0"/>
          <w14:ligatures w14:val="none"/>
        </w:rPr>
        <w:t>:</w:t>
      </w:r>
    </w:p>
    <w:p w14:paraId="199EFBFD"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feature alphabets,</w:t>
      </w:r>
    </w:p>
    <w:p w14:paraId="0335E27E"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budgets,</w:t>
      </w:r>
    </w:p>
    <w:p w14:paraId="453EBD7C"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discrete context bands,</w:t>
      </w:r>
    </w:p>
    <w:p w14:paraId="12F8235B"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explicit scopes of validity.</w:t>
      </w:r>
    </w:p>
    <w:p w14:paraId="5471145A" w14:textId="77777777" w:rsidR="007A714E" w:rsidRPr="007A714E" w:rsidRDefault="007A714E" w:rsidP="007A714E">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They are built to be:</w:t>
      </w:r>
    </w:p>
    <w:p w14:paraId="1126A6AD"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transparent</w:t>
      </w:r>
      <w:r w:rsidRPr="007A714E">
        <w:rPr>
          <w:rFonts w:ascii="Times New Roman" w:eastAsia="Times New Roman" w:hAnsi="Times New Roman" w:cs="Times New Roman"/>
          <w:kern w:val="0"/>
          <w14:ligatures w14:val="none"/>
        </w:rPr>
        <w:t xml:space="preserve"> (you can see exactly what they assume),</w:t>
      </w:r>
    </w:p>
    <w:p w14:paraId="12D4F67E"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auditable</w:t>
      </w:r>
      <w:r w:rsidRPr="007A714E">
        <w:rPr>
          <w:rFonts w:ascii="Times New Roman" w:eastAsia="Times New Roman" w:hAnsi="Times New Roman" w:cs="Times New Roman"/>
          <w:kern w:val="0"/>
          <w14:ligatures w14:val="none"/>
        </w:rPr>
        <w:t xml:space="preserve"> (you can inspect every step),</w:t>
      </w:r>
    </w:p>
    <w:p w14:paraId="0F0109BB"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replaceable/extendable</w:t>
      </w:r>
      <w:r w:rsidRPr="007A714E">
        <w:rPr>
          <w:rFonts w:ascii="Times New Roman" w:eastAsia="Times New Roman" w:hAnsi="Times New Roman" w:cs="Times New Roman"/>
          <w:kern w:val="0"/>
          <w14:ligatures w14:val="none"/>
        </w:rPr>
        <w:t xml:space="preserve"> (you can refine them without betraying the core philosophy).</w:t>
      </w:r>
    </w:p>
    <w:p w14:paraId="35DF092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this volume, philosophical labels like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are used only to discuss the relation between the infinite Present and finite slices. They NEVER appear as technical symbols. The technical language stays with PMS, IN/ON/CS, operators, budgets, gates, and context levels.</w:t>
      </w:r>
    </w:p>
    <w:p w14:paraId="486DE15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C9C2AF">
          <v:rect id="_x0000_i1059" style="width:0;height:1.5pt" o:hralign="center" o:hrstd="t" o:hr="t" fillcolor="#a0a0a0" stroked="f"/>
        </w:pict>
      </w:r>
    </w:p>
    <w:p w14:paraId="3A69F8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4. Finite–infinite interface: hinges and normalization</w:t>
      </w:r>
    </w:p>
    <w:p w14:paraId="0E7608A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the infinite Present can’t be modeled directly:</w:t>
      </w:r>
    </w:p>
    <w:p w14:paraId="61368F2F" w14:textId="77777777" w:rsidR="007A714E" w:rsidRPr="007A714E" w:rsidRDefault="007A714E" w:rsidP="007A714E">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work with </w:t>
      </w:r>
      <w:r w:rsidRPr="007A714E">
        <w:rPr>
          <w:rFonts w:ascii="Times New Roman" w:eastAsia="Times New Roman" w:hAnsi="Times New Roman" w:cs="Times New Roman"/>
          <w:b/>
          <w:bCs/>
          <w:kern w:val="0"/>
          <w14:ligatures w14:val="none"/>
        </w:rPr>
        <w:t>finite slices</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hinges</w:t>
      </w:r>
      <w:r w:rsidRPr="007A714E">
        <w:rPr>
          <w:rFonts w:ascii="Times New Roman" w:eastAsia="Times New Roman" w:hAnsi="Times New Roman" w:cs="Times New Roman"/>
          <w:kern w:val="0"/>
          <w14:ligatures w14:val="none"/>
        </w:rPr>
        <w:t xml:space="preserve"> where infinite structure is “felt” through stable signatures.</w:t>
      </w:r>
    </w:p>
    <w:p w14:paraId="051FF7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why AR insists on:</w:t>
      </w:r>
    </w:p>
    <w:p w14:paraId="36738696" w14:textId="77777777" w:rsidR="007A714E" w:rsidRPr="007A714E" w:rsidRDefault="007A714E" w:rsidP="007A714E">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Context levels and hinges</w:t>
      </w:r>
      <w:r w:rsidRPr="007A714E">
        <w:rPr>
          <w:rFonts w:ascii="Times New Roman" w:eastAsia="Times New Roman" w:hAnsi="Times New Roman" w:cs="Times New Roman"/>
          <w:kern w:val="0"/>
          <w14:ligatures w14:val="none"/>
        </w:rPr>
        <w:t xml:space="preserve"> (e.g. 0↔+1, UGM, T*):</w:t>
      </w:r>
    </w:p>
    <w:p w14:paraId="08FF0B07" w14:textId="77777777" w:rsidR="007A714E" w:rsidRPr="007A714E" w:rsidRDefault="007A714E" w:rsidP="007A714E">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they</w:t>
      </w:r>
      <w:proofErr w:type="gramEnd"/>
      <w:r w:rsidRPr="007A714E">
        <w:rPr>
          <w:rFonts w:ascii="Times New Roman" w:eastAsia="Times New Roman" w:hAnsi="Times New Roman" w:cs="Times New Roman"/>
          <w:kern w:val="0"/>
          <w14:ligatures w14:val="none"/>
        </w:rPr>
        <w:t xml:space="preserve"> are treated as </w:t>
      </w:r>
      <w:r w:rsidRPr="007A714E">
        <w:rPr>
          <w:rFonts w:ascii="Times New Roman" w:eastAsia="Times New Roman" w:hAnsi="Times New Roman" w:cs="Times New Roman"/>
          <w:i/>
          <w:iCs/>
          <w:kern w:val="0"/>
          <w14:ligatures w14:val="none"/>
        </w:rPr>
        <w:t>finite points</w:t>
      </w:r>
      <w:r w:rsidRPr="007A714E">
        <w:rPr>
          <w:rFonts w:ascii="Times New Roman" w:eastAsia="Times New Roman" w:hAnsi="Times New Roman" w:cs="Times New Roman"/>
          <w:kern w:val="0"/>
          <w14:ligatures w14:val="none"/>
        </w:rPr>
        <w:t xml:space="preserve"> where the larger relational whole leaves measurable fingerprints (scale windows, constants, activation effects).</w:t>
      </w:r>
    </w:p>
    <w:p w14:paraId="3B56B98D" w14:textId="77777777" w:rsidR="007A714E" w:rsidRPr="007A714E" w:rsidRDefault="007A714E" w:rsidP="007A714E">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Normalization and budgets</w:t>
      </w:r>
      <w:r w:rsidRPr="007A714E">
        <w:rPr>
          <w:rFonts w:ascii="Times New Roman" w:eastAsia="Times New Roman" w:hAnsi="Times New Roman" w:cs="Times New Roman"/>
          <w:kern w:val="0"/>
          <w14:ligatures w14:val="none"/>
        </w:rPr>
        <w:t>:</w:t>
      </w:r>
    </w:p>
    <w:p w14:paraId="09191DEF" w14:textId="77777777" w:rsidR="007A714E" w:rsidRPr="007A714E" w:rsidRDefault="007A714E" w:rsidP="007A714E">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V1/V2 always </w:t>
      </w:r>
      <w:proofErr w:type="gramStart"/>
      <w:r w:rsidRPr="007A714E">
        <w:rPr>
          <w:rFonts w:ascii="Times New Roman" w:eastAsia="Times New Roman" w:hAnsi="Times New Roman" w:cs="Times New Roman"/>
          <w:kern w:val="0"/>
          <w14:ligatures w14:val="none"/>
        </w:rPr>
        <w:t>work</w:t>
      </w:r>
      <w:proofErr w:type="gramEnd"/>
      <w:r w:rsidRPr="007A714E">
        <w:rPr>
          <w:rFonts w:ascii="Times New Roman" w:eastAsia="Times New Roman" w:hAnsi="Times New Roman" w:cs="Times New Roman"/>
          <w:kern w:val="0"/>
          <w14:ligatures w14:val="none"/>
        </w:rPr>
        <w:t xml:space="preserve"> with finite actions per tick (bounded changes, discrete intervals),</w:t>
      </w:r>
    </w:p>
    <w:p w14:paraId="239E06C9" w14:textId="77777777" w:rsidR="007A714E" w:rsidRPr="007A714E" w:rsidRDefault="007A714E" w:rsidP="007A714E">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constants like c and ħ entering as </w:t>
      </w:r>
      <w:r w:rsidRPr="007A714E">
        <w:rPr>
          <w:rFonts w:ascii="Times New Roman" w:eastAsia="Times New Roman" w:hAnsi="Times New Roman" w:cs="Times New Roman"/>
          <w:b/>
          <w:bCs/>
          <w:kern w:val="0"/>
          <w14:ligatures w14:val="none"/>
        </w:rPr>
        <w:t>conversion rules</w:t>
      </w:r>
      <w:r w:rsidRPr="007A714E">
        <w:rPr>
          <w:rFonts w:ascii="Times New Roman" w:eastAsia="Times New Roman" w:hAnsi="Times New Roman" w:cs="Times New Roman"/>
          <w:kern w:val="0"/>
          <w14:ligatures w14:val="none"/>
        </w:rPr>
        <w:t xml:space="preserve"> at hinges, not as magical external inputs.</w:t>
      </w:r>
    </w:p>
    <w:p w14:paraId="0076FF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The finite–infinite interface is handled by:</w:t>
      </w:r>
    </w:p>
    <w:p w14:paraId="7043DAD7" w14:textId="77777777" w:rsidR="007A714E" w:rsidRPr="007A714E" w:rsidRDefault="007A714E" w:rsidP="007A714E">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modeling </w:t>
      </w:r>
      <w:r w:rsidRPr="007A714E">
        <w:rPr>
          <w:rFonts w:ascii="Times New Roman" w:eastAsia="Times New Roman" w:hAnsi="Times New Roman" w:cs="Times New Roman"/>
          <w:i/>
          <w:iCs/>
          <w:kern w:val="0"/>
          <w14:ligatures w14:val="none"/>
        </w:rPr>
        <w:t>only</w:t>
      </w:r>
      <w:r w:rsidRPr="007A714E">
        <w:rPr>
          <w:rFonts w:ascii="Times New Roman" w:eastAsia="Times New Roman" w:hAnsi="Times New Roman" w:cs="Times New Roman"/>
          <w:kern w:val="0"/>
          <w14:ligatures w14:val="none"/>
        </w:rPr>
        <w:t xml:space="preserve"> finite present-acts,</w:t>
      </w:r>
    </w:p>
    <w:p w14:paraId="762F6476" w14:textId="77777777" w:rsidR="007A714E" w:rsidRPr="007A714E" w:rsidRDefault="007A714E" w:rsidP="007A714E">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treating constants and ladder structure as </w:t>
      </w:r>
      <w:r w:rsidRPr="007A714E">
        <w:rPr>
          <w:rFonts w:ascii="Times New Roman" w:eastAsia="Times New Roman" w:hAnsi="Times New Roman" w:cs="Times New Roman"/>
          <w:b/>
          <w:bCs/>
          <w:kern w:val="0"/>
          <w14:ligatures w14:val="none"/>
        </w:rPr>
        <w:t>signatures</w:t>
      </w:r>
      <w:r w:rsidRPr="007A714E">
        <w:rPr>
          <w:rFonts w:ascii="Times New Roman" w:eastAsia="Times New Roman" w:hAnsi="Times New Roman" w:cs="Times New Roman"/>
          <w:kern w:val="0"/>
          <w14:ligatures w14:val="none"/>
        </w:rPr>
        <w:t xml:space="preserve"> of how those acts sit inside a larger, unmodeled Present.</w:t>
      </w:r>
    </w:p>
    <w:p w14:paraId="132E001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3E87A5">
          <v:rect id="_x0000_i1060" style="width:0;height:1.5pt" o:hralign="center" o:hrstd="t" o:hr="t" fillcolor="#a0a0a0" stroked="f"/>
        </w:pict>
      </w:r>
    </w:p>
    <w:p w14:paraId="66C5A0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5. One-action, local-</w:t>
      </w:r>
      <w:proofErr w:type="gramStart"/>
      <w:r w:rsidRPr="007A714E">
        <w:rPr>
          <w:rFonts w:ascii="Times New Roman" w:eastAsia="Times New Roman" w:hAnsi="Times New Roman" w:cs="Times New Roman"/>
          <w:b/>
          <w:bCs/>
          <w:kern w:val="0"/>
          <w14:ligatures w14:val="none"/>
        </w:rPr>
        <w:t>update</w:t>
      </w:r>
      <w:proofErr w:type="gramEnd"/>
      <w:r w:rsidRPr="007A714E">
        <w:rPr>
          <w:rFonts w:ascii="Times New Roman" w:eastAsia="Times New Roman" w:hAnsi="Times New Roman" w:cs="Times New Roman"/>
          <w:b/>
          <w:bCs/>
          <w:kern w:val="0"/>
          <w14:ligatures w14:val="none"/>
        </w:rPr>
        <w:t xml:space="preserve"> structure</w:t>
      </w:r>
    </w:p>
    <w:p w14:paraId="46A9944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“one infinite thing taking on versions” story:</w:t>
      </w:r>
    </w:p>
    <w:p w14:paraId="72A93CBB" w14:textId="77777777" w:rsidR="007A714E" w:rsidRPr="007A714E" w:rsidRDefault="007A714E" w:rsidP="007A714E">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only real “action” is:</w:t>
      </w:r>
    </w:p>
    <w:p w14:paraId="618BB7D6"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switches which version of itself is actual,</w:t>
      </w:r>
      <w:r w:rsidRPr="007A714E">
        <w:rPr>
          <w:rFonts w:ascii="Times New Roman" w:eastAsia="Times New Roman" w:hAnsi="Times New Roman" w:cs="Times New Roman"/>
          <w:kern w:val="0"/>
          <w14:ligatures w14:val="none"/>
        </w:rPr>
        <w:br/>
        <w:t>and the new version contains the previous as “what I just was.”</w:t>
      </w:r>
    </w:p>
    <w:p w14:paraId="481867C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Technically, this enforces:</w:t>
      </w:r>
    </w:p>
    <w:p w14:paraId="6B5231BB" w14:textId="77777777" w:rsidR="007A714E" w:rsidRPr="007A714E" w:rsidRDefault="007A714E" w:rsidP="007A714E">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One-step updates</w:t>
      </w:r>
      <w:r w:rsidRPr="007A714E">
        <w:rPr>
          <w:rFonts w:ascii="Times New Roman" w:eastAsia="Times New Roman" w:hAnsi="Times New Roman" w:cs="Times New Roman"/>
          <w:kern w:val="0"/>
          <w14:ligatures w14:val="none"/>
        </w:rPr>
        <w:t xml:space="preserve"> (no jumping over intermediate presents).</w:t>
      </w:r>
    </w:p>
    <w:p w14:paraId="4B4AB71D" w14:textId="77777777" w:rsidR="007A714E" w:rsidRPr="007A714E" w:rsidRDefault="007A714E" w:rsidP="007A714E">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Locality</w:t>
      </w:r>
      <w:r w:rsidRPr="007A714E">
        <w:rPr>
          <w:rFonts w:ascii="Times New Roman" w:eastAsia="Times New Roman" w:hAnsi="Times New Roman" w:cs="Times New Roman"/>
          <w:kern w:val="0"/>
          <w14:ligatures w14:val="none"/>
        </w:rPr>
        <w:t xml:space="preserve"> in time (k → k+1, not k → k+10 in one move).</w:t>
      </w:r>
    </w:p>
    <w:p w14:paraId="0C5FA7D5" w14:textId="77777777" w:rsidR="007A714E" w:rsidRPr="007A714E" w:rsidRDefault="007A714E" w:rsidP="007A714E">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strict distinction between:</w:t>
      </w:r>
    </w:p>
    <w:p w14:paraId="4CB6571E" w14:textId="77777777" w:rsidR="007A714E" w:rsidRPr="007A714E" w:rsidRDefault="007A714E" w:rsidP="007A714E">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i/>
          <w:iCs/>
          <w:kern w:val="0"/>
          <w14:ligatures w14:val="none"/>
        </w:rPr>
        <w:t>generation of candidates</w:t>
      </w:r>
      <w:r w:rsidRPr="007A714E">
        <w:rPr>
          <w:rFonts w:ascii="Times New Roman" w:eastAsia="Times New Roman" w:hAnsi="Times New Roman" w:cs="Times New Roman"/>
          <w:kern w:val="0"/>
          <w14:ligatures w14:val="none"/>
        </w:rPr>
        <w:t xml:space="preserve"> (many possible next versions),</w:t>
      </w:r>
    </w:p>
    <w:p w14:paraId="0A38F158" w14:textId="77777777" w:rsidR="007A714E" w:rsidRPr="007A714E" w:rsidRDefault="007A714E" w:rsidP="007A714E">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i/>
          <w:iCs/>
          <w:kern w:val="0"/>
          <w14:ligatures w14:val="none"/>
        </w:rPr>
        <w:t>choice of one actual</w:t>
      </w:r>
      <w:r w:rsidRPr="007A714E">
        <w:rPr>
          <w:rFonts w:ascii="Times New Roman" w:eastAsia="Times New Roman" w:hAnsi="Times New Roman" w:cs="Times New Roman"/>
          <w:kern w:val="0"/>
          <w14:ligatures w14:val="none"/>
        </w:rPr>
        <w:t xml:space="preserve"> (selection under constraints).</w:t>
      </w:r>
    </w:p>
    <w:p w14:paraId="458F6F7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embodies this by:</w:t>
      </w:r>
    </w:p>
    <w:p w14:paraId="2AB438C5" w14:textId="77777777" w:rsidR="007A714E" w:rsidRPr="007A714E" w:rsidRDefault="007A714E" w:rsidP="007A714E">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having local selectors between </w:t>
      </w:r>
      <w:proofErr w:type="spellStart"/>
      <w:r w:rsidRPr="007A714E">
        <w:rPr>
          <w:rFonts w:ascii="Times New Roman" w:eastAsia="Times New Roman" w:hAnsi="Times New Roman" w:cs="Times New Roman"/>
          <w:kern w:val="0"/>
          <w14:ligatures w14:val="none"/>
        </w:rPr>
        <w:t>neighbouring</w:t>
      </w:r>
      <w:proofErr w:type="spellEnd"/>
      <w:r w:rsidRPr="007A714E">
        <w:rPr>
          <w:rFonts w:ascii="Times New Roman" w:eastAsia="Times New Roman" w:hAnsi="Times New Roman" w:cs="Times New Roman"/>
          <w:kern w:val="0"/>
          <w14:ligatures w14:val="none"/>
        </w:rPr>
        <w:t xml:space="preserve"> sites,</w:t>
      </w:r>
    </w:p>
    <w:p w14:paraId="5EF29FCD" w14:textId="77777777" w:rsidR="007A714E" w:rsidRPr="007A714E" w:rsidRDefault="007A714E" w:rsidP="007A714E">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pipeline (enumeration → gates → acceptance → PF/Born ties-only),</w:t>
      </w:r>
    </w:p>
    <w:p w14:paraId="1CE96B31" w14:textId="77777777" w:rsidR="007A714E" w:rsidRPr="007A714E" w:rsidRDefault="007A714E" w:rsidP="007A714E">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no global, all-at-once state rewrite.</w:t>
      </w:r>
    </w:p>
    <w:p w14:paraId="41C209F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E69724">
          <v:rect id="_x0000_i1061" style="width:0;height:1.5pt" o:hralign="center" o:hrstd="t" o:hr="t" fillcolor="#a0a0a0" stroked="f"/>
        </w:pict>
      </w:r>
    </w:p>
    <w:p w14:paraId="4C0560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6. Compositionality and fractal nesting</w:t>
      </w:r>
    </w:p>
    <w:p w14:paraId="055DE1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Because finite reality is a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w:t>
      </w:r>
    </w:p>
    <w:p w14:paraId="7D9BCCC1" w14:textId="77777777" w:rsidR="007A714E" w:rsidRPr="007A714E" w:rsidRDefault="007A714E" w:rsidP="007A714E">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support </w:t>
      </w:r>
      <w:r w:rsidRPr="007A714E">
        <w:rPr>
          <w:rFonts w:ascii="Times New Roman" w:eastAsia="Times New Roman" w:hAnsi="Times New Roman" w:cs="Times New Roman"/>
          <w:b/>
          <w:bCs/>
          <w:kern w:val="0"/>
          <w14:ligatures w14:val="none"/>
        </w:rPr>
        <w:t>nesting and composition</w:t>
      </w:r>
      <w:r w:rsidRPr="007A714E">
        <w:rPr>
          <w:rFonts w:ascii="Times New Roman" w:eastAsia="Times New Roman" w:hAnsi="Times New Roman" w:cs="Times New Roman"/>
          <w:kern w:val="0"/>
          <w14:ligatures w14:val="none"/>
        </w:rPr>
        <w:t>:</w:t>
      </w:r>
    </w:p>
    <w:p w14:paraId="5D0B00BF" w14:textId="77777777" w:rsidR="007A714E" w:rsidRPr="007A714E" w:rsidRDefault="007A714E" w:rsidP="007A714E">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time-chains inside time-chains,</w:t>
      </w:r>
    </w:p>
    <w:p w14:paraId="0A288A50" w14:textId="77777777" w:rsidR="007A714E" w:rsidRPr="007A714E" w:rsidRDefault="007A714E" w:rsidP="007A714E">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contexts inside contexts.</w:t>
      </w:r>
    </w:p>
    <w:p w14:paraId="504EDA4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Design implications:</w:t>
      </w:r>
    </w:p>
    <w:p w14:paraId="7C17DC7B" w14:textId="77777777" w:rsidR="007A714E" w:rsidRPr="007A714E" w:rsidRDefault="007A714E" w:rsidP="007A714E">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V1’s context ladder and shells must be composable: you can treat a PMS </w:t>
      </w:r>
      <w:proofErr w:type="gramStart"/>
      <w:r w:rsidRPr="007A714E">
        <w:rPr>
          <w:rFonts w:ascii="Times New Roman" w:eastAsia="Times New Roman" w:hAnsi="Times New Roman" w:cs="Times New Roman"/>
          <w:kern w:val="0"/>
          <w14:ligatures w14:val="none"/>
        </w:rPr>
        <w:t>as a whole at</w:t>
      </w:r>
      <w:proofErr w:type="gramEnd"/>
      <w:r w:rsidRPr="007A714E">
        <w:rPr>
          <w:rFonts w:ascii="Times New Roman" w:eastAsia="Times New Roman" w:hAnsi="Times New Roman" w:cs="Times New Roman"/>
          <w:kern w:val="0"/>
          <w14:ligatures w14:val="none"/>
        </w:rPr>
        <w:t xml:space="preserve"> one level and as part of a larger PMS at another.</w:t>
      </w:r>
    </w:p>
    <w:p w14:paraId="3A7257F7" w14:textId="77777777" w:rsidR="007A714E" w:rsidRPr="007A714E" w:rsidRDefault="007A714E" w:rsidP="007A714E">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V2’s engine must allow:</w:t>
      </w:r>
    </w:p>
    <w:p w14:paraId="4FA56D2E" w14:textId="77777777" w:rsidR="007A714E" w:rsidRPr="007A714E" w:rsidRDefault="007A714E" w:rsidP="007A714E">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sub-systems (subsets of sites) to have their own internal history,</w:t>
      </w:r>
    </w:p>
    <w:p w14:paraId="185A5E5F" w14:textId="77777777" w:rsidR="007A714E" w:rsidRPr="007A714E" w:rsidRDefault="007A714E" w:rsidP="007A714E">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yet still be coupled </w:t>
      </w:r>
      <w:proofErr w:type="gramStart"/>
      <w:r w:rsidRPr="007A714E">
        <w:rPr>
          <w:rFonts w:ascii="Times New Roman" w:eastAsia="Times New Roman" w:hAnsi="Times New Roman" w:cs="Times New Roman"/>
          <w:kern w:val="0"/>
          <w14:ligatures w14:val="none"/>
        </w:rPr>
        <w:t>to</w:t>
      </w:r>
      <w:proofErr w:type="gramEnd"/>
      <w:r w:rsidRPr="007A714E">
        <w:rPr>
          <w:rFonts w:ascii="Times New Roman" w:eastAsia="Times New Roman" w:hAnsi="Times New Roman" w:cs="Times New Roman"/>
          <w:kern w:val="0"/>
          <w14:ligatures w14:val="none"/>
        </w:rPr>
        <w:t xml:space="preserve"> larger contexts (e.g. container CS, global budgets).</w:t>
      </w:r>
    </w:p>
    <w:p w14:paraId="5DE3222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CL framework is essentially the </w:t>
      </w:r>
      <w:r w:rsidRPr="007A714E">
        <w:rPr>
          <w:rFonts w:ascii="Times New Roman" w:eastAsia="Times New Roman" w:hAnsi="Times New Roman" w:cs="Times New Roman"/>
          <w:b/>
          <w:bCs/>
          <w:kern w:val="0"/>
          <w14:ligatures w14:val="none"/>
        </w:rPr>
        <w:t>scale manifestation</w:t>
      </w:r>
      <w:r w:rsidRPr="007A714E">
        <w:rPr>
          <w:rFonts w:ascii="Times New Roman" w:eastAsia="Times New Roman" w:hAnsi="Times New Roman" w:cs="Times New Roman"/>
          <w:kern w:val="0"/>
          <w14:ligatures w14:val="none"/>
        </w:rPr>
        <w:t xml:space="preserve"> of this requirement: it lays out how nested times and contexts appear as nano, micro, UGM, planetary, galactic, and cosmic bands around our 0-context.</w:t>
      </w:r>
    </w:p>
    <w:p w14:paraId="6DA107A1"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240FD86">
          <v:rect id="_x0000_i1062" style="width:0;height:1.5pt" o:hralign="center" o:hrstd="t" o:hr="t" fillcolor="#a0a0a0" stroked="f"/>
        </w:pict>
      </w:r>
    </w:p>
    <w:p w14:paraId="55AE9BC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7. Empirical accountability</w:t>
      </w:r>
    </w:p>
    <w:p w14:paraId="269C12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Finally, because all of this is meant to solve the Higher Problem in a </w:t>
      </w:r>
      <w:r w:rsidRPr="007A714E">
        <w:rPr>
          <w:rFonts w:ascii="Times New Roman" w:eastAsia="Times New Roman" w:hAnsi="Times New Roman" w:cs="Times New Roman"/>
          <w:b/>
          <w:bCs/>
          <w:kern w:val="0"/>
          <w14:ligatures w14:val="none"/>
        </w:rPr>
        <w:t>real</w:t>
      </w:r>
      <w:r w:rsidRPr="007A714E">
        <w:rPr>
          <w:rFonts w:ascii="Times New Roman" w:eastAsia="Times New Roman" w:hAnsi="Times New Roman" w:cs="Times New Roman"/>
          <w:kern w:val="0"/>
          <w14:ligatures w14:val="none"/>
        </w:rPr>
        <w:t xml:space="preserve"> universe:</w:t>
      </w:r>
    </w:p>
    <w:p w14:paraId="4C7D36E5" w14:textId="77777777" w:rsidR="007A714E" w:rsidRPr="007A714E" w:rsidRDefault="007A714E" w:rsidP="007A714E">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be capable of </w:t>
      </w:r>
      <w:r w:rsidRPr="007A714E">
        <w:rPr>
          <w:rFonts w:ascii="Times New Roman" w:eastAsia="Times New Roman" w:hAnsi="Times New Roman" w:cs="Times New Roman"/>
          <w:b/>
          <w:bCs/>
          <w:kern w:val="0"/>
          <w14:ligatures w14:val="none"/>
        </w:rPr>
        <w:t>being wrong</w:t>
      </w:r>
      <w:r w:rsidRPr="007A714E">
        <w:rPr>
          <w:rFonts w:ascii="Times New Roman" w:eastAsia="Times New Roman" w:hAnsi="Times New Roman" w:cs="Times New Roman"/>
          <w:kern w:val="0"/>
          <w14:ligatures w14:val="none"/>
        </w:rPr>
        <w:t>.</w:t>
      </w:r>
    </w:p>
    <w:p w14:paraId="7AAFDCF5" w14:textId="77777777" w:rsidR="007A714E" w:rsidRPr="007A714E" w:rsidRDefault="007A714E" w:rsidP="007A714E">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must generate </w:t>
      </w:r>
      <w:r w:rsidRPr="007A714E">
        <w:rPr>
          <w:rFonts w:ascii="Times New Roman" w:eastAsia="Times New Roman" w:hAnsi="Times New Roman" w:cs="Times New Roman"/>
          <w:b/>
          <w:bCs/>
          <w:kern w:val="0"/>
          <w14:ligatures w14:val="none"/>
        </w:rPr>
        <w:t>specific, testable structures</w:t>
      </w:r>
      <w:r w:rsidRPr="007A714E">
        <w:rPr>
          <w:rFonts w:ascii="Times New Roman" w:eastAsia="Times New Roman" w:hAnsi="Times New Roman" w:cs="Times New Roman"/>
          <w:kern w:val="0"/>
          <w14:ligatures w14:val="none"/>
        </w:rPr>
        <w:t>:</w:t>
      </w:r>
    </w:p>
    <w:p w14:paraId="47BCA72D" w14:textId="77777777" w:rsidR="007A714E" w:rsidRPr="007A714E" w:rsidRDefault="007A714E" w:rsidP="007A714E">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hinge scales (UGM, ~0.1 s, Earth, Milky Way, cosmic shell),</w:t>
      </w:r>
    </w:p>
    <w:p w14:paraId="2B665313" w14:textId="77777777" w:rsidR="007A714E" w:rsidRPr="007A714E" w:rsidRDefault="007A714E" w:rsidP="007A714E">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amplitude families, plateau shapes, activation effects,</w:t>
      </w:r>
    </w:p>
    <w:p w14:paraId="0F8DBEB2" w14:textId="77777777" w:rsidR="007A714E" w:rsidRPr="007A714E" w:rsidRDefault="007A714E" w:rsidP="007A714E">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SR and QM </w:t>
      </w:r>
      <w:proofErr w:type="spellStart"/>
      <w:r w:rsidRPr="007A714E">
        <w:rPr>
          <w:rFonts w:ascii="Times New Roman" w:eastAsia="Times New Roman" w:hAnsi="Times New Roman" w:cs="Times New Roman"/>
          <w:kern w:val="0"/>
          <w14:ligatures w14:val="none"/>
        </w:rPr>
        <w:t>behaviour</w:t>
      </w:r>
      <w:proofErr w:type="spellEnd"/>
      <w:r w:rsidRPr="007A714E">
        <w:rPr>
          <w:rFonts w:ascii="Times New Roman" w:eastAsia="Times New Roman" w:hAnsi="Times New Roman" w:cs="Times New Roman"/>
          <w:kern w:val="0"/>
          <w14:ligatures w14:val="none"/>
        </w:rPr>
        <w:t xml:space="preserve"> under clear conditions.</w:t>
      </w:r>
    </w:p>
    <w:p w14:paraId="4BD96E6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why:</w:t>
      </w:r>
    </w:p>
    <w:p w14:paraId="6F6C7686" w14:textId="77777777" w:rsidR="007A714E" w:rsidRPr="007A714E" w:rsidRDefault="007A714E" w:rsidP="007A714E">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gravity/feasibility work,</w:t>
      </w:r>
    </w:p>
    <w:p w14:paraId="2F0BD31D" w14:textId="77777777" w:rsidR="007A714E" w:rsidRPr="007A714E" w:rsidRDefault="007A714E" w:rsidP="007A714E">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CL probes,</w:t>
      </w:r>
    </w:p>
    <w:p w14:paraId="73AED0AE" w14:textId="77777777" w:rsidR="007A714E" w:rsidRPr="007A714E" w:rsidRDefault="007A714E" w:rsidP="007A714E">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T1/T2/T3/T3-B simulations,</w:t>
      </w:r>
      <w:r w:rsidRPr="007A714E">
        <w:rPr>
          <w:rFonts w:ascii="Times New Roman" w:eastAsia="Times New Roman" w:hAnsi="Times New Roman" w:cs="Times New Roman"/>
          <w:kern w:val="0"/>
          <w14:ligatures w14:val="none"/>
        </w:rPr>
        <w:br/>
        <w:t>are built into the project as integral parts, not optional extras.</w:t>
      </w:r>
    </w:p>
    <w:p w14:paraId="1488988D"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4AAF10">
          <v:rect id="_x0000_i1063" style="width:0;height:1.5pt" o:hralign="center" o:hrstd="t" o:hr="t" fillcolor="#a0a0a0" stroked="f"/>
        </w:pict>
      </w:r>
    </w:p>
    <w:p w14:paraId="57511E1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short, the Transcendent Concept translates into a set of </w:t>
      </w:r>
      <w:r w:rsidRPr="007A714E">
        <w:rPr>
          <w:rFonts w:ascii="Times New Roman" w:eastAsia="Times New Roman" w:hAnsi="Times New Roman" w:cs="Times New Roman"/>
          <w:b/>
          <w:bCs/>
          <w:kern w:val="0"/>
          <w14:ligatures w14:val="none"/>
        </w:rPr>
        <w:t>non-negotiable design rules</w:t>
      </w:r>
      <w:r w:rsidRPr="007A714E">
        <w:rPr>
          <w:rFonts w:ascii="Times New Roman" w:eastAsia="Times New Roman" w:hAnsi="Times New Roman" w:cs="Times New Roman"/>
          <w:kern w:val="0"/>
          <w14:ligatures w14:val="none"/>
        </w:rPr>
        <w:t xml:space="preserve"> for AR:</w:t>
      </w:r>
    </w:p>
    <w:p w14:paraId="5DFBE2B2"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relation before substance,</w:t>
      </w:r>
    </w:p>
    <w:p w14:paraId="2334A30D"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difference and connection together,</w:t>
      </w:r>
    </w:p>
    <w:p w14:paraId="35600224"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 model as </w:t>
      </w: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whole,</w:t>
      </w:r>
    </w:p>
    <w:p w14:paraId="3F3EDF71"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hinges and finite slices instead of “infinite objects,”</w:t>
      </w:r>
    </w:p>
    <w:p w14:paraId="6A0ECD03"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one-action, local updates,</w:t>
      </w:r>
    </w:p>
    <w:p w14:paraId="54DBD98F"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fractal compositionality,</w:t>
      </w:r>
    </w:p>
    <w:p w14:paraId="11362B41"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empirical risk.</w:t>
      </w:r>
    </w:p>
    <w:p w14:paraId="66260A1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next section will use these constraints as we move from the infinite Present and the Transcendent Concept to the concrete question of </w:t>
      </w:r>
      <w:r w:rsidRPr="007A714E">
        <w:rPr>
          <w:rFonts w:ascii="Times New Roman" w:eastAsia="Times New Roman" w:hAnsi="Times New Roman" w:cs="Times New Roman"/>
          <w:b/>
          <w:bCs/>
          <w:kern w:val="0"/>
          <w14:ligatures w14:val="none"/>
        </w:rPr>
        <w:t>how time appears</w:t>
      </w:r>
      <w:r w:rsidRPr="007A714E">
        <w:rPr>
          <w:rFonts w:ascii="Times New Roman" w:eastAsia="Times New Roman" w:hAnsi="Times New Roman" w:cs="Times New Roman"/>
          <w:kern w:val="0"/>
          <w14:ligatures w14:val="none"/>
        </w:rPr>
        <w:t>: how one version of the Present containing another as “what I just was” becomes the ordered experience we call a timeline.</w:t>
      </w:r>
    </w:p>
    <w:p w14:paraId="2A7D49F2" w14:textId="77777777" w:rsidR="00467688" w:rsidRDefault="00467688"/>
    <w:p w14:paraId="2F0DBAB9"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6309"/>
      <w:r w:rsidRPr="007A714E">
        <w:rPr>
          <w:rFonts w:ascii="Times New Roman" w:eastAsia="Times New Roman" w:hAnsi="Times New Roman" w:cs="Times New Roman"/>
          <w:b/>
          <w:bCs/>
          <w:kern w:val="0"/>
          <w:sz w:val="36"/>
          <w:szCs w:val="36"/>
          <w14:ligatures w14:val="none"/>
        </w:rPr>
        <w:t>4. From One Infinite Present to an Experience of Time</w:t>
      </w:r>
      <w:bookmarkEnd w:id="23"/>
    </w:p>
    <w:p w14:paraId="3CC10FFE"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310"/>
      <w:r w:rsidRPr="007A714E">
        <w:rPr>
          <w:rFonts w:ascii="Times New Roman" w:eastAsia="Times New Roman" w:hAnsi="Times New Roman" w:cs="Times New Roman"/>
          <w:b/>
          <w:bCs/>
          <w:kern w:val="0"/>
          <w:sz w:val="27"/>
          <w:szCs w:val="27"/>
          <w14:ligatures w14:val="none"/>
        </w:rPr>
        <w:t>4.1 The key move: one actual version contains another as “what I just was”</w:t>
      </w:r>
      <w:bookmarkEnd w:id="24"/>
    </w:p>
    <w:p w14:paraId="558F535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 to this point, we have:</w:t>
      </w:r>
    </w:p>
    <w:p w14:paraId="767E4404" w14:textId="77777777" w:rsidR="007A714E" w:rsidRPr="007A714E" w:rsidRDefault="007A714E" w:rsidP="007A714E">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 xml:space="preserve"> (the fully connected relational whole),</w:t>
      </w:r>
    </w:p>
    <w:p w14:paraId="65044BDB" w14:textId="77777777" w:rsidR="007A714E" w:rsidRPr="007A714E" w:rsidRDefault="007A714E" w:rsidP="007A714E">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many possible versions</w:t>
      </w:r>
      <w:r w:rsidRPr="007A714E">
        <w:rPr>
          <w:rFonts w:ascii="Times New Roman" w:eastAsia="Times New Roman" w:hAnsi="Times New Roman" w:cs="Times New Roman"/>
          <w:kern w:val="0"/>
          <w14:ligatures w14:val="none"/>
        </w:rPr>
        <w:t xml:space="preserve"> of how that Present could be configured,</w:t>
      </w:r>
    </w:p>
    <w:p w14:paraId="70DEFAE1" w14:textId="77777777" w:rsidR="007A714E" w:rsidRPr="007A714E" w:rsidRDefault="007A714E" w:rsidP="007A714E">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at any given step, </w:t>
      </w:r>
      <w:r w:rsidRPr="007A714E">
        <w:rPr>
          <w:rFonts w:ascii="Times New Roman" w:eastAsia="Times New Roman" w:hAnsi="Times New Roman" w:cs="Times New Roman"/>
          <w:b/>
          <w:bCs/>
          <w:kern w:val="0"/>
          <w14:ligatures w14:val="none"/>
        </w:rPr>
        <w:t>only one version is actual</w:t>
      </w:r>
      <w:r w:rsidRPr="007A714E">
        <w:rPr>
          <w:rFonts w:ascii="Times New Roman" w:eastAsia="Times New Roman" w:hAnsi="Times New Roman" w:cs="Times New Roman"/>
          <w:kern w:val="0"/>
          <w14:ligatures w14:val="none"/>
        </w:rPr>
        <w:t>, with others existing as possibilities that can be represented inside it.</w:t>
      </w:r>
    </w:p>
    <w:p w14:paraId="354B804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key move that creates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is very simple and very specific:</w:t>
      </w:r>
    </w:p>
    <w:p w14:paraId="2C84E5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The actual version of the Present can be in a state</w:t>
      </w:r>
      <w:r w:rsidRPr="007A714E">
        <w:rPr>
          <w:rFonts w:ascii="Times New Roman" w:eastAsia="Times New Roman" w:hAnsi="Times New Roman" w:cs="Times New Roman"/>
          <w:kern w:val="0"/>
          <w14:ligatures w14:val="none"/>
        </w:rPr>
        <w:br/>
        <w:t xml:space="preserve">where it </w:t>
      </w:r>
      <w:r w:rsidRPr="007A714E">
        <w:rPr>
          <w:rFonts w:ascii="Times New Roman" w:eastAsia="Times New Roman" w:hAnsi="Times New Roman" w:cs="Times New Roman"/>
          <w:i/>
          <w:iCs/>
          <w:kern w:val="0"/>
          <w14:ligatures w14:val="none"/>
        </w:rPr>
        <w:t>contains another possible version inside itself</w:t>
      </w:r>
      <w:r w:rsidRPr="007A714E">
        <w:rPr>
          <w:rFonts w:ascii="Times New Roman" w:eastAsia="Times New Roman" w:hAnsi="Times New Roman" w:cs="Times New Roman"/>
          <w:kern w:val="0"/>
          <w14:ligatures w14:val="none"/>
        </w:rPr>
        <w:br/>
        <w:t>in the special role: “this is what I just was.”</w:t>
      </w:r>
    </w:p>
    <w:p w14:paraId="01542BF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w:t>
      </w:r>
    </w:p>
    <w:p w14:paraId="15269EEF" w14:textId="77777777" w:rsidR="007A714E" w:rsidRPr="007A714E" w:rsidRDefault="007A714E" w:rsidP="007A714E">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Let (V_\text{now}) be the currently actual version of the infinite Present.</w:t>
      </w:r>
    </w:p>
    <w:p w14:paraId="05ABFD43" w14:textId="77777777" w:rsidR="007A714E" w:rsidRPr="007A714E" w:rsidRDefault="007A714E" w:rsidP="007A714E">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Let (V_\text{</w:t>
      </w:r>
      <w:proofErr w:type="spellStart"/>
      <w:r w:rsidRPr="007A714E">
        <w:rPr>
          <w:rFonts w:ascii="Times New Roman" w:eastAsia="Times New Roman" w:hAnsi="Times New Roman" w:cs="Times New Roman"/>
          <w:kern w:val="0"/>
          <w14:ligatures w14:val="none"/>
        </w:rPr>
        <w:t>prev</w:t>
      </w:r>
      <w:proofErr w:type="spellEnd"/>
      <w:r w:rsidRPr="007A714E">
        <w:rPr>
          <w:rFonts w:ascii="Times New Roman" w:eastAsia="Times New Roman" w:hAnsi="Times New Roman" w:cs="Times New Roman"/>
          <w:kern w:val="0"/>
          <w14:ligatures w14:val="none"/>
        </w:rPr>
        <w:t>}) be a possible version.</w:t>
      </w:r>
    </w:p>
    <w:p w14:paraId="321FA86D" w14:textId="77777777" w:rsidR="007A714E" w:rsidRPr="007A714E" w:rsidRDefault="007A714E" w:rsidP="007A714E">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(V_\text{now}) has a structure in which (V_\text{</w:t>
      </w:r>
      <w:proofErr w:type="spellStart"/>
      <w:r w:rsidRPr="007A714E">
        <w:rPr>
          <w:rFonts w:ascii="Times New Roman" w:eastAsia="Times New Roman" w:hAnsi="Times New Roman" w:cs="Times New Roman"/>
          <w:kern w:val="0"/>
          <w14:ligatures w14:val="none"/>
        </w:rPr>
        <w:t>prev</w:t>
      </w:r>
      <w:proofErr w:type="spellEnd"/>
      <w:r w:rsidRPr="007A714E">
        <w:rPr>
          <w:rFonts w:ascii="Times New Roman" w:eastAsia="Times New Roman" w:hAnsi="Times New Roman" w:cs="Times New Roman"/>
          <w:kern w:val="0"/>
          <w14:ligatures w14:val="none"/>
        </w:rPr>
        <w:t xml:space="preserve">}) is </w:t>
      </w:r>
      <w:r w:rsidRPr="007A714E">
        <w:rPr>
          <w:rFonts w:ascii="Times New Roman" w:eastAsia="Times New Roman" w:hAnsi="Times New Roman" w:cs="Times New Roman"/>
          <w:i/>
          <w:iCs/>
          <w:kern w:val="0"/>
          <w14:ligatures w14:val="none"/>
        </w:rPr>
        <w:t>included and tagged</w:t>
      </w:r>
      <w:r w:rsidRPr="007A714E">
        <w:rPr>
          <w:rFonts w:ascii="Times New Roman" w:eastAsia="Times New Roman" w:hAnsi="Times New Roman" w:cs="Times New Roman"/>
          <w:kern w:val="0"/>
          <w14:ligatures w14:val="none"/>
        </w:rPr>
        <w:t xml:space="preserve"> as</w:t>
      </w:r>
    </w:p>
    <w:p w14:paraId="038D3ED2"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my</w:t>
      </w:r>
      <w:proofErr w:type="gramEnd"/>
      <w:r w:rsidRPr="007A714E">
        <w:rPr>
          <w:rFonts w:ascii="Times New Roman" w:eastAsia="Times New Roman" w:hAnsi="Times New Roman" w:cs="Times New Roman"/>
          <w:kern w:val="0"/>
          <w14:ligatures w14:val="none"/>
        </w:rPr>
        <w:t xml:space="preserve"> immediate predecessor” or “what I just was,”</w:t>
      </w:r>
    </w:p>
    <w:p w14:paraId="5CAFB8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then we have, in that configuration alone:</w:t>
      </w:r>
    </w:p>
    <w:p w14:paraId="5C4A820A" w14:textId="77777777" w:rsidR="007A714E" w:rsidRPr="007A714E" w:rsidRDefault="007A714E" w:rsidP="007A714E">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primitive before/after relation</w:t>
      </w:r>
      <w:r w:rsidRPr="007A714E">
        <w:rPr>
          <w:rFonts w:ascii="Times New Roman" w:eastAsia="Times New Roman" w:hAnsi="Times New Roman" w:cs="Times New Roman"/>
          <w:kern w:val="0"/>
          <w14:ligatures w14:val="none"/>
        </w:rPr>
        <w:t>:</w:t>
      </w:r>
    </w:p>
    <w:p w14:paraId="316BACB9" w14:textId="77777777" w:rsidR="007A714E" w:rsidRPr="007A714E" w:rsidRDefault="007A714E" w:rsidP="007A714E">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(V_\text{</w:t>
      </w:r>
      <w:proofErr w:type="spellStart"/>
      <w:r w:rsidRPr="007A714E">
        <w:rPr>
          <w:rFonts w:ascii="Times New Roman" w:eastAsia="Times New Roman" w:hAnsi="Times New Roman" w:cs="Times New Roman"/>
          <w:kern w:val="0"/>
          <w14:ligatures w14:val="none"/>
        </w:rPr>
        <w:t>prev</w:t>
      </w:r>
      <w:proofErr w:type="spellEnd"/>
      <w:r w:rsidRPr="007A714E">
        <w:rPr>
          <w:rFonts w:ascii="Times New Roman" w:eastAsia="Times New Roman" w:hAnsi="Times New Roman" w:cs="Times New Roman"/>
          <w:kern w:val="0"/>
          <w14:ligatures w14:val="none"/>
        </w:rPr>
        <w:t>}) is “before,”</w:t>
      </w:r>
    </w:p>
    <w:p w14:paraId="0ACE0F0D" w14:textId="77777777" w:rsidR="007A714E" w:rsidRPr="007A714E" w:rsidRDefault="007A714E" w:rsidP="007A714E">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(V_\text{now}) is “after.”</w:t>
      </w:r>
    </w:p>
    <w:p w14:paraId="1E24110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else is required:</w:t>
      </w:r>
    </w:p>
    <w:p w14:paraId="68AE394B" w14:textId="77777777" w:rsidR="007A714E" w:rsidRPr="007A714E" w:rsidRDefault="007A714E" w:rsidP="007A714E">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 not need an external time axis.</w:t>
      </w:r>
    </w:p>
    <w:p w14:paraId="7ED8E6D5" w14:textId="77777777" w:rsidR="007A714E" w:rsidRPr="007A714E" w:rsidRDefault="007A714E" w:rsidP="007A714E">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 not need a separate “timeline” that both versions sit on.</w:t>
      </w:r>
    </w:p>
    <w:p w14:paraId="621C6B7E" w14:textId="77777777" w:rsidR="007A714E" w:rsidRPr="007A714E" w:rsidRDefault="007A714E" w:rsidP="007A714E">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only need the fact that:</w:t>
      </w:r>
    </w:p>
    <w:p w14:paraId="7754B330" w14:textId="77777777" w:rsidR="007A714E" w:rsidRPr="007A714E" w:rsidRDefault="007A714E" w:rsidP="007A714E">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actual Present </w:t>
      </w:r>
      <w:r w:rsidRPr="007A714E">
        <w:rPr>
          <w:rFonts w:ascii="Times New Roman" w:eastAsia="Times New Roman" w:hAnsi="Times New Roman" w:cs="Times New Roman"/>
          <w:b/>
          <w:bCs/>
          <w:kern w:val="0"/>
          <w14:ligatures w14:val="none"/>
        </w:rPr>
        <w:t>represents another version inside itself</w:t>
      </w:r>
      <w:r w:rsidRPr="007A714E">
        <w:rPr>
          <w:rFonts w:ascii="Times New Roman" w:eastAsia="Times New Roman" w:hAnsi="Times New Roman" w:cs="Times New Roman"/>
          <w:kern w:val="0"/>
          <w14:ligatures w14:val="none"/>
        </w:rPr>
        <w:t>,</w:t>
      </w:r>
    </w:p>
    <w:p w14:paraId="076B204B" w14:textId="77777777" w:rsidR="007A714E" w:rsidRPr="007A714E" w:rsidRDefault="007A714E" w:rsidP="007A714E">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that representation has the specific </w:t>
      </w:r>
      <w:r w:rsidRPr="007A714E">
        <w:rPr>
          <w:rFonts w:ascii="Times New Roman" w:eastAsia="Times New Roman" w:hAnsi="Times New Roman" w:cs="Times New Roman"/>
          <w:i/>
          <w:iCs/>
          <w:kern w:val="0"/>
          <w14:ligatures w14:val="none"/>
        </w:rPr>
        <w:t>role</w:t>
      </w:r>
      <w:r w:rsidRPr="007A714E">
        <w:rPr>
          <w:rFonts w:ascii="Times New Roman" w:eastAsia="Times New Roman" w:hAnsi="Times New Roman" w:cs="Times New Roman"/>
          <w:kern w:val="0"/>
          <w14:ligatures w14:val="none"/>
        </w:rPr>
        <w:t xml:space="preserve"> “what I just was.”</w:t>
      </w:r>
    </w:p>
    <w:p w14:paraId="33C287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the first, minimal form of </w:t>
      </w:r>
      <w:r w:rsidRPr="007A714E">
        <w:rPr>
          <w:rFonts w:ascii="Times New Roman" w:eastAsia="Times New Roman" w:hAnsi="Times New Roman" w:cs="Times New Roman"/>
          <w:b/>
          <w:bCs/>
          <w:kern w:val="0"/>
          <w14:ligatures w14:val="none"/>
        </w:rPr>
        <w:t>temporal structure</w:t>
      </w:r>
      <w:r w:rsidRPr="007A714E">
        <w:rPr>
          <w:rFonts w:ascii="Times New Roman" w:eastAsia="Times New Roman" w:hAnsi="Times New Roman" w:cs="Times New Roman"/>
          <w:kern w:val="0"/>
          <w14:ligatures w14:val="none"/>
        </w:rPr>
        <w:t xml:space="preserve"> in AR:</w:t>
      </w:r>
    </w:p>
    <w:p w14:paraId="48D26AEA" w14:textId="77777777" w:rsidR="007A714E" w:rsidRPr="007A714E" w:rsidRDefault="007A714E" w:rsidP="007A714E">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single Present that includes:</w:t>
      </w:r>
    </w:p>
    <w:p w14:paraId="4B5C78AF" w14:textId="77777777" w:rsidR="007A714E" w:rsidRPr="007A714E" w:rsidRDefault="007A714E" w:rsidP="007A714E">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itself as now (actual configuration), and</w:t>
      </w:r>
    </w:p>
    <w:p w14:paraId="358EBE12" w14:textId="77777777" w:rsidR="007A714E" w:rsidRPr="007A714E" w:rsidRDefault="007A714E" w:rsidP="007A714E">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another version as “what I just was” (an immediately prior configuration).</w:t>
      </w:r>
    </w:p>
    <w:p w14:paraId="401E92F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can think of it like a relational “pointer”:</w:t>
      </w:r>
    </w:p>
    <w:p w14:paraId="6FF963DF" w14:textId="77777777" w:rsidR="007A714E" w:rsidRPr="007A714E" w:rsidRDefault="007A714E" w:rsidP="007A714E">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w:t>
      </w:r>
      <w:proofErr w:type="gramStart"/>
      <w:r w:rsidRPr="007A714E">
        <w:rPr>
          <w:rFonts w:ascii="Times New Roman" w:eastAsia="Times New Roman" w:hAnsi="Times New Roman" w:cs="Times New Roman"/>
          <w:kern w:val="0"/>
          <w14:ligatures w14:val="none"/>
        </w:rPr>
        <w:t>in a given</w:t>
      </w:r>
      <w:proofErr w:type="gramEnd"/>
      <w:r w:rsidRPr="007A714E">
        <w:rPr>
          <w:rFonts w:ascii="Times New Roman" w:eastAsia="Times New Roman" w:hAnsi="Times New Roman" w:cs="Times New Roman"/>
          <w:kern w:val="0"/>
          <w14:ligatures w14:val="none"/>
        </w:rPr>
        <w:t xml:space="preserve"> configuration, </w:t>
      </w:r>
      <w:r w:rsidRPr="007A714E">
        <w:rPr>
          <w:rFonts w:ascii="Times New Roman" w:eastAsia="Times New Roman" w:hAnsi="Times New Roman" w:cs="Times New Roman"/>
          <w:b/>
          <w:bCs/>
          <w:kern w:val="0"/>
          <w14:ligatures w14:val="none"/>
        </w:rPr>
        <w:t>points back</w:t>
      </w:r>
      <w:r w:rsidRPr="007A714E">
        <w:rPr>
          <w:rFonts w:ascii="Times New Roman" w:eastAsia="Times New Roman" w:hAnsi="Times New Roman" w:cs="Times New Roman"/>
          <w:kern w:val="0"/>
          <w14:ligatures w14:val="none"/>
        </w:rPr>
        <w:t xml:space="preserve"> to a prior configuration of itself and marks it as “the one I just came from.”</w:t>
      </w:r>
    </w:p>
    <w:p w14:paraId="4D79672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already more than mere logical possibility:</w:t>
      </w:r>
    </w:p>
    <w:p w14:paraId="45776131" w14:textId="77777777" w:rsidR="007A714E" w:rsidRPr="007A714E" w:rsidRDefault="007A714E" w:rsidP="007A714E">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exactly the sort of self-referential relational pattern that the infinite Present can take on, given pure relativity and the existence of many possible versions.</w:t>
      </w:r>
    </w:p>
    <w:p w14:paraId="0FD871B7" w14:textId="77777777" w:rsidR="007A714E" w:rsidRPr="007A714E" w:rsidRDefault="007A714E" w:rsidP="007A714E">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say:</w:t>
      </w:r>
    </w:p>
    <w:p w14:paraId="7D8F35F2" w14:textId="77777777" w:rsidR="007A714E" w:rsidRPr="007A714E" w:rsidRDefault="007A714E" w:rsidP="007A714E">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w:t>
      </w:r>
      <w:r w:rsidRPr="007A714E">
        <w:rPr>
          <w:rFonts w:ascii="Times New Roman" w:eastAsia="Times New Roman" w:hAnsi="Times New Roman" w:cs="Times New Roman"/>
          <w:i/>
          <w:iCs/>
          <w:kern w:val="0"/>
          <w14:ligatures w14:val="none"/>
        </w:rPr>
        <w:t>possibility-space</w:t>
      </w:r>
      <w:r w:rsidRPr="007A714E">
        <w:rPr>
          <w:rFonts w:ascii="Times New Roman" w:eastAsia="Times New Roman" w:hAnsi="Times New Roman" w:cs="Times New Roman"/>
          <w:kern w:val="0"/>
          <w14:ligatures w14:val="none"/>
        </w:rPr>
        <w:t xml:space="preserve"> of versions (Infinergy, in this document’s language)</w:t>
      </w:r>
    </w:p>
    <w:p w14:paraId="7A157527" w14:textId="77777777" w:rsidR="007A714E" w:rsidRPr="007A714E" w:rsidRDefault="007A714E" w:rsidP="007A714E">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particular finite, actual configuration (a Difinite slice)</w:t>
      </w:r>
      <w:r w:rsidRPr="007A714E">
        <w:rPr>
          <w:rFonts w:ascii="Times New Roman" w:eastAsia="Times New Roman" w:hAnsi="Times New Roman" w:cs="Times New Roman"/>
          <w:kern w:val="0"/>
          <w14:ligatures w14:val="none"/>
        </w:rPr>
        <w:br/>
        <w:t>are in relation, with the actual configuration including a labelled memory of a different one.</w:t>
      </w:r>
    </w:p>
    <w:p w14:paraId="243C5D4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Reminder:</w:t>
      </w:r>
      <w:r w:rsidRPr="007A714E">
        <w:rPr>
          <w:rFonts w:ascii="Times New Roman" w:eastAsia="Times New Roman" w:hAnsi="Times New Roman" w:cs="Times New Roman"/>
          <w:kern w:val="0"/>
          <w14:ligatures w14:val="none"/>
        </w:rPr>
        <w:t xml:space="preserve"> “Infinergy” and “Difinite” are philosophical labels only, used here to talk about</w:t>
      </w:r>
      <w:r w:rsidRPr="007A714E">
        <w:rPr>
          <w:rFonts w:ascii="Times New Roman" w:eastAsia="Times New Roman" w:hAnsi="Times New Roman" w:cs="Times New Roman"/>
          <w:kern w:val="0"/>
          <w14:ligatures w14:val="none"/>
        </w:rPr>
        <w:br/>
        <w:t>the infinite field of possible versions and a single finite actualization.</w:t>
      </w:r>
      <w:r w:rsidRPr="007A714E">
        <w:rPr>
          <w:rFonts w:ascii="Times New Roman" w:eastAsia="Times New Roman" w:hAnsi="Times New Roman" w:cs="Times New Roman"/>
          <w:kern w:val="0"/>
          <w14:ligatures w14:val="none"/>
        </w:rPr>
        <w:br/>
        <w:t>In the formal model, this is expressed instead as:</w:t>
      </w:r>
    </w:p>
    <w:p w14:paraId="3AD2DC89" w14:textId="77777777" w:rsidR="007A714E" w:rsidRPr="007A714E" w:rsidRDefault="007A714E" w:rsidP="007A714E">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Present-Moment Sphere (PMS) with an </w:t>
      </w:r>
      <w:r w:rsidRPr="007A714E">
        <w:rPr>
          <w:rFonts w:ascii="Times New Roman" w:eastAsia="Times New Roman" w:hAnsi="Times New Roman" w:cs="Times New Roman"/>
          <w:b/>
          <w:bCs/>
          <w:kern w:val="0"/>
          <w14:ligatures w14:val="none"/>
        </w:rPr>
        <w:t>inner record (IN)</w:t>
      </w:r>
      <w:r w:rsidRPr="007A714E">
        <w:rPr>
          <w:rFonts w:ascii="Times New Roman" w:eastAsia="Times New Roman" w:hAnsi="Times New Roman" w:cs="Times New Roman"/>
          <w:kern w:val="0"/>
          <w14:ligatures w14:val="none"/>
        </w:rPr>
        <w:t xml:space="preserve"> that encodes “what I just was,”</w:t>
      </w:r>
    </w:p>
    <w:p w14:paraId="46633DA6" w14:textId="77777777" w:rsidR="007A714E" w:rsidRPr="007A714E" w:rsidRDefault="007A714E" w:rsidP="007A714E">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and an </w:t>
      </w:r>
      <w:r w:rsidRPr="007A714E">
        <w:rPr>
          <w:rFonts w:ascii="Times New Roman" w:eastAsia="Times New Roman" w:hAnsi="Times New Roman" w:cs="Times New Roman"/>
          <w:b/>
          <w:bCs/>
          <w:kern w:val="0"/>
          <w14:ligatures w14:val="none"/>
        </w:rPr>
        <w:t>outer network (ON)</w:t>
      </w:r>
      <w:r w:rsidRPr="007A714E">
        <w:rPr>
          <w:rFonts w:ascii="Times New Roman" w:eastAsia="Times New Roman" w:hAnsi="Times New Roman" w:cs="Times New Roman"/>
          <w:kern w:val="0"/>
          <w14:ligatures w14:val="none"/>
        </w:rPr>
        <w:t xml:space="preserve"> of possible next configurations.</w:t>
      </w:r>
    </w:p>
    <w:p w14:paraId="6840E6E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this one pattern:</w:t>
      </w:r>
    </w:p>
    <w:p w14:paraId="1CE68DA6" w14:textId="77777777" w:rsidR="007A714E" w:rsidRPr="007A714E" w:rsidRDefault="007A714E" w:rsidP="007A714E">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actual version containing another as “what I just was,”</w:t>
      </w:r>
    </w:p>
    <w:p w14:paraId="53D4E4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 will build:</w:t>
      </w:r>
    </w:p>
    <w:p w14:paraId="294D3D76"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ordered chains of versions (4.2),</w:t>
      </w:r>
    </w:p>
    <w:p w14:paraId="133BB35C"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“one admissible action” of updating the actual version (4.3),</w:t>
      </w:r>
    </w:p>
    <w:p w14:paraId="745C7B94"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phenomenology of a flowing now (4.4),</w:t>
      </w:r>
    </w:p>
    <w:p w14:paraId="1AFDCE96"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clear account of identity and conservation at the level of the infinite Present vs finite slices (4.5).</w:t>
      </w:r>
    </w:p>
    <w:p w14:paraId="72D7A8D1"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311"/>
      <w:r w:rsidRPr="007A714E">
        <w:rPr>
          <w:rFonts w:ascii="Times New Roman" w:eastAsia="Times New Roman" w:hAnsi="Times New Roman" w:cs="Times New Roman"/>
          <w:b/>
          <w:bCs/>
          <w:kern w:val="0"/>
          <w:sz w:val="27"/>
          <w:szCs w:val="27"/>
          <w14:ligatures w14:val="none"/>
        </w:rPr>
        <w:t>4.2 Ordering through nested inclusion (“came from”)</w:t>
      </w:r>
      <w:bookmarkEnd w:id="25"/>
    </w:p>
    <w:p w14:paraId="567445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Once the Present can take on a configuration where it </w:t>
      </w:r>
      <w:r w:rsidRPr="007A714E">
        <w:rPr>
          <w:rFonts w:ascii="Times New Roman" w:eastAsia="Times New Roman" w:hAnsi="Times New Roman" w:cs="Times New Roman"/>
          <w:b/>
          <w:bCs/>
          <w:kern w:val="0"/>
          <w14:ligatures w14:val="none"/>
        </w:rPr>
        <w:t>contains another version as “what I just was,”</w:t>
      </w:r>
      <w:r w:rsidRPr="007A714E">
        <w:rPr>
          <w:rFonts w:ascii="Times New Roman" w:eastAsia="Times New Roman" w:hAnsi="Times New Roman" w:cs="Times New Roman"/>
          <w:kern w:val="0"/>
          <w14:ligatures w14:val="none"/>
        </w:rPr>
        <w:t xml:space="preserve"> you already have the seed of an ordering. Now we just let that pattern repeat.</w:t>
      </w:r>
    </w:p>
    <w:p w14:paraId="459359B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Start with a single step:</w:t>
      </w:r>
    </w:p>
    <w:p w14:paraId="40E4900D" w14:textId="77777777" w:rsidR="007A714E" w:rsidRPr="007A714E" w:rsidRDefault="007A714E" w:rsidP="007A714E">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(V_1) is actual.</w:t>
      </w:r>
    </w:p>
    <w:p w14:paraId="1B7717C5" w14:textId="77777777" w:rsidR="007A714E" w:rsidRPr="007A714E" w:rsidRDefault="007A714E" w:rsidP="007A714E">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(V_1), another version (V_0) is explicitly represented in the role:</w:t>
      </w:r>
    </w:p>
    <w:p w14:paraId="42D79A43"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what I just was.”</w:t>
      </w:r>
    </w:p>
    <w:p w14:paraId="6445D0E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alone gives you a </w:t>
      </w:r>
      <w:proofErr w:type="gramStart"/>
      <w:r w:rsidRPr="007A714E">
        <w:rPr>
          <w:rFonts w:ascii="Times New Roman" w:eastAsia="Times New Roman" w:hAnsi="Times New Roman" w:cs="Times New Roman"/>
          <w:kern w:val="0"/>
          <w14:ligatures w14:val="none"/>
        </w:rPr>
        <w:t>directed</w:t>
      </w:r>
      <w:proofErr w:type="gramEnd"/>
      <w:r w:rsidRPr="007A714E">
        <w:rPr>
          <w:rFonts w:ascii="Times New Roman" w:eastAsia="Times New Roman" w:hAnsi="Times New Roman" w:cs="Times New Roman"/>
          <w:kern w:val="0"/>
          <w14:ligatures w14:val="none"/>
        </w:rPr>
        <w:t xml:space="preserve"> relation:</w:t>
      </w:r>
    </w:p>
    <w:p w14:paraId="656D3D6F" w14:textId="77777777" w:rsidR="007A714E" w:rsidRPr="007A714E" w:rsidRDefault="007A714E" w:rsidP="007A714E">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(V_0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V_1)</w:t>
      </w:r>
      <w:r w:rsidRPr="007A714E">
        <w:rPr>
          <w:rFonts w:ascii="Times New Roman" w:eastAsia="Times New Roman" w:hAnsi="Times New Roman" w:cs="Times New Roman"/>
          <w:kern w:val="0"/>
          <w14:ligatures w14:val="none"/>
        </w:rPr>
        <w:br/>
        <w:t>(“(V_1) came from (V_0)” or “(V_0) is before (V_1)”).</w:t>
      </w:r>
    </w:p>
    <w:p w14:paraId="2ADAB8A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imagine that (V_0) </w:t>
      </w:r>
      <w:r w:rsidRPr="007A714E">
        <w:rPr>
          <w:rFonts w:ascii="Times New Roman" w:eastAsia="Times New Roman" w:hAnsi="Times New Roman" w:cs="Times New Roman"/>
          <w:i/>
          <w:iCs/>
          <w:kern w:val="0"/>
          <w14:ligatures w14:val="none"/>
        </w:rPr>
        <w:t>itself</w:t>
      </w:r>
      <w:r w:rsidRPr="007A714E">
        <w:rPr>
          <w:rFonts w:ascii="Times New Roman" w:eastAsia="Times New Roman" w:hAnsi="Times New Roman" w:cs="Times New Roman"/>
          <w:kern w:val="0"/>
          <w14:ligatures w14:val="none"/>
        </w:rPr>
        <w:t xml:space="preserve"> was a configuration where:</w:t>
      </w:r>
    </w:p>
    <w:p w14:paraId="23EA6C4F" w14:textId="77777777" w:rsidR="007A714E" w:rsidRPr="007A714E" w:rsidRDefault="007A714E" w:rsidP="007A714E">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contained another version (V</w:t>
      </w:r>
      <w:proofErr w:type="gramStart"/>
      <w:r w:rsidRPr="007A714E">
        <w:rPr>
          <w:rFonts w:ascii="Times New Roman" w:eastAsia="Times New Roman" w:hAnsi="Times New Roman" w:cs="Times New Roman"/>
          <w:kern w:val="0"/>
          <w14:ligatures w14:val="none"/>
        </w:rPr>
        <w:t>_{</w:t>
      </w:r>
      <w:proofErr w:type="gramEnd"/>
      <w:r w:rsidRPr="007A714E">
        <w:rPr>
          <w:rFonts w:ascii="Times New Roman" w:eastAsia="Times New Roman" w:hAnsi="Times New Roman" w:cs="Times New Roman"/>
          <w:kern w:val="0"/>
          <w14:ligatures w14:val="none"/>
        </w:rPr>
        <w:t>-1}) as “what I just was.”</w:t>
      </w:r>
    </w:p>
    <w:p w14:paraId="7349C8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Then we have:</w:t>
      </w:r>
    </w:p>
    <w:p w14:paraId="709ABA23" w14:textId="77777777" w:rsidR="007A714E" w:rsidRPr="007A714E" w:rsidRDefault="007A714E" w:rsidP="007A714E">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w:t>
      </w:r>
      <w:proofErr w:type="gramStart"/>
      <w:r w:rsidRPr="007A714E">
        <w:rPr>
          <w:rFonts w:ascii="Times New Roman" w:eastAsia="Times New Roman" w:hAnsi="Times New Roman" w:cs="Times New Roman"/>
          <w:kern w:val="0"/>
          <w14:ligatures w14:val="none"/>
        </w:rPr>
        <w:t>_{</w:t>
      </w:r>
      <w:proofErr w:type="gramEnd"/>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1} \</w:t>
      </w:r>
      <w:proofErr w:type="spellStart"/>
      <w:proofErr w:type="gramEnd"/>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V_0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V_1).</w:t>
      </w:r>
    </w:p>
    <w:p w14:paraId="7AE3C7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mystical: each step is just</w:t>
      </w:r>
    </w:p>
    <w:p w14:paraId="0F79A8A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Present, in this configuration, includes another configuration labelled as the one I just came from.”</w:t>
      </w:r>
    </w:p>
    <w:p w14:paraId="4947517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If you keep going, you can build a </w:t>
      </w:r>
      <w:r w:rsidRPr="007A714E">
        <w:rPr>
          <w:rFonts w:ascii="Times New Roman" w:eastAsia="Times New Roman" w:hAnsi="Times New Roman" w:cs="Times New Roman"/>
          <w:b/>
          <w:bCs/>
          <w:kern w:val="0"/>
          <w14:ligatures w14:val="none"/>
        </w:rPr>
        <w:t>chain of versions</w:t>
      </w:r>
      <w:r w:rsidRPr="007A714E">
        <w:rPr>
          <w:rFonts w:ascii="Times New Roman" w:eastAsia="Times New Roman" w:hAnsi="Times New Roman" w:cs="Times New Roman"/>
          <w:kern w:val="0"/>
          <w14:ligatures w14:val="none"/>
        </w:rPr>
        <w:t>:</w:t>
      </w:r>
    </w:p>
    <w:p w14:paraId="500C999E" w14:textId="77777777" w:rsidR="007A714E" w:rsidRPr="007A714E" w:rsidRDefault="007A714E" w:rsidP="007A714E">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w:t>
      </w:r>
      <w:proofErr w:type="gramStart"/>
      <w:r w:rsidRPr="007A714E">
        <w:rPr>
          <w:rFonts w:ascii="Times New Roman" w:eastAsia="Times New Roman" w:hAnsi="Times New Roman" w:cs="Times New Roman"/>
          <w:kern w:val="0"/>
          <w14:ligatures w14:val="none"/>
        </w:rPr>
        <w:t>_{</w:t>
      </w:r>
      <w:proofErr w:type="gramEnd"/>
      <w:r w:rsidRPr="007A714E">
        <w:rPr>
          <w:rFonts w:ascii="Times New Roman" w:eastAsia="Times New Roman" w:hAnsi="Times New Roman" w:cs="Times New Roman"/>
          <w:kern w:val="0"/>
          <w14:ligatures w14:val="none"/>
        </w:rPr>
        <w:t>-2}) → (V</w:t>
      </w:r>
      <w:proofErr w:type="gramStart"/>
      <w:r w:rsidRPr="007A714E">
        <w:rPr>
          <w:rFonts w:ascii="Times New Roman" w:eastAsia="Times New Roman" w:hAnsi="Times New Roman" w:cs="Times New Roman"/>
          <w:kern w:val="0"/>
          <w14:ligatures w14:val="none"/>
        </w:rPr>
        <w:t>_{</w:t>
      </w:r>
      <w:proofErr w:type="gramEnd"/>
      <w:r w:rsidRPr="007A714E">
        <w:rPr>
          <w:rFonts w:ascii="Times New Roman" w:eastAsia="Times New Roman" w:hAnsi="Times New Roman" w:cs="Times New Roman"/>
          <w:kern w:val="0"/>
          <w14:ligatures w14:val="none"/>
        </w:rPr>
        <w:t>-1}) → (V_0) → (V_1) → …</w:t>
      </w:r>
    </w:p>
    <w:p w14:paraId="0E6E315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arrow “→” means:</w:t>
      </w:r>
    </w:p>
    <w:p w14:paraId="3468BD5D" w14:textId="77777777" w:rsidR="007A714E" w:rsidRPr="007A714E" w:rsidRDefault="007A714E" w:rsidP="007A714E">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spellStart"/>
      <w:proofErr w:type="gramStart"/>
      <w:r w:rsidRPr="007A714E">
        <w:rPr>
          <w:rFonts w:ascii="Times New Roman" w:eastAsia="Times New Roman" w:hAnsi="Times New Roman" w:cs="Times New Roman"/>
          <w:kern w:val="0"/>
          <w14:ligatures w14:val="none"/>
        </w:rPr>
        <w:t>the</w:t>
      </w:r>
      <w:proofErr w:type="spellEnd"/>
      <w:proofErr w:type="gramEnd"/>
      <w:r w:rsidRPr="007A714E">
        <w:rPr>
          <w:rFonts w:ascii="Times New Roman" w:eastAsia="Times New Roman" w:hAnsi="Times New Roman" w:cs="Times New Roman"/>
          <w:kern w:val="0"/>
          <w14:ligatures w14:val="none"/>
        </w:rPr>
        <w:t xml:space="preserve"> later configuration contains the earlier one as ‘what I just was.’”</w:t>
      </w:r>
    </w:p>
    <w:p w14:paraId="313566F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gives you:</w:t>
      </w:r>
    </w:p>
    <w:p w14:paraId="68BAC9F8" w14:textId="77777777" w:rsidR="007A714E" w:rsidRPr="007A714E" w:rsidRDefault="007A714E" w:rsidP="007A714E">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a </w:t>
      </w:r>
      <w:r w:rsidRPr="007A714E">
        <w:rPr>
          <w:rFonts w:ascii="Times New Roman" w:eastAsia="Times New Roman" w:hAnsi="Times New Roman" w:cs="Times New Roman"/>
          <w:b/>
          <w:bCs/>
          <w:kern w:val="0"/>
          <w14:ligatures w14:val="none"/>
        </w:rPr>
        <w:t>strict order</w:t>
      </w:r>
      <w:r w:rsidRPr="007A714E">
        <w:rPr>
          <w:rFonts w:ascii="Times New Roman" w:eastAsia="Times New Roman" w:hAnsi="Times New Roman" w:cs="Times New Roman"/>
          <w:kern w:val="0"/>
          <w14:ligatures w14:val="none"/>
        </w:rPr>
        <w:t xml:space="preserve"> (no configuration is “after” itself),</w:t>
      </w:r>
    </w:p>
    <w:p w14:paraId="60E3258E" w14:textId="77777777" w:rsidR="007A714E" w:rsidRPr="007A714E" w:rsidRDefault="007A714E" w:rsidP="007A714E">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clear sense of </w:t>
      </w:r>
      <w:r w:rsidRPr="007A714E">
        <w:rPr>
          <w:rFonts w:ascii="Times New Roman" w:eastAsia="Times New Roman" w:hAnsi="Times New Roman" w:cs="Times New Roman"/>
          <w:b/>
          <w:bCs/>
          <w:kern w:val="0"/>
          <w14:ligatures w14:val="none"/>
        </w:rPr>
        <w:t>earlier vs later</w:t>
      </w:r>
      <w:r w:rsidRPr="007A714E">
        <w:rPr>
          <w:rFonts w:ascii="Times New Roman" w:eastAsia="Times New Roman" w:hAnsi="Times New Roman" w:cs="Times New Roman"/>
          <w:kern w:val="0"/>
          <w14:ligatures w14:val="none"/>
        </w:rPr>
        <w:t>,</w:t>
      </w:r>
    </w:p>
    <w:p w14:paraId="05249919" w14:textId="77777777" w:rsidR="007A714E" w:rsidRPr="007A714E" w:rsidRDefault="007A714E" w:rsidP="007A714E">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proofErr w:type="gramStart"/>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direction</w:t>
      </w:r>
      <w:proofErr w:type="gramEnd"/>
      <w:r w:rsidRPr="007A714E">
        <w:rPr>
          <w:rFonts w:ascii="Times New Roman" w:eastAsia="Times New Roman" w:hAnsi="Times New Roman" w:cs="Times New Roman"/>
          <w:kern w:val="0"/>
          <w14:ligatures w14:val="none"/>
        </w:rPr>
        <w:t xml:space="preserve"> (you can’t reverse the arrows without changing what the relations mean).</w:t>
      </w:r>
    </w:p>
    <w:p w14:paraId="681205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Importantly:</w:t>
      </w:r>
    </w:p>
    <w:p w14:paraId="1673CDBA" w14:textId="77777777" w:rsidR="007A714E" w:rsidRPr="007A714E" w:rsidRDefault="007A714E" w:rsidP="007A714E">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All of</w:t>
      </w:r>
      <w:proofErr w:type="gramEnd"/>
      <w:r w:rsidRPr="007A714E">
        <w:rPr>
          <w:rFonts w:ascii="Times New Roman" w:eastAsia="Times New Roman" w:hAnsi="Times New Roman" w:cs="Times New Roman"/>
          <w:kern w:val="0"/>
          <w14:ligatures w14:val="none"/>
        </w:rPr>
        <w:t xml:space="preserve"> this ordering is happening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one infinite Present.</w:t>
      </w:r>
    </w:p>
    <w:p w14:paraId="73A821C6" w14:textId="77777777" w:rsidR="007A714E" w:rsidRPr="007A714E" w:rsidRDefault="007A714E" w:rsidP="007A714E">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 is no external </w:t>
      </w:r>
      <w:proofErr w:type="gramStart"/>
      <w:r w:rsidRPr="007A714E">
        <w:rPr>
          <w:rFonts w:ascii="Times New Roman" w:eastAsia="Times New Roman" w:hAnsi="Times New Roman" w:cs="Times New Roman"/>
          <w:kern w:val="0"/>
          <w14:ligatures w14:val="none"/>
        </w:rPr>
        <w:t>time-axis</w:t>
      </w:r>
      <w:proofErr w:type="gramEnd"/>
      <w:r w:rsidRPr="007A714E">
        <w:rPr>
          <w:rFonts w:ascii="Times New Roman" w:eastAsia="Times New Roman" w:hAnsi="Times New Roman" w:cs="Times New Roman"/>
          <w:kern w:val="0"/>
          <w14:ligatures w14:val="none"/>
        </w:rPr>
        <w:t xml:space="preserve"> the Present is moving along.</w:t>
      </w:r>
    </w:p>
    <w:p w14:paraId="14249488" w14:textId="77777777" w:rsidR="007A714E" w:rsidRPr="007A714E" w:rsidRDefault="007A714E" w:rsidP="007A714E">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“axis” is the list of these </w:t>
      </w:r>
      <w:r w:rsidRPr="007A714E">
        <w:rPr>
          <w:rFonts w:ascii="Times New Roman" w:eastAsia="Times New Roman" w:hAnsi="Times New Roman" w:cs="Times New Roman"/>
          <w:b/>
          <w:bCs/>
          <w:kern w:val="0"/>
          <w14:ligatures w14:val="none"/>
        </w:rPr>
        <w:t>containment relations</w:t>
      </w:r>
      <w:r w:rsidRPr="007A714E">
        <w:rPr>
          <w:rFonts w:ascii="Times New Roman" w:eastAsia="Times New Roman" w:hAnsi="Times New Roman" w:cs="Times New Roman"/>
          <w:kern w:val="0"/>
          <w14:ligatures w14:val="none"/>
        </w:rPr>
        <w:t xml:space="preserve"> among versions.</w:t>
      </w:r>
    </w:p>
    <w:p w14:paraId="5A62D2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inside, this chain is exactly what we experience as:</w:t>
      </w:r>
    </w:p>
    <w:p w14:paraId="1C35B2A4" w14:textId="77777777" w:rsidR="007A714E" w:rsidRPr="007A714E" w:rsidRDefault="007A714E" w:rsidP="007A714E">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history</w:t>
      </w:r>
      <w:proofErr w:type="gramEnd"/>
      <w:r w:rsidRPr="007A714E">
        <w:rPr>
          <w:rFonts w:ascii="Times New Roman" w:eastAsia="Times New Roman" w:hAnsi="Times New Roman" w:cs="Times New Roman"/>
          <w:kern w:val="0"/>
          <w14:ligatures w14:val="none"/>
        </w:rPr>
        <w:t>,</w:t>
      </w:r>
    </w:p>
    <w:p w14:paraId="5312F181" w14:textId="77777777" w:rsidR="007A714E" w:rsidRPr="007A714E" w:rsidRDefault="007A714E" w:rsidP="007A714E">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stream of consciousness</w:t>
      </w:r>
      <w:r w:rsidRPr="007A714E">
        <w:rPr>
          <w:rFonts w:ascii="Times New Roman" w:eastAsia="Times New Roman" w:hAnsi="Times New Roman" w:cs="Times New Roman"/>
          <w:kern w:val="0"/>
          <w14:ligatures w14:val="none"/>
        </w:rPr>
        <w:t>,</w:t>
      </w:r>
    </w:p>
    <w:p w14:paraId="18C7B6FC" w14:textId="77777777" w:rsidR="007A714E" w:rsidRPr="007A714E" w:rsidRDefault="007A714E" w:rsidP="007A714E">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or an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w:t>
      </w:r>
    </w:p>
    <w:p w14:paraId="40C3A236" w14:textId="77777777" w:rsidR="007A714E" w:rsidRPr="007A714E" w:rsidRDefault="007A714E" w:rsidP="007A714E">
      <w:pPr>
        <w:numPr>
          <w:ilvl w:val="1"/>
          <w:numId w:val="2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“now” arriving with a felt sense that “I just was that other configuration.”</w:t>
      </w:r>
    </w:p>
    <w:p w14:paraId="2C32C21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can still say:</w:t>
      </w:r>
    </w:p>
    <w:p w14:paraId="324CC958" w14:textId="77777777" w:rsidR="007A714E" w:rsidRPr="007A714E" w:rsidRDefault="007A714E" w:rsidP="007A714E">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field of possibilities (what we called Infinergy in this document) contains many possible versions,</w:t>
      </w:r>
    </w:p>
    <w:p w14:paraId="46D4F867" w14:textId="77777777" w:rsidR="007A714E" w:rsidRPr="007A714E" w:rsidRDefault="007A714E" w:rsidP="007A714E">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particular finite configuration (a Difinite slice) is actual at each step,</w:t>
      </w:r>
    </w:p>
    <w:p w14:paraId="734A7389" w14:textId="77777777" w:rsidR="007A714E" w:rsidRPr="007A714E" w:rsidRDefault="007A714E" w:rsidP="007A714E">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each actual slice </w:t>
      </w:r>
      <w:r w:rsidRPr="007A714E">
        <w:rPr>
          <w:rFonts w:ascii="Times New Roman" w:eastAsia="Times New Roman" w:hAnsi="Times New Roman" w:cs="Times New Roman"/>
          <w:b/>
          <w:bCs/>
          <w:kern w:val="0"/>
          <w14:ligatures w14:val="none"/>
        </w:rPr>
        <w:t>nesting</w:t>
      </w:r>
      <w:r w:rsidRPr="007A714E">
        <w:rPr>
          <w:rFonts w:ascii="Times New Roman" w:eastAsia="Times New Roman" w:hAnsi="Times New Roman" w:cs="Times New Roman"/>
          <w:kern w:val="0"/>
          <w14:ligatures w14:val="none"/>
        </w:rPr>
        <w:t xml:space="preserve"> the previous one as “what I just was.”</w:t>
      </w:r>
    </w:p>
    <w:p w14:paraId="0A3F531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in the </w:t>
      </w:r>
      <w:r w:rsidRPr="007A714E">
        <w:rPr>
          <w:rFonts w:ascii="Times New Roman" w:eastAsia="Times New Roman" w:hAnsi="Times New Roman" w:cs="Times New Roman"/>
          <w:b/>
          <w:bCs/>
          <w:kern w:val="0"/>
          <w14:ligatures w14:val="none"/>
        </w:rPr>
        <w:t>formal model language</w:t>
      </w:r>
      <w:r w:rsidRPr="007A714E">
        <w:rPr>
          <w:rFonts w:ascii="Times New Roman" w:eastAsia="Times New Roman" w:hAnsi="Times New Roman" w:cs="Times New Roman"/>
          <w:kern w:val="0"/>
          <w14:ligatures w14:val="none"/>
        </w:rPr>
        <w:t xml:space="preserve"> this becomes:</w:t>
      </w:r>
    </w:p>
    <w:p w14:paraId="3A63912B" w14:textId="77777777" w:rsidR="007A714E" w:rsidRPr="007A714E" w:rsidRDefault="007A714E" w:rsidP="007A714E">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sequence of </w:t>
      </w:r>
      <w:r w:rsidRPr="007A714E">
        <w:rPr>
          <w:rFonts w:ascii="Times New Roman" w:eastAsia="Times New Roman" w:hAnsi="Times New Roman" w:cs="Times New Roman"/>
          <w:b/>
          <w:bCs/>
          <w:kern w:val="0"/>
          <w14:ligatures w14:val="none"/>
        </w:rPr>
        <w:t>Present-Moment Spheres (PMS)</w:t>
      </w:r>
      <w:r w:rsidRPr="007A714E">
        <w:rPr>
          <w:rFonts w:ascii="Times New Roman" w:eastAsia="Times New Roman" w:hAnsi="Times New Roman" w:cs="Times New Roman"/>
          <w:kern w:val="0"/>
          <w14:ligatures w14:val="none"/>
        </w:rPr>
        <w:t>,</w:t>
      </w:r>
    </w:p>
    <w:p w14:paraId="18C4E31C" w14:textId="77777777" w:rsidR="007A714E" w:rsidRPr="007A714E" w:rsidRDefault="007A714E" w:rsidP="007A714E">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PMS including the prior PMS in its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w:t>
      </w:r>
    </w:p>
    <w:p w14:paraId="54495D65" w14:textId="77777777" w:rsidR="007A714E" w:rsidRPr="007A714E" w:rsidRDefault="007A714E" w:rsidP="007A714E">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one “action” being:</w:t>
      </w:r>
    </w:p>
    <w:p w14:paraId="1D90DCB0"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replace the current PMS with a new PMS </w:t>
      </w:r>
      <w:proofErr w:type="gramStart"/>
      <w:r w:rsidRPr="007A714E">
        <w:rPr>
          <w:rFonts w:ascii="Times New Roman" w:eastAsia="Times New Roman" w:hAnsi="Times New Roman" w:cs="Times New Roman"/>
          <w:kern w:val="0"/>
          <w14:ligatures w14:val="none"/>
        </w:rPr>
        <w:t>whose</w:t>
      </w:r>
      <w:proofErr w:type="gramEnd"/>
      <w:r w:rsidRPr="007A714E">
        <w:rPr>
          <w:rFonts w:ascii="Times New Roman" w:eastAsia="Times New Roman" w:hAnsi="Times New Roman" w:cs="Times New Roman"/>
          <w:kern w:val="0"/>
          <w14:ligatures w14:val="none"/>
        </w:rPr>
        <w:t xml:space="preserve"> IN includes the previous PMS as the most recent past.</w:t>
      </w:r>
    </w:p>
    <w:p w14:paraId="596EFC1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11CADCE0" w14:textId="77777777" w:rsidR="007A714E" w:rsidRPr="007A714E" w:rsidRDefault="007A714E" w:rsidP="007A714E">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Nested inclusion – “this configuration contains that one as what I just was” –</w:t>
      </w:r>
      <w:r w:rsidRPr="007A714E">
        <w:rPr>
          <w:rFonts w:ascii="Times New Roman" w:eastAsia="Times New Roman" w:hAnsi="Times New Roman" w:cs="Times New Roman"/>
          <w:kern w:val="0"/>
          <w14:ligatures w14:val="none"/>
        </w:rPr>
        <w:br/>
        <w:t xml:space="preserve">is the mechanism by which </w:t>
      </w:r>
      <w:r w:rsidRPr="007A714E">
        <w:rPr>
          <w:rFonts w:ascii="Times New Roman" w:eastAsia="Times New Roman" w:hAnsi="Times New Roman" w:cs="Times New Roman"/>
          <w:b/>
          <w:bCs/>
          <w:kern w:val="0"/>
          <w14:ligatures w14:val="none"/>
        </w:rPr>
        <w:t>before and after</w:t>
      </w:r>
      <w:r w:rsidRPr="007A714E">
        <w:rPr>
          <w:rFonts w:ascii="Times New Roman" w:eastAsia="Times New Roman" w:hAnsi="Times New Roman" w:cs="Times New Roman"/>
          <w:kern w:val="0"/>
          <w14:ligatures w14:val="none"/>
        </w:rPr>
        <w:t xml:space="preserve"> </w:t>
      </w:r>
      <w:proofErr w:type="gramStart"/>
      <w:r w:rsidRPr="007A714E">
        <w:rPr>
          <w:rFonts w:ascii="Times New Roman" w:eastAsia="Times New Roman" w:hAnsi="Times New Roman" w:cs="Times New Roman"/>
          <w:kern w:val="0"/>
          <w14:ligatures w14:val="none"/>
        </w:rPr>
        <w:t>appear</w:t>
      </w:r>
      <w:proofErr w:type="gramEnd"/>
      <w:r w:rsidRPr="007A714E">
        <w:rPr>
          <w:rFonts w:ascii="Times New Roman" w:eastAsia="Times New Roman" w:hAnsi="Times New Roman" w:cs="Times New Roman"/>
          <w:kern w:val="0"/>
          <w14:ligatures w14:val="none"/>
        </w:rPr>
        <w:t>.</w:t>
      </w:r>
    </w:p>
    <w:p w14:paraId="2E8825EA" w14:textId="77777777" w:rsidR="007A714E" w:rsidRPr="007A714E" w:rsidRDefault="007A714E" w:rsidP="007A714E">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Ordering is nothing more (and nothing less) than the network of these “came from” relations between versions.</w:t>
      </w:r>
    </w:p>
    <w:p w14:paraId="38233FC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sharpen this into the statement that there is only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 xml:space="preserve"> at the base – updating which version is actual – and show how that anchors the arrow of time.</w:t>
      </w:r>
    </w:p>
    <w:p w14:paraId="213BD2D0"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312"/>
      <w:r w:rsidRPr="007A714E">
        <w:rPr>
          <w:rFonts w:ascii="Times New Roman" w:eastAsia="Times New Roman" w:hAnsi="Times New Roman" w:cs="Times New Roman"/>
          <w:b/>
          <w:bCs/>
          <w:kern w:val="0"/>
          <w:sz w:val="27"/>
          <w:szCs w:val="27"/>
          <w14:ligatures w14:val="none"/>
        </w:rPr>
        <w:t>4.3 The one admissible action: updating the actual version</w:t>
      </w:r>
      <w:bookmarkEnd w:id="26"/>
    </w:p>
    <w:p w14:paraId="0F13331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the “came from” relation in place, we can now say what </w:t>
      </w:r>
      <w:r w:rsidRPr="007A714E">
        <w:rPr>
          <w:rFonts w:ascii="Times New Roman" w:eastAsia="Times New Roman" w:hAnsi="Times New Roman" w:cs="Times New Roman"/>
          <w:b/>
          <w:bCs/>
          <w:kern w:val="0"/>
          <w14:ligatures w14:val="none"/>
        </w:rPr>
        <w:t>counts as an action</w:t>
      </w:r>
      <w:r w:rsidRPr="007A714E">
        <w:rPr>
          <w:rFonts w:ascii="Times New Roman" w:eastAsia="Times New Roman" w:hAnsi="Times New Roman" w:cs="Times New Roman"/>
          <w:kern w:val="0"/>
          <w14:ligatures w14:val="none"/>
        </w:rPr>
        <w:t xml:space="preserve"> at the most fundamental level in this framework.</w:t>
      </w:r>
    </w:p>
    <w:p w14:paraId="6E9B64F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AR point of view, there is only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w:t>
      </w:r>
    </w:p>
    <w:p w14:paraId="5A7D95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The infinite Present changes </w:t>
      </w:r>
      <w:r w:rsidRPr="007A714E">
        <w:rPr>
          <w:rFonts w:ascii="Times New Roman" w:eastAsia="Times New Roman" w:hAnsi="Times New Roman" w:cs="Times New Roman"/>
          <w:i/>
          <w:iCs/>
          <w:kern w:val="0"/>
          <w14:ligatures w14:val="none"/>
        </w:rPr>
        <w:t>which version of itself is actual</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in such a way that the new actual version contains the previous one</w:t>
      </w:r>
      <w:r w:rsidRPr="007A714E">
        <w:rPr>
          <w:rFonts w:ascii="Times New Roman" w:eastAsia="Times New Roman" w:hAnsi="Times New Roman" w:cs="Times New Roman"/>
          <w:kern w:val="0"/>
          <w14:ligatures w14:val="none"/>
        </w:rPr>
        <w:br/>
        <w:t>in the role “what I just was.”</w:t>
      </w:r>
    </w:p>
    <w:p w14:paraId="1ECCD40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it. Everything else we would normally call “change” is built on top of this.</w:t>
      </w:r>
    </w:p>
    <w:p w14:paraId="32EF712E"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407186">
          <v:rect id="_x0000_i1064" style="width:0;height:1.5pt" o:hralign="center" o:hrstd="t" o:hr="t" fillcolor="#a0a0a0" stroked="f"/>
        </w:pict>
      </w:r>
    </w:p>
    <w:p w14:paraId="26D5BA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 little pieces moving around</w:t>
      </w:r>
    </w:p>
    <w:p w14:paraId="70650F1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a substance-based picture, we think in terms of:</w:t>
      </w:r>
    </w:p>
    <w:p w14:paraId="7001FC4A" w14:textId="77777777" w:rsidR="007A714E" w:rsidRPr="007A714E" w:rsidRDefault="007A714E" w:rsidP="007A714E">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particles moving,</w:t>
      </w:r>
    </w:p>
    <w:p w14:paraId="17388F9B" w14:textId="77777777" w:rsidR="007A714E" w:rsidRPr="007A714E" w:rsidRDefault="007A714E" w:rsidP="007A714E">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fields fluctuating,</w:t>
      </w:r>
    </w:p>
    <w:p w14:paraId="6FE9F65C" w14:textId="77777777" w:rsidR="007A714E" w:rsidRPr="007A714E" w:rsidRDefault="007A714E" w:rsidP="007A714E">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matter rearranging itself in an external time.</w:t>
      </w:r>
    </w:p>
    <w:p w14:paraId="7D9D2B7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Here, none of that is fundamental. There are no little bits “inside” the Present that travel around in a pre-existing time. There </w:t>
      </w:r>
      <w:proofErr w:type="gramStart"/>
      <w:r w:rsidRPr="007A714E">
        <w:rPr>
          <w:rFonts w:ascii="Times New Roman" w:eastAsia="Times New Roman" w:hAnsi="Times New Roman" w:cs="Times New Roman"/>
          <w:kern w:val="0"/>
          <w14:ligatures w14:val="none"/>
        </w:rPr>
        <w:t>is</w:t>
      </w:r>
      <w:proofErr w:type="gramEnd"/>
      <w:r w:rsidRPr="007A714E">
        <w:rPr>
          <w:rFonts w:ascii="Times New Roman" w:eastAsia="Times New Roman" w:hAnsi="Times New Roman" w:cs="Times New Roman"/>
          <w:kern w:val="0"/>
          <w14:ligatures w14:val="none"/>
        </w:rPr>
        <w:t xml:space="preserve"> only:</w:t>
      </w:r>
    </w:p>
    <w:p w14:paraId="1198905B" w14:textId="77777777" w:rsidR="007A714E" w:rsidRPr="007A714E" w:rsidRDefault="007A714E" w:rsidP="007A714E">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w:t>
      </w:r>
    </w:p>
    <w:p w14:paraId="24E6A1BE" w14:textId="77777777" w:rsidR="007A714E" w:rsidRPr="007A714E" w:rsidRDefault="007A714E" w:rsidP="007A714E">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many </w:t>
      </w:r>
      <w:r w:rsidRPr="007A714E">
        <w:rPr>
          <w:rFonts w:ascii="Times New Roman" w:eastAsia="Times New Roman" w:hAnsi="Times New Roman" w:cs="Times New Roman"/>
          <w:b/>
          <w:bCs/>
          <w:kern w:val="0"/>
          <w14:ligatures w14:val="none"/>
        </w:rPr>
        <w:t>possible versions</w:t>
      </w:r>
      <w:r w:rsidRPr="007A714E">
        <w:rPr>
          <w:rFonts w:ascii="Times New Roman" w:eastAsia="Times New Roman" w:hAnsi="Times New Roman" w:cs="Times New Roman"/>
          <w:kern w:val="0"/>
          <w14:ligatures w14:val="none"/>
        </w:rPr>
        <w:t xml:space="preserve"> of its global configuration,</w:t>
      </w:r>
    </w:p>
    <w:p w14:paraId="3ED7AFB8" w14:textId="77777777" w:rsidR="007A714E" w:rsidRPr="007A714E" w:rsidRDefault="007A714E" w:rsidP="007A714E">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 fact that at each step </w:t>
      </w:r>
      <w:r w:rsidRPr="007A714E">
        <w:rPr>
          <w:rFonts w:ascii="Times New Roman" w:eastAsia="Times New Roman" w:hAnsi="Times New Roman" w:cs="Times New Roman"/>
          <w:b/>
          <w:bCs/>
          <w:kern w:val="0"/>
          <w14:ligatures w14:val="none"/>
        </w:rPr>
        <w:t>one version is actual</w:t>
      </w:r>
      <w:r w:rsidRPr="007A714E">
        <w:rPr>
          <w:rFonts w:ascii="Times New Roman" w:eastAsia="Times New Roman" w:hAnsi="Times New Roman" w:cs="Times New Roman"/>
          <w:kern w:val="0"/>
          <w14:ligatures w14:val="none"/>
        </w:rPr>
        <w:t>.</w:t>
      </w:r>
    </w:p>
    <w:p w14:paraId="737CFA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only thing that can “happen” is:</w:t>
      </w:r>
    </w:p>
    <w:p w14:paraId="1CA0774D" w14:textId="77777777" w:rsidR="007A714E" w:rsidRPr="007A714E" w:rsidRDefault="007A714E" w:rsidP="007A714E">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stops actualizing one version and starts actualizing another,</w:t>
      </w:r>
    </w:p>
    <w:p w14:paraId="530D8BEE" w14:textId="77777777" w:rsidR="007A714E" w:rsidRPr="007A714E" w:rsidRDefault="007A714E" w:rsidP="007A714E">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the new one explicitly including the old one as “what I just was.”</w:t>
      </w:r>
    </w:p>
    <w:p w14:paraId="49BE03D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4FEC75">
          <v:rect id="_x0000_i1065" style="width:0;height:1.5pt" o:hralign="center" o:hrstd="t" o:hr="t" fillcolor="#a0a0a0" stroked="f"/>
        </w:pict>
      </w:r>
    </w:p>
    <w:p w14:paraId="19A591B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Formalizing the action as an update</w:t>
      </w:r>
    </w:p>
    <w:p w14:paraId="7FD4E2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can describe this more structurally:</w:t>
      </w:r>
    </w:p>
    <w:p w14:paraId="2504A586" w14:textId="77777777" w:rsidR="007A714E" w:rsidRPr="007A714E" w:rsidRDefault="007A714E" w:rsidP="007A714E">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 the actual configuration is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w:t>
      </w:r>
    </w:p>
    <w:p w14:paraId="3E4EDF38" w14:textId="77777777" w:rsidR="007A714E" w:rsidRPr="007A714E" w:rsidRDefault="007A714E" w:rsidP="007A714E">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(k+1), the actual configuration is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w:t>
      </w:r>
    </w:p>
    <w:p w14:paraId="72D64381" w14:textId="77777777" w:rsidR="007A714E" w:rsidRPr="007A714E" w:rsidRDefault="007A714E" w:rsidP="007A714E">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key requirement is:</w:t>
      </w:r>
    </w:p>
    <w:p w14:paraId="20E895BD" w14:textId="77777777" w:rsidR="007A714E" w:rsidRPr="007A714E" w:rsidRDefault="007A714E" w:rsidP="007A714E">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contains a representation of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in its inner structure,</w:t>
      </w:r>
    </w:p>
    <w:p w14:paraId="15C54077" w14:textId="77777777" w:rsidR="007A714E" w:rsidRPr="007A714E" w:rsidRDefault="007A714E" w:rsidP="007A714E">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marked as “my immediate predecessor” or “what I just was.”</w:t>
      </w:r>
    </w:p>
    <w:p w14:paraId="4B46CFA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action is:</w:t>
      </w:r>
    </w:p>
    <w:p w14:paraId="7699ED65" w14:textId="77777777" w:rsidR="007A714E" w:rsidRPr="007A714E" w:rsidRDefault="007A714E" w:rsidP="007A714E">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Update</w:t>
      </w:r>
      <w:r w:rsidRPr="007A714E">
        <w:rPr>
          <w:rFonts w:ascii="Times New Roman" w:eastAsia="Times New Roman" w:hAnsi="Times New Roman" w:cs="Times New Roman"/>
          <w:kern w:val="0"/>
          <w14:ligatures w14:val="none"/>
        </w:rPr>
        <w:t>: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mapsto</w:t>
      </w:r>
      <w:proofErr w:type="spellEnd"/>
      <w:r w:rsidRPr="007A714E">
        <w:rPr>
          <w:rFonts w:ascii="Times New Roman" w:eastAsia="Times New Roman" w:hAnsi="Times New Roman" w:cs="Times New Roman"/>
          <w:kern w:val="0"/>
          <w14:ligatures w14:val="none"/>
        </w:rPr>
        <w:t xml:space="preserve">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k+1})</w:t>
      </w:r>
      <w:r w:rsidRPr="007A714E">
        <w:rPr>
          <w:rFonts w:ascii="Times New Roman" w:eastAsia="Times New Roman" w:hAnsi="Times New Roman" w:cs="Times New Roman"/>
          <w:kern w:val="0"/>
          <w14:ligatures w14:val="none"/>
        </w:rPr>
        <w:br/>
        <w:t>such that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includes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in that special past-role.</w:t>
      </w:r>
    </w:p>
    <w:p w14:paraId="0A353BD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exactly what the formal model codes as:</w:t>
      </w:r>
    </w:p>
    <w:p w14:paraId="3744B225" w14:textId="77777777" w:rsidR="007A714E" w:rsidRPr="007A714E" w:rsidRDefault="007A714E" w:rsidP="007A714E">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tick</w:t>
      </w:r>
      <w:r w:rsidRPr="007A714E">
        <w:rPr>
          <w:rFonts w:ascii="Times New Roman" w:eastAsia="Times New Roman" w:hAnsi="Times New Roman" w:cs="Times New Roman"/>
          <w:kern w:val="0"/>
          <w14:ligatures w14:val="none"/>
        </w:rPr>
        <w:t>: replace one Present-Moment Sphere (PMS) with another PMS,</w:t>
      </w:r>
    </w:p>
    <w:p w14:paraId="6172FA86" w14:textId="77777777" w:rsidR="007A714E" w:rsidRPr="007A714E" w:rsidRDefault="007A714E" w:rsidP="007A714E">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where the new PMS has an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 that includes the previous PMS as the most recent element.</w:t>
      </w:r>
    </w:p>
    <w:p w14:paraId="1301D2A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engine language (V2):</w:t>
      </w:r>
    </w:p>
    <w:p w14:paraId="47FB20B1" w14:textId="77777777" w:rsidR="007A714E" w:rsidRPr="007A714E" w:rsidRDefault="007A714E" w:rsidP="007A714E">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each site (k) has records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0821FFD8" w14:textId="77777777" w:rsidR="007A714E" w:rsidRPr="007A714E" w:rsidRDefault="007A714E" w:rsidP="007A714E">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one action per tick is:</w:t>
      </w:r>
    </w:p>
    <w:p w14:paraId="1B60B745" w14:textId="77777777" w:rsidR="007A714E" w:rsidRPr="007A714E" w:rsidRDefault="007A714E" w:rsidP="007A714E">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select and commit a new </w:t>
      </w:r>
      <w:proofErr w:type="gramStart"/>
      <w:r w:rsidRPr="007A714E">
        <w:rPr>
          <w:rFonts w:ascii="Times New Roman" w:eastAsia="Times New Roman" w:hAnsi="Times New Roman" w:cs="Times New Roman"/>
          <w:kern w:val="0"/>
          <w14:ligatures w14:val="none"/>
        </w:rPr>
        <w:t>pair ((W_{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w:t>
      </w:r>
      <w:proofErr w:type="gramStart"/>
      <w:r w:rsidRPr="007A714E">
        <w:rPr>
          <w:rFonts w:ascii="Times New Roman" w:eastAsia="Times New Roman" w:hAnsi="Times New Roman" w:cs="Times New Roman"/>
          <w:kern w:val="0"/>
          <w14:ligatures w14:val="none"/>
        </w:rPr>
        <w:t>Q_{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w:t>
      </w:r>
    </w:p>
    <w:p w14:paraId="68639593" w14:textId="77777777" w:rsidR="007A714E" w:rsidRPr="007A714E" w:rsidRDefault="007A714E" w:rsidP="007A714E">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whose qualia/world records include the relevant information from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as “just before.”</w:t>
      </w:r>
    </w:p>
    <w:p w14:paraId="4F6E1B7E"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2F28FC">
          <v:rect id="_x0000_i1066" style="width:0;height:1.5pt" o:hralign="center" o:hrstd="t" o:hr="t" fillcolor="#a0a0a0" stroked="f"/>
        </w:pict>
      </w:r>
    </w:p>
    <w:p w14:paraId="4E218A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Arrow of time from the structure of the action</w:t>
      </w:r>
    </w:p>
    <w:p w14:paraId="77CF7AB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Notice what this single type of action already guarantees:</w:t>
      </w:r>
    </w:p>
    <w:p w14:paraId="6DA34B24" w14:textId="77777777" w:rsidR="007A714E" w:rsidRPr="007A714E" w:rsidRDefault="007A714E" w:rsidP="007A714E">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Direction</w:t>
      </w:r>
      <w:r w:rsidRPr="007A714E">
        <w:rPr>
          <w:rFonts w:ascii="Times New Roman" w:eastAsia="Times New Roman" w:hAnsi="Times New Roman" w:cs="Times New Roman"/>
          <w:kern w:val="0"/>
          <w14:ligatures w14:val="none"/>
        </w:rPr>
        <w:t>: the update always goes from “no record of this predecessor” to “now I contain that predecessor.” You never go the other way around.</w:t>
      </w:r>
    </w:p>
    <w:p w14:paraId="2C8698BE" w14:textId="77777777" w:rsidR="007A714E" w:rsidRPr="007A714E" w:rsidRDefault="007A714E" w:rsidP="007A714E">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Irreversibility at the base</w:t>
      </w:r>
      <w:r w:rsidRPr="007A714E">
        <w:rPr>
          <w:rFonts w:ascii="Times New Roman" w:eastAsia="Times New Roman" w:hAnsi="Times New Roman" w:cs="Times New Roman"/>
          <w:kern w:val="0"/>
          <w14:ligatures w14:val="none"/>
        </w:rPr>
        <w:t>: once (V_{k+1}) is actual, it carries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as “what I just was.” There is no fundamental operation that erases that relation.</w:t>
      </w:r>
    </w:p>
    <w:p w14:paraId="429E83D2" w14:textId="77777777" w:rsidR="007A714E" w:rsidRPr="007A714E" w:rsidRDefault="007A714E" w:rsidP="007A714E">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No-skip constraint</w:t>
      </w:r>
      <w:r w:rsidRPr="007A714E">
        <w:rPr>
          <w:rFonts w:ascii="Times New Roman" w:eastAsia="Times New Roman" w:hAnsi="Times New Roman" w:cs="Times New Roman"/>
          <w:kern w:val="0"/>
          <w14:ligatures w14:val="none"/>
        </w:rPr>
        <w:t>: you cannot jump directly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to (V_{k+2}) without passing through some intermediate (V_{k+1}), because the “came from” relation is defined step-by-step.</w:t>
      </w:r>
    </w:p>
    <w:p w14:paraId="5633DE1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w:t>
      </w:r>
      <w:r w:rsidRPr="007A714E">
        <w:rPr>
          <w:rFonts w:ascii="Times New Roman" w:eastAsia="Times New Roman" w:hAnsi="Times New Roman" w:cs="Times New Roman"/>
          <w:b/>
          <w:bCs/>
          <w:kern w:val="0"/>
          <w14:ligatures w14:val="none"/>
        </w:rPr>
        <w:t>arrow of time</w:t>
      </w:r>
      <w:r w:rsidRPr="007A714E">
        <w:rPr>
          <w:rFonts w:ascii="Times New Roman" w:eastAsia="Times New Roman" w:hAnsi="Times New Roman" w:cs="Times New Roman"/>
          <w:kern w:val="0"/>
          <w14:ligatures w14:val="none"/>
        </w:rPr>
        <w:t xml:space="preserve"> is not added on later. It is built into:</w:t>
      </w:r>
    </w:p>
    <w:p w14:paraId="1EDCDBAC" w14:textId="77777777" w:rsidR="007A714E" w:rsidRPr="007A714E" w:rsidRDefault="007A714E" w:rsidP="007A714E">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requirement that each new actual version must contain the previous one in its IN as “what I just was,”</w:t>
      </w:r>
    </w:p>
    <w:p w14:paraId="19E426DC" w14:textId="77777777" w:rsidR="007A714E" w:rsidRPr="007A714E" w:rsidRDefault="007A714E" w:rsidP="007A714E">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 fact that there is no inverse operation that </w:t>
      </w:r>
      <w:proofErr w:type="gramStart"/>
      <w:r w:rsidRPr="007A714E">
        <w:rPr>
          <w:rFonts w:ascii="Times New Roman" w:eastAsia="Times New Roman" w:hAnsi="Times New Roman" w:cs="Times New Roman"/>
          <w:kern w:val="0"/>
          <w14:ligatures w14:val="none"/>
        </w:rPr>
        <w:t>un-does</w:t>
      </w:r>
      <w:proofErr w:type="gramEnd"/>
      <w:r w:rsidRPr="007A714E">
        <w:rPr>
          <w:rFonts w:ascii="Times New Roman" w:eastAsia="Times New Roman" w:hAnsi="Times New Roman" w:cs="Times New Roman"/>
          <w:kern w:val="0"/>
          <w14:ligatures w14:val="none"/>
        </w:rPr>
        <w:t xml:space="preserve"> this embedding at the same level.</w:t>
      </w:r>
    </w:p>
    <w:p w14:paraId="60B38370"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441546">
          <v:rect id="_x0000_i1067" style="width:0;height:1.5pt" o:hralign="center" o:hrstd="t" o:hr="t" fillcolor="#a0a0a0" stroked="f"/>
        </w:pict>
      </w:r>
    </w:p>
    <w:p w14:paraId="61C63E6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Many apparent actions, one underlying action</w:t>
      </w:r>
    </w:p>
    <w:p w14:paraId="0D5499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higher levels of description, it will look like there are many different actions:</w:t>
      </w:r>
    </w:p>
    <w:p w14:paraId="018A45C4"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particle moves,</w:t>
      </w:r>
    </w:p>
    <w:p w14:paraId="30A3306B"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neuron fires,</w:t>
      </w:r>
    </w:p>
    <w:p w14:paraId="7F8545E5"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planet orbits,</w:t>
      </w:r>
    </w:p>
    <w:p w14:paraId="36D76368"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person </w:t>
      </w:r>
      <w:proofErr w:type="gramStart"/>
      <w:r w:rsidRPr="007A714E">
        <w:rPr>
          <w:rFonts w:ascii="Times New Roman" w:eastAsia="Times New Roman" w:hAnsi="Times New Roman" w:cs="Times New Roman"/>
          <w:kern w:val="0"/>
          <w14:ligatures w14:val="none"/>
        </w:rPr>
        <w:t>makes a decision</w:t>
      </w:r>
      <w:proofErr w:type="gramEnd"/>
      <w:r w:rsidRPr="007A714E">
        <w:rPr>
          <w:rFonts w:ascii="Times New Roman" w:eastAsia="Times New Roman" w:hAnsi="Times New Roman" w:cs="Times New Roman"/>
          <w:kern w:val="0"/>
          <w14:ligatures w14:val="none"/>
        </w:rPr>
        <w:t>.</w:t>
      </w:r>
    </w:p>
    <w:p w14:paraId="000D5CB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all of these are </w:t>
      </w:r>
      <w:r w:rsidRPr="007A714E">
        <w:rPr>
          <w:rFonts w:ascii="Times New Roman" w:eastAsia="Times New Roman" w:hAnsi="Times New Roman" w:cs="Times New Roman"/>
          <w:b/>
          <w:bCs/>
          <w:kern w:val="0"/>
          <w14:ligatures w14:val="none"/>
        </w:rPr>
        <w:t>appearances</w:t>
      </w:r>
      <w:r w:rsidRPr="007A714E">
        <w:rPr>
          <w:rFonts w:ascii="Times New Roman" w:eastAsia="Times New Roman" w:hAnsi="Times New Roman" w:cs="Times New Roman"/>
          <w:kern w:val="0"/>
          <w14:ligatures w14:val="none"/>
        </w:rPr>
        <w:t xml:space="preserve"> that ride on top of the same fundamental move:</w:t>
      </w:r>
    </w:p>
    <w:p w14:paraId="1BAB4482" w14:textId="77777777" w:rsidR="007A714E" w:rsidRPr="007A714E" w:rsidRDefault="007A714E" w:rsidP="007A714E">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updating which version of itself is actual,</w:t>
      </w:r>
    </w:p>
    <w:p w14:paraId="146FE927" w14:textId="77777777" w:rsidR="007A714E" w:rsidRPr="007A714E" w:rsidRDefault="007A714E" w:rsidP="007A714E">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each update embedding the previous version as past.</w:t>
      </w:r>
    </w:p>
    <w:p w14:paraId="2450279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complexity we see (different subsystems, different timescales, different context levels) comes from:</w:t>
      </w:r>
    </w:p>
    <w:p w14:paraId="320B2B43" w14:textId="77777777" w:rsidR="007A714E" w:rsidRPr="007A714E" w:rsidRDefault="007A714E" w:rsidP="007A714E">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those updates are organized across many nested chains of versions,</w:t>
      </w:r>
    </w:p>
    <w:p w14:paraId="718782A7" w14:textId="77777777" w:rsidR="007A714E" w:rsidRPr="007A714E" w:rsidRDefault="007A714E" w:rsidP="007A714E">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how those chains relate to one another in the fractal network of time-experiences.</w:t>
      </w:r>
    </w:p>
    <w:p w14:paraId="76AC2E4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F11471">
          <v:rect id="_x0000_i1068" style="width:0;height:1.5pt" o:hralign="center" o:hrstd="t" o:hr="t" fillcolor="#a0a0a0" stroked="f"/>
        </w:pict>
      </w:r>
    </w:p>
    <w:p w14:paraId="46789C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vs model language</w:t>
      </w:r>
    </w:p>
    <w:p w14:paraId="1C256A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might say:</w:t>
      </w:r>
    </w:p>
    <w:p w14:paraId="62614F6E" w14:textId="77777777" w:rsidR="007A714E" w:rsidRPr="007A714E" w:rsidRDefault="007A714E" w:rsidP="007A714E">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the infinite field of </w:t>
      </w:r>
      <w:proofErr w:type="spellStart"/>
      <w:r w:rsidRPr="007A714E">
        <w:rPr>
          <w:rFonts w:ascii="Times New Roman" w:eastAsia="Times New Roman" w:hAnsi="Times New Roman" w:cs="Times New Roman"/>
          <w:kern w:val="0"/>
          <w14:ligatures w14:val="none"/>
        </w:rPr>
        <w:t>possibilites</w:t>
      </w:r>
      <w:proofErr w:type="spellEnd"/>
      <w:r w:rsidRPr="007A714E">
        <w:rPr>
          <w:rFonts w:ascii="Times New Roman" w:eastAsia="Times New Roman" w:hAnsi="Times New Roman" w:cs="Times New Roman"/>
          <w:kern w:val="0"/>
          <w14:ligatures w14:val="none"/>
        </w:rPr>
        <w:t xml:space="preserve"> (what this document calls Infinergy)</w:t>
      </w:r>
    </w:p>
    <w:p w14:paraId="4A311457" w14:textId="77777777" w:rsidR="007A714E" w:rsidRPr="007A714E" w:rsidRDefault="007A714E" w:rsidP="007A714E">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 always “there” in the background,</w:t>
      </w:r>
    </w:p>
    <w:p w14:paraId="57E61E3A" w14:textId="77777777" w:rsidR="007A714E" w:rsidRPr="007A714E" w:rsidRDefault="007A714E" w:rsidP="007A714E">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particular finite actualization (Difinite slice) is being updated each time the Present takes on a new version that contains the old one as “what I just was.”</w:t>
      </w:r>
    </w:p>
    <w:p w14:paraId="322281F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we never introduce these labels. We simply say:</w:t>
      </w:r>
    </w:p>
    <w:p w14:paraId="70E1CED4" w14:textId="77777777" w:rsidR="007A714E" w:rsidRPr="007A714E" w:rsidRDefault="007A714E" w:rsidP="007A714E">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sequence of PMSs (or site states),</w:t>
      </w:r>
    </w:p>
    <w:p w14:paraId="21C887E3" w14:textId="77777777" w:rsidR="007A714E" w:rsidRPr="007A714E" w:rsidRDefault="007A714E" w:rsidP="007A714E">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one contains the previous in its IN,</w:t>
      </w:r>
    </w:p>
    <w:p w14:paraId="2511E675" w14:textId="77777777" w:rsidR="007A714E" w:rsidRPr="007A714E" w:rsidRDefault="007A714E" w:rsidP="007A714E">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 engine enforces that this is the </w:t>
      </w:r>
      <w:r w:rsidRPr="007A714E">
        <w:rPr>
          <w:rFonts w:ascii="Times New Roman" w:eastAsia="Times New Roman" w:hAnsi="Times New Roman" w:cs="Times New Roman"/>
          <w:b/>
          <w:bCs/>
          <w:kern w:val="0"/>
          <w14:ligatures w14:val="none"/>
        </w:rPr>
        <w:t>only kind of elementary update</w:t>
      </w:r>
      <w:r w:rsidRPr="007A714E">
        <w:rPr>
          <w:rFonts w:ascii="Times New Roman" w:eastAsia="Times New Roman" w:hAnsi="Times New Roman" w:cs="Times New Roman"/>
          <w:kern w:val="0"/>
          <w14:ligatures w14:val="none"/>
        </w:rPr>
        <w:t>.</w:t>
      </w:r>
    </w:p>
    <w:p w14:paraId="3AC2EBE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AA1031">
          <v:rect id="_x0000_i1069" style="width:0;height:1.5pt" o:hralign="center" o:hrstd="t" o:hr="t" fillcolor="#a0a0a0" stroked="f"/>
        </w:pict>
      </w:r>
    </w:p>
    <w:p w14:paraId="62E1994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single admissible action—updating which version of the Present is actual, with explicit containment of the previous version—is the core of how AR understands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at the base level. In the next subsection, we will look at how this action feels from the inside as a </w:t>
      </w:r>
      <w:r w:rsidRPr="007A714E">
        <w:rPr>
          <w:rFonts w:ascii="Times New Roman" w:eastAsia="Times New Roman" w:hAnsi="Times New Roman" w:cs="Times New Roman"/>
          <w:b/>
          <w:bCs/>
          <w:kern w:val="0"/>
          <w14:ligatures w14:val="none"/>
        </w:rPr>
        <w:t>flowing now</w:t>
      </w:r>
      <w:r w:rsidRPr="007A714E">
        <w:rPr>
          <w:rFonts w:ascii="Times New Roman" w:eastAsia="Times New Roman" w:hAnsi="Times New Roman" w:cs="Times New Roman"/>
          <w:kern w:val="0"/>
          <w14:ligatures w14:val="none"/>
        </w:rPr>
        <w:t>, and why it gives us the familiar phenomenology of “I am moving through time,” even though, underneath, it is the Present that is changing versions of itself.</w:t>
      </w:r>
    </w:p>
    <w:p w14:paraId="466D434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313"/>
      <w:r w:rsidRPr="007A714E">
        <w:rPr>
          <w:rFonts w:ascii="Times New Roman" w:eastAsia="Times New Roman" w:hAnsi="Times New Roman" w:cs="Times New Roman"/>
          <w:b/>
          <w:bCs/>
          <w:kern w:val="0"/>
          <w:sz w:val="27"/>
          <w:szCs w:val="27"/>
          <w14:ligatures w14:val="none"/>
        </w:rPr>
        <w:t xml:space="preserve">4.4 Why this feels like </w:t>
      </w:r>
      <w:proofErr w:type="gramStart"/>
      <w:r w:rsidRPr="007A714E">
        <w:rPr>
          <w:rFonts w:ascii="Times New Roman" w:eastAsia="Times New Roman" w:hAnsi="Times New Roman" w:cs="Times New Roman"/>
          <w:b/>
          <w:bCs/>
          <w:kern w:val="0"/>
          <w:sz w:val="27"/>
          <w:szCs w:val="27"/>
          <w14:ligatures w14:val="none"/>
        </w:rPr>
        <w:t>a flowing</w:t>
      </w:r>
      <w:proofErr w:type="gramEnd"/>
      <w:r w:rsidRPr="007A714E">
        <w:rPr>
          <w:rFonts w:ascii="Times New Roman" w:eastAsia="Times New Roman" w:hAnsi="Times New Roman" w:cs="Times New Roman"/>
          <w:b/>
          <w:bCs/>
          <w:kern w:val="0"/>
          <w:sz w:val="27"/>
          <w:szCs w:val="27"/>
          <w14:ligatures w14:val="none"/>
        </w:rPr>
        <w:t xml:space="preserve"> now</w:t>
      </w:r>
      <w:bookmarkEnd w:id="27"/>
    </w:p>
    <w:p w14:paraId="68BA354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outside, in abstract terms, we’ve said:</w:t>
      </w:r>
    </w:p>
    <w:p w14:paraId="4A9A0F99" w14:textId="77777777" w:rsidR="007A714E" w:rsidRPr="007A714E" w:rsidRDefault="007A714E" w:rsidP="007A714E">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only fundamental “action” is:</w:t>
      </w:r>
    </w:p>
    <w:p w14:paraId="13554CA2"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updates which version of itself is actual,</w:t>
      </w:r>
      <w:r w:rsidRPr="007A714E">
        <w:rPr>
          <w:rFonts w:ascii="Times New Roman" w:eastAsia="Times New Roman" w:hAnsi="Times New Roman" w:cs="Times New Roman"/>
          <w:kern w:val="0"/>
          <w14:ligatures w14:val="none"/>
        </w:rPr>
        <w:br/>
        <w:t>and the new version contains the previous as “what I just was.”</w:t>
      </w:r>
    </w:p>
    <w:p w14:paraId="4A69937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we want to look at what that </w:t>
      </w:r>
      <w:r w:rsidRPr="007A714E">
        <w:rPr>
          <w:rFonts w:ascii="Times New Roman" w:eastAsia="Times New Roman" w:hAnsi="Times New Roman" w:cs="Times New Roman"/>
          <w:b/>
          <w:bCs/>
          <w:kern w:val="0"/>
          <w14:ligatures w14:val="none"/>
        </w:rPr>
        <w:t>feels like from the inside</w:t>
      </w:r>
      <w:r w:rsidRPr="007A714E">
        <w:rPr>
          <w:rFonts w:ascii="Times New Roman" w:eastAsia="Times New Roman" w:hAnsi="Times New Roman" w:cs="Times New Roman"/>
          <w:kern w:val="0"/>
          <w14:ligatures w14:val="none"/>
        </w:rPr>
        <w:t>.</w:t>
      </w:r>
    </w:p>
    <w:p w14:paraId="4F4BAB1A"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E22083">
          <v:rect id="_x0000_i1070" style="width:0;height:1.5pt" o:hralign="center" o:hrstd="t" o:hr="t" fillcolor="#a0a0a0" stroked="f"/>
        </w:pict>
      </w:r>
    </w:p>
    <w:p w14:paraId="24EFE0F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One step feels like “I just came from there”</w:t>
      </w:r>
    </w:p>
    <w:p w14:paraId="2196E38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 a single update:</w:t>
      </w:r>
    </w:p>
    <w:p w14:paraId="34A3DD41" w14:textId="77777777" w:rsidR="007A714E" w:rsidRPr="007A714E" w:rsidRDefault="007A714E" w:rsidP="007A714E">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actual configuration changes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to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w:t>
      </w:r>
    </w:p>
    <w:p w14:paraId="0D6BE254" w14:textId="77777777" w:rsidR="007A714E" w:rsidRPr="007A714E" w:rsidRDefault="007A714E" w:rsidP="007A714E">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By construction,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contains a representation of (</w:t>
      </w:r>
      <w:proofErr w:type="spellStart"/>
      <w:r w:rsidRPr="007A714E">
        <w:rPr>
          <w:rFonts w:ascii="Times New Roman" w:eastAsia="Times New Roman" w:hAnsi="Times New Roman" w:cs="Times New Roman"/>
          <w:b/>
          <w:bCs/>
          <w:kern w:val="0"/>
          <w14:ligatures w14:val="none"/>
        </w:rPr>
        <w:t>V_k</w:t>
      </w:r>
      <w:proofErr w:type="spellEnd"/>
      <w:r w:rsidRPr="007A714E">
        <w:rPr>
          <w:rFonts w:ascii="Times New Roman" w:eastAsia="Times New Roman" w:hAnsi="Times New Roman" w:cs="Times New Roman"/>
          <w:b/>
          <w:bCs/>
          <w:kern w:val="0"/>
          <w14:ligatures w14:val="none"/>
        </w:rPr>
        <w:t>)</w:t>
      </w:r>
      <w:r w:rsidRPr="007A714E">
        <w:rPr>
          <w:rFonts w:ascii="Times New Roman" w:eastAsia="Times New Roman" w:hAnsi="Times New Roman" w:cs="Times New Roman"/>
          <w:kern w:val="0"/>
          <w14:ligatures w14:val="none"/>
        </w:rPr>
        <w:t xml:space="preserve"> in its inner structure, in the special role:</w:t>
      </w:r>
    </w:p>
    <w:p w14:paraId="7ED67093"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what I just was.”</w:t>
      </w:r>
    </w:p>
    <w:p w14:paraId="03A9C33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this shows up as:</w:t>
      </w:r>
    </w:p>
    <w:p w14:paraId="22B31316" w14:textId="77777777" w:rsidR="007A714E" w:rsidRPr="007A714E" w:rsidRDefault="007A714E" w:rsidP="007A714E">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sense that “I have a </w:t>
      </w:r>
      <w:proofErr w:type="gramStart"/>
      <w:r w:rsidRPr="007A714E">
        <w:rPr>
          <w:rFonts w:ascii="Times New Roman" w:eastAsia="Times New Roman" w:hAnsi="Times New Roman" w:cs="Times New Roman"/>
          <w:kern w:val="0"/>
          <w14:ligatures w14:val="none"/>
        </w:rPr>
        <w:t>just-past</w:t>
      </w:r>
      <w:proofErr w:type="gramEnd"/>
      <w:r w:rsidRPr="007A714E">
        <w:rPr>
          <w:rFonts w:ascii="Times New Roman" w:eastAsia="Times New Roman" w:hAnsi="Times New Roman" w:cs="Times New Roman"/>
          <w:kern w:val="0"/>
          <w14:ligatures w14:val="none"/>
        </w:rPr>
        <w:t>,”</w:t>
      </w:r>
    </w:p>
    <w:p w14:paraId="4AF0015E" w14:textId="77777777" w:rsidR="007A714E" w:rsidRPr="007A714E" w:rsidRDefault="007A714E" w:rsidP="007A714E">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felt continuity: “I was just that, and now I am this.”</w:t>
      </w:r>
    </w:p>
    <w:p w14:paraId="74714C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There’s no need to add a separate mechanism to generate this; it is literally </w:t>
      </w:r>
      <w:r w:rsidRPr="007A714E">
        <w:rPr>
          <w:rFonts w:ascii="Times New Roman" w:eastAsia="Times New Roman" w:hAnsi="Times New Roman" w:cs="Times New Roman"/>
          <w:b/>
          <w:bCs/>
          <w:kern w:val="0"/>
          <w14:ligatures w14:val="none"/>
        </w:rPr>
        <w:t>what the configuration is</w:t>
      </w:r>
      <w:r w:rsidRPr="007A714E">
        <w:rPr>
          <w:rFonts w:ascii="Times New Roman" w:eastAsia="Times New Roman" w:hAnsi="Times New Roman" w:cs="Times New Roman"/>
          <w:kern w:val="0"/>
          <w14:ligatures w14:val="none"/>
        </w:rPr>
        <w:t>:</w:t>
      </w:r>
    </w:p>
    <w:p w14:paraId="399D97D7" w14:textId="77777777" w:rsidR="007A714E" w:rsidRPr="007A714E" w:rsidRDefault="007A714E" w:rsidP="007A714E">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to be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is, among other things,</w:t>
      </w:r>
    </w:p>
    <w:p w14:paraId="6DD6F4BC" w14:textId="77777777" w:rsidR="007A714E" w:rsidRPr="007A714E" w:rsidRDefault="007A714E" w:rsidP="007A714E">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to carry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as “my immediate predecessor.”</w:t>
      </w:r>
    </w:p>
    <w:p w14:paraId="6A77C422"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B06483D">
          <v:rect id="_x0000_i1071" style="width:0;height:1.5pt" o:hralign="center" o:hrstd="t" o:hr="t" fillcolor="#a0a0a0" stroked="f"/>
        </w:pict>
      </w:r>
    </w:p>
    <w:p w14:paraId="0FAC45A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 chain of updates feels like a continuous stream</w:t>
      </w:r>
    </w:p>
    <w:p w14:paraId="5EF9412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Now consider a longer chain:</w:t>
      </w:r>
    </w:p>
    <w:p w14:paraId="1B45706D" w14:textId="77777777" w:rsidR="007A714E" w:rsidRPr="007A714E" w:rsidRDefault="007A714E" w:rsidP="007A714E">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(V_{k-1}) →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 (V_{k+1}) → (V_{k+2}) → …</w:t>
      </w:r>
    </w:p>
    <w:p w14:paraId="51F6D7B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step is:</w:t>
      </w:r>
    </w:p>
    <w:p w14:paraId="05BE8AAF" w14:textId="77777777" w:rsidR="007A714E" w:rsidRPr="007A714E" w:rsidRDefault="007A714E" w:rsidP="007A714E">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new version becoming actual,</w:t>
      </w:r>
    </w:p>
    <w:p w14:paraId="79DB1112" w14:textId="77777777" w:rsidR="007A714E" w:rsidRPr="007A714E" w:rsidRDefault="007A714E" w:rsidP="007A714E">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includes the previous one as “what I just was.”</w:t>
      </w:r>
    </w:p>
    <w:p w14:paraId="642AD3E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this appears as:</w:t>
      </w:r>
    </w:p>
    <w:p w14:paraId="5A102234" w14:textId="77777777" w:rsidR="007A714E" w:rsidRPr="007A714E" w:rsidRDefault="007A714E" w:rsidP="007A714E">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 xml:space="preserve">continuous stream of </w:t>
      </w:r>
      <w:proofErr w:type="gramStart"/>
      <w:r w:rsidRPr="007A714E">
        <w:rPr>
          <w:rFonts w:ascii="Times New Roman" w:eastAsia="Times New Roman" w:hAnsi="Times New Roman" w:cs="Times New Roman"/>
          <w:b/>
          <w:bCs/>
          <w:kern w:val="0"/>
          <w14:ligatures w14:val="none"/>
        </w:rPr>
        <w:t>present-moments</w:t>
      </w:r>
      <w:proofErr w:type="gramEnd"/>
      <w:r w:rsidRPr="007A714E">
        <w:rPr>
          <w:rFonts w:ascii="Times New Roman" w:eastAsia="Times New Roman" w:hAnsi="Times New Roman" w:cs="Times New Roman"/>
          <w:kern w:val="0"/>
          <w14:ligatures w14:val="none"/>
        </w:rPr>
        <w:t>,</w:t>
      </w:r>
    </w:p>
    <w:p w14:paraId="37FD0433" w14:textId="77777777" w:rsidR="007A714E" w:rsidRPr="007A714E" w:rsidRDefault="007A714E" w:rsidP="007A714E">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one with a built-in sense of:</w:t>
      </w:r>
    </w:p>
    <w:p w14:paraId="0096F42B" w14:textId="77777777" w:rsidR="007A714E" w:rsidRPr="007A714E" w:rsidRDefault="007A714E" w:rsidP="007A714E">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used to be like that a moment ago,”</w:t>
      </w:r>
    </w:p>
    <w:p w14:paraId="3A21CEB8" w14:textId="77777777" w:rsidR="007A714E" w:rsidRPr="007A714E" w:rsidRDefault="007A714E" w:rsidP="007A714E">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remember just having been in that configuration.”</w:t>
      </w:r>
    </w:p>
    <w:p w14:paraId="3E042C0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Although formally we have a sequence of discrete steps:</w:t>
      </w:r>
    </w:p>
    <w:p w14:paraId="411AF7C4" w14:textId="77777777" w:rsidR="007A714E" w:rsidRPr="007A714E" w:rsidRDefault="007A714E" w:rsidP="007A714E">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inclusion of the immediate predecessor in the IN</w:t>
      </w:r>
      <w:r w:rsidRPr="007A714E">
        <w:rPr>
          <w:rFonts w:ascii="Times New Roman" w:eastAsia="Times New Roman" w:hAnsi="Times New Roman" w:cs="Times New Roman"/>
          <w:kern w:val="0"/>
          <w14:ligatures w14:val="none"/>
        </w:rPr>
        <w:t xml:space="preserve"> of the new configuration</w:t>
      </w:r>
    </w:p>
    <w:p w14:paraId="429FFC82" w14:textId="77777777" w:rsidR="007A714E" w:rsidRPr="007A714E" w:rsidRDefault="007A714E" w:rsidP="007A714E">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smooths this into a </w:t>
      </w:r>
      <w:r w:rsidRPr="007A714E">
        <w:rPr>
          <w:rFonts w:ascii="Times New Roman" w:eastAsia="Times New Roman" w:hAnsi="Times New Roman" w:cs="Times New Roman"/>
          <w:b/>
          <w:bCs/>
          <w:kern w:val="0"/>
          <w14:ligatures w14:val="none"/>
        </w:rPr>
        <w:t>felt continuity</w:t>
      </w:r>
      <w:r w:rsidRPr="007A714E">
        <w:rPr>
          <w:rFonts w:ascii="Times New Roman" w:eastAsia="Times New Roman" w:hAnsi="Times New Roman" w:cs="Times New Roman"/>
          <w:kern w:val="0"/>
          <w14:ligatures w14:val="none"/>
        </w:rPr>
        <w:t xml:space="preserve"> rather than a disconnected series of flashes.</w:t>
      </w:r>
    </w:p>
    <w:p w14:paraId="0EA6ED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model terms:</w:t>
      </w:r>
    </w:p>
    <w:p w14:paraId="34E10628" w14:textId="77777777" w:rsidR="007A714E" w:rsidRPr="007A714E" w:rsidRDefault="007A714E" w:rsidP="007A714E">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Present-Moment Sphere (PMS) carries an IN record that includes at least the previous PMS,</w:t>
      </w:r>
    </w:p>
    <w:p w14:paraId="37B5FEBA" w14:textId="77777777" w:rsidR="007A714E" w:rsidRPr="007A714E" w:rsidRDefault="007A714E" w:rsidP="007A714E">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at every “now” there is an integrated sense of “just before.”</w:t>
      </w:r>
    </w:p>
    <w:p w14:paraId="5BFA0960"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0E0F60">
          <v:rect id="_x0000_i1072" style="width:0;height:1.5pt" o:hralign="center" o:hrstd="t" o:hr="t" fillcolor="#a0a0a0" stroked="f"/>
        </w:pict>
      </w:r>
    </w:p>
    <w:p w14:paraId="22467F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it feels like “I move through time” instead of “the Present changes versions”</w:t>
      </w:r>
    </w:p>
    <w:p w14:paraId="059A9E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say:</w:t>
      </w:r>
    </w:p>
    <w:p w14:paraId="17C9EB9F" w14:textId="77777777" w:rsidR="007A714E" w:rsidRPr="007A714E" w:rsidRDefault="007A714E" w:rsidP="007A714E">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infinite Present is updating which version of itself is actual.</w:t>
      </w:r>
    </w:p>
    <w:p w14:paraId="3860F67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lived side, it feels more like:</w:t>
      </w:r>
    </w:p>
    <w:p w14:paraId="7ADD47C4" w14:textId="77777777" w:rsidR="007A714E" w:rsidRPr="007A714E" w:rsidRDefault="007A714E" w:rsidP="007A714E">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 am moving through time</w:t>
      </w:r>
      <w:r w:rsidRPr="007A714E">
        <w:rPr>
          <w:rFonts w:ascii="Times New Roman" w:eastAsia="Times New Roman" w:hAnsi="Times New Roman" w:cs="Times New Roman"/>
          <w:kern w:val="0"/>
          <w14:ligatures w14:val="none"/>
        </w:rPr>
        <w:t>,</w:t>
      </w:r>
    </w:p>
    <w:p w14:paraId="16171E0C" w14:textId="77777777" w:rsidR="007A714E" w:rsidRPr="007A714E" w:rsidRDefault="007A714E" w:rsidP="007A714E">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carrying memories of past states,</w:t>
      </w:r>
    </w:p>
    <w:p w14:paraId="0FE85EF2" w14:textId="77777777" w:rsidR="007A714E" w:rsidRPr="007A714E" w:rsidRDefault="007A714E" w:rsidP="007A714E">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anticipating future ones.</w:t>
      </w:r>
    </w:p>
    <w:p w14:paraId="608F204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mismatch in language is natural:</w:t>
      </w:r>
    </w:p>
    <w:p w14:paraId="6DD771F4" w14:textId="77777777" w:rsidR="007A714E" w:rsidRPr="007A714E" w:rsidRDefault="007A714E" w:rsidP="007A71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 is a structure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each configuration (a particular pattern in the PMS).</w:t>
      </w:r>
    </w:p>
    <w:p w14:paraId="7D3B961F" w14:textId="77777777" w:rsidR="007A714E" w:rsidRPr="007A714E" w:rsidRDefault="007A714E" w:rsidP="007A71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structure inherits the “I just was that” information from the IN.</w:t>
      </w:r>
    </w:p>
    <w:p w14:paraId="71FB2675" w14:textId="77777777" w:rsidR="007A714E" w:rsidRPr="007A714E" w:rsidRDefault="007A714E" w:rsidP="007A71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it naturally tells the story:</w:t>
      </w:r>
    </w:p>
    <w:p w14:paraId="4AFF58CE"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“I was there, and now I’m here, and I’m heading there,”</w:t>
      </w:r>
      <w:r w:rsidRPr="007A714E">
        <w:rPr>
          <w:rFonts w:ascii="Times New Roman" w:eastAsia="Times New Roman" w:hAnsi="Times New Roman" w:cs="Times New Roman"/>
          <w:kern w:val="0"/>
          <w14:ligatures w14:val="none"/>
        </w:rPr>
        <w:br/>
        <w:t xml:space="preserve">even though, at the deepest level, it is </w:t>
      </w:r>
      <w:r w:rsidRPr="007A714E">
        <w:rPr>
          <w:rFonts w:ascii="Times New Roman" w:eastAsia="Times New Roman" w:hAnsi="Times New Roman" w:cs="Times New Roman"/>
          <w:i/>
          <w:iCs/>
          <w:kern w:val="0"/>
          <w14:ligatures w14:val="none"/>
        </w:rPr>
        <w:t>the Present</w:t>
      </w:r>
      <w:r w:rsidRPr="007A714E">
        <w:rPr>
          <w:rFonts w:ascii="Times New Roman" w:eastAsia="Times New Roman" w:hAnsi="Times New Roman" w:cs="Times New Roman"/>
          <w:kern w:val="0"/>
          <w14:ligatures w14:val="none"/>
        </w:rPr>
        <w:t xml:space="preserve"> that is changing which version is actual.</w:t>
      </w:r>
    </w:p>
    <w:p w14:paraId="40FEABE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other words:</w:t>
      </w:r>
    </w:p>
    <w:p w14:paraId="0514B6CD" w14:textId="77777777" w:rsidR="007A714E" w:rsidRPr="007A714E" w:rsidRDefault="007A714E" w:rsidP="007A71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sense of “I travel through time” is how it </w:t>
      </w:r>
      <w:r w:rsidRPr="007A714E">
        <w:rPr>
          <w:rFonts w:ascii="Times New Roman" w:eastAsia="Times New Roman" w:hAnsi="Times New Roman" w:cs="Times New Roman"/>
          <w:b/>
          <w:bCs/>
          <w:kern w:val="0"/>
          <w14:ligatures w14:val="none"/>
        </w:rPr>
        <w:t>feels</w:t>
      </w:r>
      <w:r w:rsidRPr="007A714E">
        <w:rPr>
          <w:rFonts w:ascii="Times New Roman" w:eastAsia="Times New Roman" w:hAnsi="Times New Roman" w:cs="Times New Roman"/>
          <w:kern w:val="0"/>
          <w14:ligatures w14:val="none"/>
        </w:rPr>
        <w:t xml:space="preserve"> from inside a chain of updates,</w:t>
      </w:r>
    </w:p>
    <w:p w14:paraId="06B584B5" w14:textId="77777777" w:rsidR="007A714E" w:rsidRPr="007A714E" w:rsidRDefault="007A714E" w:rsidP="007A71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structurally, what is happening is:</w:t>
      </w:r>
    </w:p>
    <w:p w14:paraId="7CB0CA00" w14:textId="77777777" w:rsidR="007A714E" w:rsidRPr="007A714E" w:rsidRDefault="007A714E" w:rsidP="007A71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switches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to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w:t>
      </w:r>
    </w:p>
    <w:p w14:paraId="25424F53" w14:textId="77777777" w:rsidR="007A714E" w:rsidRPr="007A714E" w:rsidRDefault="007A714E" w:rsidP="007A71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w:t>
      </w:r>
      <w:proofErr w:type="gramStart"/>
      <w:r w:rsidRPr="007A714E">
        <w:rPr>
          <w:rFonts w:ascii="Times New Roman" w:eastAsia="Times New Roman" w:hAnsi="Times New Roman" w:cs="Times New Roman"/>
          <w:kern w:val="0"/>
          <w14:ligatures w14:val="none"/>
        </w:rPr>
        <w:t>V_{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containing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w:t>
      </w:r>
    </w:p>
    <w:p w14:paraId="7BE9D739" w14:textId="77777777" w:rsidR="007A714E" w:rsidRPr="007A714E" w:rsidRDefault="007A714E" w:rsidP="007A71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 is just one of the patterns that persists through that sequence.</w:t>
      </w:r>
    </w:p>
    <w:p w14:paraId="54F2AF20"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7086BB">
          <v:rect id="_x0000_i1073" style="width:0;height:1.5pt" o:hralign="center" o:hrstd="t" o:hr="t" fillcolor="#a0a0a0" stroked="f"/>
        </w:pict>
      </w:r>
    </w:p>
    <w:p w14:paraId="7D353D8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Specious present and thickness of “now” (philosophical view)</w:t>
      </w:r>
    </w:p>
    <w:p w14:paraId="7E87761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each actual version carries its immediate predecessor (and, in practice, more of the recent past) inside its IN:</w:t>
      </w:r>
    </w:p>
    <w:p w14:paraId="2DCADE06" w14:textId="77777777" w:rsidR="007A714E" w:rsidRPr="007A714E" w:rsidRDefault="007A714E" w:rsidP="007A714E">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“now” is never a razor-thin instant.</w:t>
      </w:r>
    </w:p>
    <w:p w14:paraId="5AB45B87" w14:textId="77777777" w:rsidR="007A714E" w:rsidRPr="007A714E" w:rsidRDefault="007A714E" w:rsidP="007A714E">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has a </w:t>
      </w:r>
      <w:r w:rsidRPr="007A714E">
        <w:rPr>
          <w:rFonts w:ascii="Times New Roman" w:eastAsia="Times New Roman" w:hAnsi="Times New Roman" w:cs="Times New Roman"/>
          <w:b/>
          <w:bCs/>
          <w:kern w:val="0"/>
          <w14:ligatures w14:val="none"/>
        </w:rPr>
        <w:t>thickness</w:t>
      </w:r>
      <w:r w:rsidRPr="007A714E">
        <w:rPr>
          <w:rFonts w:ascii="Times New Roman" w:eastAsia="Times New Roman" w:hAnsi="Times New Roman" w:cs="Times New Roman"/>
          <w:kern w:val="0"/>
          <w14:ligatures w14:val="none"/>
        </w:rPr>
        <w:t>:</w:t>
      </w:r>
    </w:p>
    <w:p w14:paraId="54283198" w14:textId="77777777" w:rsidR="007A714E" w:rsidRPr="007A714E" w:rsidRDefault="007A714E" w:rsidP="007A714E">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includes a short span of “just-was” content as part of itself.</w:t>
      </w:r>
    </w:p>
    <w:p w14:paraId="25036F1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what psychology calls the </w:t>
      </w:r>
      <w:r w:rsidRPr="007A714E">
        <w:rPr>
          <w:rFonts w:ascii="Times New Roman" w:eastAsia="Times New Roman" w:hAnsi="Times New Roman" w:cs="Times New Roman"/>
          <w:b/>
          <w:bCs/>
          <w:kern w:val="0"/>
          <w14:ligatures w14:val="none"/>
        </w:rPr>
        <w:t xml:space="preserve">specious </w:t>
      </w:r>
      <w:proofErr w:type="gramStart"/>
      <w:r w:rsidRPr="007A714E">
        <w:rPr>
          <w:rFonts w:ascii="Times New Roman" w:eastAsia="Times New Roman" w:hAnsi="Times New Roman" w:cs="Times New Roman"/>
          <w:b/>
          <w:bCs/>
          <w:kern w:val="0"/>
          <w14:ligatures w14:val="none"/>
        </w:rPr>
        <w:t>present</w:t>
      </w:r>
      <w:r w:rsidRPr="007A714E">
        <w:rPr>
          <w:rFonts w:ascii="Times New Roman" w:eastAsia="Times New Roman" w:hAnsi="Times New Roman" w:cs="Times New Roman"/>
          <w:kern w:val="0"/>
          <w14:ligatures w14:val="none"/>
        </w:rPr>
        <w:t>—</w:t>
      </w:r>
      <w:proofErr w:type="gramEnd"/>
      <w:r w:rsidRPr="007A714E">
        <w:rPr>
          <w:rFonts w:ascii="Times New Roman" w:eastAsia="Times New Roman" w:hAnsi="Times New Roman" w:cs="Times New Roman"/>
          <w:kern w:val="0"/>
          <w14:ligatures w14:val="none"/>
        </w:rPr>
        <w:t>the fact that a present-moment feels like a small window or duration, not a mathematical point.</w:t>
      </w:r>
    </w:p>
    <w:p w14:paraId="0FCA45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AR picture:</w:t>
      </w:r>
    </w:p>
    <w:p w14:paraId="5DD1D41E" w14:textId="77777777" w:rsidR="007A714E" w:rsidRPr="007A714E" w:rsidRDefault="007A714E" w:rsidP="007A71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thickness is the lived face of the </w:t>
      </w:r>
      <w:r w:rsidRPr="007A714E">
        <w:rPr>
          <w:rFonts w:ascii="Times New Roman" w:eastAsia="Times New Roman" w:hAnsi="Times New Roman" w:cs="Times New Roman"/>
          <w:b/>
          <w:bCs/>
          <w:kern w:val="0"/>
          <w14:ligatures w14:val="none"/>
        </w:rPr>
        <w:t>nested inclusion</w:t>
      </w:r>
      <w:r w:rsidRPr="007A714E">
        <w:rPr>
          <w:rFonts w:ascii="Times New Roman" w:eastAsia="Times New Roman" w:hAnsi="Times New Roman" w:cs="Times New Roman"/>
          <w:kern w:val="0"/>
          <w14:ligatures w14:val="none"/>
        </w:rPr>
        <w:t xml:space="preserve"> of recent versions in the current one’s IN.</w:t>
      </w:r>
    </w:p>
    <w:p w14:paraId="55C37CBB" w14:textId="77777777" w:rsidR="007A714E" w:rsidRPr="007A714E" w:rsidRDefault="007A714E" w:rsidP="007A71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later</w:t>
      </w:r>
      <w:proofErr w:type="gramEnd"/>
      <w:r w:rsidRPr="007A714E">
        <w:rPr>
          <w:rFonts w:ascii="Times New Roman" w:eastAsia="Times New Roman" w:hAnsi="Times New Roman" w:cs="Times New Roman"/>
          <w:kern w:val="0"/>
          <w14:ligatures w14:val="none"/>
        </w:rPr>
        <w:t>, when we talk about the ~0.1 s hinge, we’ll tie this directly to physical scales (CNS dynamics, Earth-scale context).</w:t>
      </w:r>
    </w:p>
    <w:p w14:paraId="4794F91C" w14:textId="77777777" w:rsidR="007A714E" w:rsidRPr="007A714E" w:rsidRDefault="007A714E" w:rsidP="007A71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here we’re just noting the logic:</w:t>
      </w:r>
    </w:p>
    <w:p w14:paraId="39258595"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each new version contains the last few versions as “what I just was,”</w:t>
      </w:r>
      <w:r w:rsidRPr="007A714E">
        <w:rPr>
          <w:rFonts w:ascii="Times New Roman" w:eastAsia="Times New Roman" w:hAnsi="Times New Roman" w:cs="Times New Roman"/>
          <w:kern w:val="0"/>
          <w14:ligatures w14:val="none"/>
        </w:rPr>
        <w:br/>
        <w:t>each “now” will feel like a short stretch of time, not an instant.</w:t>
      </w:r>
    </w:p>
    <w:p w14:paraId="6F8279D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ED77E5">
          <v:rect id="_x0000_i1074" style="width:0;height:1.5pt" o:hralign="center" o:hrstd="t" o:hr="t" fillcolor="#a0a0a0" stroked="f"/>
        </w:pict>
      </w:r>
    </w:p>
    <w:p w14:paraId="7B8A4A8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labels vs model language</w:t>
      </w:r>
    </w:p>
    <w:p w14:paraId="035B352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can still say:</w:t>
      </w:r>
    </w:p>
    <w:p w14:paraId="5D13E878" w14:textId="77777777" w:rsidR="007A714E" w:rsidRPr="007A714E" w:rsidRDefault="007A714E" w:rsidP="007A71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field of possible versions (what this document sometimes calls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again as a philosophical label only)</w:t>
      </w:r>
    </w:p>
    <w:p w14:paraId="5FCA3DBA" w14:textId="77777777" w:rsidR="007A714E" w:rsidRPr="007A714E" w:rsidRDefault="007A714E" w:rsidP="007A71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being sampled one finite actualization (a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configuration) at a time,</w:t>
      </w:r>
    </w:p>
    <w:p w14:paraId="6CAEE541" w14:textId="77777777" w:rsidR="007A714E" w:rsidRPr="007A714E" w:rsidRDefault="007A714E" w:rsidP="007A71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each new actualization carries a trace of the one before as “what I just was,” creating a felt flow.</w:t>
      </w:r>
    </w:p>
    <w:p w14:paraId="0C9DE2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this is encoded purely as:</w:t>
      </w:r>
    </w:p>
    <w:p w14:paraId="20168E2A" w14:textId="77777777" w:rsidR="007A714E" w:rsidRPr="007A714E" w:rsidRDefault="007A714E" w:rsidP="007A71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sequences of PMSs,</w:t>
      </w:r>
    </w:p>
    <w:p w14:paraId="1C58975C" w14:textId="77777777" w:rsidR="007A714E" w:rsidRPr="007A714E" w:rsidRDefault="007A714E" w:rsidP="007A71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PMS’s IN including the prior PMS (and possibly others),</w:t>
      </w:r>
    </w:p>
    <w:p w14:paraId="0DB35D72" w14:textId="77777777" w:rsidR="007A714E" w:rsidRPr="007A714E" w:rsidRDefault="007A714E" w:rsidP="007A71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the engine enforcing one-step, no-skip updates.</w:t>
      </w:r>
    </w:p>
    <w:p w14:paraId="35149AA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No special “flow module” is needed. The </w:t>
      </w:r>
      <w:r w:rsidRPr="007A714E">
        <w:rPr>
          <w:rFonts w:ascii="Times New Roman" w:eastAsia="Times New Roman" w:hAnsi="Times New Roman" w:cs="Times New Roman"/>
          <w:b/>
          <w:bCs/>
          <w:kern w:val="0"/>
          <w14:ligatures w14:val="none"/>
        </w:rPr>
        <w:t>flowing now</w:t>
      </w:r>
      <w:r w:rsidRPr="007A714E">
        <w:rPr>
          <w:rFonts w:ascii="Times New Roman" w:eastAsia="Times New Roman" w:hAnsi="Times New Roman" w:cs="Times New Roman"/>
          <w:kern w:val="0"/>
          <w14:ligatures w14:val="none"/>
        </w:rPr>
        <w:t xml:space="preserve"> is simply what it feels like to be:</w:t>
      </w:r>
    </w:p>
    <w:p w14:paraId="727DFA5E" w14:textId="77777777" w:rsidR="007A714E" w:rsidRPr="007A714E" w:rsidRDefault="007A714E" w:rsidP="007A71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w:t>
      </w:r>
    </w:p>
    <w:p w14:paraId="65FAD218" w14:textId="77777777" w:rsidR="007A714E" w:rsidRPr="007A714E" w:rsidRDefault="007A714E" w:rsidP="007A71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repeatedly taking on new versions that </w:t>
      </w:r>
      <w:proofErr w:type="gramStart"/>
      <w:r w:rsidRPr="007A714E">
        <w:rPr>
          <w:rFonts w:ascii="Times New Roman" w:eastAsia="Times New Roman" w:hAnsi="Times New Roman" w:cs="Times New Roman"/>
          <w:kern w:val="0"/>
          <w14:ligatures w14:val="none"/>
        </w:rPr>
        <w:t>remember</w:t>
      </w:r>
      <w:proofErr w:type="gramEnd"/>
      <w:r w:rsidRPr="007A714E">
        <w:rPr>
          <w:rFonts w:ascii="Times New Roman" w:eastAsia="Times New Roman" w:hAnsi="Times New Roman" w:cs="Times New Roman"/>
          <w:kern w:val="0"/>
          <w14:ligatures w14:val="none"/>
        </w:rPr>
        <w:t xml:space="preserve"> the last one.</w:t>
      </w:r>
    </w:p>
    <w:p w14:paraId="625ADCED"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1D5C5E">
          <v:rect id="_x0000_i1075" style="width:0;height:1.5pt" o:hralign="center" o:hrstd="t" o:hr="t" fillcolor="#a0a0a0" stroked="f"/>
        </w:pict>
      </w:r>
    </w:p>
    <w:p w14:paraId="52DA53C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look at </w:t>
      </w:r>
      <w:r w:rsidRPr="007A714E">
        <w:rPr>
          <w:rFonts w:ascii="Times New Roman" w:eastAsia="Times New Roman" w:hAnsi="Times New Roman" w:cs="Times New Roman"/>
          <w:b/>
          <w:bCs/>
          <w:kern w:val="0"/>
          <w14:ligatures w14:val="none"/>
        </w:rPr>
        <w:t>identity, conservation, and the philosophical labels “Infinergy” and “Difinite”</w:t>
      </w:r>
      <w:r w:rsidRPr="007A714E">
        <w:rPr>
          <w:rFonts w:ascii="Times New Roman" w:eastAsia="Times New Roman" w:hAnsi="Times New Roman" w:cs="Times New Roman"/>
          <w:kern w:val="0"/>
          <w14:ligatures w14:val="none"/>
        </w:rPr>
        <w:t xml:space="preserve"> in more detail: how the infinite Present itself never gains or loses anything, how only the finite actualizations change, and how that distinction shows up in both the philosophy and the way the model is built.</w:t>
      </w:r>
    </w:p>
    <w:p w14:paraId="1B2F8611"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6314"/>
      <w:r w:rsidRPr="007A714E">
        <w:rPr>
          <w:rFonts w:ascii="Times New Roman" w:eastAsia="Times New Roman" w:hAnsi="Times New Roman" w:cs="Times New Roman"/>
          <w:b/>
          <w:bCs/>
          <w:kern w:val="0"/>
          <w:sz w:val="27"/>
          <w:szCs w:val="27"/>
          <w14:ligatures w14:val="none"/>
        </w:rPr>
        <w:t>4.5 Identity, conservation, and the philosophical labels “Infinergy” and “Difinite”</w:t>
      </w:r>
      <w:bookmarkEnd w:id="28"/>
    </w:p>
    <w:p w14:paraId="0936FD2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that we’ve seen how time appears as a chain of versions, we can be precise about </w:t>
      </w:r>
      <w:r w:rsidRPr="007A714E">
        <w:rPr>
          <w:rFonts w:ascii="Times New Roman" w:eastAsia="Times New Roman" w:hAnsi="Times New Roman" w:cs="Times New Roman"/>
          <w:b/>
          <w:bCs/>
          <w:kern w:val="0"/>
          <w14:ligatures w14:val="none"/>
        </w:rPr>
        <w:t>what changes</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what stays the same</w:t>
      </w:r>
      <w:r w:rsidRPr="007A714E">
        <w:rPr>
          <w:rFonts w:ascii="Times New Roman" w:eastAsia="Times New Roman" w:hAnsi="Times New Roman" w:cs="Times New Roman"/>
          <w:kern w:val="0"/>
          <w14:ligatures w14:val="none"/>
        </w:rPr>
        <w:t xml:space="preserve"> in this picture.</w:t>
      </w:r>
    </w:p>
    <w:p w14:paraId="1D9AF69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are two levels:</w:t>
      </w:r>
    </w:p>
    <w:p w14:paraId="5CF20F5C" w14:textId="77777777" w:rsidR="007A714E" w:rsidRPr="007A714E" w:rsidRDefault="007A714E" w:rsidP="007A71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 xml:space="preserve"> – the containing whole.</w:t>
      </w:r>
    </w:p>
    <w:p w14:paraId="4D4431D6" w14:textId="77777777" w:rsidR="007A714E" w:rsidRPr="007A714E" w:rsidRDefault="007A714E" w:rsidP="007A71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finite actualizations</w:t>
      </w:r>
      <w:r w:rsidRPr="007A714E">
        <w:rPr>
          <w:rFonts w:ascii="Times New Roman" w:eastAsia="Times New Roman" w:hAnsi="Times New Roman" w:cs="Times New Roman"/>
          <w:kern w:val="0"/>
          <w14:ligatures w14:val="none"/>
        </w:rPr>
        <w:t xml:space="preserve"> – specific versions the Present is taking on, step by step.</w:t>
      </w:r>
    </w:p>
    <w:p w14:paraId="4C38AA6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To talk about this clearly in the </w:t>
      </w:r>
      <w:r w:rsidRPr="007A714E">
        <w:rPr>
          <w:rFonts w:ascii="Times New Roman" w:eastAsia="Times New Roman" w:hAnsi="Times New Roman" w:cs="Times New Roman"/>
          <w:i/>
          <w:iCs/>
          <w:kern w:val="0"/>
          <w14:ligatures w14:val="none"/>
        </w:rPr>
        <w:t>philosophical</w:t>
      </w:r>
      <w:r w:rsidRPr="007A714E">
        <w:rPr>
          <w:rFonts w:ascii="Times New Roman" w:eastAsia="Times New Roman" w:hAnsi="Times New Roman" w:cs="Times New Roman"/>
          <w:kern w:val="0"/>
          <w14:ligatures w14:val="none"/>
        </w:rPr>
        <w:t xml:space="preserve"> branch, it helps to give each side a name:</w:t>
      </w:r>
    </w:p>
    <w:p w14:paraId="34EEB63F" w14:textId="77777777" w:rsidR="007A714E" w:rsidRPr="007A714E" w:rsidRDefault="007A714E" w:rsidP="007A71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 the infinite Present as the full “field” of all possible configurations.</w:t>
      </w:r>
    </w:p>
    <w:p w14:paraId="44D24D87" w14:textId="77777777" w:rsidR="007A714E" w:rsidRPr="007A714E" w:rsidRDefault="007A714E" w:rsidP="007A71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 a single finite configuration that is </w:t>
      </w:r>
      <w:proofErr w:type="gramStart"/>
      <w:r w:rsidRPr="007A714E">
        <w:rPr>
          <w:rFonts w:ascii="Times New Roman" w:eastAsia="Times New Roman" w:hAnsi="Times New Roman" w:cs="Times New Roman"/>
          <w:kern w:val="0"/>
          <w14:ligatures w14:val="none"/>
        </w:rPr>
        <w:t>actually being</w:t>
      </w:r>
      <w:proofErr w:type="gramEnd"/>
      <w:r w:rsidRPr="007A714E">
        <w:rPr>
          <w:rFonts w:ascii="Times New Roman" w:eastAsia="Times New Roman" w:hAnsi="Times New Roman" w:cs="Times New Roman"/>
          <w:kern w:val="0"/>
          <w14:ligatures w14:val="none"/>
        </w:rPr>
        <w:t xml:space="preserve"> realized right now.</w:t>
      </w:r>
    </w:p>
    <w:p w14:paraId="52F5083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Segoe UI Emoji" w:eastAsia="Times New Roman" w:hAnsi="Segoe UI Emoji" w:cs="Segoe UI Emoji"/>
          <w:kern w:val="0"/>
          <w14:ligatures w14:val="none"/>
        </w:rPr>
        <w:t>🔹</w:t>
      </w:r>
      <w:r w:rsidRPr="007A714E">
        <w:rPr>
          <w:rFonts w:ascii="Times New Roman" w:eastAsia="Times New Roman" w:hAnsi="Times New Roman" w:cs="Times New Roman"/>
          <w:kern w:val="0"/>
          <w14:ligatures w14:val="none"/>
        </w:rPr>
        <w:t xml:space="preserve"> These names are </w:t>
      </w:r>
      <w:r w:rsidRPr="007A714E">
        <w:rPr>
          <w:rFonts w:ascii="Times New Roman" w:eastAsia="Times New Roman" w:hAnsi="Times New Roman" w:cs="Times New Roman"/>
          <w:i/>
          <w:iCs/>
          <w:kern w:val="0"/>
          <w14:ligatures w14:val="none"/>
        </w:rPr>
        <w:t>only</w:t>
      </w:r>
      <w:r w:rsidRPr="007A714E">
        <w:rPr>
          <w:rFonts w:ascii="Times New Roman" w:eastAsia="Times New Roman" w:hAnsi="Times New Roman" w:cs="Times New Roman"/>
          <w:kern w:val="0"/>
          <w14:ligatures w14:val="none"/>
        </w:rPr>
        <w:t xml:space="preserve"> used in this philosophical volume.</w:t>
      </w:r>
      <w:r w:rsidRPr="007A714E">
        <w:rPr>
          <w:rFonts w:ascii="Times New Roman" w:eastAsia="Times New Roman" w:hAnsi="Times New Roman" w:cs="Times New Roman"/>
          <w:kern w:val="0"/>
          <w14:ligatures w14:val="none"/>
        </w:rPr>
        <w:br/>
        <w:t xml:space="preserve">They do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appear in the formal model (V1, V2, CL, etc.).</w:t>
      </w:r>
      <w:r w:rsidRPr="007A714E">
        <w:rPr>
          <w:rFonts w:ascii="Times New Roman" w:eastAsia="Times New Roman" w:hAnsi="Times New Roman" w:cs="Times New Roman"/>
          <w:kern w:val="0"/>
          <w14:ligatures w14:val="none"/>
        </w:rPr>
        <w:br/>
        <w:t>In the model, we talk instead about:</w:t>
      </w:r>
    </w:p>
    <w:p w14:paraId="1D47F29B" w14:textId="77777777" w:rsidR="007A714E" w:rsidRPr="007A714E" w:rsidRDefault="007A714E" w:rsidP="007A71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whole relational context, and</w:t>
      </w:r>
    </w:p>
    <w:p w14:paraId="6C32DDA0" w14:textId="77777777" w:rsidR="007A714E" w:rsidRPr="007A714E" w:rsidRDefault="007A714E" w:rsidP="007A71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particular Present-Moment</w:t>
      </w:r>
      <w:proofErr w:type="gramEnd"/>
      <w:r w:rsidRPr="007A714E">
        <w:rPr>
          <w:rFonts w:ascii="Times New Roman" w:eastAsia="Times New Roman" w:hAnsi="Times New Roman" w:cs="Times New Roman"/>
          <w:kern w:val="0"/>
          <w14:ligatures w14:val="none"/>
        </w:rPr>
        <w:t xml:space="preserve"> Spheres (PMS) and their records.</w:t>
      </w:r>
    </w:p>
    <w:p w14:paraId="766D419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that in mind, we can state three key points.</w:t>
      </w:r>
    </w:p>
    <w:p w14:paraId="587AA22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D88551">
          <v:rect id="_x0000_i1076" style="width:0;height:1.5pt" o:hralign="center" o:hrstd="t" o:hr="t" fillcolor="#a0a0a0" stroked="f"/>
        </w:pict>
      </w:r>
    </w:p>
    <w:p w14:paraId="73ABEA6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(a) The infinite Present never gains or loses anything (Infinergy is conserved)</w:t>
      </w:r>
    </w:p>
    <w:p w14:paraId="254CD77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deepest level:</w:t>
      </w:r>
    </w:p>
    <w:p w14:paraId="0FF222D5" w14:textId="77777777" w:rsidR="007A714E" w:rsidRPr="007A714E" w:rsidRDefault="007A714E" w:rsidP="007A71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Present—Infinergy, in this document’s language—is </w:t>
      </w:r>
      <w:r w:rsidRPr="007A714E">
        <w:rPr>
          <w:rFonts w:ascii="Times New Roman" w:eastAsia="Times New Roman" w:hAnsi="Times New Roman" w:cs="Times New Roman"/>
          <w:b/>
          <w:bCs/>
          <w:kern w:val="0"/>
          <w14:ligatures w14:val="none"/>
        </w:rPr>
        <w:t>not changing in size or content</w:t>
      </w:r>
      <w:r w:rsidRPr="007A714E">
        <w:rPr>
          <w:rFonts w:ascii="Times New Roman" w:eastAsia="Times New Roman" w:hAnsi="Times New Roman" w:cs="Times New Roman"/>
          <w:kern w:val="0"/>
          <w14:ligatures w14:val="none"/>
        </w:rPr>
        <w:t>.</w:t>
      </w:r>
    </w:p>
    <w:p w14:paraId="572F06DD" w14:textId="77777777" w:rsidR="007A714E" w:rsidRPr="007A714E" w:rsidRDefault="007A714E" w:rsidP="007A71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full relational reality:</w:t>
      </w:r>
    </w:p>
    <w:p w14:paraId="4227430C" w14:textId="77777777" w:rsidR="007A714E" w:rsidRPr="007A714E" w:rsidRDefault="007A714E" w:rsidP="007A714E">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possible ways the whole can be configured,</w:t>
      </w:r>
    </w:p>
    <w:p w14:paraId="7743F960" w14:textId="77777777" w:rsidR="007A714E" w:rsidRPr="007A714E" w:rsidRDefault="007A714E" w:rsidP="007A714E">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potential versions,</w:t>
      </w:r>
    </w:p>
    <w:p w14:paraId="05C2C5CC" w14:textId="77777777" w:rsidR="007A714E" w:rsidRPr="007A714E" w:rsidRDefault="007A714E" w:rsidP="007A714E">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possible “stories.”</w:t>
      </w:r>
    </w:p>
    <w:p w14:paraId="1C2AE89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say the Present “updates”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xml:space="preserve">) to (V_{k+1}), we are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saying:</w:t>
      </w:r>
    </w:p>
    <w:p w14:paraId="3528EB20" w14:textId="77777777" w:rsidR="007A714E" w:rsidRPr="007A714E" w:rsidRDefault="007A714E" w:rsidP="007A71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chunk of reality disappears, or</w:t>
      </w:r>
    </w:p>
    <w:p w14:paraId="7DD10C67" w14:textId="77777777" w:rsidR="007A714E" w:rsidRPr="007A714E" w:rsidRDefault="007A714E" w:rsidP="007A71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new chunk of reality gets created out of nothing.</w:t>
      </w:r>
    </w:p>
    <w:p w14:paraId="57D5CD3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We are saying:</w:t>
      </w:r>
    </w:p>
    <w:p w14:paraId="402DC1B8" w14:textId="77777777" w:rsidR="007A714E" w:rsidRPr="007A714E" w:rsidRDefault="007A714E" w:rsidP="007A714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which finite configuration is being actualized</w:t>
      </w:r>
      <w:r w:rsidRPr="007A714E">
        <w:rPr>
          <w:rFonts w:ascii="Times New Roman" w:eastAsia="Times New Roman" w:hAnsi="Times New Roman" w:cs="Times New Roman"/>
          <w:kern w:val="0"/>
          <w14:ligatures w14:val="none"/>
        </w:rPr>
        <w:t xml:space="preserve"> shifts,</w:t>
      </w:r>
    </w:p>
    <w:p w14:paraId="366D7F6B" w14:textId="77777777" w:rsidR="007A714E" w:rsidRPr="007A714E" w:rsidRDefault="007A714E" w:rsidP="007A714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within a field of possibilities that is already there.</w:t>
      </w:r>
    </w:p>
    <w:p w14:paraId="21BE01F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at the infinite level:</w:t>
      </w:r>
    </w:p>
    <w:p w14:paraId="115E2F42" w14:textId="77777777" w:rsidR="007A714E" w:rsidRPr="007A714E" w:rsidRDefault="007A714E" w:rsidP="007A71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Nothing is truly </w:t>
      </w:r>
      <w:proofErr w:type="gramStart"/>
      <w:r w:rsidRPr="007A714E">
        <w:rPr>
          <w:rFonts w:ascii="Times New Roman" w:eastAsia="Times New Roman" w:hAnsi="Times New Roman" w:cs="Times New Roman"/>
          <w:kern w:val="0"/>
          <w14:ligatures w14:val="none"/>
        </w:rPr>
        <w:t>lost;</w:t>
      </w:r>
      <w:proofErr w:type="gramEnd"/>
    </w:p>
    <w:p w14:paraId="6547B83D" w14:textId="77777777" w:rsidR="007A714E" w:rsidRPr="007A714E" w:rsidRDefault="007A714E" w:rsidP="007A71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Nothing is truly </w:t>
      </w:r>
      <w:proofErr w:type="gramStart"/>
      <w:r w:rsidRPr="007A714E">
        <w:rPr>
          <w:rFonts w:ascii="Times New Roman" w:eastAsia="Times New Roman" w:hAnsi="Times New Roman" w:cs="Times New Roman"/>
          <w:kern w:val="0"/>
          <w14:ligatures w14:val="none"/>
        </w:rPr>
        <w:t>added;</w:t>
      </w:r>
      <w:proofErr w:type="gramEnd"/>
    </w:p>
    <w:p w14:paraId="0B73DE05" w14:textId="77777777" w:rsidR="007A714E" w:rsidRPr="007A714E" w:rsidRDefault="007A714E" w:rsidP="007A71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possibility-space</w:t>
      </w:r>
      <w:r w:rsidRPr="007A714E">
        <w:rPr>
          <w:rFonts w:ascii="Times New Roman" w:eastAsia="Times New Roman" w:hAnsi="Times New Roman" w:cs="Times New Roman"/>
          <w:kern w:val="0"/>
          <w14:ligatures w14:val="none"/>
        </w:rPr>
        <w:t xml:space="preserve"> is conserved.</w:t>
      </w:r>
    </w:p>
    <w:p w14:paraId="771921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 why, philosophically:</w:t>
      </w:r>
    </w:p>
    <w:p w14:paraId="1A33D52D" w14:textId="77777777" w:rsidR="007A714E" w:rsidRPr="007A714E" w:rsidRDefault="007A714E" w:rsidP="007A71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Infinergy is treated as </w:t>
      </w:r>
      <w:r w:rsidRPr="007A714E">
        <w:rPr>
          <w:rFonts w:ascii="Times New Roman" w:eastAsia="Times New Roman" w:hAnsi="Times New Roman" w:cs="Times New Roman"/>
          <w:b/>
          <w:bCs/>
          <w:kern w:val="0"/>
          <w14:ligatures w14:val="none"/>
        </w:rPr>
        <w:t>conserved</w:t>
      </w:r>
      <w:r w:rsidRPr="007A714E">
        <w:rPr>
          <w:rFonts w:ascii="Times New Roman" w:eastAsia="Times New Roman" w:hAnsi="Times New Roman" w:cs="Times New Roman"/>
          <w:kern w:val="0"/>
          <w14:ligatures w14:val="none"/>
        </w:rPr>
        <w:t>.</w:t>
      </w:r>
    </w:p>
    <w:p w14:paraId="5185EF4C" w14:textId="77777777" w:rsidR="007A714E" w:rsidRPr="007A714E" w:rsidRDefault="007A714E" w:rsidP="007A71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unchanging background “capacity” for any version to become actual.</w:t>
      </w:r>
    </w:p>
    <w:p w14:paraId="1A3A092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7F5561">
          <v:rect id="_x0000_i1077" style="width:0;height:1.5pt" o:hralign="center" o:hrstd="t" o:hr="t" fillcolor="#a0a0a0" stroked="f"/>
        </w:pict>
      </w:r>
    </w:p>
    <w:p w14:paraId="3F7F09F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 xml:space="preserve">(b) What changes is which finite version </w:t>
      </w:r>
      <w:proofErr w:type="gramStart"/>
      <w:r w:rsidRPr="007A714E">
        <w:rPr>
          <w:rFonts w:ascii="Times New Roman" w:eastAsia="Times New Roman" w:hAnsi="Times New Roman" w:cs="Times New Roman"/>
          <w:b/>
          <w:bCs/>
          <w:kern w:val="0"/>
          <w14:ligatures w14:val="none"/>
        </w:rPr>
        <w:t>is</w:t>
      </w:r>
      <w:proofErr w:type="gramEnd"/>
      <w:r w:rsidRPr="007A714E">
        <w:rPr>
          <w:rFonts w:ascii="Times New Roman" w:eastAsia="Times New Roman" w:hAnsi="Times New Roman" w:cs="Times New Roman"/>
          <w:b/>
          <w:bCs/>
          <w:kern w:val="0"/>
          <w14:ligatures w14:val="none"/>
        </w:rPr>
        <w:t xml:space="preserve"> actual (Difinite updates)</w:t>
      </w:r>
    </w:p>
    <w:p w14:paraId="07AF3E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the action really is:</w:t>
      </w:r>
    </w:p>
    <w:p w14:paraId="6908022D" w14:textId="77777777" w:rsidR="007A714E" w:rsidRPr="007A714E" w:rsidRDefault="007A714E" w:rsidP="007A714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finite, actual configuration at each step – the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slice.</w:t>
      </w:r>
    </w:p>
    <w:p w14:paraId="734866C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w:t>
      </w:r>
    </w:p>
    <w:p w14:paraId="3B9C498C" w14:textId="77777777" w:rsidR="007A714E" w:rsidRPr="007A714E" w:rsidRDefault="007A714E" w:rsidP="007A714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is in configuration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w:t>
      </w:r>
    </w:p>
    <w:p w14:paraId="75BE449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(k+1):</w:t>
      </w:r>
    </w:p>
    <w:p w14:paraId="1F595E2C" w14:textId="77777777" w:rsidR="007A714E" w:rsidRPr="007A714E" w:rsidRDefault="007A714E" w:rsidP="007A714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is in configuration (V_{k+1}),</w:t>
      </w:r>
    </w:p>
    <w:p w14:paraId="427E7C40" w14:textId="77777777" w:rsidR="007A714E" w:rsidRPr="007A714E" w:rsidRDefault="007A714E" w:rsidP="007A714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(V_{k+1}) contains a representation of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in the role “what I just was.”</w:t>
      </w:r>
    </w:p>
    <w:p w14:paraId="09717AE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from the finite, inside view:</w:t>
      </w:r>
    </w:p>
    <w:p w14:paraId="618550C7" w14:textId="77777777" w:rsidR="007A714E" w:rsidRPr="007A714E" w:rsidRDefault="007A714E" w:rsidP="007A71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 is a real sense of </w:t>
      </w:r>
      <w:r w:rsidRPr="007A714E">
        <w:rPr>
          <w:rFonts w:ascii="Times New Roman" w:eastAsia="Times New Roman" w:hAnsi="Times New Roman" w:cs="Times New Roman"/>
          <w:b/>
          <w:bCs/>
          <w:kern w:val="0"/>
          <w14:ligatures w14:val="none"/>
        </w:rPr>
        <w:t>change</w:t>
      </w:r>
      <w:r w:rsidRPr="007A714E">
        <w:rPr>
          <w:rFonts w:ascii="Times New Roman" w:eastAsia="Times New Roman" w:hAnsi="Times New Roman" w:cs="Times New Roman"/>
          <w:kern w:val="0"/>
          <w14:ligatures w14:val="none"/>
        </w:rPr>
        <w:t>:</w:t>
      </w:r>
    </w:p>
    <w:p w14:paraId="5278C01A" w14:textId="77777777" w:rsidR="007A714E" w:rsidRPr="007A714E" w:rsidRDefault="007A714E" w:rsidP="007A714E">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used to be that, now I am this.”</w:t>
      </w:r>
    </w:p>
    <w:p w14:paraId="7D6E8F2A" w14:textId="77777777" w:rsidR="007A714E" w:rsidRPr="007A714E" w:rsidRDefault="007A714E" w:rsidP="007A71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 is a real sense of </w:t>
      </w:r>
      <w:r w:rsidRPr="007A714E">
        <w:rPr>
          <w:rFonts w:ascii="Times New Roman" w:eastAsia="Times New Roman" w:hAnsi="Times New Roman" w:cs="Times New Roman"/>
          <w:b/>
          <w:bCs/>
          <w:kern w:val="0"/>
          <w14:ligatures w14:val="none"/>
        </w:rPr>
        <w:t>irreversibility</w:t>
      </w:r>
      <w:r w:rsidRPr="007A714E">
        <w:rPr>
          <w:rFonts w:ascii="Times New Roman" w:eastAsia="Times New Roman" w:hAnsi="Times New Roman" w:cs="Times New Roman"/>
          <w:kern w:val="0"/>
          <w14:ligatures w14:val="none"/>
        </w:rPr>
        <w:t>:</w:t>
      </w:r>
    </w:p>
    <w:p w14:paraId="157749C7" w14:textId="77777777" w:rsidR="007A714E" w:rsidRPr="007A714E" w:rsidRDefault="007A714E" w:rsidP="007A714E">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new configuration carries the old as past, and there is no elementary action that erases that embedding.</w:t>
      </w:r>
    </w:p>
    <w:p w14:paraId="1C56132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where:</w:t>
      </w:r>
    </w:p>
    <w:p w14:paraId="2D29EAC1" w14:textId="77777777" w:rsidR="007A714E" w:rsidRPr="007A714E" w:rsidRDefault="007A714E" w:rsidP="007A71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b/>
          <w:bCs/>
          <w:kern w:val="0"/>
          <w14:ligatures w14:val="none"/>
        </w:rPr>
        <w:t>identity</w:t>
      </w:r>
      <w:proofErr w:type="gramEnd"/>
      <w:r w:rsidRPr="007A714E">
        <w:rPr>
          <w:rFonts w:ascii="Times New Roman" w:eastAsia="Times New Roman" w:hAnsi="Times New Roman" w:cs="Times New Roman"/>
          <w:b/>
          <w:bCs/>
          <w:kern w:val="0"/>
          <w14:ligatures w14:val="none"/>
        </w:rPr>
        <w:t xml:space="preserve"> over time</w:t>
      </w:r>
      <w:r w:rsidRPr="007A714E">
        <w:rPr>
          <w:rFonts w:ascii="Times New Roman" w:eastAsia="Times New Roman" w:hAnsi="Times New Roman" w:cs="Times New Roman"/>
          <w:kern w:val="0"/>
          <w14:ligatures w14:val="none"/>
        </w:rPr>
        <w:t xml:space="preserve"> lives:</w:t>
      </w:r>
    </w:p>
    <w:p w14:paraId="3C1FC64E" w14:textId="77777777" w:rsidR="007A714E" w:rsidRPr="007A714E" w:rsidRDefault="007A714E" w:rsidP="007A71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“same” system is a pattern that persists through a series of Difinite configurations.</w:t>
      </w:r>
    </w:p>
    <w:p w14:paraId="2A077029" w14:textId="77777777" w:rsidR="007A714E" w:rsidRPr="007A714E" w:rsidRDefault="007A714E" w:rsidP="007A71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b/>
          <w:bCs/>
          <w:kern w:val="0"/>
          <w14:ligatures w14:val="none"/>
        </w:rPr>
        <w:t>history</w:t>
      </w:r>
      <w:proofErr w:type="gramEnd"/>
      <w:r w:rsidRPr="007A714E">
        <w:rPr>
          <w:rFonts w:ascii="Times New Roman" w:eastAsia="Times New Roman" w:hAnsi="Times New Roman" w:cs="Times New Roman"/>
          <w:kern w:val="0"/>
          <w14:ligatures w14:val="none"/>
        </w:rPr>
        <w:t xml:space="preserve"> lives:</w:t>
      </w:r>
    </w:p>
    <w:p w14:paraId="7A6695DB" w14:textId="77777777" w:rsidR="007A714E" w:rsidRPr="007A714E" w:rsidRDefault="007A714E" w:rsidP="007A71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each</w:t>
      </w:r>
      <w:proofErr w:type="gramEnd"/>
      <w:r w:rsidRPr="007A714E">
        <w:rPr>
          <w:rFonts w:ascii="Times New Roman" w:eastAsia="Times New Roman" w:hAnsi="Times New Roman" w:cs="Times New Roman"/>
          <w:kern w:val="0"/>
          <w14:ligatures w14:val="none"/>
        </w:rPr>
        <w:t xml:space="preserve"> now includes traces of </w:t>
      </w:r>
      <w:proofErr w:type="gramStart"/>
      <w:r w:rsidRPr="007A714E">
        <w:rPr>
          <w:rFonts w:ascii="Times New Roman" w:eastAsia="Times New Roman" w:hAnsi="Times New Roman" w:cs="Times New Roman"/>
          <w:kern w:val="0"/>
          <w14:ligatures w14:val="none"/>
        </w:rPr>
        <w:t>particular past</w:t>
      </w:r>
      <w:proofErr w:type="gramEnd"/>
      <w:r w:rsidRPr="007A714E">
        <w:rPr>
          <w:rFonts w:ascii="Times New Roman" w:eastAsia="Times New Roman" w:hAnsi="Times New Roman" w:cs="Times New Roman"/>
          <w:kern w:val="0"/>
          <w14:ligatures w14:val="none"/>
        </w:rPr>
        <w:t xml:space="preserve"> configurations in its IN structure.</w:t>
      </w:r>
    </w:p>
    <w:p w14:paraId="4C8FDE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466736EF" w14:textId="77777777" w:rsidR="007A714E" w:rsidRPr="007A714E" w:rsidRDefault="007A714E" w:rsidP="007A714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the infinite Present, unchanged.</w:t>
      </w:r>
    </w:p>
    <w:p w14:paraId="00B341B3" w14:textId="77777777" w:rsidR="007A714E" w:rsidRPr="007A714E" w:rsidRDefault="007A714E" w:rsidP="007A714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lastRenderedPageBreak/>
        <w:t>Difinite</w:t>
      </w:r>
      <w:r w:rsidRPr="007A714E">
        <w:rPr>
          <w:rFonts w:ascii="Times New Roman" w:eastAsia="Times New Roman" w:hAnsi="Times New Roman" w:cs="Times New Roman"/>
          <w:kern w:val="0"/>
          <w14:ligatures w14:val="none"/>
        </w:rPr>
        <w:t>: the specific finite “now” that is changing, one step at a time.</w:t>
      </w:r>
    </w:p>
    <w:p w14:paraId="77EC1F74"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FB6C18">
          <v:rect id="_x0000_i1078" style="width:0;height:1.5pt" o:hralign="center" o:hrstd="t" o:hr="t" fillcolor="#a0a0a0" stroked="f"/>
        </w:pict>
      </w:r>
    </w:p>
    <w:p w14:paraId="387FA485"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 How this shows up in the model (without the philosophical labels)</w:t>
      </w:r>
    </w:p>
    <w:p w14:paraId="13D75F9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theory</w:t>
      </w:r>
      <w:r w:rsidRPr="007A714E">
        <w:rPr>
          <w:rFonts w:ascii="Times New Roman" w:eastAsia="Times New Roman" w:hAnsi="Times New Roman" w:cs="Times New Roman"/>
          <w:kern w:val="0"/>
          <w14:ligatures w14:val="none"/>
        </w:rPr>
        <w:t>, we do not use the words “Infinergy” or “Difinite.” Instead, we encode this distinction more concretely:</w:t>
      </w:r>
    </w:p>
    <w:p w14:paraId="487B7641" w14:textId="77777777" w:rsidR="007A714E" w:rsidRPr="007A714E" w:rsidRDefault="007A714E" w:rsidP="007A71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“infinite” side</w:t>
      </w:r>
      <w:r w:rsidRPr="007A714E">
        <w:rPr>
          <w:rFonts w:ascii="Times New Roman" w:eastAsia="Times New Roman" w:hAnsi="Times New Roman" w:cs="Times New Roman"/>
          <w:kern w:val="0"/>
          <w14:ligatures w14:val="none"/>
        </w:rPr>
        <w:t xml:space="preserve"> is reflected in:</w:t>
      </w:r>
    </w:p>
    <w:p w14:paraId="43747740"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assumption of a rich relational context behind any PMS,</w:t>
      </w:r>
    </w:p>
    <w:p w14:paraId="660FB1B5"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fact that there are </w:t>
      </w:r>
      <w:r w:rsidRPr="007A714E">
        <w:rPr>
          <w:rFonts w:ascii="Times New Roman" w:eastAsia="Times New Roman" w:hAnsi="Times New Roman" w:cs="Times New Roman"/>
          <w:i/>
          <w:iCs/>
          <w:kern w:val="0"/>
          <w14:ligatures w14:val="none"/>
        </w:rPr>
        <w:t>many possible</w:t>
      </w:r>
      <w:r w:rsidRPr="007A714E">
        <w:rPr>
          <w:rFonts w:ascii="Times New Roman" w:eastAsia="Times New Roman" w:hAnsi="Times New Roman" w:cs="Times New Roman"/>
          <w:kern w:val="0"/>
          <w14:ligatures w14:val="none"/>
        </w:rPr>
        <w:t xml:space="preserve"> next PMS configurations (candidates in the engine),</w:t>
      </w:r>
    </w:p>
    <w:p w14:paraId="03215655"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use of normalization, constraints, and invariants that stand in for “how the larger whole shapes what’s allowed.”</w:t>
      </w:r>
    </w:p>
    <w:p w14:paraId="30F9ABBC" w14:textId="77777777" w:rsidR="007A714E" w:rsidRPr="007A714E" w:rsidRDefault="007A714E" w:rsidP="007A71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“finite” side</w:t>
      </w:r>
      <w:r w:rsidRPr="007A714E">
        <w:rPr>
          <w:rFonts w:ascii="Times New Roman" w:eastAsia="Times New Roman" w:hAnsi="Times New Roman" w:cs="Times New Roman"/>
          <w:kern w:val="0"/>
          <w14:ligatures w14:val="none"/>
        </w:rPr>
        <w:t xml:space="preserve"> is reflected in:</w:t>
      </w:r>
    </w:p>
    <w:p w14:paraId="753E0F42"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specific Present-Moment Spheres (PMS) with definite IN and ON structure,</w:t>
      </w:r>
    </w:p>
    <w:p w14:paraId="68DC3E27"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w:t>
      </w:r>
      <w:proofErr w:type="gramStart"/>
      <w:r w:rsidRPr="007A714E">
        <w:rPr>
          <w:rFonts w:ascii="Times New Roman" w:eastAsia="Times New Roman" w:hAnsi="Times New Roman" w:cs="Times New Roman"/>
          <w:kern w:val="0"/>
          <w14:ligatures w14:val="none"/>
        </w:rPr>
        <w:t>records ((</w:t>
      </w:r>
      <w:proofErr w:type="spellStart"/>
      <w:proofErr w:type="gramEnd"/>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at each engine step,</w:t>
      </w:r>
    </w:p>
    <w:p w14:paraId="64493CA7"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single committed next state per tick (one chosen configuration).</w:t>
      </w:r>
    </w:p>
    <w:p w14:paraId="68A8AE6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each tick in V2/V2.1:</w:t>
      </w:r>
    </w:p>
    <w:p w14:paraId="2A36A5AB"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candidates are enumerated (echoing the idea that there are many possible versions),</w:t>
      </w:r>
    </w:p>
    <w:p w14:paraId="0D7E5037"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Feasibility gates and constraints thin these to a workable set (the “allowed” configurations),</w:t>
      </w:r>
    </w:p>
    <w:p w14:paraId="41D7FF35"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Ratio-lex choice + PF/Born ties-only select </w:t>
      </w:r>
      <w:r w:rsidRPr="007A714E">
        <w:rPr>
          <w:rFonts w:ascii="Times New Roman" w:eastAsia="Times New Roman" w:hAnsi="Times New Roman" w:cs="Times New Roman"/>
          <w:b/>
          <w:bCs/>
          <w:kern w:val="0"/>
          <w14:ligatures w14:val="none"/>
        </w:rPr>
        <w:t>one</w:t>
      </w:r>
      <w:r w:rsidRPr="007A714E">
        <w:rPr>
          <w:rFonts w:ascii="Times New Roman" w:eastAsia="Times New Roman" w:hAnsi="Times New Roman" w:cs="Times New Roman"/>
          <w:kern w:val="0"/>
          <w14:ligatures w14:val="none"/>
        </w:rPr>
        <w:t xml:space="preserve"> actual next state,</w:t>
      </w:r>
    </w:p>
    <w:p w14:paraId="16667B0F"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that state becomes the new PMS/site record, carrying the previous as part of its IN.</w:t>
      </w:r>
    </w:p>
    <w:p w14:paraId="748BAA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in model language:</w:t>
      </w:r>
    </w:p>
    <w:p w14:paraId="2D0644CE" w14:textId="77777777" w:rsidR="007A714E" w:rsidRPr="007A714E" w:rsidRDefault="007A714E" w:rsidP="007A714E">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possibility-space</w:t>
      </w:r>
      <w:r w:rsidRPr="007A714E">
        <w:rPr>
          <w:rFonts w:ascii="Times New Roman" w:eastAsia="Times New Roman" w:hAnsi="Times New Roman" w:cs="Times New Roman"/>
          <w:kern w:val="0"/>
          <w14:ligatures w14:val="none"/>
        </w:rPr>
        <w:t xml:space="preserve"> is represented by the structure of candidates, constraints, and budgets.</w:t>
      </w:r>
    </w:p>
    <w:p w14:paraId="648A554C" w14:textId="77777777" w:rsidR="007A714E" w:rsidRPr="007A714E" w:rsidRDefault="007A714E" w:rsidP="007A714E">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actual Difinite slice</w:t>
      </w:r>
      <w:r w:rsidRPr="007A714E">
        <w:rPr>
          <w:rFonts w:ascii="Times New Roman" w:eastAsia="Times New Roman" w:hAnsi="Times New Roman" w:cs="Times New Roman"/>
          <w:kern w:val="0"/>
          <w14:ligatures w14:val="none"/>
        </w:rPr>
        <w:t xml:space="preserve"> is represented by the single committed state per tick.</w:t>
      </w:r>
    </w:p>
    <w:p w14:paraId="29F722D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philosophical point is:</w:t>
      </w:r>
    </w:p>
    <w:p w14:paraId="09018BD3" w14:textId="77777777" w:rsidR="007A714E" w:rsidRPr="007A714E" w:rsidRDefault="007A714E" w:rsidP="007A714E">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model is built from the start to reflect:</w:t>
      </w:r>
    </w:p>
    <w:p w14:paraId="1B5DC3B8" w14:textId="77777777" w:rsidR="007A714E" w:rsidRPr="007A714E" w:rsidRDefault="007A714E" w:rsidP="007A714E">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conserved “background” of relations (no creation/destruction of substance),</w:t>
      </w:r>
    </w:p>
    <w:p w14:paraId="772A27CE" w14:textId="77777777" w:rsidR="007A714E" w:rsidRPr="007A714E" w:rsidRDefault="007A714E" w:rsidP="007A714E">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a changing “foreground” of </w:t>
      </w:r>
      <w:proofErr w:type="gramStart"/>
      <w:r w:rsidRPr="007A714E">
        <w:rPr>
          <w:rFonts w:ascii="Times New Roman" w:eastAsia="Times New Roman" w:hAnsi="Times New Roman" w:cs="Times New Roman"/>
          <w:kern w:val="0"/>
          <w14:ligatures w14:val="none"/>
        </w:rPr>
        <w:t>particular present-acts</w:t>
      </w:r>
      <w:proofErr w:type="gramEnd"/>
      <w:r w:rsidRPr="007A714E">
        <w:rPr>
          <w:rFonts w:ascii="Times New Roman" w:eastAsia="Times New Roman" w:hAnsi="Times New Roman" w:cs="Times New Roman"/>
          <w:kern w:val="0"/>
          <w14:ligatures w14:val="none"/>
        </w:rPr>
        <w:t xml:space="preserve"> (finite, ordered, with embedded past).</w:t>
      </w:r>
    </w:p>
    <w:p w14:paraId="2746125B"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6E7FF4">
          <v:rect id="_x0000_i1079" style="width:0;height:1.5pt" o:hralign="center" o:hrstd="t" o:hr="t" fillcolor="#a0a0a0" stroked="f"/>
        </w:pict>
      </w:r>
    </w:p>
    <w:p w14:paraId="463B051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Putting it all together:</w:t>
      </w:r>
    </w:p>
    <w:p w14:paraId="613F7A54" w14:textId="77777777" w:rsidR="007A714E" w:rsidRPr="007A714E" w:rsidRDefault="007A714E" w:rsidP="007A714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the </w:t>
      </w:r>
      <w:r w:rsidRPr="007A714E">
        <w:rPr>
          <w:rFonts w:ascii="Times New Roman" w:eastAsia="Times New Roman" w:hAnsi="Times New Roman" w:cs="Times New Roman"/>
          <w:b/>
          <w:bCs/>
          <w:kern w:val="0"/>
          <w14:ligatures w14:val="none"/>
        </w:rPr>
        <w:t>infinite level</w:t>
      </w:r>
      <w:r w:rsidRPr="007A714E">
        <w:rPr>
          <w:rFonts w:ascii="Times New Roman" w:eastAsia="Times New Roman" w:hAnsi="Times New Roman" w:cs="Times New Roman"/>
          <w:kern w:val="0"/>
          <w14:ligatures w14:val="none"/>
        </w:rPr>
        <w:t xml:space="preserve"> (Infinergy, philosophically):</w:t>
      </w:r>
    </w:p>
    <w:p w14:paraId="5B44D815"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nothing is gained or </w:t>
      </w:r>
      <w:proofErr w:type="gramStart"/>
      <w:r w:rsidRPr="007A714E">
        <w:rPr>
          <w:rFonts w:ascii="Times New Roman" w:eastAsia="Times New Roman" w:hAnsi="Times New Roman" w:cs="Times New Roman"/>
          <w:kern w:val="0"/>
          <w14:ligatures w14:val="none"/>
        </w:rPr>
        <w:t>lost;</w:t>
      </w:r>
      <w:proofErr w:type="gramEnd"/>
    </w:p>
    <w:p w14:paraId="7B228939"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is the containing field of all possible versions.</w:t>
      </w:r>
    </w:p>
    <w:p w14:paraId="76F7499D" w14:textId="77777777" w:rsidR="007A714E" w:rsidRPr="007A714E" w:rsidRDefault="007A714E" w:rsidP="007A714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the </w:t>
      </w:r>
      <w:r w:rsidRPr="007A714E">
        <w:rPr>
          <w:rFonts w:ascii="Times New Roman" w:eastAsia="Times New Roman" w:hAnsi="Times New Roman" w:cs="Times New Roman"/>
          <w:b/>
          <w:bCs/>
          <w:kern w:val="0"/>
          <w14:ligatures w14:val="none"/>
        </w:rPr>
        <w:t>finite level</w:t>
      </w:r>
      <w:r w:rsidRPr="007A714E">
        <w:rPr>
          <w:rFonts w:ascii="Times New Roman" w:eastAsia="Times New Roman" w:hAnsi="Times New Roman" w:cs="Times New Roman"/>
          <w:kern w:val="0"/>
          <w14:ligatures w14:val="none"/>
        </w:rPr>
        <w:t xml:space="preserve"> (Difinite slices, formally PMS/site states):</w:t>
      </w:r>
    </w:p>
    <w:p w14:paraId="07CFFA42"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versions are taken on in </w:t>
      </w:r>
      <w:proofErr w:type="gramStart"/>
      <w:r w:rsidRPr="007A714E">
        <w:rPr>
          <w:rFonts w:ascii="Times New Roman" w:eastAsia="Times New Roman" w:hAnsi="Times New Roman" w:cs="Times New Roman"/>
          <w:kern w:val="0"/>
          <w14:ligatures w14:val="none"/>
        </w:rPr>
        <w:t>sequence;</w:t>
      </w:r>
      <w:proofErr w:type="gramEnd"/>
    </w:p>
    <w:p w14:paraId="50C070F2"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one includes the previous as “what I just was</w:t>
      </w:r>
      <w:proofErr w:type="gramStart"/>
      <w:r w:rsidRPr="007A714E">
        <w:rPr>
          <w:rFonts w:ascii="Times New Roman" w:eastAsia="Times New Roman" w:hAnsi="Times New Roman" w:cs="Times New Roman"/>
          <w:kern w:val="0"/>
          <w14:ligatures w14:val="none"/>
        </w:rPr>
        <w:t>”;</w:t>
      </w:r>
      <w:proofErr w:type="gramEnd"/>
    </w:p>
    <w:p w14:paraId="01B9CBE2"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what we experience as </w:t>
      </w:r>
      <w:r w:rsidRPr="007A714E">
        <w:rPr>
          <w:rFonts w:ascii="Times New Roman" w:eastAsia="Times New Roman" w:hAnsi="Times New Roman" w:cs="Times New Roman"/>
          <w:b/>
          <w:bCs/>
          <w:kern w:val="0"/>
          <w14:ligatures w14:val="none"/>
        </w:rPr>
        <w:t>change</w:t>
      </w:r>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identity over time</w:t>
      </w:r>
      <w:r w:rsidRPr="007A714E">
        <w:rPr>
          <w:rFonts w:ascii="Times New Roman" w:eastAsia="Times New Roman" w:hAnsi="Times New Roman" w:cs="Times New Roman"/>
          <w:kern w:val="0"/>
          <w14:ligatures w14:val="none"/>
        </w:rPr>
        <w:t>.</w:t>
      </w:r>
    </w:p>
    <w:p w14:paraId="4FCF5A0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In the next section, we step back and look at what happens when many such chains of versions co-exist and relate to each other. That is where the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 xml:space="preserve"> appears, and where we begin to see the shape of </w:t>
      </w:r>
      <w:r w:rsidRPr="007A714E">
        <w:rPr>
          <w:rFonts w:ascii="Times New Roman" w:eastAsia="Times New Roman" w:hAnsi="Times New Roman" w:cs="Times New Roman"/>
          <w:b/>
          <w:bCs/>
          <w:kern w:val="0"/>
          <w14:ligatures w14:val="none"/>
        </w:rPr>
        <w:t>finite reality</w:t>
      </w:r>
      <w:r w:rsidRPr="007A714E">
        <w:rPr>
          <w:rFonts w:ascii="Times New Roman" w:eastAsia="Times New Roman" w:hAnsi="Times New Roman" w:cs="Times New Roman"/>
          <w:kern w:val="0"/>
          <w14:ligatures w14:val="none"/>
        </w:rPr>
        <w:t>—objects, systems, and worlds—emerge from these present-act dynamics.</w:t>
      </w:r>
    </w:p>
    <w:p w14:paraId="2A7A8B8A" w14:textId="77777777" w:rsidR="007A714E" w:rsidRDefault="007A714E"/>
    <w:p w14:paraId="6A5237DC"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5316315"/>
      <w:r w:rsidRPr="007A714E">
        <w:rPr>
          <w:rFonts w:ascii="Times New Roman" w:eastAsia="Times New Roman" w:hAnsi="Times New Roman" w:cs="Times New Roman"/>
          <w:b/>
          <w:bCs/>
          <w:kern w:val="0"/>
          <w:sz w:val="36"/>
          <w:szCs w:val="36"/>
          <w14:ligatures w14:val="none"/>
        </w:rPr>
        <w:t>5. From Ordered Time to a Fractal Network of Times and Finite Reality</w:t>
      </w:r>
      <w:bookmarkEnd w:id="29"/>
    </w:p>
    <w:p w14:paraId="6F35E54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316"/>
      <w:r w:rsidRPr="007A714E">
        <w:rPr>
          <w:rFonts w:ascii="Times New Roman" w:eastAsia="Times New Roman" w:hAnsi="Times New Roman" w:cs="Times New Roman"/>
          <w:b/>
          <w:bCs/>
          <w:kern w:val="0"/>
          <w:sz w:val="27"/>
          <w:szCs w:val="27"/>
          <w14:ligatures w14:val="none"/>
        </w:rPr>
        <w:t>5.1 Each chain of versions is one “experience of time”</w:t>
      </w:r>
      <w:bookmarkEnd w:id="30"/>
    </w:p>
    <w:p w14:paraId="01A91C3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By</w:t>
      </w:r>
      <w:proofErr w:type="gramEnd"/>
      <w:r w:rsidRPr="007A714E">
        <w:rPr>
          <w:rFonts w:ascii="Times New Roman" w:eastAsia="Times New Roman" w:hAnsi="Times New Roman" w:cs="Times New Roman"/>
          <w:kern w:val="0"/>
          <w14:ligatures w14:val="none"/>
        </w:rPr>
        <w:t xml:space="preserve"> this point we have:</w:t>
      </w:r>
    </w:p>
    <w:p w14:paraId="4FAC8B4D" w14:textId="77777777" w:rsidR="007A714E" w:rsidRPr="007A714E" w:rsidRDefault="007A714E" w:rsidP="007A714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infinite Present (the fully connected relational whole).</w:t>
      </w:r>
    </w:p>
    <w:p w14:paraId="2968E596" w14:textId="77777777" w:rsidR="007A714E" w:rsidRPr="007A714E" w:rsidRDefault="007A714E" w:rsidP="007A714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possible versions of that Present.</w:t>
      </w:r>
    </w:p>
    <w:p w14:paraId="383C7DEA" w14:textId="77777777" w:rsidR="007A714E" w:rsidRPr="007A714E" w:rsidRDefault="007A714E" w:rsidP="007A714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single </w:t>
      </w:r>
      <w:r w:rsidRPr="007A714E">
        <w:rPr>
          <w:rFonts w:ascii="Times New Roman" w:eastAsia="Times New Roman" w:hAnsi="Times New Roman" w:cs="Times New Roman"/>
          <w:b/>
          <w:bCs/>
          <w:kern w:val="0"/>
          <w14:ligatures w14:val="none"/>
        </w:rPr>
        <w:t>admissible action</w:t>
      </w:r>
      <w:r w:rsidRPr="007A714E">
        <w:rPr>
          <w:rFonts w:ascii="Times New Roman" w:eastAsia="Times New Roman" w:hAnsi="Times New Roman" w:cs="Times New Roman"/>
          <w:kern w:val="0"/>
          <w14:ligatures w14:val="none"/>
        </w:rPr>
        <w:t>:</w:t>
      </w:r>
    </w:p>
    <w:p w14:paraId="03B74C5C"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update which version is actual, so that the new version contains the old one as “what I just was.”</w:t>
      </w:r>
    </w:p>
    <w:p w14:paraId="29F90A7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that, we get </w:t>
      </w:r>
      <w:proofErr w:type="gramStart"/>
      <w:r w:rsidRPr="007A714E">
        <w:rPr>
          <w:rFonts w:ascii="Times New Roman" w:eastAsia="Times New Roman" w:hAnsi="Times New Roman" w:cs="Times New Roman"/>
          <w:b/>
          <w:bCs/>
          <w:kern w:val="0"/>
          <w14:ligatures w14:val="none"/>
        </w:rPr>
        <w:t>ordered chains</w:t>
      </w:r>
      <w:r w:rsidRPr="007A714E">
        <w:rPr>
          <w:rFonts w:ascii="Times New Roman" w:eastAsia="Times New Roman" w:hAnsi="Times New Roman" w:cs="Times New Roman"/>
          <w:kern w:val="0"/>
          <w14:ligatures w14:val="none"/>
        </w:rPr>
        <w:t xml:space="preserve"> of versions</w:t>
      </w:r>
      <w:proofErr w:type="gramEnd"/>
      <w:r w:rsidRPr="007A714E">
        <w:rPr>
          <w:rFonts w:ascii="Times New Roman" w:eastAsia="Times New Roman" w:hAnsi="Times New Roman" w:cs="Times New Roman"/>
          <w:kern w:val="0"/>
          <w14:ligatures w14:val="none"/>
        </w:rPr>
        <w:t>:</w:t>
      </w:r>
    </w:p>
    <w:p w14:paraId="52123A30" w14:textId="77777777" w:rsidR="007A714E" w:rsidRPr="007A714E" w:rsidRDefault="007A714E" w:rsidP="007A714E">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(V_{k-2}) → (V_{k-1}) →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 (V_{k+1}) → …</w:t>
      </w:r>
    </w:p>
    <w:p w14:paraId="204F12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arrow “→” means:</w:t>
      </w:r>
    </w:p>
    <w:p w14:paraId="1487F0F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later configuration contains the earlier one in its inner structure as ‘what I just was.’”</w:t>
      </w:r>
    </w:p>
    <w:p w14:paraId="3E33CE4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Now we can give a clear name to such a chain:</w:t>
      </w:r>
    </w:p>
    <w:p w14:paraId="647C78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chain of versions</w:t>
      </w:r>
      <w:r w:rsidRPr="007A714E">
        <w:rPr>
          <w:rFonts w:ascii="Times New Roman" w:eastAsia="Times New Roman" w:hAnsi="Times New Roman" w:cs="Times New Roman"/>
          <w:kern w:val="0"/>
          <w14:ligatures w14:val="none"/>
        </w:rPr>
        <w:t xml:space="preserve"> ordered by “what I just was” is 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w:t>
      </w:r>
    </w:p>
    <w:p w14:paraId="163A78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other words:</w:t>
      </w:r>
    </w:p>
    <w:p w14:paraId="5C3CD41D" w14:textId="77777777" w:rsidR="007A714E" w:rsidRPr="007A714E" w:rsidRDefault="007A714E" w:rsidP="007A714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 the infinite Present.</w:t>
      </w:r>
    </w:p>
    <w:p w14:paraId="24A23E18" w14:textId="77777777" w:rsidR="007A714E" w:rsidRPr="007A714E" w:rsidRDefault="007A714E" w:rsidP="007A714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Let it successively actualize a series of versions (V_0, V_1, V_2, \dots), each embedding the previous one as “what I just was.”</w:t>
      </w:r>
    </w:p>
    <w:p w14:paraId="7F34E539" w14:textId="77777777" w:rsidR="007A714E" w:rsidRPr="007A714E" w:rsidRDefault="007A714E" w:rsidP="007A714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entire series, seen from inside, is:</w:t>
      </w:r>
    </w:p>
    <w:p w14:paraId="2B4AB8FD" w14:textId="77777777" w:rsidR="007A714E" w:rsidRPr="007A714E" w:rsidRDefault="007A714E" w:rsidP="007A714E">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stream of consciousness</w:t>
      </w:r>
      <w:r w:rsidRPr="007A714E">
        <w:rPr>
          <w:rFonts w:ascii="Times New Roman" w:eastAsia="Times New Roman" w:hAnsi="Times New Roman" w:cs="Times New Roman"/>
          <w:kern w:val="0"/>
          <w14:ligatures w14:val="none"/>
        </w:rPr>
        <w:t>,</w:t>
      </w:r>
    </w:p>
    <w:p w14:paraId="6CA7905C" w14:textId="77777777" w:rsidR="007A714E" w:rsidRPr="007A714E" w:rsidRDefault="007A714E" w:rsidP="007A714E">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w:t>
      </w:r>
    </w:p>
    <w:p w14:paraId="7359FA14" w14:textId="77777777" w:rsidR="007A714E" w:rsidRPr="007A714E" w:rsidRDefault="007A714E" w:rsidP="007A714E">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timeline</w:t>
      </w:r>
      <w:r w:rsidRPr="007A714E">
        <w:rPr>
          <w:rFonts w:ascii="Times New Roman" w:eastAsia="Times New Roman" w:hAnsi="Times New Roman" w:cs="Times New Roman"/>
          <w:kern w:val="0"/>
          <w14:ligatures w14:val="none"/>
        </w:rPr>
        <w:t>.</w:t>
      </w:r>
    </w:p>
    <w:p w14:paraId="5DDBB76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true at any </w:t>
      </w:r>
      <w:proofErr w:type="gramStart"/>
      <w:r w:rsidRPr="007A714E">
        <w:rPr>
          <w:rFonts w:ascii="Times New Roman" w:eastAsia="Times New Roman" w:hAnsi="Times New Roman" w:cs="Times New Roman"/>
          <w:kern w:val="0"/>
          <w14:ligatures w14:val="none"/>
        </w:rPr>
        <w:t>scale</w:t>
      </w:r>
      <w:proofErr w:type="gramEnd"/>
      <w:r w:rsidRPr="007A714E">
        <w:rPr>
          <w:rFonts w:ascii="Times New Roman" w:eastAsia="Times New Roman" w:hAnsi="Times New Roman" w:cs="Times New Roman"/>
          <w:kern w:val="0"/>
          <w14:ligatures w14:val="none"/>
        </w:rPr>
        <w:t>:</w:t>
      </w:r>
    </w:p>
    <w:p w14:paraId="51176758" w14:textId="77777777" w:rsidR="007A714E" w:rsidRPr="007A714E" w:rsidRDefault="007A714E" w:rsidP="007A714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For a single “I” (a person), a chain of </w:t>
      </w:r>
      <w:proofErr w:type="gramStart"/>
      <w:r w:rsidRPr="007A714E">
        <w:rPr>
          <w:rFonts w:ascii="Times New Roman" w:eastAsia="Times New Roman" w:hAnsi="Times New Roman" w:cs="Times New Roman"/>
          <w:kern w:val="0"/>
          <w14:ligatures w14:val="none"/>
        </w:rPr>
        <w:t>present-moments</w:t>
      </w:r>
      <w:proofErr w:type="gramEnd"/>
      <w:r w:rsidRPr="007A714E">
        <w:rPr>
          <w:rFonts w:ascii="Times New Roman" w:eastAsia="Times New Roman" w:hAnsi="Times New Roman" w:cs="Times New Roman"/>
          <w:kern w:val="0"/>
          <w14:ligatures w14:val="none"/>
        </w:rPr>
        <w:t xml:space="preserve"> where “I” feels “I just was like that, and now I’m like this” is one experience of time.</w:t>
      </w:r>
    </w:p>
    <w:p w14:paraId="09E48A04" w14:textId="77777777" w:rsidR="007A714E" w:rsidRPr="007A714E" w:rsidRDefault="007A714E" w:rsidP="007A714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a subsystem (say, a particular cell or process), a chain of states where each state embeds the previous as its immediate predecessor is that subsystem’s experience of time.</w:t>
      </w:r>
    </w:p>
    <w:p w14:paraId="1F8F7646" w14:textId="77777777" w:rsidR="007A714E" w:rsidRPr="007A714E" w:rsidRDefault="007A714E" w:rsidP="007A714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a larger context (like an ecosystem, a planet, or even a galaxy), we can talk about histories in the same structural way: ordered configurations where each includes traces of the one before.</w:t>
      </w:r>
    </w:p>
    <w:p w14:paraId="5DB925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Formally, in the </w:t>
      </w:r>
      <w:r w:rsidRPr="007A714E">
        <w:rPr>
          <w:rFonts w:ascii="Times New Roman" w:eastAsia="Times New Roman" w:hAnsi="Times New Roman" w:cs="Times New Roman"/>
          <w:b/>
          <w:bCs/>
          <w:kern w:val="0"/>
          <w14:ligatures w14:val="none"/>
        </w:rPr>
        <w:t>model language</w:t>
      </w:r>
      <w:r w:rsidRPr="007A714E">
        <w:rPr>
          <w:rFonts w:ascii="Times New Roman" w:eastAsia="Times New Roman" w:hAnsi="Times New Roman" w:cs="Times New Roman"/>
          <w:kern w:val="0"/>
          <w14:ligatures w14:val="none"/>
        </w:rPr>
        <w:t>:</w:t>
      </w:r>
    </w:p>
    <w:p w14:paraId="22DEE507" w14:textId="77777777" w:rsidR="007A714E" w:rsidRPr="007A714E" w:rsidRDefault="007A714E" w:rsidP="007A714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chain is a sequence of Present-Moment Spheres (PMSs) or site </w:t>
      </w:r>
      <w:proofErr w:type="gramStart"/>
      <w:r w:rsidRPr="007A714E">
        <w:rPr>
          <w:rFonts w:ascii="Times New Roman" w:eastAsia="Times New Roman" w:hAnsi="Times New Roman" w:cs="Times New Roman"/>
          <w:kern w:val="0"/>
          <w14:ligatures w14:val="none"/>
        </w:rPr>
        <w:t>states ((</w:t>
      </w:r>
      <w:proofErr w:type="spellStart"/>
      <w:proofErr w:type="gramEnd"/>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5C050A1E" w14:textId="77777777" w:rsidR="007A714E" w:rsidRPr="007A714E" w:rsidRDefault="007A714E" w:rsidP="007A714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where each PMS/site state’s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includes the previous one as the most recent “what I just was.”</w:t>
      </w:r>
    </w:p>
    <w:p w14:paraId="4862132A" w14:textId="77777777" w:rsidR="007A714E" w:rsidRPr="007A714E" w:rsidRDefault="007A714E" w:rsidP="007A714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engine (V2) enforces that this is the only way a sequence can be built: tick by tick, no skipping, always embedding the prior state in the next one’s record.</w:t>
      </w:r>
    </w:p>
    <w:p w14:paraId="75860C2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say:</w:t>
      </w:r>
    </w:p>
    <w:p w14:paraId="328DCCA0" w14:textId="77777777" w:rsidR="007A714E" w:rsidRPr="007A714E" w:rsidRDefault="007A714E" w:rsidP="007A714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possibility-space (what this document calls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as a </w:t>
      </w:r>
      <w:r w:rsidRPr="007A714E">
        <w:rPr>
          <w:rFonts w:ascii="Times New Roman" w:eastAsia="Times New Roman" w:hAnsi="Times New Roman" w:cs="Times New Roman"/>
          <w:i/>
          <w:iCs/>
          <w:kern w:val="0"/>
          <w14:ligatures w14:val="none"/>
        </w:rPr>
        <w:t>philosophical</w:t>
      </w:r>
      <w:r w:rsidRPr="007A714E">
        <w:rPr>
          <w:rFonts w:ascii="Times New Roman" w:eastAsia="Times New Roman" w:hAnsi="Times New Roman" w:cs="Times New Roman"/>
          <w:kern w:val="0"/>
          <w14:ligatures w14:val="none"/>
        </w:rPr>
        <w:t xml:space="preserve"> label only)</w:t>
      </w:r>
    </w:p>
    <w:p w14:paraId="04EFEB79" w14:textId="77777777" w:rsidR="007A714E" w:rsidRPr="007A714E" w:rsidRDefault="007A714E" w:rsidP="007A714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 being “sampled” as a series of finite actualizations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slices),</w:t>
      </w:r>
    </w:p>
    <w:p w14:paraId="0329302A" w14:textId="77777777" w:rsidR="007A714E" w:rsidRPr="007A714E" w:rsidRDefault="007A714E" w:rsidP="007A714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each slice carries the previous as “what I just was,” producing a chain.</w:t>
      </w:r>
    </w:p>
    <w:p w14:paraId="5E297F5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the key point is very simple:</w:t>
      </w:r>
    </w:p>
    <w:p w14:paraId="7908174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single, ordered chain of </w:t>
      </w:r>
      <w:proofErr w:type="gramStart"/>
      <w:r w:rsidRPr="007A714E">
        <w:rPr>
          <w:rFonts w:ascii="Times New Roman" w:eastAsia="Times New Roman" w:hAnsi="Times New Roman" w:cs="Times New Roman"/>
          <w:kern w:val="0"/>
          <w14:ligatures w14:val="none"/>
        </w:rPr>
        <w:t>present-versions</w:t>
      </w:r>
      <w:proofErr w:type="gramEnd"/>
      <w:r w:rsidRPr="007A714E">
        <w:rPr>
          <w:rFonts w:ascii="Times New Roman" w:eastAsia="Times New Roman" w:hAnsi="Times New Roman" w:cs="Times New Roman"/>
          <w:kern w:val="0"/>
          <w14:ligatures w14:val="none"/>
        </w:rPr>
        <w:t xml:space="preserve"> is 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at some level of organization.</w:t>
      </w:r>
    </w:p>
    <w:p w14:paraId="4671353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use the first principle (pure relativity) again and note that </w:t>
      </w:r>
      <w:r w:rsidRPr="007A714E">
        <w:rPr>
          <w:rFonts w:ascii="Times New Roman" w:eastAsia="Times New Roman" w:hAnsi="Times New Roman" w:cs="Times New Roman"/>
          <w:b/>
          <w:bCs/>
          <w:kern w:val="0"/>
          <w14:ligatures w14:val="none"/>
        </w:rPr>
        <w:t>these chains themselves must stand in relation to each other</w:t>
      </w:r>
      <w:r w:rsidRPr="007A714E">
        <w:rPr>
          <w:rFonts w:ascii="Times New Roman" w:eastAsia="Times New Roman" w:hAnsi="Times New Roman" w:cs="Times New Roman"/>
          <w:kern w:val="0"/>
          <w14:ligatures w14:val="none"/>
        </w:rPr>
        <w:t xml:space="preserve">. That is what turns a single timeline into a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 xml:space="preserve">, and that network is what we will call </w:t>
      </w:r>
      <w:r w:rsidRPr="007A714E">
        <w:rPr>
          <w:rFonts w:ascii="Times New Roman" w:eastAsia="Times New Roman" w:hAnsi="Times New Roman" w:cs="Times New Roman"/>
          <w:b/>
          <w:bCs/>
          <w:kern w:val="0"/>
          <w14:ligatures w14:val="none"/>
        </w:rPr>
        <w:t>finite reality</w:t>
      </w:r>
      <w:r w:rsidRPr="007A714E">
        <w:rPr>
          <w:rFonts w:ascii="Times New Roman" w:eastAsia="Times New Roman" w:hAnsi="Times New Roman" w:cs="Times New Roman"/>
          <w:kern w:val="0"/>
          <w14:ligatures w14:val="none"/>
        </w:rPr>
        <w:t>—objects, systems, contexts, and the “world” as we know it.</w:t>
      </w:r>
    </w:p>
    <w:p w14:paraId="192FB12D"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317"/>
      <w:r w:rsidRPr="007A714E">
        <w:rPr>
          <w:rFonts w:ascii="Times New Roman" w:eastAsia="Times New Roman" w:hAnsi="Times New Roman" w:cs="Times New Roman"/>
          <w:b/>
          <w:bCs/>
          <w:kern w:val="0"/>
          <w:sz w:val="27"/>
          <w:szCs w:val="27"/>
          <w14:ligatures w14:val="none"/>
        </w:rPr>
        <w:t>5.2 Pure relativity means time-chains relate to each other</w:t>
      </w:r>
      <w:bookmarkEnd w:id="31"/>
    </w:p>
    <w:p w14:paraId="55ACC0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w:t>
      </w:r>
      <w:proofErr w:type="gramStart"/>
      <w:r w:rsidRPr="007A714E">
        <w:rPr>
          <w:rFonts w:ascii="Times New Roman" w:eastAsia="Times New Roman" w:hAnsi="Times New Roman" w:cs="Times New Roman"/>
          <w:kern w:val="0"/>
          <w14:ligatures w14:val="none"/>
        </w:rPr>
        <w:t>far</w:t>
      </w:r>
      <w:proofErr w:type="gramEnd"/>
      <w:r w:rsidRPr="007A714E">
        <w:rPr>
          <w:rFonts w:ascii="Times New Roman" w:eastAsia="Times New Roman" w:hAnsi="Times New Roman" w:cs="Times New Roman"/>
          <w:kern w:val="0"/>
          <w14:ligatures w14:val="none"/>
        </w:rPr>
        <w:t xml:space="preserve"> we’ve treated a </w:t>
      </w:r>
      <w:r w:rsidRPr="007A714E">
        <w:rPr>
          <w:rFonts w:ascii="Times New Roman" w:eastAsia="Times New Roman" w:hAnsi="Times New Roman" w:cs="Times New Roman"/>
          <w:b/>
          <w:bCs/>
          <w:kern w:val="0"/>
          <w14:ligatures w14:val="none"/>
        </w:rPr>
        <w:t>single chain of versions</w:t>
      </w:r>
      <w:r w:rsidRPr="007A714E">
        <w:rPr>
          <w:rFonts w:ascii="Times New Roman" w:eastAsia="Times New Roman" w:hAnsi="Times New Roman" w:cs="Times New Roman"/>
          <w:kern w:val="0"/>
          <w14:ligatures w14:val="none"/>
        </w:rPr>
        <w:t xml:space="preserve"> as one experience of time:</w:t>
      </w:r>
    </w:p>
    <w:p w14:paraId="5F667338" w14:textId="77777777" w:rsidR="007A714E" w:rsidRPr="007A714E" w:rsidRDefault="007A714E" w:rsidP="007A714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(V_{k-2}) → (V_{k-1}) →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 (V_{k+1}) → …</w:t>
      </w:r>
    </w:p>
    <w:p w14:paraId="785F14E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Pure relativity now pushes us one step further.</w:t>
      </w:r>
    </w:p>
    <w:p w14:paraId="72B252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first principle said:</w:t>
      </w:r>
    </w:p>
    <w:p w14:paraId="3E172ED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Reality consists only of relations.</w:t>
      </w:r>
      <w:r w:rsidRPr="007A714E">
        <w:rPr>
          <w:rFonts w:ascii="Times New Roman" w:eastAsia="Times New Roman" w:hAnsi="Times New Roman" w:cs="Times New Roman"/>
          <w:kern w:val="0"/>
          <w14:ligatures w14:val="none"/>
        </w:rPr>
        <w:br/>
        <w:t>Nothing that is real is totally outside relation.</w:t>
      </w:r>
    </w:p>
    <w:p w14:paraId="1A6BD82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principle doesn’t stop being true just because we’ve grouped things into chains. A chain of versions:</w:t>
      </w:r>
    </w:p>
    <w:p w14:paraId="3650FE6E" w14:textId="77777777" w:rsidR="007A714E" w:rsidRPr="007A714E" w:rsidRDefault="007A714E" w:rsidP="007A714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 not a self-standing “object” that floats outside the relational web,</w:t>
      </w:r>
    </w:p>
    <w:p w14:paraId="5C3D91C2" w14:textId="77777777" w:rsidR="007A714E" w:rsidRPr="007A714E" w:rsidRDefault="007A714E" w:rsidP="007A714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it</w:t>
      </w:r>
      <w:proofErr w:type="gramEnd"/>
      <w:r w:rsidRPr="007A714E">
        <w:rPr>
          <w:rFonts w:ascii="Times New Roman" w:eastAsia="Times New Roman" w:hAnsi="Times New Roman" w:cs="Times New Roman"/>
          <w:kern w:val="0"/>
          <w14:ligatures w14:val="none"/>
        </w:rPr>
        <w:t xml:space="preserve"> is itself a </w:t>
      </w:r>
      <w:r w:rsidRPr="007A714E">
        <w:rPr>
          <w:rFonts w:ascii="Times New Roman" w:eastAsia="Times New Roman" w:hAnsi="Times New Roman" w:cs="Times New Roman"/>
          <w:b/>
          <w:bCs/>
          <w:kern w:val="0"/>
          <w14:ligatures w14:val="none"/>
        </w:rPr>
        <w:t>relational structure</w:t>
      </w:r>
      <w:r w:rsidRPr="007A714E">
        <w:rPr>
          <w:rFonts w:ascii="Times New Roman" w:eastAsia="Times New Roman" w:hAnsi="Times New Roman" w:cs="Times New Roman"/>
          <w:kern w:val="0"/>
          <w14:ligatures w14:val="none"/>
        </w:rPr>
        <w:t xml:space="preserve"> inside the infinite Present.</w:t>
      </w:r>
    </w:p>
    <w:p w14:paraId="410DAA7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same logic applies:</w:t>
      </w:r>
    </w:p>
    <w:p w14:paraId="4451CC7B" w14:textId="77777777" w:rsidR="007A714E" w:rsidRPr="007A714E" w:rsidRDefault="007A714E" w:rsidP="007A714E">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chain must stand in relation to </w:t>
      </w:r>
      <w:r w:rsidRPr="007A714E">
        <w:rPr>
          <w:rFonts w:ascii="Times New Roman" w:eastAsia="Times New Roman" w:hAnsi="Times New Roman" w:cs="Times New Roman"/>
          <w:b/>
          <w:bCs/>
          <w:kern w:val="0"/>
          <w14:ligatures w14:val="none"/>
        </w:rPr>
        <w:t>something</w:t>
      </w:r>
      <w:r w:rsidRPr="007A714E">
        <w:rPr>
          <w:rFonts w:ascii="Times New Roman" w:eastAsia="Times New Roman" w:hAnsi="Times New Roman" w:cs="Times New Roman"/>
          <w:kern w:val="0"/>
          <w14:ligatures w14:val="none"/>
        </w:rPr>
        <w:t>,</w:t>
      </w:r>
    </w:p>
    <w:p w14:paraId="111E7370" w14:textId="77777777" w:rsidR="007A714E" w:rsidRPr="007A714E" w:rsidRDefault="007A714E" w:rsidP="007A714E">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there is nothing in the ontology that forbids it from standing in relation to </w:t>
      </w:r>
      <w:r w:rsidRPr="007A714E">
        <w:rPr>
          <w:rFonts w:ascii="Times New Roman" w:eastAsia="Times New Roman" w:hAnsi="Times New Roman" w:cs="Times New Roman"/>
          <w:b/>
          <w:bCs/>
          <w:kern w:val="0"/>
          <w14:ligatures w14:val="none"/>
        </w:rPr>
        <w:t>other chains</w:t>
      </w:r>
      <w:r w:rsidRPr="007A714E">
        <w:rPr>
          <w:rFonts w:ascii="Times New Roman" w:eastAsia="Times New Roman" w:hAnsi="Times New Roman" w:cs="Times New Roman"/>
          <w:kern w:val="0"/>
          <w14:ligatures w14:val="none"/>
        </w:rPr>
        <w:t>.</w:t>
      </w:r>
    </w:p>
    <w:p w14:paraId="583F40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other words:</w:t>
      </w:r>
    </w:p>
    <w:p w14:paraId="0D9EB85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Experiences of time themselves must be in relation to other experiences of time.</w:t>
      </w:r>
    </w:p>
    <w:p w14:paraId="1D123A9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They are not isolated timelines in their own private universes. They are:</w:t>
      </w:r>
    </w:p>
    <w:p w14:paraId="5F5DB486" w14:textId="77777777" w:rsidR="007A714E" w:rsidRPr="007A714E" w:rsidRDefault="007A714E" w:rsidP="007A714E">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patterns in how the infinite Present orders its own versions,</w:t>
      </w:r>
    </w:p>
    <w:p w14:paraId="28E36F71" w14:textId="77777777" w:rsidR="007A714E" w:rsidRPr="007A714E" w:rsidRDefault="007A714E" w:rsidP="007A714E">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those patterns can be nested, coupled, compared, and coordinated.</w:t>
      </w:r>
    </w:p>
    <w:p w14:paraId="38371812"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7AFCCD">
          <v:rect id="_x0000_i1080" style="width:0;height:1.5pt" o:hralign="center" o:hrstd="t" o:hr="t" fillcolor="#a0a0a0" stroked="f"/>
        </w:pict>
      </w:r>
    </w:p>
    <w:p w14:paraId="34A3321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Chains inside chains, and chains alongside chains</w:t>
      </w:r>
    </w:p>
    <w:p w14:paraId="73C5AE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Concretely, this means:</w:t>
      </w:r>
    </w:p>
    <w:p w14:paraId="01C2ECB7" w14:textId="77777777" w:rsidR="007A714E" w:rsidRPr="007A714E" w:rsidRDefault="007A714E" w:rsidP="007A714E">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chain can be </w:t>
      </w:r>
      <w:r w:rsidRPr="007A714E">
        <w:rPr>
          <w:rFonts w:ascii="Times New Roman" w:eastAsia="Times New Roman" w:hAnsi="Times New Roman" w:cs="Times New Roman"/>
          <w:b/>
          <w:bCs/>
          <w:kern w:val="0"/>
          <w14:ligatures w14:val="none"/>
        </w:rPr>
        <w:t>nested inside</w:t>
      </w:r>
      <w:r w:rsidRPr="007A714E">
        <w:rPr>
          <w:rFonts w:ascii="Times New Roman" w:eastAsia="Times New Roman" w:hAnsi="Times New Roman" w:cs="Times New Roman"/>
          <w:kern w:val="0"/>
          <w14:ligatures w14:val="none"/>
        </w:rPr>
        <w:t xml:space="preserve"> another:</w:t>
      </w:r>
    </w:p>
    <w:p w14:paraId="2DFFE819"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e.g. the “time” of a molecule inside the “time” of a cell,</w:t>
      </w:r>
    </w:p>
    <w:p w14:paraId="4D77C2BA"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the “time” of a tissue,</w:t>
      </w:r>
    </w:p>
    <w:p w14:paraId="06763A88"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the “time” of an organism.</w:t>
      </w:r>
    </w:p>
    <w:p w14:paraId="00B02889" w14:textId="77777777" w:rsidR="007A714E" w:rsidRPr="007A714E" w:rsidRDefault="007A714E" w:rsidP="007A714E">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can run </w:t>
      </w:r>
      <w:r w:rsidRPr="007A714E">
        <w:rPr>
          <w:rFonts w:ascii="Times New Roman" w:eastAsia="Times New Roman" w:hAnsi="Times New Roman" w:cs="Times New Roman"/>
          <w:b/>
          <w:bCs/>
          <w:kern w:val="0"/>
          <w14:ligatures w14:val="none"/>
        </w:rPr>
        <w:t>in parallel</w:t>
      </w:r>
      <w:r w:rsidRPr="007A714E">
        <w:rPr>
          <w:rFonts w:ascii="Times New Roman" w:eastAsia="Times New Roman" w:hAnsi="Times New Roman" w:cs="Times New Roman"/>
          <w:kern w:val="0"/>
          <w14:ligatures w14:val="none"/>
        </w:rPr>
        <w:t>:</w:t>
      </w:r>
    </w:p>
    <w:p w14:paraId="010FBAEF"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many</w:t>
      </w:r>
      <w:proofErr w:type="gramEnd"/>
      <w:r w:rsidRPr="007A714E">
        <w:rPr>
          <w:rFonts w:ascii="Times New Roman" w:eastAsia="Times New Roman" w:hAnsi="Times New Roman" w:cs="Times New Roman"/>
          <w:kern w:val="0"/>
          <w14:ligatures w14:val="none"/>
        </w:rPr>
        <w:t xml:space="preserve"> cells, many organisms, many systems each having their own sequence of versions.</w:t>
      </w:r>
    </w:p>
    <w:p w14:paraId="538307EA" w14:textId="77777777" w:rsidR="007A714E" w:rsidRPr="007A714E" w:rsidRDefault="007A714E" w:rsidP="007A714E">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can be </w:t>
      </w:r>
      <w:r w:rsidRPr="007A714E">
        <w:rPr>
          <w:rFonts w:ascii="Times New Roman" w:eastAsia="Times New Roman" w:hAnsi="Times New Roman" w:cs="Times New Roman"/>
          <w:b/>
          <w:bCs/>
          <w:kern w:val="0"/>
          <w14:ligatures w14:val="none"/>
        </w:rPr>
        <w:t>coupled</w:t>
      </w:r>
      <w:r w:rsidRPr="007A714E">
        <w:rPr>
          <w:rFonts w:ascii="Times New Roman" w:eastAsia="Times New Roman" w:hAnsi="Times New Roman" w:cs="Times New Roman"/>
          <w:kern w:val="0"/>
          <w14:ligatures w14:val="none"/>
        </w:rPr>
        <w:t>:</w:t>
      </w:r>
    </w:p>
    <w:p w14:paraId="64D37DF9"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events in one chain constrain or influence what versions are available in another chain,</w:t>
      </w:r>
    </w:p>
    <w:p w14:paraId="2094A282"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e.g. “when this neuron fires (one chain), this muscle can contract (another chain).”</w:t>
      </w:r>
    </w:p>
    <w:p w14:paraId="012B220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of these are just ways of saying:</w:t>
      </w:r>
    </w:p>
    <w:p w14:paraId="6EC54759" w14:textId="77777777" w:rsidR="007A714E" w:rsidRPr="007A714E" w:rsidRDefault="007A714E" w:rsidP="007A714E">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does not only carry “what I just was,”</w:t>
      </w:r>
    </w:p>
    <w:p w14:paraId="214F1540" w14:textId="77777777" w:rsidR="007A714E" w:rsidRPr="007A714E" w:rsidRDefault="007A714E" w:rsidP="007A714E">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also carries “what others just were” and “how my updates line up with theirs.”</w:t>
      </w:r>
    </w:p>
    <w:p w14:paraId="71EEF74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412967">
          <v:rect id="_x0000_i1081" style="width:0;height:1.5pt" o:hralign="center" o:hrstd="t" o:hr="t" fillcolor="#a0a0a0" stroked="f"/>
        </w:pict>
      </w:r>
    </w:p>
    <w:p w14:paraId="7790BC5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 chain is “</w:t>
      </w:r>
      <w:proofErr w:type="gramStart"/>
      <w:r w:rsidRPr="007A714E">
        <w:rPr>
          <w:rFonts w:ascii="Times New Roman" w:eastAsia="Times New Roman" w:hAnsi="Times New Roman" w:cs="Times New Roman"/>
          <w:b/>
          <w:bCs/>
          <w:kern w:val="0"/>
          <w14:ligatures w14:val="none"/>
        </w:rPr>
        <w:t>off-grid</w:t>
      </w:r>
      <w:proofErr w:type="gramEnd"/>
      <w:r w:rsidRPr="007A714E">
        <w:rPr>
          <w:rFonts w:ascii="Times New Roman" w:eastAsia="Times New Roman" w:hAnsi="Times New Roman" w:cs="Times New Roman"/>
          <w:b/>
          <w:bCs/>
          <w:kern w:val="0"/>
          <w14:ligatures w14:val="none"/>
        </w:rPr>
        <w:t>”</w:t>
      </w:r>
    </w:p>
    <w:p w14:paraId="0695A7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of pure relativity:</w:t>
      </w:r>
    </w:p>
    <w:p w14:paraId="36376589" w14:textId="77777777" w:rsidR="007A714E" w:rsidRPr="007A714E" w:rsidRDefault="007A714E" w:rsidP="007A714E">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no chain of time that is completely “</w:t>
      </w:r>
      <w:proofErr w:type="gramStart"/>
      <w:r w:rsidRPr="007A714E">
        <w:rPr>
          <w:rFonts w:ascii="Times New Roman" w:eastAsia="Times New Roman" w:hAnsi="Times New Roman" w:cs="Times New Roman"/>
          <w:kern w:val="0"/>
          <w14:ligatures w14:val="none"/>
        </w:rPr>
        <w:t>off-grid</w:t>
      </w:r>
      <w:proofErr w:type="gramEnd"/>
      <w:r w:rsidRPr="007A714E">
        <w:rPr>
          <w:rFonts w:ascii="Times New Roman" w:eastAsia="Times New Roman" w:hAnsi="Times New Roman" w:cs="Times New Roman"/>
          <w:kern w:val="0"/>
          <w14:ligatures w14:val="none"/>
        </w:rPr>
        <w:t>,”</w:t>
      </w:r>
    </w:p>
    <w:p w14:paraId="063F0640" w14:textId="77777777" w:rsidR="007A714E" w:rsidRPr="007A714E" w:rsidRDefault="007A714E" w:rsidP="007A714E">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no possible relations to anything else.</w:t>
      </w:r>
    </w:p>
    <w:p w14:paraId="3ADF71AF" w14:textId="77777777" w:rsidR="007A714E" w:rsidRPr="007A714E" w:rsidRDefault="007A714E" w:rsidP="007A714E">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such</w:t>
      </w:r>
      <w:proofErr w:type="gramEnd"/>
      <w:r w:rsidRPr="007A714E">
        <w:rPr>
          <w:rFonts w:ascii="Times New Roman" w:eastAsia="Times New Roman" w:hAnsi="Times New Roman" w:cs="Times New Roman"/>
          <w:kern w:val="0"/>
          <w14:ligatures w14:val="none"/>
        </w:rPr>
        <w:t xml:space="preserve"> a chain would be indistinguishable from non-existence in a relational ontology.</w:t>
      </w:r>
    </w:p>
    <w:p w14:paraId="2919156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To exist as a real process, a time-chain must:</w:t>
      </w:r>
    </w:p>
    <w:p w14:paraId="4256C731" w14:textId="77777777" w:rsidR="007A714E" w:rsidRPr="007A714E" w:rsidRDefault="007A714E" w:rsidP="007A714E">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participate in a </w:t>
      </w:r>
      <w:r w:rsidRPr="007A714E">
        <w:rPr>
          <w:rFonts w:ascii="Times New Roman" w:eastAsia="Times New Roman" w:hAnsi="Times New Roman" w:cs="Times New Roman"/>
          <w:b/>
          <w:bCs/>
          <w:kern w:val="0"/>
          <w14:ligatures w14:val="none"/>
        </w:rPr>
        <w:t>larger web</w:t>
      </w:r>
      <w:r w:rsidRPr="007A714E">
        <w:rPr>
          <w:rFonts w:ascii="Times New Roman" w:eastAsia="Times New Roman" w:hAnsi="Times New Roman" w:cs="Times New Roman"/>
          <w:kern w:val="0"/>
          <w14:ligatures w14:val="none"/>
        </w:rPr>
        <w:t>:</w:t>
      </w:r>
    </w:p>
    <w:p w14:paraId="1624742D" w14:textId="77777777" w:rsidR="007A714E" w:rsidRPr="007A714E" w:rsidRDefault="007A714E" w:rsidP="007A714E">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may be an inner process of some larger chain (inner biology, micro-dynamics),</w:t>
      </w:r>
    </w:p>
    <w:p w14:paraId="0F899FDE" w14:textId="77777777" w:rsidR="007A714E" w:rsidRPr="007A714E" w:rsidRDefault="007A714E" w:rsidP="007A714E">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 part of a shared outer process (ecosystems, planets, galaxies),</w:t>
      </w:r>
    </w:p>
    <w:p w14:paraId="2DC6BFFF" w14:textId="77777777" w:rsidR="007A714E" w:rsidRPr="007A714E" w:rsidRDefault="007A714E" w:rsidP="007A714E">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 both.</w:t>
      </w:r>
    </w:p>
    <w:p w14:paraId="3CC063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each experience of time is:</w:t>
      </w:r>
    </w:p>
    <w:p w14:paraId="3BC4FBE4" w14:textId="77777777" w:rsidR="007A714E" w:rsidRPr="007A714E" w:rsidRDefault="007A714E" w:rsidP="007A714E">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thread</w:t>
      </w:r>
      <w:r w:rsidRPr="007A714E">
        <w:rPr>
          <w:rFonts w:ascii="Times New Roman" w:eastAsia="Times New Roman" w:hAnsi="Times New Roman" w:cs="Times New Roman"/>
          <w:kern w:val="0"/>
          <w14:ligatures w14:val="none"/>
        </w:rPr>
        <w:t xml:space="preserve"> in a larger fabric,</w:t>
      </w:r>
    </w:p>
    <w:p w14:paraId="0F004069" w14:textId="77777777" w:rsidR="007A714E" w:rsidRPr="007A714E" w:rsidRDefault="007A714E" w:rsidP="007A714E">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pure relativity says the fabric itself is primary.</w:t>
      </w:r>
    </w:p>
    <w:p w14:paraId="17B3A2C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DE2198">
          <v:rect id="_x0000_i1082" style="width:0;height:1.5pt" o:hralign="center" o:hrstd="t" o:hr="t" fillcolor="#a0a0a0" stroked="f"/>
        </w:pict>
      </w:r>
    </w:p>
    <w:p w14:paraId="6179AE8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vs model language</w:t>
      </w:r>
    </w:p>
    <w:p w14:paraId="142A186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talk like this:</w:t>
      </w:r>
    </w:p>
    <w:p w14:paraId="2DF74F09" w14:textId="77777777" w:rsidR="007A714E" w:rsidRPr="007A714E" w:rsidRDefault="007A714E" w:rsidP="007A714E">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The infinite Present (Infinergy, as a label used only in this document) holds:</w:t>
      </w:r>
    </w:p>
    <w:p w14:paraId="039FCC6A" w14:textId="77777777" w:rsidR="007A714E" w:rsidRPr="007A714E" w:rsidRDefault="007A714E" w:rsidP="007A714E">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possible chains of finite actualizations (Difinite slices),</w:t>
      </w:r>
    </w:p>
    <w:p w14:paraId="24719E34" w14:textId="77777777" w:rsidR="007A714E" w:rsidRPr="007A714E" w:rsidRDefault="007A714E" w:rsidP="007A714E">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those chains are not separate; they are </w:t>
      </w:r>
      <w:r w:rsidRPr="007A714E">
        <w:rPr>
          <w:rFonts w:ascii="Times New Roman" w:eastAsia="Times New Roman" w:hAnsi="Times New Roman" w:cs="Times New Roman"/>
          <w:b/>
          <w:bCs/>
          <w:kern w:val="0"/>
          <w14:ligatures w14:val="none"/>
        </w:rPr>
        <w:t>inter-related patterns</w:t>
      </w:r>
      <w:r w:rsidRPr="007A714E">
        <w:rPr>
          <w:rFonts w:ascii="Times New Roman" w:eastAsia="Times New Roman" w:hAnsi="Times New Roman" w:cs="Times New Roman"/>
          <w:kern w:val="0"/>
          <w14:ligatures w14:val="none"/>
        </w:rPr>
        <w:t xml:space="preserve"> of “what I just was” and “what we just were.”</w:t>
      </w:r>
    </w:p>
    <w:p w14:paraId="35CF045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this is encoded as:</w:t>
      </w:r>
    </w:p>
    <w:p w14:paraId="61E72499" w14:textId="77777777" w:rsidR="007A714E" w:rsidRPr="007A714E" w:rsidRDefault="007A714E" w:rsidP="007A714E">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many PMSs or sites, each with its own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 and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(outer possibilities),</w:t>
      </w:r>
    </w:p>
    <w:p w14:paraId="7B73DFFD" w14:textId="77777777" w:rsidR="007A714E" w:rsidRPr="007A714E" w:rsidRDefault="007A714E" w:rsidP="007A714E">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plus</w:t>
      </w:r>
      <w:proofErr w:type="gramEnd"/>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relations</w:t>
      </w:r>
      <w:r w:rsidRPr="007A714E">
        <w:rPr>
          <w:rFonts w:ascii="Times New Roman" w:eastAsia="Times New Roman" w:hAnsi="Times New Roman" w:cs="Times New Roman"/>
          <w:kern w:val="0"/>
          <w14:ligatures w14:val="none"/>
        </w:rPr>
        <w:t xml:space="preserve"> between those PMSs/sites:</w:t>
      </w:r>
    </w:p>
    <w:p w14:paraId="2764E805" w14:textId="77777777" w:rsidR="007A714E" w:rsidRPr="007A714E" w:rsidRDefault="007A714E" w:rsidP="007A714E">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shared CS (Collective Spheres) that coordinate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w:t>
      </w:r>
    </w:p>
    <w:p w14:paraId="6525CC13" w14:textId="77777777" w:rsidR="007A714E" w:rsidRPr="007A714E" w:rsidRDefault="007A714E" w:rsidP="007A714E">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levels that </w:t>
      </w:r>
      <w:proofErr w:type="gramStart"/>
      <w:r w:rsidRPr="007A714E">
        <w:rPr>
          <w:rFonts w:ascii="Times New Roman" w:eastAsia="Times New Roman" w:hAnsi="Times New Roman" w:cs="Times New Roman"/>
          <w:kern w:val="0"/>
          <w14:ligatures w14:val="none"/>
        </w:rPr>
        <w:t>say</w:t>
      </w:r>
      <w:proofErr w:type="gramEnd"/>
      <w:r w:rsidRPr="007A714E">
        <w:rPr>
          <w:rFonts w:ascii="Times New Roman" w:eastAsia="Times New Roman" w:hAnsi="Times New Roman" w:cs="Times New Roman"/>
          <w:kern w:val="0"/>
          <w14:ligatures w14:val="none"/>
        </w:rPr>
        <w:t xml:space="preserve"> “this chain is inside that chain” (e.g. −2 inside −1 inside 0 inside +1),</w:t>
      </w:r>
    </w:p>
    <w:p w14:paraId="7612E0F2" w14:textId="77777777" w:rsidR="007A714E" w:rsidRPr="007A714E" w:rsidRDefault="007A714E" w:rsidP="007A714E">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engine rules that link the updates at one site to the states of others (coupled dynamics).</w:t>
      </w:r>
    </w:p>
    <w:p w14:paraId="4D4CA14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a “time-chain” in model terms is:</w:t>
      </w:r>
    </w:p>
    <w:p w14:paraId="0FD3A990" w14:textId="77777777" w:rsidR="007A714E" w:rsidRPr="007A714E" w:rsidRDefault="007A714E" w:rsidP="007A714E">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sequence of states at some locus (a site, a subsystem, a level),</w:t>
      </w:r>
    </w:p>
    <w:p w14:paraId="461CB674" w14:textId="77777777" w:rsidR="007A714E" w:rsidRPr="007A714E" w:rsidRDefault="007A714E" w:rsidP="007A714E">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pure relativity mandates that such sequences must </w:t>
      </w:r>
      <w:r w:rsidRPr="007A714E">
        <w:rPr>
          <w:rFonts w:ascii="Times New Roman" w:eastAsia="Times New Roman" w:hAnsi="Times New Roman" w:cs="Times New Roman"/>
          <w:b/>
          <w:bCs/>
          <w:kern w:val="0"/>
          <w14:ligatures w14:val="none"/>
        </w:rPr>
        <w:t>interact and nest</w:t>
      </w:r>
      <w:r w:rsidRPr="007A714E">
        <w:rPr>
          <w:rFonts w:ascii="Times New Roman" w:eastAsia="Times New Roman" w:hAnsi="Times New Roman" w:cs="Times New Roman"/>
          <w:kern w:val="0"/>
          <w14:ligatures w14:val="none"/>
        </w:rPr>
        <w:t xml:space="preserve"> with sequences at other loci.</w:t>
      </w:r>
    </w:p>
    <w:p w14:paraId="5690625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BBA181">
          <v:rect id="_x0000_i1083" style="width:0;height:1.5pt" o:hralign="center" o:hrstd="t" o:hr="t" fillcolor="#a0a0a0" stroked="f"/>
        </w:pict>
      </w:r>
    </w:p>
    <w:p w14:paraId="7C1AB55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Setting up the fractal network</w:t>
      </w:r>
    </w:p>
    <w:p w14:paraId="27ACD5B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the bridge to the next step:</w:t>
      </w:r>
    </w:p>
    <w:p w14:paraId="2C8F2C4A" w14:textId="77777777" w:rsidR="007A714E" w:rsidRPr="007A714E" w:rsidRDefault="007A714E" w:rsidP="007A714E">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Once you have many chains of time that:</w:t>
      </w:r>
    </w:p>
    <w:p w14:paraId="0BA2DAD1" w14:textId="77777777" w:rsidR="007A714E" w:rsidRPr="007A714E" w:rsidRDefault="007A714E" w:rsidP="007A714E">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 inside one another,</w:t>
      </w:r>
    </w:p>
    <w:p w14:paraId="01B145CB" w14:textId="77777777" w:rsidR="007A714E" w:rsidRPr="007A714E" w:rsidRDefault="007A714E" w:rsidP="007A714E">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run in parallel,</w:t>
      </w:r>
    </w:p>
    <w:p w14:paraId="08CF2343" w14:textId="77777777" w:rsidR="007A714E" w:rsidRPr="007A714E" w:rsidRDefault="007A714E" w:rsidP="007A714E">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influence one another,</w:t>
      </w:r>
    </w:p>
    <w:p w14:paraId="0D8882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you</w:t>
      </w:r>
      <w:proofErr w:type="gramEnd"/>
      <w:r w:rsidRPr="007A714E">
        <w:rPr>
          <w:rFonts w:ascii="Times New Roman" w:eastAsia="Times New Roman" w:hAnsi="Times New Roman" w:cs="Times New Roman"/>
          <w:kern w:val="0"/>
          <w14:ligatures w14:val="none"/>
        </w:rPr>
        <w:t xml:space="preserve"> no longer have a single line of time; you have a </w:t>
      </w:r>
      <w:r w:rsidRPr="007A714E">
        <w:rPr>
          <w:rFonts w:ascii="Times New Roman" w:eastAsia="Times New Roman" w:hAnsi="Times New Roman" w:cs="Times New Roman"/>
          <w:b/>
          <w:bCs/>
          <w:kern w:val="0"/>
          <w14:ligatures w14:val="none"/>
        </w:rPr>
        <w:t>network</w:t>
      </w:r>
      <w:r w:rsidRPr="007A714E">
        <w:rPr>
          <w:rFonts w:ascii="Times New Roman" w:eastAsia="Times New Roman" w:hAnsi="Times New Roman" w:cs="Times New Roman"/>
          <w:kern w:val="0"/>
          <w14:ligatures w14:val="none"/>
        </w:rPr>
        <w:t xml:space="preserve"> of time-experiences.</w:t>
      </w:r>
    </w:p>
    <w:p w14:paraId="490D068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that network exhibits:</w:t>
      </w:r>
    </w:p>
    <w:p w14:paraId="13C09DF6" w14:textId="77777777" w:rsidR="007A714E" w:rsidRPr="007A714E" w:rsidRDefault="007A714E" w:rsidP="007A714E">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self-similar patterns at different scales,</w:t>
      </w:r>
    </w:p>
    <w:p w14:paraId="5F789C9D" w14:textId="77777777" w:rsidR="007A714E" w:rsidRPr="007A714E" w:rsidRDefault="007A714E" w:rsidP="007A714E">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nested roles (inner processes, outer containers, shared contexts),</w:t>
      </w:r>
    </w:p>
    <w:p w14:paraId="311D205B" w14:textId="77777777" w:rsidR="007A714E" w:rsidRPr="007A714E" w:rsidRDefault="007A714E" w:rsidP="007A714E">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repeated motifs (like the ladder −2, −1, 0, +1, +2, +3),</w:t>
      </w:r>
    </w:p>
    <w:p w14:paraId="456F1D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you get a </w:t>
      </w:r>
      <w:r w:rsidRPr="007A714E">
        <w:rPr>
          <w:rFonts w:ascii="Times New Roman" w:eastAsia="Times New Roman" w:hAnsi="Times New Roman" w:cs="Times New Roman"/>
          <w:b/>
          <w:bCs/>
          <w:kern w:val="0"/>
          <w14:ligatures w14:val="none"/>
        </w:rPr>
        <w:t>fractal network of times</w:t>
      </w:r>
      <w:r w:rsidRPr="007A714E">
        <w:rPr>
          <w:rFonts w:ascii="Times New Roman" w:eastAsia="Times New Roman" w:hAnsi="Times New Roman" w:cs="Times New Roman"/>
          <w:kern w:val="0"/>
          <w14:ligatures w14:val="none"/>
        </w:rPr>
        <w:t>—a structure of experiences-of-time within experiences-of-time.</w:t>
      </w:r>
    </w:p>
    <w:p w14:paraId="52C8945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describe how this network becomes </w:t>
      </w:r>
      <w:r w:rsidRPr="007A714E">
        <w:rPr>
          <w:rFonts w:ascii="Times New Roman" w:eastAsia="Times New Roman" w:hAnsi="Times New Roman" w:cs="Times New Roman"/>
          <w:b/>
          <w:bCs/>
          <w:kern w:val="0"/>
          <w14:ligatures w14:val="none"/>
        </w:rPr>
        <w:t>finite structured reality</w:t>
      </w:r>
      <w:r w:rsidRPr="007A714E">
        <w:rPr>
          <w:rFonts w:ascii="Times New Roman" w:eastAsia="Times New Roman" w:hAnsi="Times New Roman" w:cs="Times New Roman"/>
          <w:kern w:val="0"/>
          <w14:ligatures w14:val="none"/>
        </w:rPr>
        <w:t>:</w:t>
      </w:r>
    </w:p>
    <w:p w14:paraId="73EEF0B1" w14:textId="77777777" w:rsidR="007A714E" w:rsidRPr="007A714E" w:rsidRDefault="007A714E" w:rsidP="007A714E">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objects, systems, and contexts are nothing but stable patterns in this web of inter-related time-chains,</w:t>
      </w:r>
    </w:p>
    <w:p w14:paraId="3094AD83" w14:textId="77777777" w:rsidR="007A714E" w:rsidRPr="007A714E" w:rsidRDefault="007A714E" w:rsidP="007A714E">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how that’s exactly what the context-level (CL) framework and the rest of the model are built to represent.</w:t>
      </w:r>
    </w:p>
    <w:p w14:paraId="2475AAB2"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318"/>
      <w:r w:rsidRPr="007A714E">
        <w:rPr>
          <w:rFonts w:ascii="Times New Roman" w:eastAsia="Times New Roman" w:hAnsi="Times New Roman" w:cs="Times New Roman"/>
          <w:b/>
          <w:bCs/>
          <w:kern w:val="0"/>
          <w:sz w:val="27"/>
          <w:szCs w:val="27"/>
          <w14:ligatures w14:val="none"/>
        </w:rPr>
        <w:t>5.3 Building a fractal network of time-experiences</w:t>
      </w:r>
      <w:bookmarkEnd w:id="32"/>
    </w:p>
    <w:p w14:paraId="5122338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Once time-chains can relate to each other, we no longer have just “a timeline.” We have the ingredients for a </w:t>
      </w:r>
      <w:r w:rsidRPr="007A714E">
        <w:rPr>
          <w:rFonts w:ascii="Times New Roman" w:eastAsia="Times New Roman" w:hAnsi="Times New Roman" w:cs="Times New Roman"/>
          <w:b/>
          <w:bCs/>
          <w:kern w:val="0"/>
          <w14:ligatures w14:val="none"/>
        </w:rPr>
        <w:t>network</w:t>
      </w:r>
      <w:r w:rsidRPr="007A714E">
        <w:rPr>
          <w:rFonts w:ascii="Times New Roman" w:eastAsia="Times New Roman" w:hAnsi="Times New Roman" w:cs="Times New Roman"/>
          <w:kern w:val="0"/>
          <w14:ligatures w14:val="none"/>
        </w:rPr>
        <w:t xml:space="preserve"> of time-experiences. When that network has a certain kind of structure, it becomes </w:t>
      </w:r>
      <w:r w:rsidRPr="007A714E">
        <w:rPr>
          <w:rFonts w:ascii="Times New Roman" w:eastAsia="Times New Roman" w:hAnsi="Times New Roman" w:cs="Times New Roman"/>
          <w:b/>
          <w:bCs/>
          <w:kern w:val="0"/>
          <w14:ligatures w14:val="none"/>
        </w:rPr>
        <w:t>fractal</w:t>
      </w:r>
      <w:r w:rsidRPr="007A714E">
        <w:rPr>
          <w:rFonts w:ascii="Times New Roman" w:eastAsia="Times New Roman" w:hAnsi="Times New Roman" w:cs="Times New Roman"/>
          <w:kern w:val="0"/>
          <w14:ligatures w14:val="none"/>
        </w:rPr>
        <w:t>.</w:t>
      </w:r>
    </w:p>
    <w:p w14:paraId="281F72C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Here’s how that happens step by step.</w:t>
      </w:r>
    </w:p>
    <w:p w14:paraId="5981E5C6"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60452D">
          <v:rect id="_x0000_i1084" style="width:0;height:1.5pt" o:hralign="center" o:hrstd="t" o:hr="t" fillcolor="#a0a0a0" stroked="f"/>
        </w:pict>
      </w:r>
    </w:p>
    <w:p w14:paraId="6758B55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(a) Chains inside chains – nested time-experiences</w:t>
      </w:r>
    </w:p>
    <w:p w14:paraId="5131D7B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processes run “inside” others:</w:t>
      </w:r>
    </w:p>
    <w:p w14:paraId="002CA2A2"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internal changes of a molecule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life of a cell.</w:t>
      </w:r>
    </w:p>
    <w:p w14:paraId="4B67C198"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internal changes of a cell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life of a tissue.</w:t>
      </w:r>
    </w:p>
    <w:p w14:paraId="667ACC85"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proofErr w:type="gramStart"/>
      <w:r w:rsidRPr="007A714E">
        <w:rPr>
          <w:rFonts w:ascii="Times New Roman" w:eastAsia="Times New Roman" w:hAnsi="Times New Roman" w:cs="Times New Roman"/>
          <w:kern w:val="0"/>
          <w14:ligatures w14:val="none"/>
        </w:rPr>
        <w:t>tissue’s</w:t>
      </w:r>
      <w:proofErr w:type="gramEnd"/>
      <w:r w:rsidRPr="007A714E">
        <w:rPr>
          <w:rFonts w:ascii="Times New Roman" w:eastAsia="Times New Roman" w:hAnsi="Times New Roman" w:cs="Times New Roman"/>
          <w:kern w:val="0"/>
          <w14:ligatures w14:val="none"/>
        </w:rPr>
        <w:t xml:space="preserve"> changes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life of an organism.</w:t>
      </w:r>
    </w:p>
    <w:p w14:paraId="1004EC8D"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organism’s changes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dynamics of an ecosystem or planet.</w:t>
      </w:r>
    </w:p>
    <w:p w14:paraId="27F395B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terms of time-chains:</w:t>
      </w:r>
    </w:p>
    <w:p w14:paraId="46C38C09"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“molecule chain” of versions is nested inside a “cell chain,”</w:t>
      </w:r>
    </w:p>
    <w:p w14:paraId="56E00717"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is nested inside a “tissue chain,”</w:t>
      </w:r>
    </w:p>
    <w:p w14:paraId="6B7CE4AE"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is nested inside an “organism chain,”</w:t>
      </w:r>
    </w:p>
    <w:p w14:paraId="315DD38F"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so on.</w:t>
      </w:r>
    </w:p>
    <w:p w14:paraId="7789E1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of these is its own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at a different level:</w:t>
      </w:r>
    </w:p>
    <w:p w14:paraId="7FA0A3D0"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molecule “has its time,”</w:t>
      </w:r>
    </w:p>
    <w:p w14:paraId="50B95EDE"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cell “has its time,”</w:t>
      </w:r>
    </w:p>
    <w:p w14:paraId="727951AC"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organism “has its time,”</w:t>
      </w:r>
      <w:r w:rsidRPr="007A714E">
        <w:rPr>
          <w:rFonts w:ascii="Times New Roman" w:eastAsia="Times New Roman" w:hAnsi="Times New Roman" w:cs="Times New Roman"/>
          <w:kern w:val="0"/>
          <w14:ligatures w14:val="none"/>
        </w:rPr>
        <w:br/>
        <w:t>but structurally they are:</w:t>
      </w:r>
    </w:p>
    <w:p w14:paraId="333F2A52"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of versions that are </w:t>
      </w:r>
      <w:r w:rsidRPr="007A714E">
        <w:rPr>
          <w:rFonts w:ascii="Times New Roman" w:eastAsia="Times New Roman" w:hAnsi="Times New Roman" w:cs="Times New Roman"/>
          <w:b/>
          <w:bCs/>
          <w:kern w:val="0"/>
          <w14:ligatures w14:val="none"/>
        </w:rPr>
        <w:t>included as parts</w:t>
      </w:r>
      <w:r w:rsidRPr="007A714E">
        <w:rPr>
          <w:rFonts w:ascii="Times New Roman" w:eastAsia="Times New Roman" w:hAnsi="Times New Roman" w:cs="Times New Roman"/>
          <w:kern w:val="0"/>
          <w14:ligatures w14:val="none"/>
        </w:rPr>
        <w:t xml:space="preserve"> of the chains at higher levels.</w:t>
      </w:r>
    </w:p>
    <w:p w14:paraId="194768E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we get </w:t>
      </w:r>
      <w:r w:rsidRPr="007A714E">
        <w:rPr>
          <w:rFonts w:ascii="Times New Roman" w:eastAsia="Times New Roman" w:hAnsi="Times New Roman" w:cs="Times New Roman"/>
          <w:b/>
          <w:bCs/>
          <w:kern w:val="0"/>
          <w14:ligatures w14:val="none"/>
        </w:rPr>
        <w:t>vertical nesting</w:t>
      </w:r>
      <w:r w:rsidRPr="007A714E">
        <w:rPr>
          <w:rFonts w:ascii="Times New Roman" w:eastAsia="Times New Roman" w:hAnsi="Times New Roman" w:cs="Times New Roman"/>
          <w:kern w:val="0"/>
          <w14:ligatures w14:val="none"/>
        </w:rPr>
        <w:t>:</w:t>
      </w:r>
    </w:p>
    <w:p w14:paraId="63911D78" w14:textId="77777777" w:rsidR="007A714E" w:rsidRPr="007A714E" w:rsidRDefault="007A714E" w:rsidP="007A714E">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time-chains </w:t>
      </w:r>
      <w:r w:rsidRPr="007A714E">
        <w:rPr>
          <w:rFonts w:ascii="Times New Roman" w:eastAsia="Times New Roman" w:hAnsi="Times New Roman" w:cs="Times New Roman"/>
          <w:b/>
          <w:bCs/>
          <w:kern w:val="0"/>
          <w14:ligatures w14:val="none"/>
        </w:rPr>
        <w:t>within</w:t>
      </w:r>
      <w:r w:rsidRPr="007A714E">
        <w:rPr>
          <w:rFonts w:ascii="Times New Roman" w:eastAsia="Times New Roman" w:hAnsi="Times New Roman" w:cs="Times New Roman"/>
          <w:kern w:val="0"/>
          <w14:ligatures w14:val="none"/>
        </w:rPr>
        <w:t xml:space="preserve"> time-chains.</w:t>
      </w:r>
    </w:p>
    <w:p w14:paraId="5124687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4AAB96">
          <v:rect id="_x0000_i1085" style="width:0;height:1.5pt" o:hralign="center" o:hrstd="t" o:hr="t" fillcolor="#a0a0a0" stroked="f"/>
        </w:pict>
      </w:r>
    </w:p>
    <w:p w14:paraId="7CC8C8A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(b) Chains alongside chains – parallel time-experiences</w:t>
      </w:r>
    </w:p>
    <w:p w14:paraId="3DC712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any given level, there are many processes running in parallel:</w:t>
      </w:r>
    </w:p>
    <w:p w14:paraId="1918C704" w14:textId="77777777" w:rsidR="007A714E" w:rsidRPr="007A714E" w:rsidRDefault="007A714E" w:rsidP="007A714E">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cells in one tissue.</w:t>
      </w:r>
    </w:p>
    <w:p w14:paraId="6697ABA2" w14:textId="77777777" w:rsidR="007A714E" w:rsidRPr="007A714E" w:rsidRDefault="007A714E" w:rsidP="007A714E">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organisms in one environment.</w:t>
      </w:r>
    </w:p>
    <w:p w14:paraId="63A0551E" w14:textId="77777777" w:rsidR="007A714E" w:rsidRPr="007A714E" w:rsidRDefault="007A714E" w:rsidP="007A714E">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systems in one planetary or galactic context.</w:t>
      </w:r>
    </w:p>
    <w:p w14:paraId="18EE55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of these has its own chain:</w:t>
      </w:r>
    </w:p>
    <w:p w14:paraId="0A658894" w14:textId="77777777" w:rsidR="007A714E" w:rsidRPr="007A714E" w:rsidRDefault="007A714E" w:rsidP="007A714E">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 \</w:t>
      </w:r>
      <w:proofErr w:type="gramEnd"/>
      <w:r w:rsidRPr="007A714E">
        <w:rPr>
          <w:rFonts w:ascii="Times New Roman" w:eastAsia="Times New Roman" w:hAnsi="Times New Roman" w:cs="Times New Roman"/>
          <w:kern w:val="0"/>
          <w14:ligatures w14:val="none"/>
        </w:rPr>
        <w:t>dots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w:t>
      </w:r>
      <w:proofErr w:type="gramStart"/>
      <w:r w:rsidRPr="007A714E">
        <w:rPr>
          <w:rFonts w:ascii="Times New Roman" w:eastAsia="Times New Roman" w:hAnsi="Times New Roman" w:cs="Times New Roman"/>
          <w:kern w:val="0"/>
          <w14:ligatures w14:val="none"/>
        </w:rPr>
        <w:t>^{(</w:t>
      </w:r>
      <w:proofErr w:type="gramEnd"/>
      <w:r w:rsidRPr="007A714E">
        <w:rPr>
          <w:rFonts w:ascii="Times New Roman" w:eastAsia="Times New Roman" w:hAnsi="Times New Roman" w:cs="Times New Roman"/>
          <w:kern w:val="0"/>
          <w14:ligatures w14:val="none"/>
        </w:rPr>
        <w:t>1</w:t>
      </w:r>
      <w:proofErr w:type="gramStart"/>
      <w:r w:rsidRPr="007A714E">
        <w:rPr>
          <w:rFonts w:ascii="Times New Roman" w:eastAsia="Times New Roman" w:hAnsi="Times New Roman" w:cs="Times New Roman"/>
          <w:kern w:val="0"/>
          <w14:ligatures w14:val="none"/>
        </w:rPr>
        <w:t>)}_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 \</w:t>
      </w:r>
      <w:proofErr w:type="spellStart"/>
      <w:proofErr w:type="gramEnd"/>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w:t>
      </w:r>
      <w:proofErr w:type="gramStart"/>
      <w:r w:rsidRPr="007A714E">
        <w:rPr>
          <w:rFonts w:ascii="Times New Roman" w:eastAsia="Times New Roman" w:hAnsi="Times New Roman" w:cs="Times New Roman"/>
          <w:kern w:val="0"/>
          <w14:ligatures w14:val="none"/>
        </w:rPr>
        <w:t>^{</w:t>
      </w:r>
      <w:proofErr w:type="gramEnd"/>
      <w:r w:rsidRPr="007A714E">
        <w:rPr>
          <w:rFonts w:ascii="Times New Roman" w:eastAsia="Times New Roman" w:hAnsi="Times New Roman" w:cs="Times New Roman"/>
          <w:kern w:val="0"/>
          <w14:ligatures w14:val="none"/>
        </w:rPr>
        <w:t>(1</w:t>
      </w:r>
      <w:proofErr w:type="gramStart"/>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i/>
          <w:iCs/>
          <w:kern w:val="0"/>
          <w14:ligatures w14:val="none"/>
        </w:rPr>
        <w:t>k</w:t>
      </w:r>
      <w:proofErr w:type="gramEnd"/>
      <w:r w:rsidRPr="007A714E">
        <w:rPr>
          <w:rFonts w:ascii="Times New Roman" w:eastAsia="Times New Roman" w:hAnsi="Times New Roman" w:cs="Times New Roman"/>
          <w:i/>
          <w:iCs/>
          <w:kern w:val="0"/>
          <w14:ligatures w14:val="none"/>
        </w:rPr>
        <w:t xml:space="preserve"> \</w:t>
      </w:r>
      <w:proofErr w:type="spellStart"/>
      <w:r w:rsidRPr="007A714E">
        <w:rPr>
          <w:rFonts w:ascii="Times New Roman" w:eastAsia="Times New Roman" w:hAnsi="Times New Roman" w:cs="Times New Roman"/>
          <w:i/>
          <w:iCs/>
          <w:kern w:val="0"/>
          <w14:ligatures w14:val="none"/>
        </w:rPr>
        <w:t>rightarrow</w:t>
      </w:r>
      <w:proofErr w:type="spellEnd"/>
      <w:r w:rsidRPr="007A714E">
        <w:rPr>
          <w:rFonts w:ascii="Times New Roman" w:eastAsia="Times New Roman" w:hAnsi="Times New Roman" w:cs="Times New Roman"/>
          <w:i/>
          <w:iCs/>
          <w:kern w:val="0"/>
          <w14:ligatures w14:val="none"/>
        </w:rPr>
        <w:t xml:space="preserve"> V</w:t>
      </w:r>
      <w:proofErr w:type="gramStart"/>
      <w:r w:rsidRPr="007A714E">
        <w:rPr>
          <w:rFonts w:ascii="Times New Roman" w:eastAsia="Times New Roman" w:hAnsi="Times New Roman" w:cs="Times New Roman"/>
          <w:i/>
          <w:iCs/>
          <w:kern w:val="0"/>
          <w14:ligatures w14:val="none"/>
        </w:rPr>
        <w:t>^{(</w:t>
      </w:r>
      <w:proofErr w:type="gramEnd"/>
      <w:r w:rsidRPr="007A714E">
        <w:rPr>
          <w:rFonts w:ascii="Times New Roman" w:eastAsia="Times New Roman" w:hAnsi="Times New Roman" w:cs="Times New Roman"/>
          <w:i/>
          <w:iCs/>
          <w:kern w:val="0"/>
          <w14:ligatures w14:val="none"/>
        </w:rPr>
        <w:t>1</w:t>
      </w:r>
      <w:proofErr w:type="gramStart"/>
      <w:r w:rsidRPr="007A714E">
        <w:rPr>
          <w:rFonts w:ascii="Times New Roman" w:eastAsia="Times New Roman" w:hAnsi="Times New Roman" w:cs="Times New Roman"/>
          <w:i/>
          <w:iCs/>
          <w:kern w:val="0"/>
          <w14:ligatures w14:val="none"/>
        </w:rPr>
        <w:t>)}</w:t>
      </w:r>
      <w:r w:rsidRPr="007A714E">
        <w:rPr>
          <w:rFonts w:ascii="Times New Roman" w:eastAsia="Times New Roman" w:hAnsi="Times New Roman" w:cs="Times New Roman"/>
          <w:kern w:val="0"/>
          <w14:ligatures w14:val="none"/>
        </w:rPr>
        <w:t>{</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 \dots )</w:t>
      </w:r>
      <w:proofErr w:type="gramEnd"/>
    </w:p>
    <w:p w14:paraId="74355C0C" w14:textId="77777777" w:rsidR="007A714E" w:rsidRPr="007A714E" w:rsidRDefault="007A714E" w:rsidP="007A714E">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 \</w:t>
      </w:r>
      <w:proofErr w:type="gramEnd"/>
      <w:r w:rsidRPr="007A714E">
        <w:rPr>
          <w:rFonts w:ascii="Times New Roman" w:eastAsia="Times New Roman" w:hAnsi="Times New Roman" w:cs="Times New Roman"/>
          <w:kern w:val="0"/>
          <w14:ligatures w14:val="none"/>
        </w:rPr>
        <w:t>dots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w:t>
      </w:r>
      <w:proofErr w:type="gramStart"/>
      <w:r w:rsidRPr="007A714E">
        <w:rPr>
          <w:rFonts w:ascii="Times New Roman" w:eastAsia="Times New Roman" w:hAnsi="Times New Roman" w:cs="Times New Roman"/>
          <w:kern w:val="0"/>
          <w14:ligatures w14:val="none"/>
        </w:rPr>
        <w:t>^{(</w:t>
      </w:r>
      <w:proofErr w:type="gramEnd"/>
      <w:r w:rsidRPr="007A714E">
        <w:rPr>
          <w:rFonts w:ascii="Times New Roman" w:eastAsia="Times New Roman" w:hAnsi="Times New Roman" w:cs="Times New Roman"/>
          <w:kern w:val="0"/>
          <w14:ligatures w14:val="none"/>
        </w:rPr>
        <w:t>2</w:t>
      </w:r>
      <w:proofErr w:type="gramStart"/>
      <w:r w:rsidRPr="007A714E">
        <w:rPr>
          <w:rFonts w:ascii="Times New Roman" w:eastAsia="Times New Roman" w:hAnsi="Times New Roman" w:cs="Times New Roman"/>
          <w:kern w:val="0"/>
          <w14:ligatures w14:val="none"/>
        </w:rPr>
        <w:t>)}_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 \</w:t>
      </w:r>
      <w:proofErr w:type="spellStart"/>
      <w:proofErr w:type="gramEnd"/>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w:t>
      </w:r>
      <w:proofErr w:type="gramStart"/>
      <w:r w:rsidRPr="007A714E">
        <w:rPr>
          <w:rFonts w:ascii="Times New Roman" w:eastAsia="Times New Roman" w:hAnsi="Times New Roman" w:cs="Times New Roman"/>
          <w:kern w:val="0"/>
          <w14:ligatures w14:val="none"/>
        </w:rPr>
        <w:t>^{</w:t>
      </w:r>
      <w:proofErr w:type="gramEnd"/>
      <w:r w:rsidRPr="007A714E">
        <w:rPr>
          <w:rFonts w:ascii="Times New Roman" w:eastAsia="Times New Roman" w:hAnsi="Times New Roman" w:cs="Times New Roman"/>
          <w:kern w:val="0"/>
          <w14:ligatures w14:val="none"/>
        </w:rPr>
        <w:t>(2</w:t>
      </w:r>
      <w:proofErr w:type="gramStart"/>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i/>
          <w:iCs/>
          <w:kern w:val="0"/>
          <w14:ligatures w14:val="none"/>
        </w:rPr>
        <w:t>k</w:t>
      </w:r>
      <w:proofErr w:type="gramEnd"/>
      <w:r w:rsidRPr="007A714E">
        <w:rPr>
          <w:rFonts w:ascii="Times New Roman" w:eastAsia="Times New Roman" w:hAnsi="Times New Roman" w:cs="Times New Roman"/>
          <w:i/>
          <w:iCs/>
          <w:kern w:val="0"/>
          <w14:ligatures w14:val="none"/>
        </w:rPr>
        <w:t xml:space="preserve"> \</w:t>
      </w:r>
      <w:proofErr w:type="spellStart"/>
      <w:r w:rsidRPr="007A714E">
        <w:rPr>
          <w:rFonts w:ascii="Times New Roman" w:eastAsia="Times New Roman" w:hAnsi="Times New Roman" w:cs="Times New Roman"/>
          <w:i/>
          <w:iCs/>
          <w:kern w:val="0"/>
          <w14:ligatures w14:val="none"/>
        </w:rPr>
        <w:t>rightarrow</w:t>
      </w:r>
      <w:proofErr w:type="spellEnd"/>
      <w:r w:rsidRPr="007A714E">
        <w:rPr>
          <w:rFonts w:ascii="Times New Roman" w:eastAsia="Times New Roman" w:hAnsi="Times New Roman" w:cs="Times New Roman"/>
          <w:i/>
          <w:iCs/>
          <w:kern w:val="0"/>
          <w14:ligatures w14:val="none"/>
        </w:rPr>
        <w:t xml:space="preserve"> V</w:t>
      </w:r>
      <w:proofErr w:type="gramStart"/>
      <w:r w:rsidRPr="007A714E">
        <w:rPr>
          <w:rFonts w:ascii="Times New Roman" w:eastAsia="Times New Roman" w:hAnsi="Times New Roman" w:cs="Times New Roman"/>
          <w:i/>
          <w:iCs/>
          <w:kern w:val="0"/>
          <w14:ligatures w14:val="none"/>
        </w:rPr>
        <w:t>^{(</w:t>
      </w:r>
      <w:proofErr w:type="gramEnd"/>
      <w:r w:rsidRPr="007A714E">
        <w:rPr>
          <w:rFonts w:ascii="Times New Roman" w:eastAsia="Times New Roman" w:hAnsi="Times New Roman" w:cs="Times New Roman"/>
          <w:i/>
          <w:iCs/>
          <w:kern w:val="0"/>
          <w14:ligatures w14:val="none"/>
        </w:rPr>
        <w:t>2</w:t>
      </w:r>
      <w:proofErr w:type="gramStart"/>
      <w:r w:rsidRPr="007A714E">
        <w:rPr>
          <w:rFonts w:ascii="Times New Roman" w:eastAsia="Times New Roman" w:hAnsi="Times New Roman" w:cs="Times New Roman"/>
          <w:i/>
          <w:iCs/>
          <w:kern w:val="0"/>
          <w14:ligatures w14:val="none"/>
        </w:rPr>
        <w:t>)}</w:t>
      </w:r>
      <w:r w:rsidRPr="007A714E">
        <w:rPr>
          <w:rFonts w:ascii="Times New Roman" w:eastAsia="Times New Roman" w:hAnsi="Times New Roman" w:cs="Times New Roman"/>
          <w:kern w:val="0"/>
          <w14:ligatures w14:val="none"/>
        </w:rPr>
        <w:t>{</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 \dots )</w:t>
      </w:r>
      <w:proofErr w:type="gramEnd"/>
    </w:p>
    <w:p w14:paraId="3E1920BC" w14:textId="77777777" w:rsidR="007A714E" w:rsidRPr="007A714E" w:rsidRDefault="007A714E" w:rsidP="007A714E">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and so on.</w:t>
      </w:r>
    </w:p>
    <w:p w14:paraId="6509A72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chains:</w:t>
      </w:r>
    </w:p>
    <w:p w14:paraId="3E5F9C94" w14:textId="77777777" w:rsidR="007A714E" w:rsidRPr="007A714E" w:rsidRDefault="007A714E" w:rsidP="007A714E">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run </w:t>
      </w:r>
      <w:r w:rsidRPr="007A714E">
        <w:rPr>
          <w:rFonts w:ascii="Times New Roman" w:eastAsia="Times New Roman" w:hAnsi="Times New Roman" w:cs="Times New Roman"/>
          <w:b/>
          <w:bCs/>
          <w:kern w:val="0"/>
          <w14:ligatures w14:val="none"/>
        </w:rPr>
        <w:t>alongside</w:t>
      </w:r>
      <w:r w:rsidRPr="007A714E">
        <w:rPr>
          <w:rFonts w:ascii="Times New Roman" w:eastAsia="Times New Roman" w:hAnsi="Times New Roman" w:cs="Times New Roman"/>
          <w:kern w:val="0"/>
          <w14:ligatures w14:val="none"/>
        </w:rPr>
        <w:t xml:space="preserve"> each other,</w:t>
      </w:r>
    </w:p>
    <w:p w14:paraId="75069FD2" w14:textId="77777777" w:rsidR="007A714E" w:rsidRPr="007A714E" w:rsidRDefault="007A714E" w:rsidP="007A714E">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but pure relativity says they cannot be totally independent.</w:t>
      </w:r>
    </w:p>
    <w:p w14:paraId="1A2E352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They:</w:t>
      </w:r>
    </w:p>
    <w:p w14:paraId="79B8CD96" w14:textId="77777777" w:rsidR="007A714E" w:rsidRPr="007A714E" w:rsidRDefault="007A714E" w:rsidP="007A714E">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share </w:t>
      </w:r>
      <w:r w:rsidRPr="007A714E">
        <w:rPr>
          <w:rFonts w:ascii="Times New Roman" w:eastAsia="Times New Roman" w:hAnsi="Times New Roman" w:cs="Times New Roman"/>
          <w:b/>
          <w:bCs/>
          <w:kern w:val="0"/>
          <w14:ligatures w14:val="none"/>
        </w:rPr>
        <w:t>contexts</w:t>
      </w:r>
      <w:r w:rsidRPr="007A714E">
        <w:rPr>
          <w:rFonts w:ascii="Times New Roman" w:eastAsia="Times New Roman" w:hAnsi="Times New Roman" w:cs="Times New Roman"/>
          <w:kern w:val="0"/>
          <w14:ligatures w14:val="none"/>
        </w:rPr>
        <w:t xml:space="preserve"> (e.g. the same environment, the same CS),</w:t>
      </w:r>
    </w:p>
    <w:p w14:paraId="41B3DFD7" w14:textId="77777777" w:rsidR="007A714E" w:rsidRPr="007A714E" w:rsidRDefault="007A714E" w:rsidP="007A714E">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influence each other’s possibilities (e.g. “if this neuron fires, that muscle can fire next”),</w:t>
      </w:r>
    </w:p>
    <w:p w14:paraId="2C9F07C2" w14:textId="77777777" w:rsidR="007A714E" w:rsidRPr="007A714E" w:rsidRDefault="007A714E" w:rsidP="007A714E">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often synchronize or lock into patterns.</w:t>
      </w:r>
    </w:p>
    <w:p w14:paraId="6BF9705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we also get </w:t>
      </w:r>
      <w:r w:rsidRPr="007A714E">
        <w:rPr>
          <w:rFonts w:ascii="Times New Roman" w:eastAsia="Times New Roman" w:hAnsi="Times New Roman" w:cs="Times New Roman"/>
          <w:b/>
          <w:bCs/>
          <w:kern w:val="0"/>
          <w14:ligatures w14:val="none"/>
        </w:rPr>
        <w:t>horizontal structure</w:t>
      </w:r>
      <w:r w:rsidRPr="007A714E">
        <w:rPr>
          <w:rFonts w:ascii="Times New Roman" w:eastAsia="Times New Roman" w:hAnsi="Times New Roman" w:cs="Times New Roman"/>
          <w:kern w:val="0"/>
          <w14:ligatures w14:val="none"/>
        </w:rPr>
        <w:t>:</w:t>
      </w:r>
    </w:p>
    <w:p w14:paraId="5B57DC20" w14:textId="77777777" w:rsidR="007A714E" w:rsidRPr="007A714E" w:rsidRDefault="007A714E" w:rsidP="007A714E">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time-chains, each ordered on its own,</w:t>
      </w:r>
    </w:p>
    <w:p w14:paraId="54A490B7" w14:textId="77777777" w:rsidR="007A714E" w:rsidRPr="007A714E" w:rsidRDefault="007A714E" w:rsidP="007A714E">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w:t>
      </w:r>
      <w:r w:rsidRPr="007A714E">
        <w:rPr>
          <w:rFonts w:ascii="Times New Roman" w:eastAsia="Times New Roman" w:hAnsi="Times New Roman" w:cs="Times New Roman"/>
          <w:b/>
          <w:bCs/>
          <w:kern w:val="0"/>
          <w14:ligatures w14:val="none"/>
        </w:rPr>
        <w:t>coupled</w:t>
      </w:r>
      <w:r w:rsidRPr="007A714E">
        <w:rPr>
          <w:rFonts w:ascii="Times New Roman" w:eastAsia="Times New Roman" w:hAnsi="Times New Roman" w:cs="Times New Roman"/>
          <w:kern w:val="0"/>
          <w14:ligatures w14:val="none"/>
        </w:rPr>
        <w:t xml:space="preserve"> through shared contexts and interactions.</w:t>
      </w:r>
    </w:p>
    <w:p w14:paraId="48509532"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A563F9">
          <v:rect id="_x0000_i1086" style="width:0;height:1.5pt" o:hralign="center" o:hrstd="t" o:hr="t" fillcolor="#a0a0a0" stroked="f"/>
        </w:pict>
      </w:r>
    </w:p>
    <w:p w14:paraId="56787B6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 Repeating patterns across scales – the fractal aspect</w:t>
      </w:r>
    </w:p>
    <w:p w14:paraId="6722E8E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look across all these nested and parallel chains, we find:</w:t>
      </w:r>
    </w:p>
    <w:p w14:paraId="414D8829" w14:textId="77777777" w:rsidR="007A714E" w:rsidRPr="007A714E" w:rsidRDefault="007A714E" w:rsidP="007A714E">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similar </w:t>
      </w:r>
      <w:r w:rsidRPr="007A714E">
        <w:rPr>
          <w:rFonts w:ascii="Times New Roman" w:eastAsia="Times New Roman" w:hAnsi="Times New Roman" w:cs="Times New Roman"/>
          <w:b/>
          <w:bCs/>
          <w:kern w:val="0"/>
          <w14:ligatures w14:val="none"/>
        </w:rPr>
        <w:t>patterns of relation</w:t>
      </w:r>
      <w:r w:rsidRPr="007A714E">
        <w:rPr>
          <w:rFonts w:ascii="Times New Roman" w:eastAsia="Times New Roman" w:hAnsi="Times New Roman" w:cs="Times New Roman"/>
          <w:kern w:val="0"/>
          <w14:ligatures w14:val="none"/>
        </w:rPr>
        <w:t xml:space="preserve"> showing up at different scales:</w:t>
      </w:r>
    </w:p>
    <w:p w14:paraId="566D671B"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inner</w:t>
      </w:r>
      <w:proofErr w:type="gramEnd"/>
      <w:r w:rsidRPr="007A714E">
        <w:rPr>
          <w:rFonts w:ascii="Times New Roman" w:eastAsia="Times New Roman" w:hAnsi="Times New Roman" w:cs="Times New Roman"/>
          <w:kern w:val="0"/>
          <w14:ligatures w14:val="none"/>
        </w:rPr>
        <w:t xml:space="preserve"> processes inside containers,”</w:t>
      </w:r>
    </w:p>
    <w:p w14:paraId="3E196B53"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many</w:t>
      </w:r>
      <w:proofErr w:type="gramEnd"/>
      <w:r w:rsidRPr="007A714E">
        <w:rPr>
          <w:rFonts w:ascii="Times New Roman" w:eastAsia="Times New Roman" w:hAnsi="Times New Roman" w:cs="Times New Roman"/>
          <w:kern w:val="0"/>
          <w14:ligatures w14:val="none"/>
        </w:rPr>
        <w:t xml:space="preserve"> locals inside a shared environment,”</w:t>
      </w:r>
    </w:p>
    <w:p w14:paraId="703713EF"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chains</w:t>
      </w:r>
      <w:proofErr w:type="gramEnd"/>
      <w:r w:rsidRPr="007A714E">
        <w:rPr>
          <w:rFonts w:ascii="Times New Roman" w:eastAsia="Times New Roman" w:hAnsi="Times New Roman" w:cs="Times New Roman"/>
          <w:kern w:val="0"/>
          <w14:ligatures w14:val="none"/>
        </w:rPr>
        <w:t xml:space="preserve"> that feed upward into larger chains,”</w:t>
      </w:r>
    </w:p>
    <w:p w14:paraId="0C04AE4A"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outer</w:t>
      </w:r>
      <w:proofErr w:type="gramEnd"/>
      <w:r w:rsidRPr="007A714E">
        <w:rPr>
          <w:rFonts w:ascii="Times New Roman" w:eastAsia="Times New Roman" w:hAnsi="Times New Roman" w:cs="Times New Roman"/>
          <w:kern w:val="0"/>
          <w14:ligatures w14:val="none"/>
        </w:rPr>
        <w:t xml:space="preserve"> contexts that act as containers for many inner timelines.”</w:t>
      </w:r>
    </w:p>
    <w:p w14:paraId="2A9F071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is, the same relational </w:t>
      </w:r>
      <w:r w:rsidRPr="007A714E">
        <w:rPr>
          <w:rFonts w:ascii="Times New Roman" w:eastAsia="Times New Roman" w:hAnsi="Times New Roman" w:cs="Times New Roman"/>
          <w:b/>
          <w:bCs/>
          <w:kern w:val="0"/>
          <w14:ligatures w14:val="none"/>
        </w:rPr>
        <w:t>motifs</w:t>
      </w:r>
      <w:r w:rsidRPr="007A714E">
        <w:rPr>
          <w:rFonts w:ascii="Times New Roman" w:eastAsia="Times New Roman" w:hAnsi="Times New Roman" w:cs="Times New Roman"/>
          <w:kern w:val="0"/>
          <w14:ligatures w14:val="none"/>
        </w:rPr>
        <w:t xml:space="preserve"> repeat:</w:t>
      </w:r>
    </w:p>
    <w:p w14:paraId="31E04F75" w14:textId="77777777" w:rsidR="007A714E" w:rsidRPr="007A714E" w:rsidRDefault="007A714E" w:rsidP="007A714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micro scales (molecules in cells, cells in tissues).</w:t>
      </w:r>
    </w:p>
    <w:p w14:paraId="0554FB46" w14:textId="77777777" w:rsidR="007A714E" w:rsidRPr="007A714E" w:rsidRDefault="007A714E" w:rsidP="007A714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w:t>
      </w:r>
      <w:proofErr w:type="spellStart"/>
      <w:r w:rsidRPr="007A714E">
        <w:rPr>
          <w:rFonts w:ascii="Times New Roman" w:eastAsia="Times New Roman" w:hAnsi="Times New Roman" w:cs="Times New Roman"/>
          <w:kern w:val="0"/>
          <w14:ligatures w14:val="none"/>
        </w:rPr>
        <w:t>meso</w:t>
      </w:r>
      <w:proofErr w:type="spellEnd"/>
      <w:r w:rsidRPr="007A714E">
        <w:rPr>
          <w:rFonts w:ascii="Times New Roman" w:eastAsia="Times New Roman" w:hAnsi="Times New Roman" w:cs="Times New Roman"/>
          <w:kern w:val="0"/>
          <w14:ligatures w14:val="none"/>
        </w:rPr>
        <w:t xml:space="preserve"> scales (organs in organisms, organisms in ecosystems).</w:t>
      </w:r>
    </w:p>
    <w:p w14:paraId="28384FA6" w14:textId="77777777" w:rsidR="007A714E" w:rsidRPr="007A714E" w:rsidRDefault="007A714E" w:rsidP="007A714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macro scales (planets in stellar systems, stars in galaxies, galaxies in cosmic webs).</w:t>
      </w:r>
    </w:p>
    <w:p w14:paraId="1354550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what makes the network </w:t>
      </w:r>
      <w:r w:rsidRPr="007A714E">
        <w:rPr>
          <w:rFonts w:ascii="Times New Roman" w:eastAsia="Times New Roman" w:hAnsi="Times New Roman" w:cs="Times New Roman"/>
          <w:b/>
          <w:bCs/>
          <w:kern w:val="0"/>
          <w14:ligatures w14:val="none"/>
        </w:rPr>
        <w:t>fractal</w:t>
      </w:r>
      <w:r w:rsidRPr="007A714E">
        <w:rPr>
          <w:rFonts w:ascii="Times New Roman" w:eastAsia="Times New Roman" w:hAnsi="Times New Roman" w:cs="Times New Roman"/>
          <w:kern w:val="0"/>
          <w14:ligatures w14:val="none"/>
        </w:rPr>
        <w:t xml:space="preserve"> in spirit:</w:t>
      </w:r>
    </w:p>
    <w:p w14:paraId="254E5FC2" w14:textId="77777777" w:rsidR="007A714E" w:rsidRPr="007A714E" w:rsidRDefault="007A714E" w:rsidP="007A714E">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It’s not just a random mesh of relations.</w:t>
      </w:r>
    </w:p>
    <w:p w14:paraId="4ABC5F21" w14:textId="77777777" w:rsidR="007A714E" w:rsidRPr="007A714E" w:rsidRDefault="007A714E" w:rsidP="007A714E">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has </w:t>
      </w:r>
      <w:r w:rsidRPr="007A714E">
        <w:rPr>
          <w:rFonts w:ascii="Times New Roman" w:eastAsia="Times New Roman" w:hAnsi="Times New Roman" w:cs="Times New Roman"/>
          <w:b/>
          <w:bCs/>
          <w:kern w:val="0"/>
          <w14:ligatures w14:val="none"/>
        </w:rPr>
        <w:t>self-similarity</w:t>
      </w:r>
      <w:r w:rsidRPr="007A714E">
        <w:rPr>
          <w:rFonts w:ascii="Times New Roman" w:eastAsia="Times New Roman" w:hAnsi="Times New Roman" w:cs="Times New Roman"/>
          <w:kern w:val="0"/>
          <w14:ligatures w14:val="none"/>
        </w:rPr>
        <w:t>:</w:t>
      </w:r>
    </w:p>
    <w:p w14:paraId="379A6408" w14:textId="77777777" w:rsidR="007A714E" w:rsidRPr="007A714E" w:rsidRDefault="007A714E" w:rsidP="007A714E">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time</w:t>
      </w:r>
      <w:proofErr w:type="gramEnd"/>
      <w:r w:rsidRPr="007A714E">
        <w:rPr>
          <w:rFonts w:ascii="Times New Roman" w:eastAsia="Times New Roman" w:hAnsi="Times New Roman" w:cs="Times New Roman"/>
          <w:kern w:val="0"/>
          <w14:ligatures w14:val="none"/>
        </w:rPr>
        <w:t xml:space="preserve"> inside time inside time,”</w:t>
      </w:r>
    </w:p>
    <w:p w14:paraId="38FC6817" w14:textId="77777777" w:rsidR="007A714E" w:rsidRPr="007A714E" w:rsidRDefault="007A714E" w:rsidP="007A714E">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contexts</w:t>
      </w:r>
      <w:proofErr w:type="gramEnd"/>
      <w:r w:rsidRPr="007A714E">
        <w:rPr>
          <w:rFonts w:ascii="Times New Roman" w:eastAsia="Times New Roman" w:hAnsi="Times New Roman" w:cs="Times New Roman"/>
          <w:kern w:val="0"/>
          <w14:ligatures w14:val="none"/>
        </w:rPr>
        <w:t xml:space="preserve"> inside larger contexts,”</w:t>
      </w:r>
    </w:p>
    <w:p w14:paraId="46320462" w14:textId="77777777" w:rsidR="007A714E" w:rsidRPr="007A714E" w:rsidRDefault="007A714E" w:rsidP="007A714E">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shared</w:t>
      </w:r>
      <w:proofErr w:type="gramEnd"/>
      <w:r w:rsidRPr="007A714E">
        <w:rPr>
          <w:rFonts w:ascii="Times New Roman" w:eastAsia="Times New Roman" w:hAnsi="Times New Roman" w:cs="Times New Roman"/>
          <w:kern w:val="0"/>
          <w14:ligatures w14:val="none"/>
        </w:rPr>
        <w:t xml:space="preserve"> environments wrapping around many inner processes,”</w:t>
      </w:r>
      <w:r w:rsidRPr="007A714E">
        <w:rPr>
          <w:rFonts w:ascii="Times New Roman" w:eastAsia="Times New Roman" w:hAnsi="Times New Roman" w:cs="Times New Roman"/>
          <w:kern w:val="0"/>
          <w14:ligatures w14:val="none"/>
        </w:rPr>
        <w:br/>
        <w:t>recurring at different levels.</w:t>
      </w:r>
    </w:p>
    <w:p w14:paraId="07DF0F2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Later, the Context-Level (CL) framework will turn this into a concrete six-band ladder (−2…+3) with specific scale windows (nano, micron, UGM, planetary, galactic, cosmic). Here, at the philosophical level, we’re just seeing the </w:t>
      </w:r>
      <w:r w:rsidRPr="007A714E">
        <w:rPr>
          <w:rFonts w:ascii="Times New Roman" w:eastAsia="Times New Roman" w:hAnsi="Times New Roman" w:cs="Times New Roman"/>
          <w:b/>
          <w:bCs/>
          <w:kern w:val="0"/>
          <w14:ligatures w14:val="none"/>
        </w:rPr>
        <w:t>shape</w:t>
      </w:r>
      <w:r w:rsidRPr="007A714E">
        <w:rPr>
          <w:rFonts w:ascii="Times New Roman" w:eastAsia="Times New Roman" w:hAnsi="Times New Roman" w:cs="Times New Roman"/>
          <w:kern w:val="0"/>
          <w14:ligatures w14:val="none"/>
        </w:rPr>
        <w:t xml:space="preserve"> of that structure:</w:t>
      </w:r>
    </w:p>
    <w:p w14:paraId="13540B3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Experiences of time within experiences of time,</w:t>
      </w:r>
      <w:r w:rsidRPr="007A714E">
        <w:rPr>
          <w:rFonts w:ascii="Times New Roman" w:eastAsia="Times New Roman" w:hAnsi="Times New Roman" w:cs="Times New Roman"/>
          <w:kern w:val="0"/>
          <w14:ligatures w14:val="none"/>
        </w:rPr>
        <w:br/>
        <w:t>nested, parallel, and coupled,</w:t>
      </w:r>
      <w:r w:rsidRPr="007A714E">
        <w:rPr>
          <w:rFonts w:ascii="Times New Roman" w:eastAsia="Times New Roman" w:hAnsi="Times New Roman" w:cs="Times New Roman"/>
          <w:kern w:val="0"/>
          <w14:ligatures w14:val="none"/>
        </w:rPr>
        <w:br/>
        <w:t>with similar relational patterns reappearing at many scales.</w:t>
      </w:r>
    </w:p>
    <w:p w14:paraId="1A3E95C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F9100F">
          <v:rect id="_x0000_i1087" style="width:0;height:1.5pt" o:hralign="center" o:hrstd="t" o:hr="t" fillcolor="#a0a0a0" stroked="f"/>
        </w:pict>
      </w:r>
    </w:p>
    <w:p w14:paraId="6E0566A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(d) From network to “world” – how finite reality appears</w:t>
      </w:r>
    </w:p>
    <w:p w14:paraId="60403A0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Once you have a rich network of time-chains that:</w:t>
      </w:r>
    </w:p>
    <w:p w14:paraId="1AFF409E" w14:textId="77777777" w:rsidR="007A714E" w:rsidRPr="007A714E" w:rsidRDefault="007A714E" w:rsidP="007A714E">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ordered internally (each has a “before/after”),</w:t>
      </w:r>
    </w:p>
    <w:p w14:paraId="4D5E9C9A" w14:textId="77777777" w:rsidR="007A714E" w:rsidRPr="007A714E" w:rsidRDefault="007A714E" w:rsidP="007A714E">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nested and parallel (inner and outer processes),</w:t>
      </w:r>
    </w:p>
    <w:p w14:paraId="41AAAA6B" w14:textId="77777777" w:rsidR="007A714E" w:rsidRPr="007A714E" w:rsidRDefault="007A714E" w:rsidP="007A714E">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are coupled through shared contexts and constraints,</w:t>
      </w:r>
    </w:p>
    <w:p w14:paraId="4B58A8F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overall pattern looks like:</w:t>
      </w:r>
    </w:p>
    <w:p w14:paraId="2357846B" w14:textId="77777777" w:rsidR="007A714E" w:rsidRPr="007A714E" w:rsidRDefault="007A714E" w:rsidP="007A714E">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world of objects, systems, and environments</w:t>
      </w:r>
      <w:r w:rsidRPr="007A714E">
        <w:rPr>
          <w:rFonts w:ascii="Times New Roman" w:eastAsia="Times New Roman" w:hAnsi="Times New Roman" w:cs="Times New Roman"/>
          <w:kern w:val="0"/>
          <w14:ligatures w14:val="none"/>
        </w:rPr>
        <w:t xml:space="preserve"> evolving in time.</w:t>
      </w:r>
    </w:p>
    <w:p w14:paraId="6F7FD18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that network:</w:t>
      </w:r>
    </w:p>
    <w:p w14:paraId="15967EB7" w14:textId="77777777" w:rsidR="007A714E" w:rsidRPr="007A714E" w:rsidRDefault="007A714E" w:rsidP="007A714E">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relatively stable bundle of chains that </w:t>
      </w:r>
      <w:proofErr w:type="gramStart"/>
      <w:r w:rsidRPr="007A714E">
        <w:rPr>
          <w:rFonts w:ascii="Times New Roman" w:eastAsia="Times New Roman" w:hAnsi="Times New Roman" w:cs="Times New Roman"/>
          <w:kern w:val="0"/>
          <w14:ligatures w14:val="none"/>
        </w:rPr>
        <w:t>keeps</w:t>
      </w:r>
      <w:proofErr w:type="gramEnd"/>
      <w:r w:rsidRPr="007A714E">
        <w:rPr>
          <w:rFonts w:ascii="Times New Roman" w:eastAsia="Times New Roman" w:hAnsi="Times New Roman" w:cs="Times New Roman"/>
          <w:kern w:val="0"/>
          <w14:ligatures w14:val="none"/>
        </w:rPr>
        <w:t xml:space="preserve"> a coherent pattern across many steps appears as an </w:t>
      </w:r>
      <w:r w:rsidRPr="007A714E">
        <w:rPr>
          <w:rFonts w:ascii="Times New Roman" w:eastAsia="Times New Roman" w:hAnsi="Times New Roman" w:cs="Times New Roman"/>
          <w:b/>
          <w:bCs/>
          <w:kern w:val="0"/>
          <w14:ligatures w14:val="none"/>
        </w:rPr>
        <w:t>object</w:t>
      </w:r>
      <w:r w:rsidRPr="007A714E">
        <w:rPr>
          <w:rFonts w:ascii="Times New Roman" w:eastAsia="Times New Roman" w:hAnsi="Times New Roman" w:cs="Times New Roman"/>
          <w:kern w:val="0"/>
          <w14:ligatures w14:val="none"/>
        </w:rPr>
        <w:t xml:space="preserve"> or </w:t>
      </w:r>
      <w:r w:rsidRPr="007A714E">
        <w:rPr>
          <w:rFonts w:ascii="Times New Roman" w:eastAsia="Times New Roman" w:hAnsi="Times New Roman" w:cs="Times New Roman"/>
          <w:b/>
          <w:bCs/>
          <w:kern w:val="0"/>
          <w14:ligatures w14:val="none"/>
        </w:rPr>
        <w:t>system</w:t>
      </w:r>
      <w:r w:rsidRPr="007A714E">
        <w:rPr>
          <w:rFonts w:ascii="Times New Roman" w:eastAsia="Times New Roman" w:hAnsi="Times New Roman" w:cs="Times New Roman"/>
          <w:kern w:val="0"/>
          <w14:ligatures w14:val="none"/>
        </w:rPr>
        <w:t>.</w:t>
      </w:r>
    </w:p>
    <w:p w14:paraId="4987F564" w14:textId="77777777" w:rsidR="007A714E" w:rsidRPr="007A714E" w:rsidRDefault="007A714E" w:rsidP="007A714E">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shared contexts that many chains participate in appear as </w:t>
      </w:r>
      <w:r w:rsidRPr="007A714E">
        <w:rPr>
          <w:rFonts w:ascii="Times New Roman" w:eastAsia="Times New Roman" w:hAnsi="Times New Roman" w:cs="Times New Roman"/>
          <w:b/>
          <w:bCs/>
          <w:kern w:val="0"/>
          <w14:ligatures w14:val="none"/>
        </w:rPr>
        <w:t>environments</w:t>
      </w:r>
      <w:r w:rsidRPr="007A714E">
        <w:rPr>
          <w:rFonts w:ascii="Times New Roman" w:eastAsia="Times New Roman" w:hAnsi="Times New Roman" w:cs="Times New Roman"/>
          <w:kern w:val="0"/>
          <w14:ligatures w14:val="none"/>
        </w:rPr>
        <w:t xml:space="preserve"> or </w:t>
      </w:r>
      <w:r w:rsidRPr="007A714E">
        <w:rPr>
          <w:rFonts w:ascii="Times New Roman" w:eastAsia="Times New Roman" w:hAnsi="Times New Roman" w:cs="Times New Roman"/>
          <w:b/>
          <w:bCs/>
          <w:kern w:val="0"/>
          <w14:ligatures w14:val="none"/>
        </w:rPr>
        <w:t>spaces</w:t>
      </w:r>
      <w:r w:rsidRPr="007A714E">
        <w:rPr>
          <w:rFonts w:ascii="Times New Roman" w:eastAsia="Times New Roman" w:hAnsi="Times New Roman" w:cs="Times New Roman"/>
          <w:kern w:val="0"/>
          <w14:ligatures w14:val="none"/>
        </w:rPr>
        <w:t>.</w:t>
      </w:r>
    </w:p>
    <w:p w14:paraId="7FDDDF08" w14:textId="77777777" w:rsidR="007A714E" w:rsidRPr="007A714E" w:rsidRDefault="007A714E" w:rsidP="007A714E">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Long-range regularities in how chains update appear as </w:t>
      </w:r>
      <w:r w:rsidRPr="007A714E">
        <w:rPr>
          <w:rFonts w:ascii="Times New Roman" w:eastAsia="Times New Roman" w:hAnsi="Times New Roman" w:cs="Times New Roman"/>
          <w:b/>
          <w:bCs/>
          <w:kern w:val="0"/>
          <w14:ligatures w14:val="none"/>
        </w:rPr>
        <w:t>laws</w:t>
      </w:r>
      <w:r w:rsidRPr="007A714E">
        <w:rPr>
          <w:rFonts w:ascii="Times New Roman" w:eastAsia="Times New Roman" w:hAnsi="Times New Roman" w:cs="Times New Roman"/>
          <w:kern w:val="0"/>
          <w14:ligatures w14:val="none"/>
        </w:rPr>
        <w:t xml:space="preserve"> or </w:t>
      </w:r>
      <w:r w:rsidRPr="007A714E">
        <w:rPr>
          <w:rFonts w:ascii="Times New Roman" w:eastAsia="Times New Roman" w:hAnsi="Times New Roman" w:cs="Times New Roman"/>
          <w:b/>
          <w:bCs/>
          <w:kern w:val="0"/>
          <w14:ligatures w14:val="none"/>
        </w:rPr>
        <w:t>physics</w:t>
      </w:r>
      <w:r w:rsidRPr="007A714E">
        <w:rPr>
          <w:rFonts w:ascii="Times New Roman" w:eastAsia="Times New Roman" w:hAnsi="Times New Roman" w:cs="Times New Roman"/>
          <w:kern w:val="0"/>
          <w14:ligatures w14:val="none"/>
        </w:rPr>
        <w:t>.</w:t>
      </w:r>
    </w:p>
    <w:p w14:paraId="7DC230B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1DD3AB3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reality – the “world” of matter, systems, and contexts –</w:t>
      </w:r>
      <w:r w:rsidRPr="007A714E">
        <w:rPr>
          <w:rFonts w:ascii="Times New Roman" w:eastAsia="Times New Roman" w:hAnsi="Times New Roman" w:cs="Times New Roman"/>
          <w:kern w:val="0"/>
          <w14:ligatures w14:val="none"/>
        </w:rPr>
        <w:br/>
        <w:t xml:space="preserve">is nothing but the structured pattern of this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w:t>
      </w:r>
    </w:p>
    <w:p w14:paraId="5C5CCCAD"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EA1006">
          <v:rect id="_x0000_i1088" style="width:0;height:1.5pt" o:hralign="center" o:hrstd="t" o:hr="t" fillcolor="#a0a0a0" stroked="f"/>
        </w:pict>
      </w:r>
    </w:p>
    <w:p w14:paraId="6F24E54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(e) Philosophical vs model language again</w:t>
      </w:r>
    </w:p>
    <w:p w14:paraId="757DE7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say:</w:t>
      </w:r>
    </w:p>
    <w:p w14:paraId="7A16F34E" w14:textId="77777777" w:rsidR="007A714E" w:rsidRPr="007A714E" w:rsidRDefault="007A714E" w:rsidP="007A714E">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(Infinergy, as a purely philosophical label) is:</w:t>
      </w:r>
    </w:p>
    <w:p w14:paraId="5D810014" w14:textId="77777777" w:rsidR="007A714E" w:rsidRPr="007A714E" w:rsidRDefault="007A714E" w:rsidP="007A714E">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taking on finite actualizations (Difinite slices) in ordered chains,</w:t>
      </w:r>
    </w:p>
    <w:p w14:paraId="38ECEC23" w14:textId="77777777" w:rsidR="007A714E" w:rsidRPr="007A714E" w:rsidRDefault="007A714E" w:rsidP="007A714E">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these chains are relating and nesting in a fractal way,</w:t>
      </w:r>
    </w:p>
    <w:p w14:paraId="742BD1A1" w14:textId="77777777" w:rsidR="007A714E" w:rsidRPr="007A714E" w:rsidRDefault="007A714E" w:rsidP="007A714E">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giving rise to the pattern we call “world.”</w:t>
      </w:r>
    </w:p>
    <w:p w14:paraId="501602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this becomes:</w:t>
      </w:r>
    </w:p>
    <w:p w14:paraId="776324B4"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many PMSs/sites with their own </w:t>
      </w:r>
      <w:proofErr w:type="gramStart"/>
      <w:r w:rsidRPr="007A714E">
        <w:rPr>
          <w:rFonts w:ascii="Times New Roman" w:eastAsia="Times New Roman" w:hAnsi="Times New Roman" w:cs="Times New Roman"/>
          <w:kern w:val="0"/>
          <w14:ligatures w14:val="none"/>
        </w:rPr>
        <w:t>sequences ((</w:t>
      </w:r>
      <w:proofErr w:type="spellStart"/>
      <w:proofErr w:type="gramEnd"/>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3183FA56"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that specify which sequences are “inside” others,</w:t>
      </w:r>
    </w:p>
    <w:p w14:paraId="2F279347"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collective spheres (CS) and engine rules that define how updates at one locus depend on others,</w:t>
      </w:r>
    </w:p>
    <w:p w14:paraId="1C49E310"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CL ladder that organizes all this into concrete scale bands.</w:t>
      </w:r>
    </w:p>
    <w:p w14:paraId="59988F3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philosophical content here is:</w:t>
      </w:r>
    </w:p>
    <w:p w14:paraId="4CBBFA5D" w14:textId="77777777" w:rsidR="007A714E" w:rsidRPr="007A714E" w:rsidRDefault="007A714E" w:rsidP="007A714E">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“world” is not something separate from experience that then “produces” experience.</w:t>
      </w:r>
    </w:p>
    <w:p w14:paraId="6280AE81" w14:textId="77777777" w:rsidR="007A714E" w:rsidRPr="007A714E" w:rsidRDefault="007A714E" w:rsidP="007A714E">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shape that a vast, relational network of experiences-of-time takes,</w:t>
      </w:r>
      <w:r w:rsidRPr="007A714E">
        <w:rPr>
          <w:rFonts w:ascii="Times New Roman" w:eastAsia="Times New Roman" w:hAnsi="Times New Roman" w:cs="Times New Roman"/>
          <w:kern w:val="0"/>
          <w14:ligatures w14:val="none"/>
        </w:rPr>
        <w:br/>
        <w:t xml:space="preserve">when viewed from inside at a particular </w:t>
      </w:r>
      <w:proofErr w:type="gramStart"/>
      <w:r w:rsidRPr="007A714E">
        <w:rPr>
          <w:rFonts w:ascii="Times New Roman" w:eastAsia="Times New Roman" w:hAnsi="Times New Roman" w:cs="Times New Roman"/>
          <w:kern w:val="0"/>
          <w14:ligatures w14:val="none"/>
        </w:rPr>
        <w:t>vantage</w:t>
      </w:r>
      <w:proofErr w:type="gramEnd"/>
      <w:r w:rsidRPr="007A714E">
        <w:rPr>
          <w:rFonts w:ascii="Times New Roman" w:eastAsia="Times New Roman" w:hAnsi="Times New Roman" w:cs="Times New Roman"/>
          <w:kern w:val="0"/>
          <w14:ligatures w14:val="none"/>
        </w:rPr>
        <w:t>.</w:t>
      </w:r>
    </w:p>
    <w:p w14:paraId="7DB37A3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(5.4), we’ll make that statement explicit: </w:t>
      </w:r>
      <w:r w:rsidRPr="007A714E">
        <w:rPr>
          <w:rFonts w:ascii="Times New Roman" w:eastAsia="Times New Roman" w:hAnsi="Times New Roman" w:cs="Times New Roman"/>
          <w:b/>
          <w:bCs/>
          <w:kern w:val="0"/>
          <w14:ligatures w14:val="none"/>
        </w:rPr>
        <w:t>finite reality is structure of time-experiences</w:t>
      </w:r>
      <w:r w:rsidRPr="007A714E">
        <w:rPr>
          <w:rFonts w:ascii="Times New Roman" w:eastAsia="Times New Roman" w:hAnsi="Times New Roman" w:cs="Times New Roman"/>
          <w:kern w:val="0"/>
          <w14:ligatures w14:val="none"/>
        </w:rPr>
        <w:t xml:space="preserve">, and then in 5.5 we’ll point out that AR’s math is </w:t>
      </w:r>
      <w:r w:rsidRPr="007A714E">
        <w:rPr>
          <w:rFonts w:ascii="Times New Roman" w:eastAsia="Times New Roman" w:hAnsi="Times New Roman" w:cs="Times New Roman"/>
          <w:b/>
          <w:bCs/>
          <w:kern w:val="0"/>
          <w14:ligatures w14:val="none"/>
        </w:rPr>
        <w:t>deliberately engineered</w:t>
      </w:r>
      <w:r w:rsidRPr="007A714E">
        <w:rPr>
          <w:rFonts w:ascii="Times New Roman" w:eastAsia="Times New Roman" w:hAnsi="Times New Roman" w:cs="Times New Roman"/>
          <w:kern w:val="0"/>
          <w14:ligatures w14:val="none"/>
        </w:rPr>
        <w:t xml:space="preserve"> to model exactly this structure, not an unrelated one.</w:t>
      </w:r>
    </w:p>
    <w:p w14:paraId="0C142369"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6319"/>
      <w:r w:rsidRPr="007A714E">
        <w:rPr>
          <w:rFonts w:ascii="Times New Roman" w:eastAsia="Times New Roman" w:hAnsi="Times New Roman" w:cs="Times New Roman"/>
          <w:b/>
          <w:bCs/>
          <w:kern w:val="0"/>
          <w:sz w:val="27"/>
          <w:szCs w:val="27"/>
          <w14:ligatures w14:val="none"/>
        </w:rPr>
        <w:t>5.4 Finite reality as structure of time-experiences</w:t>
      </w:r>
      <w:bookmarkEnd w:id="33"/>
    </w:p>
    <w:p w14:paraId="7B9F257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We’re now </w:t>
      </w:r>
      <w:proofErr w:type="gramStart"/>
      <w:r w:rsidRPr="007A714E">
        <w:rPr>
          <w:rFonts w:ascii="Times New Roman" w:eastAsia="Times New Roman" w:hAnsi="Times New Roman" w:cs="Times New Roman"/>
          <w:kern w:val="0"/>
          <w14:ligatures w14:val="none"/>
        </w:rPr>
        <w:t>in a position</w:t>
      </w:r>
      <w:proofErr w:type="gramEnd"/>
      <w:r w:rsidRPr="007A714E">
        <w:rPr>
          <w:rFonts w:ascii="Times New Roman" w:eastAsia="Times New Roman" w:hAnsi="Times New Roman" w:cs="Times New Roman"/>
          <w:kern w:val="0"/>
          <w14:ligatures w14:val="none"/>
        </w:rPr>
        <w:t xml:space="preserve"> to say something very direct:</w:t>
      </w:r>
    </w:p>
    <w:p w14:paraId="236E55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we call “finite reality” –</w:t>
      </w:r>
      <w:r w:rsidRPr="007A714E">
        <w:rPr>
          <w:rFonts w:ascii="Times New Roman" w:eastAsia="Times New Roman" w:hAnsi="Times New Roman" w:cs="Times New Roman"/>
          <w:kern w:val="0"/>
          <w14:ligatures w14:val="none"/>
        </w:rPr>
        <w:br/>
        <w:t>objects, systems, bodies, environments, worlds –</w:t>
      </w:r>
      <w:r w:rsidRPr="007A714E">
        <w:rPr>
          <w:rFonts w:ascii="Times New Roman" w:eastAsia="Times New Roman" w:hAnsi="Times New Roman" w:cs="Times New Roman"/>
          <w:kern w:val="0"/>
          <w14:ligatures w14:val="none"/>
        </w:rPr>
        <w:br/>
      </w:r>
      <w:r w:rsidRPr="007A714E">
        <w:rPr>
          <w:rFonts w:ascii="Times New Roman" w:eastAsia="Times New Roman" w:hAnsi="Times New Roman" w:cs="Times New Roman"/>
          <w:i/>
          <w:iCs/>
          <w:kern w:val="0"/>
          <w14:ligatures w14:val="none"/>
        </w:rPr>
        <w:t>just is</w:t>
      </w:r>
      <w:r w:rsidRPr="007A714E">
        <w:rPr>
          <w:rFonts w:ascii="Times New Roman" w:eastAsia="Times New Roman" w:hAnsi="Times New Roman" w:cs="Times New Roman"/>
          <w:kern w:val="0"/>
          <w14:ligatures w14:val="none"/>
        </w:rPr>
        <w:t xml:space="preserve"> the structured pattern of a fractal network of time-experiences.</w:t>
      </w:r>
    </w:p>
    <w:p w14:paraId="5ACE0E6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no second kind of stuff hiding underneath.</w:t>
      </w:r>
    </w:p>
    <w:p w14:paraId="2E0C618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9FE7C9">
          <v:rect id="_x0000_i1089" style="width:0;height:1.5pt" o:hralign="center" o:hrstd="t" o:hr="t" fillcolor="#a0a0a0" stroked="f"/>
        </w:pict>
      </w:r>
    </w:p>
    <w:p w14:paraId="2C069AD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Objects as stable bundles of time-chains</w:t>
      </w:r>
    </w:p>
    <w:p w14:paraId="146FDED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 something like a stone, a tree, a brain, or a person.</w:t>
      </w:r>
    </w:p>
    <w:p w14:paraId="22C392D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AR point of view, each of these </w:t>
      </w:r>
      <w:proofErr w:type="gramStart"/>
      <w:r w:rsidRPr="007A714E">
        <w:rPr>
          <w:rFonts w:ascii="Times New Roman" w:eastAsia="Times New Roman" w:hAnsi="Times New Roman" w:cs="Times New Roman"/>
          <w:kern w:val="0"/>
          <w14:ligatures w14:val="none"/>
        </w:rPr>
        <w:t>is</w:t>
      </w:r>
      <w:proofErr w:type="gramEnd"/>
      <w:r w:rsidRPr="007A714E">
        <w:rPr>
          <w:rFonts w:ascii="Times New Roman" w:eastAsia="Times New Roman" w:hAnsi="Times New Roman" w:cs="Times New Roman"/>
          <w:kern w:val="0"/>
          <w14:ligatures w14:val="none"/>
        </w:rPr>
        <w:t>:</w:t>
      </w:r>
    </w:p>
    <w:p w14:paraId="43E48A82" w14:textId="77777777" w:rsidR="007A714E" w:rsidRPr="007A714E" w:rsidRDefault="007A714E" w:rsidP="007A714E">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 self-standing lump of matter,</w:t>
      </w:r>
    </w:p>
    <w:p w14:paraId="31A27F9C" w14:textId="77777777" w:rsidR="007A714E" w:rsidRPr="007A714E" w:rsidRDefault="007A714E" w:rsidP="007A714E">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 </w:t>
      </w:r>
      <w:r w:rsidRPr="007A714E">
        <w:rPr>
          <w:rFonts w:ascii="Times New Roman" w:eastAsia="Times New Roman" w:hAnsi="Times New Roman" w:cs="Times New Roman"/>
          <w:b/>
          <w:bCs/>
          <w:kern w:val="0"/>
          <w14:ligatures w14:val="none"/>
        </w:rPr>
        <w:t>stable bundle of time-chains</w:t>
      </w:r>
      <w:r w:rsidRPr="007A714E">
        <w:rPr>
          <w:rFonts w:ascii="Times New Roman" w:eastAsia="Times New Roman" w:hAnsi="Times New Roman" w:cs="Times New Roman"/>
          <w:kern w:val="0"/>
          <w14:ligatures w14:val="none"/>
        </w:rPr>
        <w:t>:</w:t>
      </w:r>
    </w:p>
    <w:p w14:paraId="42064A1B" w14:textId="77777777" w:rsidR="007A714E" w:rsidRPr="007A714E" w:rsidRDefault="007A714E" w:rsidP="007A714E">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nested processes (molecular, cellular, tissue-level, systemic)</w:t>
      </w:r>
    </w:p>
    <w:p w14:paraId="0655BDC3" w14:textId="77777777" w:rsidR="007A714E" w:rsidRPr="007A714E" w:rsidRDefault="007A714E" w:rsidP="007A714E">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whose versions update in a coordinated way,</w:t>
      </w:r>
    </w:p>
    <w:p w14:paraId="225D8E0D" w14:textId="77777777" w:rsidR="007A714E" w:rsidRPr="007A714E" w:rsidRDefault="007A714E" w:rsidP="007A714E">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that across many steps, the pattern “holds together.”</w:t>
      </w:r>
    </w:p>
    <w:p w14:paraId="7A1F42A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through a long stretch of updates, a set of chains:</w:t>
      </w:r>
    </w:p>
    <w:p w14:paraId="1C4C7714" w14:textId="77777777" w:rsidR="007A714E" w:rsidRPr="007A714E" w:rsidRDefault="007A714E" w:rsidP="007A714E">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keeps reappearing in similar relative configurations,</w:t>
      </w:r>
    </w:p>
    <w:p w14:paraId="3C810A84" w14:textId="77777777" w:rsidR="007A714E" w:rsidRPr="007A714E" w:rsidRDefault="007A714E" w:rsidP="007A714E">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has internal regularities (e.g. “this part usually updates after that part”),</w:t>
      </w:r>
    </w:p>
    <w:p w14:paraId="3D7D3209" w14:textId="77777777" w:rsidR="007A714E" w:rsidRPr="007A714E" w:rsidRDefault="007A714E" w:rsidP="007A714E">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maintains a recognizable boundary (relative to its environment),</w:t>
      </w:r>
    </w:p>
    <w:p w14:paraId="06F5531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then from inside the fractal network, that appears as:</w:t>
      </w:r>
    </w:p>
    <w:p w14:paraId="0C809E2D" w14:textId="77777777" w:rsidR="007A714E" w:rsidRPr="007A714E" w:rsidRDefault="007A714E" w:rsidP="007A714E">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t>
      </w:r>
      <w:proofErr w:type="gramStart"/>
      <w:r w:rsidRPr="007A714E">
        <w:rPr>
          <w:rFonts w:ascii="Times New Roman" w:eastAsia="Times New Roman" w:hAnsi="Times New Roman" w:cs="Times New Roman"/>
          <w:b/>
          <w:bCs/>
          <w:kern w:val="0"/>
          <w14:ligatures w14:val="none"/>
        </w:rPr>
        <w:t>an</w:t>
      </w:r>
      <w:proofErr w:type="gramEnd"/>
      <w:r w:rsidRPr="007A714E">
        <w:rPr>
          <w:rFonts w:ascii="Times New Roman" w:eastAsia="Times New Roman" w:hAnsi="Times New Roman" w:cs="Times New Roman"/>
          <w:b/>
          <w:bCs/>
          <w:kern w:val="0"/>
          <w14:ligatures w14:val="none"/>
        </w:rPr>
        <w:t xml:space="preserve"> object</w:t>
      </w:r>
      <w:proofErr w:type="gramStart"/>
      <w:r w:rsidRPr="007A714E">
        <w:rPr>
          <w:rFonts w:ascii="Times New Roman" w:eastAsia="Times New Roman" w:hAnsi="Times New Roman" w:cs="Times New Roman"/>
          <w:b/>
          <w:bCs/>
          <w:kern w:val="0"/>
          <w14:ligatures w14:val="none"/>
        </w:rPr>
        <w:t>”</w:t>
      </w:r>
      <w:r w:rsidRPr="007A714E">
        <w:rPr>
          <w:rFonts w:ascii="Times New Roman" w:eastAsia="Times New Roman" w:hAnsi="Times New Roman" w:cs="Times New Roman"/>
          <w:kern w:val="0"/>
          <w14:ligatures w14:val="none"/>
        </w:rPr>
        <w:t>;</w:t>
      </w:r>
      <w:proofErr w:type="gramEnd"/>
    </w:p>
    <w:p w14:paraId="3D40E683" w14:textId="77777777" w:rsidR="007A714E" w:rsidRPr="007A714E" w:rsidRDefault="007A714E" w:rsidP="007A714E">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“thing” that persists through time, even though, at the base, there are only </w:t>
      </w:r>
      <w:proofErr w:type="gramStart"/>
      <w:r w:rsidRPr="007A714E">
        <w:rPr>
          <w:rFonts w:ascii="Times New Roman" w:eastAsia="Times New Roman" w:hAnsi="Times New Roman" w:cs="Times New Roman"/>
          <w:kern w:val="0"/>
          <w14:ligatures w14:val="none"/>
        </w:rPr>
        <w:t>present-acts</w:t>
      </w:r>
      <w:proofErr w:type="gramEnd"/>
      <w:r w:rsidRPr="007A714E">
        <w:rPr>
          <w:rFonts w:ascii="Times New Roman" w:eastAsia="Times New Roman" w:hAnsi="Times New Roman" w:cs="Times New Roman"/>
          <w:kern w:val="0"/>
          <w14:ligatures w14:val="none"/>
        </w:rPr>
        <w:t xml:space="preserve"> updating.</w:t>
      </w:r>
    </w:p>
    <w:p w14:paraId="7DD7F1F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606ADB1C" w14:textId="77777777" w:rsidR="007A714E" w:rsidRPr="007A714E" w:rsidRDefault="007A714E" w:rsidP="007A714E">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“finite object” is really a </w:t>
      </w:r>
      <w:r w:rsidRPr="007A714E">
        <w:rPr>
          <w:rFonts w:ascii="Times New Roman" w:eastAsia="Times New Roman" w:hAnsi="Times New Roman" w:cs="Times New Roman"/>
          <w:b/>
          <w:bCs/>
          <w:kern w:val="0"/>
          <w14:ligatures w14:val="none"/>
        </w:rPr>
        <w:t>relatively stable pattern</w:t>
      </w:r>
      <w:r w:rsidRPr="007A714E">
        <w:rPr>
          <w:rFonts w:ascii="Times New Roman" w:eastAsia="Times New Roman" w:hAnsi="Times New Roman" w:cs="Times New Roman"/>
          <w:kern w:val="0"/>
          <w14:ligatures w14:val="none"/>
        </w:rPr>
        <w:t xml:space="preserve"> in the web of time-chains.</w:t>
      </w:r>
    </w:p>
    <w:p w14:paraId="7E64B289" w14:textId="77777777" w:rsidR="007A714E" w:rsidRPr="007A714E" w:rsidRDefault="007A714E" w:rsidP="007A714E">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Its “identity” is given by the continuity of that pattern across many </w:t>
      </w:r>
      <w:proofErr w:type="gramStart"/>
      <w:r w:rsidRPr="007A714E">
        <w:rPr>
          <w:rFonts w:ascii="Times New Roman" w:eastAsia="Times New Roman" w:hAnsi="Times New Roman" w:cs="Times New Roman"/>
          <w:kern w:val="0"/>
          <w14:ligatures w14:val="none"/>
        </w:rPr>
        <w:t>present-updates</w:t>
      </w:r>
      <w:proofErr w:type="gramEnd"/>
      <w:r w:rsidRPr="007A714E">
        <w:rPr>
          <w:rFonts w:ascii="Times New Roman" w:eastAsia="Times New Roman" w:hAnsi="Times New Roman" w:cs="Times New Roman"/>
          <w:kern w:val="0"/>
          <w14:ligatures w14:val="none"/>
        </w:rPr>
        <w:t>.</w:t>
      </w:r>
    </w:p>
    <w:p w14:paraId="78222B26"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8BF4B8">
          <v:rect id="_x0000_i1090" style="width:0;height:1.5pt" o:hralign="center" o:hrstd="t" o:hr="t" fillcolor="#a0a0a0" stroked="f"/>
        </w:pict>
      </w:r>
    </w:p>
    <w:p w14:paraId="51DE5A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Systems and organisms as deep hierarchies of time-experiences</w:t>
      </w:r>
    </w:p>
    <w:p w14:paraId="5A51FA6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more complex entities, like organisms:</w:t>
      </w:r>
    </w:p>
    <w:p w14:paraId="16001AE3" w14:textId="77777777" w:rsidR="007A714E" w:rsidRPr="007A714E" w:rsidRDefault="007A714E" w:rsidP="007A714E">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same logic applies, just with more structure.</w:t>
      </w:r>
    </w:p>
    <w:p w14:paraId="1D1425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 organism is:</w:t>
      </w:r>
    </w:p>
    <w:p w14:paraId="28E79C3E" w14:textId="77777777" w:rsidR="007A714E" w:rsidRPr="007A714E" w:rsidRDefault="007A714E" w:rsidP="007A714E">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deeply nested hierarchy of chains:</w:t>
      </w:r>
    </w:p>
    <w:p w14:paraId="5861C2E0"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molecular → cellular → tissue → organ → systemic → </w:t>
      </w:r>
      <w:proofErr w:type="gramStart"/>
      <w:r w:rsidRPr="007A714E">
        <w:rPr>
          <w:rFonts w:ascii="Times New Roman" w:eastAsia="Times New Roman" w:hAnsi="Times New Roman" w:cs="Times New Roman"/>
          <w:kern w:val="0"/>
          <w14:ligatures w14:val="none"/>
        </w:rPr>
        <w:t>whole-organism</w:t>
      </w:r>
      <w:proofErr w:type="gramEnd"/>
      <w:r w:rsidRPr="007A714E">
        <w:rPr>
          <w:rFonts w:ascii="Times New Roman" w:eastAsia="Times New Roman" w:hAnsi="Times New Roman" w:cs="Times New Roman"/>
          <w:kern w:val="0"/>
          <w14:ligatures w14:val="none"/>
        </w:rPr>
        <w:t>,</w:t>
      </w:r>
    </w:p>
    <w:p w14:paraId="397DE8BD" w14:textId="77777777" w:rsidR="007A714E" w:rsidRPr="007A714E" w:rsidRDefault="007A714E" w:rsidP="007A714E">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chain has its own “experience of time” at that level,</w:t>
      </w:r>
    </w:p>
    <w:p w14:paraId="2E565A93" w14:textId="77777777" w:rsidR="007A714E" w:rsidRPr="007A714E" w:rsidRDefault="007A714E" w:rsidP="007A714E">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and the organism-level pattern is what you get when all those chains:</w:t>
      </w:r>
    </w:p>
    <w:p w14:paraId="41DD90EB"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nested,</w:t>
      </w:r>
    </w:p>
    <w:p w14:paraId="6C0D6734"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coupled</w:t>
      </w:r>
      <w:proofErr w:type="gramEnd"/>
      <w:r w:rsidRPr="007A714E">
        <w:rPr>
          <w:rFonts w:ascii="Times New Roman" w:eastAsia="Times New Roman" w:hAnsi="Times New Roman" w:cs="Times New Roman"/>
          <w:kern w:val="0"/>
          <w14:ligatures w14:val="none"/>
        </w:rPr>
        <w:t>,</w:t>
      </w:r>
    </w:p>
    <w:p w14:paraId="593D1BF1"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steered by common constraints (homeostasis, environment, etc.).</w:t>
      </w:r>
    </w:p>
    <w:p w14:paraId="1865D5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our vantage (0-context), we see this whole nested bundle as:</w:t>
      </w:r>
    </w:p>
    <w:p w14:paraId="15C3219F" w14:textId="77777777" w:rsidR="007A714E" w:rsidRPr="007A714E" w:rsidRDefault="007A714E" w:rsidP="007A714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one</w:t>
      </w:r>
      <w:proofErr w:type="gramEnd"/>
      <w:r w:rsidRPr="007A714E">
        <w:rPr>
          <w:rFonts w:ascii="Times New Roman" w:eastAsia="Times New Roman" w:hAnsi="Times New Roman" w:cs="Times New Roman"/>
          <w:kern w:val="0"/>
          <w14:ligatures w14:val="none"/>
        </w:rPr>
        <w:t xml:space="preserve"> body,”</w:t>
      </w:r>
    </w:p>
    <w:p w14:paraId="79ED8715" w14:textId="77777777" w:rsidR="007A714E" w:rsidRPr="007A714E" w:rsidRDefault="007A714E" w:rsidP="007A714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one</w:t>
      </w:r>
      <w:proofErr w:type="gramEnd"/>
      <w:r w:rsidRPr="007A714E">
        <w:rPr>
          <w:rFonts w:ascii="Times New Roman" w:eastAsia="Times New Roman" w:hAnsi="Times New Roman" w:cs="Times New Roman"/>
          <w:kern w:val="0"/>
          <w14:ligatures w14:val="none"/>
        </w:rPr>
        <w:t xml:space="preserve"> living system,”</w:t>
      </w:r>
    </w:p>
    <w:p w14:paraId="286424EB" w14:textId="77777777" w:rsidR="007A714E" w:rsidRPr="007A714E" w:rsidRDefault="007A714E" w:rsidP="007A714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one</w:t>
      </w:r>
      <w:proofErr w:type="gramEnd"/>
      <w:r w:rsidRPr="007A714E">
        <w:rPr>
          <w:rFonts w:ascii="Times New Roman" w:eastAsia="Times New Roman" w:hAnsi="Times New Roman" w:cs="Times New Roman"/>
          <w:kern w:val="0"/>
          <w14:ligatures w14:val="none"/>
        </w:rPr>
        <w:t xml:space="preserve"> person.”</w:t>
      </w:r>
    </w:p>
    <w:p w14:paraId="24E921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structurally it is just:</w:t>
      </w:r>
    </w:p>
    <w:p w14:paraId="1EBB6080" w14:textId="77777777" w:rsidR="007A714E" w:rsidRPr="007A714E" w:rsidRDefault="007A714E" w:rsidP="007A714E">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highly structured region of the fractal network of time-experiences.</w:t>
      </w:r>
    </w:p>
    <w:p w14:paraId="1571C786"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38037F">
          <v:rect id="_x0000_i1091" style="width:0;height:1.5pt" o:hralign="center" o:hrstd="t" o:hr="t" fillcolor="#a0a0a0" stroked="f"/>
        </w:pict>
      </w:r>
    </w:p>
    <w:p w14:paraId="49001B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Environments and spaces as shared context patterns</w:t>
      </w:r>
    </w:p>
    <w:p w14:paraId="243C08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about the “space” objects live in, or the “environment” multiple systems share?</w:t>
      </w:r>
    </w:p>
    <w:p w14:paraId="2E0E847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this ontology:</w:t>
      </w:r>
    </w:p>
    <w:p w14:paraId="7DFD831A" w14:textId="77777777" w:rsidR="007A714E" w:rsidRPr="007A714E" w:rsidRDefault="007A714E" w:rsidP="007A714E">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shared environment</w:t>
      </w:r>
      <w:r w:rsidRPr="007A714E">
        <w:rPr>
          <w:rFonts w:ascii="Times New Roman" w:eastAsia="Times New Roman" w:hAnsi="Times New Roman" w:cs="Times New Roman"/>
          <w:kern w:val="0"/>
          <w14:ligatures w14:val="none"/>
        </w:rPr>
        <w:t xml:space="preserve"> is:</w:t>
      </w:r>
    </w:p>
    <w:p w14:paraId="019B7888" w14:textId="77777777" w:rsidR="007A714E" w:rsidRPr="007A714E" w:rsidRDefault="007A714E" w:rsidP="007A714E">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pattern in which many chains:</w:t>
      </w:r>
    </w:p>
    <w:p w14:paraId="446BA517" w14:textId="77777777" w:rsidR="007A714E" w:rsidRPr="007A714E" w:rsidRDefault="007A714E" w:rsidP="007A714E">
      <w:pPr>
        <w:numPr>
          <w:ilvl w:val="2"/>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jointly constrained,</w:t>
      </w:r>
    </w:p>
    <w:p w14:paraId="70A93939" w14:textId="77777777" w:rsidR="007A714E" w:rsidRPr="007A714E" w:rsidRDefault="007A714E" w:rsidP="007A714E">
      <w:pPr>
        <w:numPr>
          <w:ilvl w:val="2"/>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 common contexts (e.g. same Earth-surface conditions),</w:t>
      </w:r>
    </w:p>
    <w:p w14:paraId="27052B28" w14:textId="77777777" w:rsidR="007A714E" w:rsidRPr="007A714E" w:rsidRDefault="007A714E" w:rsidP="007A714E">
      <w:pPr>
        <w:numPr>
          <w:ilvl w:val="2"/>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interact through consistent relational rules.</w:t>
      </w:r>
    </w:p>
    <w:p w14:paraId="0C55634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that looks like:</w:t>
      </w:r>
    </w:p>
    <w:p w14:paraId="42CEEBD8" w14:textId="77777777" w:rsidR="007A714E" w:rsidRPr="007A714E" w:rsidRDefault="007A714E" w:rsidP="007A714E">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“background world” in which many objects and processes co-exist.</w:t>
      </w:r>
    </w:p>
    <w:p w14:paraId="173A8EC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model:</w:t>
      </w:r>
    </w:p>
    <w:p w14:paraId="3C83D21D" w14:textId="77777777" w:rsidR="007A714E" w:rsidRPr="007A714E" w:rsidRDefault="007A714E" w:rsidP="007A714E">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captured by things like:</w:t>
      </w:r>
    </w:p>
    <w:p w14:paraId="2820855E" w14:textId="77777777" w:rsidR="007A714E" w:rsidRPr="007A714E" w:rsidRDefault="007A714E" w:rsidP="007A714E">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Collective Spheres (CS)</w:t>
      </w:r>
      <w:r w:rsidRPr="007A714E">
        <w:rPr>
          <w:rFonts w:ascii="Times New Roman" w:eastAsia="Times New Roman" w:hAnsi="Times New Roman" w:cs="Times New Roman"/>
          <w:kern w:val="0"/>
          <w14:ligatures w14:val="none"/>
        </w:rPr>
        <w:t xml:space="preserve"> – shared outward records many PMSs plug into,</w:t>
      </w:r>
    </w:p>
    <w:p w14:paraId="02A93108" w14:textId="77777777" w:rsidR="007A714E" w:rsidRPr="007A714E" w:rsidRDefault="007A714E" w:rsidP="007A714E">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context levels</w:t>
      </w:r>
      <w:r w:rsidRPr="007A714E">
        <w:rPr>
          <w:rFonts w:ascii="Times New Roman" w:eastAsia="Times New Roman" w:hAnsi="Times New Roman" w:cs="Times New Roman"/>
          <w:kern w:val="0"/>
          <w14:ligatures w14:val="none"/>
        </w:rPr>
        <w:t xml:space="preserve"> – roles like 0 inside +1 inside +2,</w:t>
      </w:r>
    </w:p>
    <w:p w14:paraId="2FCAB721" w14:textId="77777777" w:rsidR="007A714E" w:rsidRPr="007A714E" w:rsidRDefault="007A714E" w:rsidP="007A714E">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feasibility geometry</w:t>
      </w:r>
      <w:r w:rsidRPr="007A714E">
        <w:rPr>
          <w:rFonts w:ascii="Times New Roman" w:eastAsia="Times New Roman" w:hAnsi="Times New Roman" w:cs="Times New Roman"/>
          <w:kern w:val="0"/>
          <w14:ligatures w14:val="none"/>
        </w:rPr>
        <w:t xml:space="preserve"> – rules about which updates are possible given container structures.</w:t>
      </w:r>
    </w:p>
    <w:p w14:paraId="0EE041D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4C49845B" w14:textId="77777777" w:rsidR="007A714E" w:rsidRPr="007A714E" w:rsidRDefault="007A714E" w:rsidP="007A714E">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“space” and “environment” are again </w:t>
      </w:r>
      <w:r w:rsidRPr="007A714E">
        <w:rPr>
          <w:rFonts w:ascii="Times New Roman" w:eastAsia="Times New Roman" w:hAnsi="Times New Roman" w:cs="Times New Roman"/>
          <w:b/>
          <w:bCs/>
          <w:kern w:val="0"/>
          <w14:ligatures w14:val="none"/>
        </w:rPr>
        <w:t>patterns of relations between time-chains</w:t>
      </w:r>
      <w:r w:rsidRPr="007A714E">
        <w:rPr>
          <w:rFonts w:ascii="Times New Roman" w:eastAsia="Times New Roman" w:hAnsi="Times New Roman" w:cs="Times New Roman"/>
          <w:kern w:val="0"/>
          <w14:ligatures w14:val="none"/>
        </w:rPr>
        <w:t>,</w:t>
      </w:r>
    </w:p>
    <w:p w14:paraId="3B676EF3" w14:textId="77777777" w:rsidR="007A714E" w:rsidRPr="007A714E" w:rsidRDefault="007A714E" w:rsidP="007A714E">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containers that exist independently of those chains.</w:t>
      </w:r>
    </w:p>
    <w:p w14:paraId="0A183C98"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EAF201">
          <v:rect id="_x0000_i1092" style="width:0;height:1.5pt" o:hralign="center" o:hrstd="t" o:hr="t" fillcolor="#a0a0a0" stroked="f"/>
        </w:pict>
      </w:r>
    </w:p>
    <w:p w14:paraId="5ED93E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Laws and regularities as patterns in how chains update</w:t>
      </w:r>
    </w:p>
    <w:p w14:paraId="4F37FAD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Finally, what we think of as </w:t>
      </w:r>
      <w:r w:rsidRPr="007A714E">
        <w:rPr>
          <w:rFonts w:ascii="Times New Roman" w:eastAsia="Times New Roman" w:hAnsi="Times New Roman" w:cs="Times New Roman"/>
          <w:b/>
          <w:bCs/>
          <w:kern w:val="0"/>
          <w14:ligatures w14:val="none"/>
        </w:rPr>
        <w:t>laws of nature</w:t>
      </w:r>
      <w:r w:rsidRPr="007A714E">
        <w:rPr>
          <w:rFonts w:ascii="Times New Roman" w:eastAsia="Times New Roman" w:hAnsi="Times New Roman" w:cs="Times New Roman"/>
          <w:kern w:val="0"/>
          <w14:ligatures w14:val="none"/>
        </w:rPr>
        <w:t xml:space="preserve"> are:</w:t>
      </w:r>
    </w:p>
    <w:p w14:paraId="319E24E1" w14:textId="77777777" w:rsidR="007A714E" w:rsidRPr="007A714E" w:rsidRDefault="007A714E" w:rsidP="007A714E">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stable, repeatable patterns in how chains of time-experiences update and co-constrain one another.</w:t>
      </w:r>
    </w:p>
    <w:p w14:paraId="1AF9965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example:</w:t>
      </w:r>
    </w:p>
    <w:p w14:paraId="740A6AB0" w14:textId="77777777" w:rsidR="007A714E" w:rsidRPr="007A714E" w:rsidRDefault="007A714E" w:rsidP="007A714E">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speed-of-light limit (c) is, in AR, a </w:t>
      </w:r>
      <w:r w:rsidRPr="007A714E">
        <w:rPr>
          <w:rFonts w:ascii="Times New Roman" w:eastAsia="Times New Roman" w:hAnsi="Times New Roman" w:cs="Times New Roman"/>
          <w:b/>
          <w:bCs/>
          <w:kern w:val="0"/>
          <w14:ligatures w14:val="none"/>
        </w:rPr>
        <w:t>conversion rule</w:t>
      </w:r>
      <w:r w:rsidRPr="007A714E">
        <w:rPr>
          <w:rFonts w:ascii="Times New Roman" w:eastAsia="Times New Roman" w:hAnsi="Times New Roman" w:cs="Times New Roman"/>
          <w:kern w:val="0"/>
          <w14:ligatures w14:val="none"/>
        </w:rPr>
        <w:t xml:space="preserve"> at the 0↔+1 hinge:</w:t>
      </w:r>
    </w:p>
    <w:p w14:paraId="4EABDA46"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fixed relation between inner time, outer distance, and allowed updates.</w:t>
      </w:r>
    </w:p>
    <w:p w14:paraId="31E17E7B" w14:textId="77777777" w:rsidR="007A714E" w:rsidRPr="007A714E" w:rsidRDefault="007A714E" w:rsidP="007A714E">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Quantum statistics (Born rule) reflect:</w:t>
      </w:r>
    </w:p>
    <w:p w14:paraId="32BE005D"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how</w:t>
      </w:r>
      <w:proofErr w:type="gramEnd"/>
      <w:r w:rsidRPr="007A714E">
        <w:rPr>
          <w:rFonts w:ascii="Times New Roman" w:eastAsia="Times New Roman" w:hAnsi="Times New Roman" w:cs="Times New Roman"/>
          <w:kern w:val="0"/>
          <w14:ligatures w14:val="none"/>
        </w:rPr>
        <w:t xml:space="preserve"> co-eligible next versions relate and resolve when seen from the structure of the present,</w:t>
      </w:r>
    </w:p>
    <w:p w14:paraId="3E20B4CB"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arbitrary dice thrown on top of matter.</w:t>
      </w:r>
    </w:p>
    <w:p w14:paraId="07C4B4C1" w14:textId="77777777" w:rsidR="007A714E" w:rsidRPr="007A714E" w:rsidRDefault="007A714E" w:rsidP="007A714E">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Gravitational </w:t>
      </w:r>
      <w:proofErr w:type="spellStart"/>
      <w:r w:rsidRPr="007A714E">
        <w:rPr>
          <w:rFonts w:ascii="Times New Roman" w:eastAsia="Times New Roman" w:hAnsi="Times New Roman" w:cs="Times New Roman"/>
          <w:kern w:val="0"/>
          <w14:ligatures w14:val="none"/>
        </w:rPr>
        <w:t>behaviour</w:t>
      </w:r>
      <w:proofErr w:type="spellEnd"/>
      <w:r w:rsidRPr="007A714E">
        <w:rPr>
          <w:rFonts w:ascii="Times New Roman" w:eastAsia="Times New Roman" w:hAnsi="Times New Roman" w:cs="Times New Roman"/>
          <w:kern w:val="0"/>
          <w14:ligatures w14:val="none"/>
        </w:rPr>
        <w:t xml:space="preserve"> reflects:</w:t>
      </w:r>
    </w:p>
    <w:p w14:paraId="2056FDE6"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container structures (context levels, shells, disks) bias which updates are feasible across chains.</w:t>
      </w:r>
    </w:p>
    <w:p w14:paraId="4457135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this perspective:</w:t>
      </w:r>
    </w:p>
    <w:p w14:paraId="5B8E69BE" w14:textId="77777777" w:rsidR="007A714E" w:rsidRPr="007A714E" w:rsidRDefault="007A714E" w:rsidP="007A714E">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Laws are </w:t>
      </w:r>
      <w:r w:rsidRPr="007A714E">
        <w:rPr>
          <w:rFonts w:ascii="Times New Roman" w:eastAsia="Times New Roman" w:hAnsi="Times New Roman" w:cs="Times New Roman"/>
          <w:b/>
          <w:bCs/>
          <w:kern w:val="0"/>
          <w14:ligatures w14:val="none"/>
        </w:rPr>
        <w:t>statements about the structure of the network</w:t>
      </w:r>
      <w:r w:rsidRPr="007A714E">
        <w:rPr>
          <w:rFonts w:ascii="Times New Roman" w:eastAsia="Times New Roman" w:hAnsi="Times New Roman" w:cs="Times New Roman"/>
          <w:kern w:val="0"/>
          <w14:ligatures w14:val="none"/>
        </w:rPr>
        <w:t>,</w:t>
      </w:r>
    </w:p>
    <w:p w14:paraId="017B7625" w14:textId="77777777" w:rsidR="007A714E" w:rsidRPr="007A714E" w:rsidRDefault="007A714E" w:rsidP="007A714E">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 external commands imposed on an otherwise lawless </w:t>
      </w:r>
      <w:proofErr w:type="gramStart"/>
      <w:r w:rsidRPr="007A714E">
        <w:rPr>
          <w:rFonts w:ascii="Times New Roman" w:eastAsia="Times New Roman" w:hAnsi="Times New Roman" w:cs="Times New Roman"/>
          <w:kern w:val="0"/>
          <w14:ligatures w14:val="none"/>
        </w:rPr>
        <w:t>stuff</w:t>
      </w:r>
      <w:proofErr w:type="gramEnd"/>
      <w:r w:rsidRPr="007A714E">
        <w:rPr>
          <w:rFonts w:ascii="Times New Roman" w:eastAsia="Times New Roman" w:hAnsi="Times New Roman" w:cs="Times New Roman"/>
          <w:kern w:val="0"/>
          <w14:ligatures w14:val="none"/>
        </w:rPr>
        <w:t>.</w:t>
      </w:r>
    </w:p>
    <w:p w14:paraId="78700DEE"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530C86">
          <v:rect id="_x0000_i1093" style="width:0;height:1.5pt" o:hralign="center" o:hrstd="t" o:hr="t" fillcolor="#a0a0a0" stroked="f"/>
        </w:pict>
      </w:r>
    </w:p>
    <w:p w14:paraId="7DD34E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vs model language one more time</w:t>
      </w:r>
    </w:p>
    <w:p w14:paraId="2E8711C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can summarize it like this:</w:t>
      </w:r>
    </w:p>
    <w:p w14:paraId="0EC267CC" w14:textId="77777777" w:rsidR="007A714E" w:rsidRPr="007A714E" w:rsidRDefault="007A714E" w:rsidP="007A714E">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(Infinergy, as this document labels it)</w:t>
      </w:r>
      <w:r w:rsidRPr="007A714E">
        <w:rPr>
          <w:rFonts w:ascii="Times New Roman" w:eastAsia="Times New Roman" w:hAnsi="Times New Roman" w:cs="Times New Roman"/>
          <w:kern w:val="0"/>
          <w14:ligatures w14:val="none"/>
        </w:rPr>
        <w:br/>
        <w:t>takes on finite configurations (Difinite slices) in ordered chains.</w:t>
      </w:r>
    </w:p>
    <w:p w14:paraId="5314C8C9" w14:textId="77777777" w:rsidR="007A714E" w:rsidRPr="007A714E" w:rsidRDefault="007A714E" w:rsidP="007A714E">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Those chains nest, couple, and repeat patterns across scales, forming a fractal network.</w:t>
      </w:r>
    </w:p>
    <w:p w14:paraId="5F67B264" w14:textId="77777777" w:rsidR="007A714E" w:rsidRPr="007A714E" w:rsidRDefault="007A714E" w:rsidP="007A714E">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Finite reality</w:t>
      </w:r>
      <w:r w:rsidRPr="007A714E">
        <w:rPr>
          <w:rFonts w:ascii="Times New Roman" w:eastAsia="Times New Roman" w:hAnsi="Times New Roman" w:cs="Times New Roman"/>
          <w:kern w:val="0"/>
          <w14:ligatures w14:val="none"/>
        </w:rPr>
        <w:t xml:space="preserve"> is the shape that network takes.</w:t>
      </w:r>
    </w:p>
    <w:p w14:paraId="28338B5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we put it more concretely:</w:t>
      </w:r>
    </w:p>
    <w:p w14:paraId="5C751006"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PMSs and site states,</w:t>
      </w:r>
    </w:p>
    <w:p w14:paraId="11F48F59"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IN/ON/CS structures,</w:t>
      </w:r>
    </w:p>
    <w:p w14:paraId="6E2C02A6"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(−2…+3),</w:t>
      </w:r>
    </w:p>
    <w:p w14:paraId="296E98C9"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present-act engine rules,</w:t>
      </w:r>
    </w:p>
    <w:p w14:paraId="12E821E0"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CL-scale windows (UGM, planetary, galactic, cosmic),</w:t>
      </w:r>
    </w:p>
    <w:p w14:paraId="6E6853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are all specific tools to </w:t>
      </w:r>
      <w:r w:rsidRPr="007A714E">
        <w:rPr>
          <w:rFonts w:ascii="Times New Roman" w:eastAsia="Times New Roman" w:hAnsi="Times New Roman" w:cs="Times New Roman"/>
          <w:b/>
          <w:bCs/>
          <w:kern w:val="0"/>
          <w14:ligatures w14:val="none"/>
        </w:rPr>
        <w:t>encode and analyze</w:t>
      </w:r>
      <w:r w:rsidRPr="007A714E">
        <w:rPr>
          <w:rFonts w:ascii="Times New Roman" w:eastAsia="Times New Roman" w:hAnsi="Times New Roman" w:cs="Times New Roman"/>
          <w:kern w:val="0"/>
          <w14:ligatures w14:val="none"/>
        </w:rPr>
        <w:t xml:space="preserve"> that fractal network of time-experiences.</w:t>
      </w:r>
    </w:p>
    <w:p w14:paraId="33569B7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Either way, the core message of this subsection is:</w:t>
      </w:r>
    </w:p>
    <w:p w14:paraId="1C9767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 is </w:t>
      </w:r>
      <w:proofErr w:type="gramStart"/>
      <w:r w:rsidRPr="007A714E">
        <w:rPr>
          <w:rFonts w:ascii="Times New Roman" w:eastAsia="Times New Roman" w:hAnsi="Times New Roman" w:cs="Times New Roman"/>
          <w:kern w:val="0"/>
          <w14:ligatures w14:val="none"/>
        </w:rPr>
        <w:t>no</w:t>
      </w:r>
      <w:proofErr w:type="gramEnd"/>
      <w:r w:rsidRPr="007A714E">
        <w:rPr>
          <w:rFonts w:ascii="Times New Roman" w:eastAsia="Times New Roman" w:hAnsi="Times New Roman" w:cs="Times New Roman"/>
          <w:kern w:val="0"/>
          <w14:ligatures w14:val="none"/>
        </w:rPr>
        <w:t xml:space="preserve"> second, hidden “material realm” behind experience.</w:t>
      </w:r>
      <w:r w:rsidRPr="007A714E">
        <w:rPr>
          <w:rFonts w:ascii="Times New Roman" w:eastAsia="Times New Roman" w:hAnsi="Times New Roman" w:cs="Times New Roman"/>
          <w:kern w:val="0"/>
          <w14:ligatures w14:val="none"/>
        </w:rPr>
        <w:br/>
        <w:t>What we call finite reality is the structured pattern of the Present ordering and relating its own finite versions—</w:t>
      </w:r>
      <w:r w:rsidRPr="007A714E">
        <w:rPr>
          <w:rFonts w:ascii="Times New Roman" w:eastAsia="Times New Roman" w:hAnsi="Times New Roman" w:cs="Times New Roman"/>
          <w:kern w:val="0"/>
          <w14:ligatures w14:val="none"/>
        </w:rPr>
        <w:br/>
        <w:t>an intricate, fractal web of time-experiences.</w:t>
      </w:r>
    </w:p>
    <w:p w14:paraId="776754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(5.5), we’ll tie this back explicitly to the AR math and engine, making it clear that they have been </w:t>
      </w:r>
      <w:r w:rsidRPr="007A714E">
        <w:rPr>
          <w:rFonts w:ascii="Times New Roman" w:eastAsia="Times New Roman" w:hAnsi="Times New Roman" w:cs="Times New Roman"/>
          <w:b/>
          <w:bCs/>
          <w:kern w:val="0"/>
          <w14:ligatures w14:val="none"/>
        </w:rPr>
        <w:t>deliberately designed</w:t>
      </w:r>
      <w:r w:rsidRPr="007A714E">
        <w:rPr>
          <w:rFonts w:ascii="Times New Roman" w:eastAsia="Times New Roman" w:hAnsi="Times New Roman" w:cs="Times New Roman"/>
          <w:kern w:val="0"/>
          <w14:ligatures w14:val="none"/>
        </w:rPr>
        <w:t xml:space="preserve"> to model exactly this structure—not some unrelated picture of particles in a box.</w:t>
      </w:r>
    </w:p>
    <w:p w14:paraId="3DC63756"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6320"/>
      <w:r w:rsidRPr="007A714E">
        <w:rPr>
          <w:rFonts w:ascii="Times New Roman" w:eastAsia="Times New Roman" w:hAnsi="Times New Roman" w:cs="Times New Roman"/>
          <w:b/>
          <w:bCs/>
          <w:kern w:val="0"/>
          <w:sz w:val="27"/>
          <w:szCs w:val="27"/>
          <w14:ligatures w14:val="none"/>
        </w:rPr>
        <w:t>5.5 How AR’s math implements exactly this picture</w:t>
      </w:r>
      <w:bookmarkEnd w:id="34"/>
    </w:p>
    <w:p w14:paraId="7845C59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Everything up to now has been phrased in philosophical language:</w:t>
      </w:r>
      <w:r w:rsidRPr="007A714E">
        <w:rPr>
          <w:rFonts w:ascii="Times New Roman" w:eastAsia="Times New Roman" w:hAnsi="Times New Roman" w:cs="Times New Roman"/>
          <w:kern w:val="0"/>
          <w14:ligatures w14:val="none"/>
        </w:rPr>
        <w:br/>
        <w:t>one infinite Present, versions, “what I just was,” chains of time-experiences, and a fractal network that shows up as finite reality.</w:t>
      </w:r>
    </w:p>
    <w:p w14:paraId="27B9380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claim of Absolute Relativity is that </w:t>
      </w:r>
      <w:proofErr w:type="gramStart"/>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math</w:t>
      </w:r>
      <w:proofErr w:type="gramEnd"/>
      <w:r w:rsidRPr="007A714E">
        <w:rPr>
          <w:rFonts w:ascii="Times New Roman" w:eastAsia="Times New Roman" w:hAnsi="Times New Roman" w:cs="Times New Roman"/>
          <w:b/>
          <w:bCs/>
          <w:kern w:val="0"/>
          <w14:ligatures w14:val="none"/>
        </w:rPr>
        <w:t xml:space="preserve"> and engine are built exactly to model that picture</w:t>
      </w:r>
      <w:r w:rsidRPr="007A714E">
        <w:rPr>
          <w:rFonts w:ascii="Times New Roman" w:eastAsia="Times New Roman" w:hAnsi="Times New Roman" w:cs="Times New Roman"/>
          <w:kern w:val="0"/>
          <w14:ligatures w14:val="none"/>
        </w:rPr>
        <w:t>, not something else. Here’s how the pieces line up.</w:t>
      </w:r>
    </w:p>
    <w:p w14:paraId="07A70AD6"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B09D30">
          <v:rect id="_x0000_i1094" style="width:0;height:1.5pt" o:hralign="center" o:hrstd="t" o:hr="t" fillcolor="#a0a0a0" stroked="f"/>
        </w:pict>
      </w:r>
    </w:p>
    <w:p w14:paraId="2E57604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V1 – Formal framework as algebra of present-acts and chains</w:t>
      </w:r>
    </w:p>
    <w:p w14:paraId="69144D0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V1 takes the philosophical story and turns it into a </w:t>
      </w:r>
      <w:r w:rsidRPr="007A714E">
        <w:rPr>
          <w:rFonts w:ascii="Times New Roman" w:eastAsia="Times New Roman" w:hAnsi="Times New Roman" w:cs="Times New Roman"/>
          <w:b/>
          <w:bCs/>
          <w:kern w:val="0"/>
          <w14:ligatures w14:val="none"/>
        </w:rPr>
        <w:t>minimal algebra</w:t>
      </w:r>
      <w:r w:rsidRPr="007A714E">
        <w:rPr>
          <w:rFonts w:ascii="Times New Roman" w:eastAsia="Times New Roman" w:hAnsi="Times New Roman" w:cs="Times New Roman"/>
          <w:kern w:val="0"/>
          <w14:ligatures w14:val="none"/>
        </w:rPr>
        <w:t xml:space="preserve"> over presents:</w:t>
      </w:r>
    </w:p>
    <w:p w14:paraId="4ADC7803" w14:textId="77777777" w:rsidR="007A714E" w:rsidRPr="007A714E" w:rsidRDefault="007A714E" w:rsidP="007A714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Present-Moment Sphere (PMS)</w:t>
      </w:r>
      <w:r w:rsidRPr="007A714E">
        <w:rPr>
          <w:rFonts w:ascii="Times New Roman" w:eastAsia="Times New Roman" w:hAnsi="Times New Roman" w:cs="Times New Roman"/>
          <w:kern w:val="0"/>
          <w14:ligatures w14:val="none"/>
        </w:rPr>
        <w:t xml:space="preserve"> is the formal stand-in for a finite present slice – one version of the Present as seen from a vantage.</w:t>
      </w:r>
    </w:p>
    <w:p w14:paraId="06F4DCD7" w14:textId="77777777" w:rsidR="007A714E" w:rsidRPr="007A714E" w:rsidRDefault="007A714E" w:rsidP="007A714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PMS is split into:</w:t>
      </w:r>
    </w:p>
    <w:p w14:paraId="7AC8DE19"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 its inner record of “what I just was” (and deeper past layers),</w:t>
      </w:r>
    </w:p>
    <w:p w14:paraId="06FD558E"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 its outer network of possible next configurations.</w:t>
      </w:r>
    </w:p>
    <w:p w14:paraId="3FC7CE6D" w14:textId="77777777" w:rsidR="007A714E" w:rsidRPr="007A714E" w:rsidRDefault="007A714E" w:rsidP="007A714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Operators (Renew, Sink, Trade/Distinguish, Sync, Boundary Projection) formalize:</w:t>
      </w:r>
    </w:p>
    <w:p w14:paraId="6F46FB05"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updating</w:t>
      </w:r>
      <w:proofErr w:type="gramEnd"/>
      <w:r w:rsidRPr="007A714E">
        <w:rPr>
          <w:rFonts w:ascii="Times New Roman" w:eastAsia="Times New Roman" w:hAnsi="Times New Roman" w:cs="Times New Roman"/>
          <w:kern w:val="0"/>
          <w14:ligatures w14:val="none"/>
        </w:rPr>
        <w:t xml:space="preserve"> which version is actual,”</w:t>
      </w:r>
    </w:p>
    <w:p w14:paraId="1118DD57"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embedding</w:t>
      </w:r>
      <w:proofErr w:type="gramEnd"/>
      <w:r w:rsidRPr="007A714E">
        <w:rPr>
          <w:rFonts w:ascii="Times New Roman" w:eastAsia="Times New Roman" w:hAnsi="Times New Roman" w:cs="Times New Roman"/>
          <w:kern w:val="0"/>
          <w14:ligatures w14:val="none"/>
        </w:rPr>
        <w:t xml:space="preserve"> the previous version in the new one’s IN,”</w:t>
      </w:r>
    </w:p>
    <w:p w14:paraId="01F00317"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differentiating</w:t>
      </w:r>
      <w:proofErr w:type="gramEnd"/>
      <w:r w:rsidRPr="007A714E">
        <w:rPr>
          <w:rFonts w:ascii="Times New Roman" w:eastAsia="Times New Roman" w:hAnsi="Times New Roman" w:cs="Times New Roman"/>
          <w:kern w:val="0"/>
          <w14:ligatures w14:val="none"/>
        </w:rPr>
        <w:t xml:space="preserve"> parts,”</w:t>
      </w:r>
    </w:p>
    <w:p w14:paraId="6FB32A79"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locking</w:t>
      </w:r>
      <w:proofErr w:type="gramEnd"/>
      <w:r w:rsidRPr="007A714E">
        <w:rPr>
          <w:rFonts w:ascii="Times New Roman" w:eastAsia="Times New Roman" w:hAnsi="Times New Roman" w:cs="Times New Roman"/>
          <w:kern w:val="0"/>
          <w14:ligatures w14:val="none"/>
        </w:rPr>
        <w:t xml:space="preserve"> multiple PMSs into a shared context (CS).”</w:t>
      </w:r>
    </w:p>
    <w:p w14:paraId="477148B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of PMSs under these operators are the </w:t>
      </w:r>
      <w:r w:rsidRPr="007A714E">
        <w:rPr>
          <w:rFonts w:ascii="Times New Roman" w:eastAsia="Times New Roman" w:hAnsi="Times New Roman" w:cs="Times New Roman"/>
          <w:b/>
          <w:bCs/>
          <w:kern w:val="0"/>
          <w14:ligatures w14:val="none"/>
        </w:rPr>
        <w:t>mathematical representation of time-chains</w:t>
      </w:r>
      <w:r w:rsidRPr="007A714E">
        <w:rPr>
          <w:rFonts w:ascii="Times New Roman" w:eastAsia="Times New Roman" w:hAnsi="Times New Roman" w:cs="Times New Roman"/>
          <w:kern w:val="0"/>
          <w14:ligatures w14:val="none"/>
        </w:rPr>
        <w:t>:</w:t>
      </w:r>
    </w:p>
    <w:p w14:paraId="600050E7" w14:textId="77777777" w:rsidR="007A714E" w:rsidRPr="007A714E" w:rsidRDefault="007A714E" w:rsidP="007A714E">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sequence of PMSs where each PMS’s IN contains the previous PMS is 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in formal terms.</w:t>
      </w:r>
    </w:p>
    <w:p w14:paraId="072C8A62" w14:textId="77777777" w:rsidR="007A714E" w:rsidRPr="007A714E" w:rsidRDefault="007A714E" w:rsidP="007A714E">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context ladder</w:t>
      </w:r>
      <w:r w:rsidRPr="007A714E">
        <w:rPr>
          <w:rFonts w:ascii="Times New Roman" w:eastAsia="Times New Roman" w:hAnsi="Times New Roman" w:cs="Times New Roman"/>
          <w:kern w:val="0"/>
          <w14:ligatures w14:val="none"/>
        </w:rPr>
        <w:t xml:space="preserve"> and dimension profile (D(n)) describe how such chains </w:t>
      </w:r>
      <w:r w:rsidRPr="007A714E">
        <w:rPr>
          <w:rFonts w:ascii="Times New Roman" w:eastAsia="Times New Roman" w:hAnsi="Times New Roman" w:cs="Times New Roman"/>
          <w:b/>
          <w:bCs/>
          <w:kern w:val="0"/>
          <w14:ligatures w14:val="none"/>
        </w:rPr>
        <w:t>nest</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relate</w:t>
      </w:r>
      <w:r w:rsidRPr="007A714E">
        <w:rPr>
          <w:rFonts w:ascii="Times New Roman" w:eastAsia="Times New Roman" w:hAnsi="Times New Roman" w:cs="Times New Roman"/>
          <w:kern w:val="0"/>
          <w14:ligatures w14:val="none"/>
        </w:rPr>
        <w:t xml:space="preserve"> across scales (inner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vs outer containers).</w:t>
      </w:r>
    </w:p>
    <w:p w14:paraId="52C58A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V1’s job is to give you </w:t>
      </w:r>
      <w:proofErr w:type="gramStart"/>
      <w:r w:rsidRPr="007A714E">
        <w:rPr>
          <w:rFonts w:ascii="Times New Roman" w:eastAsia="Times New Roman" w:hAnsi="Times New Roman" w:cs="Times New Roman"/>
          <w:kern w:val="0"/>
          <w14:ligatures w14:val="none"/>
        </w:rPr>
        <w:t>a precise</w:t>
      </w:r>
      <w:proofErr w:type="gramEnd"/>
      <w:r w:rsidRPr="007A714E">
        <w:rPr>
          <w:rFonts w:ascii="Times New Roman" w:eastAsia="Times New Roman" w:hAnsi="Times New Roman" w:cs="Times New Roman"/>
          <w:kern w:val="0"/>
          <w14:ligatures w14:val="none"/>
        </w:rPr>
        <w:t xml:space="preserve"> grammar for:</w:t>
      </w:r>
    </w:p>
    <w:p w14:paraId="7F63D85D"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present-acts</w:t>
      </w:r>
      <w:proofErr w:type="gramEnd"/>
      <w:r w:rsidRPr="007A714E">
        <w:rPr>
          <w:rFonts w:ascii="Times New Roman" w:eastAsia="Times New Roman" w:hAnsi="Times New Roman" w:cs="Times New Roman"/>
          <w:kern w:val="0"/>
          <w14:ligatures w14:val="none"/>
        </w:rPr>
        <w:t>,</w:t>
      </w:r>
    </w:p>
    <w:p w14:paraId="3470697D"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what</w:t>
      </w:r>
      <w:proofErr w:type="gramEnd"/>
      <w:r w:rsidRPr="007A714E">
        <w:rPr>
          <w:rFonts w:ascii="Times New Roman" w:eastAsia="Times New Roman" w:hAnsi="Times New Roman" w:cs="Times New Roman"/>
          <w:kern w:val="0"/>
          <w14:ligatures w14:val="none"/>
        </w:rPr>
        <w:t xml:space="preserve"> I just was,”</w:t>
      </w:r>
    </w:p>
    <w:p w14:paraId="578BA412"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shared environments (CS),</w:t>
      </w:r>
    </w:p>
    <w:p w14:paraId="23222134"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nested chains of time-experiences.</w:t>
      </w:r>
    </w:p>
    <w:p w14:paraId="6F60997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8AF794">
          <v:rect id="_x0000_i1095" style="width:0;height:1.5pt" o:hralign="center" o:hrstd="t" o:hr="t" fillcolor="#a0a0a0" stroked="f"/>
        </w:pict>
      </w:r>
    </w:p>
    <w:p w14:paraId="67ED22D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V2 / V2.1 – Engine as concrete present-act updater</w:t>
      </w:r>
    </w:p>
    <w:p w14:paraId="0F5E17B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V2/V2.1 then take that grammar and build a </w:t>
      </w:r>
      <w:r w:rsidRPr="007A714E">
        <w:rPr>
          <w:rFonts w:ascii="Times New Roman" w:eastAsia="Times New Roman" w:hAnsi="Times New Roman" w:cs="Times New Roman"/>
          <w:b/>
          <w:bCs/>
          <w:kern w:val="0"/>
          <w14:ligatures w14:val="none"/>
        </w:rPr>
        <w:t>discrete engine</w:t>
      </w:r>
      <w:r w:rsidRPr="007A714E">
        <w:rPr>
          <w:rFonts w:ascii="Times New Roman" w:eastAsia="Times New Roman" w:hAnsi="Times New Roman" w:cs="Times New Roman"/>
          <w:kern w:val="0"/>
          <w14:ligatures w14:val="none"/>
        </w:rPr>
        <w:t xml:space="preserve"> that </w:t>
      </w:r>
      <w:proofErr w:type="gramStart"/>
      <w:r w:rsidRPr="007A714E">
        <w:rPr>
          <w:rFonts w:ascii="Times New Roman" w:eastAsia="Times New Roman" w:hAnsi="Times New Roman" w:cs="Times New Roman"/>
          <w:kern w:val="0"/>
          <w14:ligatures w14:val="none"/>
        </w:rPr>
        <w:t xml:space="preserve">actually </w:t>
      </w:r>
      <w:r w:rsidRPr="007A714E">
        <w:rPr>
          <w:rFonts w:ascii="Times New Roman" w:eastAsia="Times New Roman" w:hAnsi="Times New Roman" w:cs="Times New Roman"/>
          <w:i/>
          <w:iCs/>
          <w:kern w:val="0"/>
          <w14:ligatures w14:val="none"/>
        </w:rPr>
        <w:t>runs</w:t>
      </w:r>
      <w:proofErr w:type="gramEnd"/>
      <w:r w:rsidRPr="007A714E">
        <w:rPr>
          <w:rFonts w:ascii="Times New Roman" w:eastAsia="Times New Roman" w:hAnsi="Times New Roman" w:cs="Times New Roman"/>
          <w:kern w:val="0"/>
          <w14:ligatures w14:val="none"/>
        </w:rPr>
        <w:t xml:space="preserve"> chains:</w:t>
      </w:r>
    </w:p>
    <w:p w14:paraId="27C105F3" w14:textId="77777777" w:rsidR="007A714E" w:rsidRPr="007A714E" w:rsidRDefault="007A714E" w:rsidP="007A714E">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site (k) holds:</w:t>
      </w:r>
    </w:p>
    <w:p w14:paraId="330E0AC7" w14:textId="77777777" w:rsidR="007A714E" w:rsidRPr="007A714E" w:rsidRDefault="007A714E" w:rsidP="007A714E">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world record</w:t>
      </w:r>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(outer/context read),</w:t>
      </w:r>
    </w:p>
    <w:p w14:paraId="3CC0436B" w14:textId="77777777" w:rsidR="007A714E" w:rsidRPr="007A714E" w:rsidRDefault="007A714E" w:rsidP="007A714E">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qualia record</w:t>
      </w:r>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(inner/experienced read).</w:t>
      </w:r>
    </w:p>
    <w:p w14:paraId="36E73285" w14:textId="77777777" w:rsidR="007A714E" w:rsidRPr="007A714E" w:rsidRDefault="007A714E" w:rsidP="007A714E">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tick consists of:</w:t>
      </w:r>
    </w:p>
    <w:p w14:paraId="5E89D934"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Enumerating</w:t>
      </w:r>
      <w:r w:rsidRPr="007A714E">
        <w:rPr>
          <w:rFonts w:ascii="Times New Roman" w:eastAsia="Times New Roman" w:hAnsi="Times New Roman" w:cs="Times New Roman"/>
          <w:kern w:val="0"/>
          <w14:ligatures w14:val="none"/>
        </w:rPr>
        <w:t xml:space="preserve"> candidate next states (many possible versions).</w:t>
      </w:r>
    </w:p>
    <w:p w14:paraId="695E8544"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Enforcing </w:t>
      </w:r>
      <w:r w:rsidRPr="007A714E">
        <w:rPr>
          <w:rFonts w:ascii="Times New Roman" w:eastAsia="Times New Roman" w:hAnsi="Times New Roman" w:cs="Times New Roman"/>
          <w:b/>
          <w:bCs/>
          <w:kern w:val="0"/>
          <w14:ligatures w14:val="none"/>
        </w:rPr>
        <w:t>hinge equality</w:t>
      </w:r>
      <w:r w:rsidRPr="007A714E">
        <w:rPr>
          <w:rFonts w:ascii="Times New Roman" w:eastAsia="Times New Roman" w:hAnsi="Times New Roman" w:cs="Times New Roman"/>
          <w:kern w:val="0"/>
          <w14:ligatures w14:val="none"/>
        </w:rPr>
        <w:t xml:space="preserve"> (only candidates compatible with the current present at the “boundary” survive).</w:t>
      </w:r>
    </w:p>
    <w:p w14:paraId="6A2B78B0"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Applying </w:t>
      </w:r>
      <w:r w:rsidRPr="007A714E">
        <w:rPr>
          <w:rFonts w:ascii="Times New Roman" w:eastAsia="Times New Roman" w:hAnsi="Times New Roman" w:cs="Times New Roman"/>
          <w:b/>
          <w:bCs/>
          <w:kern w:val="0"/>
          <w14:ligatures w14:val="none"/>
        </w:rPr>
        <w:t>feasibility gates</w:t>
      </w:r>
      <w:r w:rsidRPr="007A714E">
        <w:rPr>
          <w:rFonts w:ascii="Times New Roman" w:eastAsia="Times New Roman" w:hAnsi="Times New Roman" w:cs="Times New Roman"/>
          <w:kern w:val="0"/>
          <w14:ligatures w14:val="none"/>
        </w:rPr>
        <w:t xml:space="preserve"> (time, granularity, structural, gravity-like </w:t>
      </w:r>
      <w:proofErr w:type="spellStart"/>
      <w:r w:rsidRPr="007A714E">
        <w:rPr>
          <w:rFonts w:ascii="Times New Roman" w:eastAsia="Times New Roman" w:hAnsi="Times New Roman" w:cs="Times New Roman"/>
          <w:kern w:val="0"/>
          <w14:ligatures w14:val="none"/>
        </w:rPr>
        <w:t>ParentGate</w:t>
      </w:r>
      <w:proofErr w:type="spellEnd"/>
      <w:r w:rsidRPr="007A714E">
        <w:rPr>
          <w:rFonts w:ascii="Times New Roman" w:eastAsia="Times New Roman" w:hAnsi="Times New Roman" w:cs="Times New Roman"/>
          <w:kern w:val="0"/>
          <w14:ligatures w14:val="none"/>
        </w:rPr>
        <w:t xml:space="preserve">, etc.) to encode which updates are </w:t>
      </w:r>
      <w:proofErr w:type="gramStart"/>
      <w:r w:rsidRPr="007A714E">
        <w:rPr>
          <w:rFonts w:ascii="Times New Roman" w:eastAsia="Times New Roman" w:hAnsi="Times New Roman" w:cs="Times New Roman"/>
          <w:kern w:val="0"/>
          <w14:ligatures w14:val="none"/>
        </w:rPr>
        <w:t>actually possible</w:t>
      </w:r>
      <w:proofErr w:type="gramEnd"/>
      <w:r w:rsidRPr="007A714E">
        <w:rPr>
          <w:rFonts w:ascii="Times New Roman" w:eastAsia="Times New Roman" w:hAnsi="Times New Roman" w:cs="Times New Roman"/>
          <w:kern w:val="0"/>
          <w14:ligatures w14:val="none"/>
        </w:rPr>
        <w:t xml:space="preserve"> in the network of chains.</w:t>
      </w:r>
    </w:p>
    <w:p w14:paraId="20C1E2DD"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Accepting</w:t>
      </w:r>
      <w:r w:rsidRPr="007A714E">
        <w:rPr>
          <w:rFonts w:ascii="Times New Roman" w:eastAsia="Times New Roman" w:hAnsi="Times New Roman" w:cs="Times New Roman"/>
          <w:kern w:val="0"/>
          <w14:ligatures w14:val="none"/>
        </w:rPr>
        <w:t xml:space="preserve"> one best candidate deterministically if there is a unique optimum.</w:t>
      </w:r>
    </w:p>
    <w:p w14:paraId="4928F37A"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Using </w:t>
      </w:r>
      <w:r w:rsidRPr="007A714E">
        <w:rPr>
          <w:rFonts w:ascii="Times New Roman" w:eastAsia="Times New Roman" w:hAnsi="Times New Roman" w:cs="Times New Roman"/>
          <w:b/>
          <w:bCs/>
          <w:kern w:val="0"/>
          <w14:ligatures w14:val="none"/>
        </w:rPr>
        <w:t>PF/Born ties-only</w:t>
      </w:r>
      <w:r w:rsidRPr="007A714E">
        <w:rPr>
          <w:rFonts w:ascii="Times New Roman" w:eastAsia="Times New Roman" w:hAnsi="Times New Roman" w:cs="Times New Roman"/>
          <w:kern w:val="0"/>
          <w14:ligatures w14:val="none"/>
        </w:rPr>
        <w:t xml:space="preserve"> randomness if there are exact ties (many co-eligible next versions).</w:t>
      </w:r>
    </w:p>
    <w:p w14:paraId="43117C3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engine structure directly mirrors the philosophical picture:</w:t>
      </w:r>
    </w:p>
    <w:p w14:paraId="10D63AB9"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possible versions → candidate generation.</w:t>
      </w:r>
    </w:p>
    <w:p w14:paraId="0597734C"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Only some are compatible with “what I just was” → hinge equality + IN constraints.</w:t>
      </w:r>
    </w:p>
    <w:p w14:paraId="1E2EE4E8"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Only some are feasible given the web of other chains (context, containers, etc.) → gates.</w:t>
      </w:r>
    </w:p>
    <w:p w14:paraId="081057E6"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version becomes actual per tick → commit.</w:t>
      </w:r>
    </w:p>
    <w:p w14:paraId="7608CE3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committed update at a site (k) is a formal expression of:</w:t>
      </w:r>
    </w:p>
    <w:p w14:paraId="4ADB447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present has just updated; it now contains the previous configuration as ‘what I just was.’”</w:t>
      </w:r>
    </w:p>
    <w:p w14:paraId="58DF07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of site </w:t>
      </w:r>
      <w:proofErr w:type="gramStart"/>
      <w:r w:rsidRPr="007A714E">
        <w:rPr>
          <w:rFonts w:ascii="Times New Roman" w:eastAsia="Times New Roman" w:hAnsi="Times New Roman" w:cs="Times New Roman"/>
          <w:kern w:val="0"/>
          <w14:ligatures w14:val="none"/>
        </w:rPr>
        <w:t>states ((</w:t>
      </w:r>
      <w:proofErr w:type="spellStart"/>
      <w:proofErr w:type="gramEnd"/>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xml:space="preserve">)) are </w:t>
      </w:r>
      <w:r w:rsidRPr="007A714E">
        <w:rPr>
          <w:rFonts w:ascii="Times New Roman" w:eastAsia="Times New Roman" w:hAnsi="Times New Roman" w:cs="Times New Roman"/>
          <w:b/>
          <w:bCs/>
          <w:kern w:val="0"/>
          <w14:ligatures w14:val="none"/>
        </w:rPr>
        <w:t>time-chains</w:t>
      </w:r>
      <w:r w:rsidRPr="007A714E">
        <w:rPr>
          <w:rFonts w:ascii="Times New Roman" w:eastAsia="Times New Roman" w:hAnsi="Times New Roman" w:cs="Times New Roman"/>
          <w:kern w:val="0"/>
          <w14:ligatures w14:val="none"/>
        </w:rPr>
        <w:t xml:space="preserve"> in code.</w:t>
      </w:r>
    </w:p>
    <w:p w14:paraId="7F285FBA"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8CB00">
          <v:rect id="_x0000_i1096" style="width:0;height:1.5pt" o:hralign="center" o:hrstd="t" o:hr="t" fillcolor="#a0a0a0" stroked="f"/>
        </w:pict>
      </w:r>
    </w:p>
    <w:p w14:paraId="4AED50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CL framework – the ladder of nested times made concrete</w:t>
      </w:r>
    </w:p>
    <w:p w14:paraId="0D2FF77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Context-Level (CL) framework turns the abstract “fractal network of time-experiences” into:</w:t>
      </w:r>
    </w:p>
    <w:p w14:paraId="0436671B" w14:textId="77777777" w:rsidR="007A714E" w:rsidRPr="007A714E" w:rsidRDefault="007A714E" w:rsidP="007A714E">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six-band ladder</w:t>
      </w:r>
      <w:r w:rsidRPr="007A714E">
        <w:rPr>
          <w:rFonts w:ascii="Times New Roman" w:eastAsia="Times New Roman" w:hAnsi="Times New Roman" w:cs="Times New Roman"/>
          <w:kern w:val="0"/>
          <w14:ligatures w14:val="none"/>
        </w:rPr>
        <w:t xml:space="preserve"> (−2, −1, 0, +1, +2, +3),</w:t>
      </w:r>
    </w:p>
    <w:p w14:paraId="361E317A" w14:textId="77777777" w:rsidR="007A714E" w:rsidRPr="007A714E" w:rsidRDefault="007A714E" w:rsidP="007A714E">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specific </w:t>
      </w:r>
      <w:r w:rsidRPr="007A714E">
        <w:rPr>
          <w:rFonts w:ascii="Times New Roman" w:eastAsia="Times New Roman" w:hAnsi="Times New Roman" w:cs="Times New Roman"/>
          <w:b/>
          <w:bCs/>
          <w:kern w:val="0"/>
          <w14:ligatures w14:val="none"/>
        </w:rPr>
        <w:t>scale windows</w:t>
      </w:r>
      <w:r w:rsidRPr="007A714E">
        <w:rPr>
          <w:rFonts w:ascii="Times New Roman" w:eastAsia="Times New Roman" w:hAnsi="Times New Roman" w:cs="Times New Roman"/>
          <w:kern w:val="0"/>
          <w14:ligatures w14:val="none"/>
        </w:rPr>
        <w:t>:</w:t>
      </w:r>
    </w:p>
    <w:p w14:paraId="3F5CF7C7"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nano/biomolecular,</w:t>
      </w:r>
    </w:p>
    <w:p w14:paraId="6C9A5AB1"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micron/cellular,</w:t>
      </w:r>
    </w:p>
    <w:p w14:paraId="78962A7D"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UGM (~0.1–0.12 mm, our present pixel),</w:t>
      </w:r>
    </w:p>
    <w:p w14:paraId="33E8F6B8"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Earth-surface band (1–100 km),</w:t>
      </w:r>
    </w:p>
    <w:p w14:paraId="0B4DCDAF"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Milky Way band,</w:t>
      </w:r>
    </w:p>
    <w:p w14:paraId="42D86813"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cosmic shell band.</w:t>
      </w:r>
    </w:p>
    <w:p w14:paraId="031D6E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the concrete skeleton of:</w:t>
      </w:r>
    </w:p>
    <w:p w14:paraId="1B347122" w14:textId="77777777" w:rsidR="007A714E" w:rsidRPr="007A714E" w:rsidRDefault="007A714E" w:rsidP="007A714E">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inside chains (inner biological times inside organism times inside planetary times),</w:t>
      </w:r>
    </w:p>
    <w:p w14:paraId="45E4D755" w14:textId="77777777" w:rsidR="007A714E" w:rsidRPr="007A714E" w:rsidRDefault="007A714E" w:rsidP="007A714E">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alongside chains (many organisms, many systems),</w:t>
      </w:r>
    </w:p>
    <w:p w14:paraId="7725A846" w14:textId="77777777" w:rsidR="007A714E" w:rsidRPr="007A714E" w:rsidRDefault="007A714E" w:rsidP="007A714E">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repeating relational motifs across scales (inner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vs outer containers).</w:t>
      </w:r>
    </w:p>
    <w:p w14:paraId="7AB581C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It’s the </w:t>
      </w:r>
      <w:r w:rsidRPr="007A714E">
        <w:rPr>
          <w:rFonts w:ascii="Times New Roman" w:eastAsia="Times New Roman" w:hAnsi="Times New Roman" w:cs="Times New Roman"/>
          <w:b/>
          <w:bCs/>
          <w:kern w:val="0"/>
          <w14:ligatures w14:val="none"/>
        </w:rPr>
        <w:t>scale-level realization</w:t>
      </w:r>
      <w:r w:rsidRPr="007A714E">
        <w:rPr>
          <w:rFonts w:ascii="Times New Roman" w:eastAsia="Times New Roman" w:hAnsi="Times New Roman" w:cs="Times New Roman"/>
          <w:kern w:val="0"/>
          <w14:ligatures w14:val="none"/>
        </w:rPr>
        <w:t xml:space="preserve"> of the fractal time-network:</w:t>
      </w:r>
    </w:p>
    <w:p w14:paraId="2041D01F" w14:textId="77777777" w:rsidR="007A714E" w:rsidRPr="007A714E" w:rsidRDefault="007A714E" w:rsidP="007A714E">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“organism chain inside Earth-context chain inside galactic chain” is not metaphor; it’s a literal context ladder in the CL math and data.</w:t>
      </w:r>
    </w:p>
    <w:p w14:paraId="17D9FAB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A0777F">
          <v:rect id="_x0000_i1097" style="width:0;height:1.5pt" o:hralign="center" o:hrstd="t" o:hr="t" fillcolor="#a0a0a0" stroked="f"/>
        </w:pict>
      </w:r>
    </w:p>
    <w:p w14:paraId="20744D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Gravity / feasibility – constraints across the network</w:t>
      </w:r>
    </w:p>
    <w:p w14:paraId="28C618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gravity-as-feasibility work uses:</w:t>
      </w:r>
    </w:p>
    <w:p w14:paraId="52949FF4" w14:textId="77777777" w:rsidR="007A714E" w:rsidRPr="007A714E" w:rsidRDefault="007A714E" w:rsidP="007A714E">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714E">
        <w:rPr>
          <w:rFonts w:ascii="Times New Roman" w:eastAsia="Times New Roman" w:hAnsi="Times New Roman" w:cs="Times New Roman"/>
          <w:b/>
          <w:bCs/>
          <w:kern w:val="0"/>
          <w14:ligatures w14:val="none"/>
        </w:rPr>
        <w:t>ParentGate</w:t>
      </w:r>
      <w:proofErr w:type="spellEnd"/>
      <w:r w:rsidRPr="007A714E">
        <w:rPr>
          <w:rFonts w:ascii="Times New Roman" w:eastAsia="Times New Roman" w:hAnsi="Times New Roman" w:cs="Times New Roman"/>
          <w:kern w:val="0"/>
          <w14:ligatures w14:val="none"/>
        </w:rPr>
        <w:t xml:space="preserve"> and related structures to encode:</w:t>
      </w:r>
    </w:p>
    <w:p w14:paraId="2AC9448F" w14:textId="77777777" w:rsidR="007A714E" w:rsidRPr="007A714E" w:rsidRDefault="007A714E" w:rsidP="007A714E">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how container scales (like galaxies, shells) shape which updates across many chains are easy or hard.</w:t>
      </w:r>
    </w:p>
    <w:p w14:paraId="0657F18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exactly what you </w:t>
      </w:r>
      <w:proofErr w:type="gramStart"/>
      <w:r w:rsidRPr="007A714E">
        <w:rPr>
          <w:rFonts w:ascii="Times New Roman" w:eastAsia="Times New Roman" w:hAnsi="Times New Roman" w:cs="Times New Roman"/>
          <w:kern w:val="0"/>
          <w14:ligatures w14:val="none"/>
        </w:rPr>
        <w:t>expect if</w:t>
      </w:r>
      <w:proofErr w:type="gramEnd"/>
      <w:r w:rsidRPr="007A714E">
        <w:rPr>
          <w:rFonts w:ascii="Times New Roman" w:eastAsia="Times New Roman" w:hAnsi="Times New Roman" w:cs="Times New Roman"/>
          <w:kern w:val="0"/>
          <w14:ligatures w14:val="none"/>
        </w:rPr>
        <w:t>:</w:t>
      </w:r>
    </w:p>
    <w:p w14:paraId="76D977C5" w14:textId="77777777" w:rsidR="007A714E" w:rsidRPr="007A714E" w:rsidRDefault="007A714E" w:rsidP="007A714E">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“world” is the pattern of </w:t>
      </w:r>
      <w:r w:rsidRPr="007A714E">
        <w:rPr>
          <w:rFonts w:ascii="Times New Roman" w:eastAsia="Times New Roman" w:hAnsi="Times New Roman" w:cs="Times New Roman"/>
          <w:b/>
          <w:bCs/>
          <w:kern w:val="0"/>
          <w14:ligatures w14:val="none"/>
        </w:rPr>
        <w:t>interacting time-chains</w:t>
      </w:r>
      <w:r w:rsidRPr="007A714E">
        <w:rPr>
          <w:rFonts w:ascii="Times New Roman" w:eastAsia="Times New Roman" w:hAnsi="Times New Roman" w:cs="Times New Roman"/>
          <w:kern w:val="0"/>
          <w14:ligatures w14:val="none"/>
        </w:rPr>
        <w:t>,</w:t>
      </w:r>
    </w:p>
    <w:p w14:paraId="0FD4B575" w14:textId="77777777" w:rsidR="007A714E" w:rsidRPr="007A714E" w:rsidRDefault="007A714E" w:rsidP="007A714E">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“fields” like gravity are </w:t>
      </w:r>
      <w:r w:rsidRPr="007A714E">
        <w:rPr>
          <w:rFonts w:ascii="Times New Roman" w:eastAsia="Times New Roman" w:hAnsi="Times New Roman" w:cs="Times New Roman"/>
          <w:b/>
          <w:bCs/>
          <w:kern w:val="0"/>
          <w14:ligatures w14:val="none"/>
        </w:rPr>
        <w:t>summaries of how the larger context biases updates</w:t>
      </w:r>
      <w:r w:rsidRPr="007A714E">
        <w:rPr>
          <w:rFonts w:ascii="Times New Roman" w:eastAsia="Times New Roman" w:hAnsi="Times New Roman" w:cs="Times New Roman"/>
          <w:kern w:val="0"/>
          <w14:ligatures w14:val="none"/>
        </w:rPr>
        <w:t xml:space="preserve"> across those chains.</w:t>
      </w:r>
    </w:p>
    <w:p w14:paraId="6E420AC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sims and reports:</w:t>
      </w:r>
    </w:p>
    <w:p w14:paraId="76A3E30E" w14:textId="77777777" w:rsidR="007A714E" w:rsidRPr="007A714E" w:rsidRDefault="007A714E" w:rsidP="007A714E">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lensing plateaus, activation at Milky Way scale, and other phenomena are treated as:</w:t>
      </w:r>
    </w:p>
    <w:p w14:paraId="084A98FC" w14:textId="77777777" w:rsidR="007A714E" w:rsidRPr="007A714E" w:rsidRDefault="007A714E" w:rsidP="007A714E">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signatures of how the context-level network is shaped</w:t>
      </w:r>
      <w:r w:rsidRPr="007A714E">
        <w:rPr>
          <w:rFonts w:ascii="Times New Roman" w:eastAsia="Times New Roman" w:hAnsi="Times New Roman" w:cs="Times New Roman"/>
          <w:kern w:val="0"/>
          <w14:ligatures w14:val="none"/>
        </w:rPr>
        <w:t>,</w:t>
      </w:r>
    </w:p>
    <w:p w14:paraId="30DBA9A1" w14:textId="77777777" w:rsidR="007A714E" w:rsidRPr="007A714E" w:rsidRDefault="007A714E" w:rsidP="007A714E">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as arbitrary curve fits onto a separate material substrate.</w:t>
      </w:r>
    </w:p>
    <w:p w14:paraId="7607542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151B54">
          <v:rect id="_x0000_i1098" style="width:0;height:1.5pt" o:hralign="center" o:hrstd="t" o:hr="t" fillcolor="#a0a0a0" stroked="f"/>
        </w:pict>
      </w:r>
    </w:p>
    <w:p w14:paraId="12349E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labels vs model terms, one last reminder</w:t>
      </w:r>
    </w:p>
    <w:p w14:paraId="07AFC83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philosophical labels:</w:t>
      </w:r>
    </w:p>
    <w:p w14:paraId="7D9FE9E5" w14:textId="77777777" w:rsidR="007A714E" w:rsidRPr="007A714E" w:rsidRDefault="007A714E" w:rsidP="007A714E">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 the infinite Present as the field of all possible configurations,</w:t>
      </w:r>
    </w:p>
    <w:p w14:paraId="7ADCFE2F" w14:textId="77777777" w:rsidR="007A714E" w:rsidRPr="007A714E" w:rsidRDefault="007A714E" w:rsidP="007A714E">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 a single finite configuration being actual “right now,”</w:t>
      </w:r>
    </w:p>
    <w:p w14:paraId="0B1044F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are used here </w:t>
      </w:r>
      <w:r w:rsidRPr="007A714E">
        <w:rPr>
          <w:rFonts w:ascii="Times New Roman" w:eastAsia="Times New Roman" w:hAnsi="Times New Roman" w:cs="Times New Roman"/>
          <w:i/>
          <w:iCs/>
          <w:kern w:val="0"/>
          <w14:ligatures w14:val="none"/>
        </w:rPr>
        <w:t>only</w:t>
      </w:r>
      <w:r w:rsidRPr="007A714E">
        <w:rPr>
          <w:rFonts w:ascii="Times New Roman" w:eastAsia="Times New Roman" w:hAnsi="Times New Roman" w:cs="Times New Roman"/>
          <w:kern w:val="0"/>
          <w14:ligatures w14:val="none"/>
        </w:rPr>
        <w:t xml:space="preserve"> to explain:</w:t>
      </w:r>
    </w:p>
    <w:p w14:paraId="0A3377C1" w14:textId="77777777" w:rsidR="007A714E" w:rsidRPr="007A714E" w:rsidRDefault="007A714E" w:rsidP="007A714E">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why the model is structured as “many candidates → one actual,”</w:t>
      </w:r>
    </w:p>
    <w:p w14:paraId="7385D26B" w14:textId="77777777" w:rsidR="007A714E" w:rsidRPr="007A714E" w:rsidRDefault="007A714E" w:rsidP="007A714E">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why chains and ladders are unavoidable in a pure-relational ontology.</w:t>
      </w:r>
    </w:p>
    <w:p w14:paraId="6FE652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actual AR model documents</w:t>
      </w:r>
      <w:r w:rsidRPr="007A714E">
        <w:rPr>
          <w:rFonts w:ascii="Times New Roman" w:eastAsia="Times New Roman" w:hAnsi="Times New Roman" w:cs="Times New Roman"/>
          <w:kern w:val="0"/>
          <w14:ligatures w14:val="none"/>
        </w:rPr>
        <w:t>, we only use:</w:t>
      </w:r>
    </w:p>
    <w:p w14:paraId="71FC926C"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 IN/ON/CS, operators,</w:t>
      </w:r>
    </w:p>
    <w:p w14:paraId="018A3266"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(−2…+3),</w:t>
      </w:r>
    </w:p>
    <w:p w14:paraId="2DBC1B98"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site </w:t>
      </w:r>
      <w:proofErr w:type="gramStart"/>
      <w:r w:rsidRPr="007A714E">
        <w:rPr>
          <w:rFonts w:ascii="Times New Roman" w:eastAsia="Times New Roman" w:hAnsi="Times New Roman" w:cs="Times New Roman"/>
          <w:kern w:val="0"/>
          <w14:ligatures w14:val="none"/>
        </w:rPr>
        <w:t>states ((</w:t>
      </w:r>
      <w:proofErr w:type="spellStart"/>
      <w:proofErr w:type="gramEnd"/>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247B53F6"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gates, budgets, and so on.</w:t>
      </w:r>
    </w:p>
    <w:p w14:paraId="2A50DD1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Those are the </w:t>
      </w:r>
      <w:r w:rsidRPr="007A714E">
        <w:rPr>
          <w:rFonts w:ascii="Times New Roman" w:eastAsia="Times New Roman" w:hAnsi="Times New Roman" w:cs="Times New Roman"/>
          <w:b/>
          <w:bCs/>
          <w:kern w:val="0"/>
          <w14:ligatures w14:val="none"/>
        </w:rPr>
        <w:t>technical handles</w:t>
      </w:r>
      <w:r w:rsidRPr="007A714E">
        <w:rPr>
          <w:rFonts w:ascii="Times New Roman" w:eastAsia="Times New Roman" w:hAnsi="Times New Roman" w:cs="Times New Roman"/>
          <w:kern w:val="0"/>
          <w14:ligatures w14:val="none"/>
        </w:rPr>
        <w:t xml:space="preserve"> we use to encode the fractal network-of-times picture in a way that can be:</w:t>
      </w:r>
    </w:p>
    <w:p w14:paraId="7B3FBACC" w14:textId="77777777" w:rsidR="007A714E" w:rsidRPr="007A714E" w:rsidRDefault="007A714E" w:rsidP="007A714E">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implemented,</w:t>
      </w:r>
    </w:p>
    <w:p w14:paraId="56EE2612" w14:textId="77777777" w:rsidR="007A714E" w:rsidRPr="007A714E" w:rsidRDefault="007A714E" w:rsidP="007A714E">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checked,</w:t>
      </w:r>
    </w:p>
    <w:p w14:paraId="09376FD0" w14:textId="77777777" w:rsidR="007A714E" w:rsidRPr="007A714E" w:rsidRDefault="007A714E" w:rsidP="007A714E">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compared to data.</w:t>
      </w:r>
    </w:p>
    <w:p w14:paraId="2EC927E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core claim of this subsection is:</w:t>
      </w:r>
    </w:p>
    <w:p w14:paraId="760D6CC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math and engine of Absolute Relativity are not arbitrary constructions.</w:t>
      </w:r>
      <w:r w:rsidRPr="007A714E">
        <w:rPr>
          <w:rFonts w:ascii="Times New Roman" w:eastAsia="Times New Roman" w:hAnsi="Times New Roman" w:cs="Times New Roman"/>
          <w:kern w:val="0"/>
          <w14:ligatures w14:val="none"/>
        </w:rPr>
        <w:br/>
        <w:t>They are deliberately engineered as a finite, testable encoding of the picture you’ve just read:</w:t>
      </w:r>
      <w:r w:rsidRPr="007A714E">
        <w:rPr>
          <w:rFonts w:ascii="Times New Roman" w:eastAsia="Times New Roman" w:hAnsi="Times New Roman" w:cs="Times New Roman"/>
          <w:kern w:val="0"/>
          <w14:ligatures w14:val="none"/>
        </w:rPr>
        <w:br/>
        <w:t>one infinite Present taking on versions, chains of “what I just was,”</w:t>
      </w:r>
      <w:r w:rsidRPr="007A714E">
        <w:rPr>
          <w:rFonts w:ascii="Times New Roman" w:eastAsia="Times New Roman" w:hAnsi="Times New Roman" w:cs="Times New Roman"/>
          <w:kern w:val="0"/>
          <w14:ligatures w14:val="none"/>
        </w:rPr>
        <w:br/>
        <w:t>and a fractal network of time-experiences that appears, from inside, as finite reality.</w:t>
      </w:r>
    </w:p>
    <w:p w14:paraId="0CDA8E6E" w14:textId="77777777" w:rsidR="007A714E" w:rsidRDefault="007A714E"/>
    <w:p w14:paraId="0ADDA9E9"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 w:name="_Toc215316321"/>
      <w:r w:rsidRPr="007A714E">
        <w:rPr>
          <w:rFonts w:ascii="Times New Roman" w:eastAsia="Times New Roman" w:hAnsi="Times New Roman" w:cs="Times New Roman"/>
          <w:b/>
          <w:bCs/>
          <w:kern w:val="0"/>
          <w:sz w:val="36"/>
          <w:szCs w:val="36"/>
          <w14:ligatures w14:val="none"/>
        </w:rPr>
        <w:t>6. Present-Moment Sphere (PMS), IN/ON/CS, and Local Vantage</w:t>
      </w:r>
      <w:bookmarkEnd w:id="35"/>
    </w:p>
    <w:p w14:paraId="74CBF9D4"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6322"/>
      <w:r w:rsidRPr="007A714E">
        <w:rPr>
          <w:rFonts w:ascii="Times New Roman" w:eastAsia="Times New Roman" w:hAnsi="Times New Roman" w:cs="Times New Roman"/>
          <w:b/>
          <w:bCs/>
          <w:kern w:val="0"/>
          <w:sz w:val="27"/>
          <w:szCs w:val="27"/>
          <w14:ligatures w14:val="none"/>
        </w:rPr>
        <w:lastRenderedPageBreak/>
        <w:t>6.1 PMS as the local cross-section of the infinite Present</w:t>
      </w:r>
      <w:bookmarkEnd w:id="36"/>
    </w:p>
    <w:p w14:paraId="503C1DF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 to now we’ve mostly talked at the “global” level:</w:t>
      </w:r>
    </w:p>
    <w:p w14:paraId="2D5698EC" w14:textId="77777777" w:rsidR="007A714E" w:rsidRPr="007A714E" w:rsidRDefault="007A714E" w:rsidP="007A714E">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 xml:space="preserve"> (the containing whole),</w:t>
      </w:r>
    </w:p>
    <w:p w14:paraId="6E3569CD" w14:textId="77777777" w:rsidR="007A714E" w:rsidRPr="007A714E" w:rsidRDefault="007A714E" w:rsidP="007A714E">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many possible </w:t>
      </w:r>
      <w:r w:rsidRPr="007A714E">
        <w:rPr>
          <w:rFonts w:ascii="Times New Roman" w:eastAsia="Times New Roman" w:hAnsi="Times New Roman" w:cs="Times New Roman"/>
          <w:b/>
          <w:bCs/>
          <w:kern w:val="0"/>
          <w14:ligatures w14:val="none"/>
        </w:rPr>
        <w:t>versions</w:t>
      </w:r>
      <w:r w:rsidRPr="007A714E">
        <w:rPr>
          <w:rFonts w:ascii="Times New Roman" w:eastAsia="Times New Roman" w:hAnsi="Times New Roman" w:cs="Times New Roman"/>
          <w:kern w:val="0"/>
          <w14:ligatures w14:val="none"/>
        </w:rPr>
        <w:t xml:space="preserve"> of that Present,</w:t>
      </w:r>
    </w:p>
    <w:p w14:paraId="1228D609" w14:textId="77777777" w:rsidR="007A714E" w:rsidRPr="007A714E" w:rsidRDefault="007A714E" w:rsidP="007A714E">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chains of versions ordered by “what I just was.”</w:t>
      </w:r>
    </w:p>
    <w:p w14:paraId="43A7D4C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To </w:t>
      </w:r>
      <w:proofErr w:type="gramStart"/>
      <w:r w:rsidRPr="007A714E">
        <w:rPr>
          <w:rFonts w:ascii="Times New Roman" w:eastAsia="Times New Roman" w:hAnsi="Times New Roman" w:cs="Times New Roman"/>
          <w:kern w:val="0"/>
          <w14:ligatures w14:val="none"/>
        </w:rPr>
        <w:t xml:space="preserve">actually </w:t>
      </w:r>
      <w:r w:rsidRPr="007A714E">
        <w:rPr>
          <w:rFonts w:ascii="Times New Roman" w:eastAsia="Times New Roman" w:hAnsi="Times New Roman" w:cs="Times New Roman"/>
          <w:i/>
          <w:iCs/>
          <w:kern w:val="0"/>
          <w14:ligatures w14:val="none"/>
        </w:rPr>
        <w:t>work</w:t>
      </w:r>
      <w:proofErr w:type="gramEnd"/>
      <w:r w:rsidRPr="007A714E">
        <w:rPr>
          <w:rFonts w:ascii="Times New Roman" w:eastAsia="Times New Roman" w:hAnsi="Times New Roman" w:cs="Times New Roman"/>
          <w:kern w:val="0"/>
          <w14:ligatures w14:val="none"/>
        </w:rPr>
        <w:t xml:space="preserve"> with this—philosophically and mathematically—we need a way to talk about:</w:t>
      </w:r>
    </w:p>
    <w:p w14:paraId="189B01BB" w14:textId="77777777" w:rsidR="007A714E" w:rsidRPr="007A714E" w:rsidRDefault="007A714E" w:rsidP="007A714E">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single </w:t>
      </w:r>
      <w:r w:rsidRPr="007A714E">
        <w:rPr>
          <w:rFonts w:ascii="Times New Roman" w:eastAsia="Times New Roman" w:hAnsi="Times New Roman" w:cs="Times New Roman"/>
          <w:b/>
          <w:bCs/>
          <w:kern w:val="0"/>
          <w14:ligatures w14:val="none"/>
        </w:rPr>
        <w:t>finite</w:t>
      </w:r>
      <w:r w:rsidRPr="007A714E">
        <w:rPr>
          <w:rFonts w:ascii="Times New Roman" w:eastAsia="Times New Roman" w:hAnsi="Times New Roman" w:cs="Times New Roman"/>
          <w:kern w:val="0"/>
          <w14:ligatures w14:val="none"/>
        </w:rPr>
        <w:t xml:space="preserve"> view of the Present,</w:t>
      </w:r>
    </w:p>
    <w:p w14:paraId="0D9E2D31" w14:textId="77777777" w:rsidR="007A714E" w:rsidRPr="007A714E" w:rsidRDefault="007A714E" w:rsidP="007A714E">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a particular </w:t>
      </w:r>
      <w:r w:rsidRPr="007A714E">
        <w:rPr>
          <w:rFonts w:ascii="Times New Roman" w:eastAsia="Times New Roman" w:hAnsi="Times New Roman" w:cs="Times New Roman"/>
          <w:b/>
          <w:bCs/>
          <w:kern w:val="0"/>
          <w14:ligatures w14:val="none"/>
        </w:rPr>
        <w:t>vantage</w:t>
      </w:r>
      <w:r w:rsidRPr="007A714E">
        <w:rPr>
          <w:rFonts w:ascii="Times New Roman" w:eastAsia="Times New Roman" w:hAnsi="Times New Roman" w:cs="Times New Roman"/>
          <w:kern w:val="0"/>
          <w14:ligatures w14:val="none"/>
        </w:rPr>
        <w:t xml:space="preserve"> (like “me,” or “this organism,” or “this system”).</w:t>
      </w:r>
    </w:p>
    <w:p w14:paraId="0838648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That’s what the </w:t>
      </w:r>
      <w:r w:rsidRPr="007A714E">
        <w:rPr>
          <w:rFonts w:ascii="Times New Roman" w:eastAsia="Times New Roman" w:hAnsi="Times New Roman" w:cs="Times New Roman"/>
          <w:b/>
          <w:bCs/>
          <w:kern w:val="0"/>
          <w14:ligatures w14:val="none"/>
        </w:rPr>
        <w:t>Present-Moment Sphere (PMS)</w:t>
      </w:r>
      <w:r w:rsidRPr="007A714E">
        <w:rPr>
          <w:rFonts w:ascii="Times New Roman" w:eastAsia="Times New Roman" w:hAnsi="Times New Roman" w:cs="Times New Roman"/>
          <w:kern w:val="0"/>
          <w14:ligatures w14:val="none"/>
        </w:rPr>
        <w:t xml:space="preserve"> is for.</w:t>
      </w:r>
    </w:p>
    <w:p w14:paraId="7674691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24242D">
          <v:rect id="_x0000_i1099" style="width:0;height:1.5pt" o:hralign="center" o:hrstd="t" o:hr="t" fillcolor="#a0a0a0" stroked="f"/>
        </w:pict>
      </w:r>
    </w:p>
    <w:p w14:paraId="6AEFF14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PMS: the finite “now” as seen from a </w:t>
      </w:r>
      <w:proofErr w:type="spellStart"/>
      <w:r w:rsidRPr="007A714E">
        <w:rPr>
          <w:rFonts w:ascii="Times New Roman" w:eastAsia="Times New Roman" w:hAnsi="Times New Roman" w:cs="Times New Roman"/>
          <w:b/>
          <w:bCs/>
          <w:kern w:val="0"/>
          <w14:ligatures w14:val="none"/>
        </w:rPr>
        <w:t>centre</w:t>
      </w:r>
      <w:proofErr w:type="spellEnd"/>
    </w:p>
    <w:p w14:paraId="120899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PMS</w:t>
      </w:r>
      <w:r w:rsidRPr="007A714E">
        <w:rPr>
          <w:rFonts w:ascii="Times New Roman" w:eastAsia="Times New Roman" w:hAnsi="Times New Roman" w:cs="Times New Roman"/>
          <w:kern w:val="0"/>
          <w14:ligatures w14:val="none"/>
        </w:rPr>
        <w:t xml:space="preserve"> is:</w:t>
      </w:r>
    </w:p>
    <w:p w14:paraId="6EF943D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finite present-moment, organized around a chosen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containing both what it has been (inner record) and how it stands among possibilities (outer standing).</w:t>
      </w:r>
    </w:p>
    <w:p w14:paraId="6BAC975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You can think of it as a </w:t>
      </w:r>
      <w:r w:rsidRPr="007A714E">
        <w:rPr>
          <w:rFonts w:ascii="Times New Roman" w:eastAsia="Times New Roman" w:hAnsi="Times New Roman" w:cs="Times New Roman"/>
          <w:b/>
          <w:bCs/>
          <w:kern w:val="0"/>
          <w14:ligatures w14:val="none"/>
        </w:rPr>
        <w:t>local cross-section</w:t>
      </w:r>
      <w:r w:rsidRPr="007A714E">
        <w:rPr>
          <w:rFonts w:ascii="Times New Roman" w:eastAsia="Times New Roman" w:hAnsi="Times New Roman" w:cs="Times New Roman"/>
          <w:kern w:val="0"/>
          <w14:ligatures w14:val="none"/>
        </w:rPr>
        <w:t xml:space="preserve"> of the infinite Present:</w:t>
      </w:r>
    </w:p>
    <w:p w14:paraId="57362DAF" w14:textId="77777777" w:rsidR="007A714E" w:rsidRPr="007A714E" w:rsidRDefault="007A714E" w:rsidP="007A714E">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not the whole infinite Present in all its detail.</w:t>
      </w:r>
    </w:p>
    <w:p w14:paraId="54836704" w14:textId="77777777" w:rsidR="007A714E" w:rsidRPr="007A714E" w:rsidRDefault="007A714E" w:rsidP="007A714E">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how that Present </w:t>
      </w:r>
      <w:r w:rsidRPr="007A714E">
        <w:rPr>
          <w:rFonts w:ascii="Times New Roman" w:eastAsia="Times New Roman" w:hAnsi="Times New Roman" w:cs="Times New Roman"/>
          <w:b/>
          <w:bCs/>
          <w:kern w:val="0"/>
          <w14:ligatures w14:val="none"/>
        </w:rPr>
        <w:t>looks from a particular vantage</w:t>
      </w:r>
      <w:r w:rsidRPr="007A714E">
        <w:rPr>
          <w:rFonts w:ascii="Times New Roman" w:eastAsia="Times New Roman" w:hAnsi="Times New Roman" w:cs="Times New Roman"/>
          <w:kern w:val="0"/>
          <w14:ligatures w14:val="none"/>
        </w:rPr>
        <w:t xml:space="preserve"> when you slice it down to:</w:t>
      </w:r>
    </w:p>
    <w:p w14:paraId="5013F97E" w14:textId="77777777" w:rsidR="007A714E" w:rsidRPr="007A714E" w:rsidRDefault="007A714E" w:rsidP="007A714E">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what is present </w:t>
      </w:r>
      <w:r w:rsidRPr="007A714E">
        <w:rPr>
          <w:rFonts w:ascii="Times New Roman" w:eastAsia="Times New Roman" w:hAnsi="Times New Roman" w:cs="Times New Roman"/>
          <w:i/>
          <w:iCs/>
          <w:kern w:val="0"/>
          <w14:ligatures w14:val="none"/>
        </w:rPr>
        <w:t>for me</w:t>
      </w:r>
      <w:r w:rsidRPr="007A714E">
        <w:rPr>
          <w:rFonts w:ascii="Times New Roman" w:eastAsia="Times New Roman" w:hAnsi="Times New Roman" w:cs="Times New Roman"/>
          <w:kern w:val="0"/>
          <w14:ligatures w14:val="none"/>
        </w:rPr>
        <w:t xml:space="preserve"> now,”</w:t>
      </w:r>
    </w:p>
    <w:p w14:paraId="295725F9" w14:textId="77777777" w:rsidR="007A714E" w:rsidRPr="007A714E" w:rsidRDefault="007A714E" w:rsidP="007A714E">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the trace of what I just was,”</w:t>
      </w:r>
    </w:p>
    <w:p w14:paraId="0F589B13" w14:textId="77777777" w:rsidR="007A714E" w:rsidRPr="007A714E" w:rsidRDefault="007A714E" w:rsidP="007A714E">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the menu of where I could be next.”</w:t>
      </w:r>
    </w:p>
    <w:p w14:paraId="5541E4A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a PMS is:</w:t>
      </w:r>
    </w:p>
    <w:p w14:paraId="5BEE59DF" w14:textId="77777777" w:rsidR="007A714E" w:rsidRPr="007A714E" w:rsidRDefault="007A714E" w:rsidP="007A714E">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w:t>
      </w:r>
    </w:p>
    <w:p w14:paraId="61FAB379" w14:textId="77777777" w:rsidR="007A714E" w:rsidRPr="007A714E" w:rsidRDefault="007A714E" w:rsidP="007A714E">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(there is a “here,” a 0-context),</w:t>
      </w:r>
    </w:p>
    <w:p w14:paraId="69C425A3" w14:textId="77777777" w:rsidR="007A714E" w:rsidRPr="007A714E" w:rsidRDefault="007A714E" w:rsidP="007A714E">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internally structured.</w:t>
      </w:r>
    </w:p>
    <w:p w14:paraId="24E4C1A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the </w:t>
      </w:r>
      <w:r w:rsidRPr="007A714E">
        <w:rPr>
          <w:rFonts w:ascii="Times New Roman" w:eastAsia="Times New Roman" w:hAnsi="Times New Roman" w:cs="Times New Roman"/>
          <w:b/>
          <w:bCs/>
          <w:kern w:val="0"/>
          <w14:ligatures w14:val="none"/>
        </w:rPr>
        <w:t>unit of “now”</w:t>
      </w:r>
      <w:r w:rsidRPr="007A714E">
        <w:rPr>
          <w:rFonts w:ascii="Times New Roman" w:eastAsia="Times New Roman" w:hAnsi="Times New Roman" w:cs="Times New Roman"/>
          <w:kern w:val="0"/>
          <w14:ligatures w14:val="none"/>
        </w:rPr>
        <w:t xml:space="preserve"> we’ll use whenever we talk concretely about present-acts.</w:t>
      </w:r>
    </w:p>
    <w:p w14:paraId="76E5B23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8CACA2">
          <v:rect id="_x0000_i1100" style="width:0;height:1.5pt" o:hralign="center" o:hrstd="t" o:hr="t" fillcolor="#a0a0a0" stroked="f"/>
        </w:pict>
      </w:r>
    </w:p>
    <w:p w14:paraId="64F257D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How a PMS relates to the infinite Present (philosophically)</w:t>
      </w:r>
    </w:p>
    <w:p w14:paraId="4021DDE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w:t>
      </w:r>
      <w:proofErr w:type="gramStart"/>
      <w:r w:rsidRPr="007A714E">
        <w:rPr>
          <w:rFonts w:ascii="Times New Roman" w:eastAsia="Times New Roman" w:hAnsi="Times New Roman" w:cs="Times New Roman"/>
          <w:kern w:val="0"/>
          <w14:ligatures w14:val="none"/>
        </w:rPr>
        <w:t>the philosophical</w:t>
      </w:r>
      <w:proofErr w:type="gramEnd"/>
      <w:r w:rsidRPr="007A714E">
        <w:rPr>
          <w:rFonts w:ascii="Times New Roman" w:eastAsia="Times New Roman" w:hAnsi="Times New Roman" w:cs="Times New Roman"/>
          <w:kern w:val="0"/>
          <w14:ligatures w14:val="none"/>
        </w:rPr>
        <w:t xml:space="preserve"> language from earlier:</w:t>
      </w:r>
    </w:p>
    <w:p w14:paraId="6E4AC33A" w14:textId="77777777" w:rsidR="007A714E" w:rsidRPr="007A714E" w:rsidRDefault="007A714E" w:rsidP="007A714E">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(what we called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in this document, as a philosophical label only)</w:t>
      </w:r>
      <w:r w:rsidRPr="007A714E">
        <w:rPr>
          <w:rFonts w:ascii="Times New Roman" w:eastAsia="Times New Roman" w:hAnsi="Times New Roman" w:cs="Times New Roman"/>
          <w:kern w:val="0"/>
          <w14:ligatures w14:val="none"/>
        </w:rPr>
        <w:br/>
        <w:t>is the full relational reality.</w:t>
      </w:r>
    </w:p>
    <w:p w14:paraId="45307FE1" w14:textId="77777777" w:rsidR="007A714E" w:rsidRPr="007A714E" w:rsidRDefault="007A714E" w:rsidP="007A714E">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PMS is one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slice—a specific finite way the Present is actual right now, from the viewpoint of a particular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70A6C5A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But it’s important to keep the hierarchy straight:</w:t>
      </w:r>
    </w:p>
    <w:p w14:paraId="48F9C5F3" w14:textId="77777777" w:rsidR="007A714E" w:rsidRPr="007A714E" w:rsidRDefault="007A714E" w:rsidP="007A714E">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is the </w:t>
      </w:r>
      <w:proofErr w:type="gramStart"/>
      <w:r w:rsidRPr="007A714E">
        <w:rPr>
          <w:rFonts w:ascii="Times New Roman" w:eastAsia="Times New Roman" w:hAnsi="Times New Roman" w:cs="Times New Roman"/>
          <w:b/>
          <w:bCs/>
          <w:kern w:val="0"/>
          <w14:ligatures w14:val="none"/>
        </w:rPr>
        <w:t>container</w:t>
      </w:r>
      <w:r w:rsidRPr="007A714E">
        <w:rPr>
          <w:rFonts w:ascii="Times New Roman" w:eastAsia="Times New Roman" w:hAnsi="Times New Roman" w:cs="Times New Roman"/>
          <w:kern w:val="0"/>
          <w14:ligatures w14:val="none"/>
        </w:rPr>
        <w:t>;</w:t>
      </w:r>
      <w:proofErr w:type="gramEnd"/>
    </w:p>
    <w:p w14:paraId="312BE84D" w14:textId="77777777" w:rsidR="007A714E" w:rsidRPr="007A714E" w:rsidRDefault="007A714E" w:rsidP="007A714E">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PMSs are </w:t>
      </w:r>
      <w:r w:rsidRPr="007A714E">
        <w:rPr>
          <w:rFonts w:ascii="Times New Roman" w:eastAsia="Times New Roman" w:hAnsi="Times New Roman" w:cs="Times New Roman"/>
          <w:b/>
          <w:bCs/>
          <w:kern w:val="0"/>
          <w14:ligatures w14:val="none"/>
        </w:rPr>
        <w:t>finite appearances</w:t>
      </w:r>
      <w:r w:rsidRPr="007A714E">
        <w:rPr>
          <w:rFonts w:ascii="Times New Roman" w:eastAsia="Times New Roman" w:hAnsi="Times New Roman" w:cs="Times New Roman"/>
          <w:kern w:val="0"/>
          <w14:ligatures w14:val="none"/>
        </w:rPr>
        <w:t xml:space="preserve"> it can take, organized around local vantage points.</w:t>
      </w:r>
    </w:p>
    <w:p w14:paraId="7C7B90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PMS is not “a piece” cut out of the infinite Present; it is:</w:t>
      </w:r>
    </w:p>
    <w:p w14:paraId="2B61EB71" w14:textId="77777777" w:rsidR="007A714E" w:rsidRPr="007A714E" w:rsidRDefault="007A714E" w:rsidP="007A714E">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w:t>
      </w:r>
      <w:r w:rsidRPr="007A714E">
        <w:rPr>
          <w:rFonts w:ascii="Times New Roman" w:eastAsia="Times New Roman" w:hAnsi="Times New Roman" w:cs="Times New Roman"/>
          <w:b/>
          <w:bCs/>
          <w:kern w:val="0"/>
          <w14:ligatures w14:val="none"/>
        </w:rPr>
        <w:t>showing up</w:t>
      </w:r>
      <w:r w:rsidRPr="007A714E">
        <w:rPr>
          <w:rFonts w:ascii="Times New Roman" w:eastAsia="Times New Roman" w:hAnsi="Times New Roman" w:cs="Times New Roman"/>
          <w:kern w:val="0"/>
          <w14:ligatures w14:val="none"/>
        </w:rPr>
        <w:t xml:space="preserve"> in a particular finite configuration at a particular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6692092B"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C7BE55">
          <v:rect id="_x0000_i1101" style="width:0;height:1.5pt" o:hralign="center" o:hrstd="t" o:hr="t" fillcolor="#a0a0a0" stroked="f"/>
        </w:pict>
      </w:r>
    </w:p>
    <w:p w14:paraId="0B769C8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Model language: PMS as the basic state</w:t>
      </w:r>
    </w:p>
    <w:p w14:paraId="605F9BB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AR framework:</w:t>
      </w:r>
    </w:p>
    <w:p w14:paraId="4EE5AFEB" w14:textId="77777777" w:rsidR="007A714E" w:rsidRPr="007A714E" w:rsidRDefault="007A714E" w:rsidP="007A714E">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 is the basic object we write equations about.</w:t>
      </w:r>
    </w:p>
    <w:p w14:paraId="5C9AAE8C" w14:textId="77777777" w:rsidR="007A714E" w:rsidRPr="007A714E" w:rsidRDefault="007A714E" w:rsidP="007A714E">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It’s the minimal “state” in V1 and the minimal “site snapshot” in V2.</w:t>
      </w:r>
    </w:p>
    <w:p w14:paraId="35272B7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a PMS will later be:</w:t>
      </w:r>
    </w:p>
    <w:p w14:paraId="3ABA6E2F" w14:textId="77777777" w:rsidR="007A714E" w:rsidRPr="007A714E" w:rsidRDefault="007A714E" w:rsidP="007A714E">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structured object with:</w:t>
      </w:r>
    </w:p>
    <w:p w14:paraId="1D21DCA4" w14:textId="77777777" w:rsidR="007A714E" w:rsidRPr="007A714E" w:rsidRDefault="007A714E" w:rsidP="007A714E">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 </w:t>
      </w:r>
      <w:r w:rsidRPr="007A714E">
        <w:rPr>
          <w:rFonts w:ascii="Times New Roman" w:eastAsia="Times New Roman" w:hAnsi="Times New Roman" w:cs="Times New Roman"/>
          <w:b/>
          <w:bCs/>
          <w:kern w:val="0"/>
          <w14:ligatures w14:val="none"/>
        </w:rPr>
        <w:t>inner record (IN)</w:t>
      </w:r>
      <w:r w:rsidRPr="007A714E">
        <w:rPr>
          <w:rFonts w:ascii="Times New Roman" w:eastAsia="Times New Roman" w:hAnsi="Times New Roman" w:cs="Times New Roman"/>
          <w:kern w:val="0"/>
          <w14:ligatures w14:val="none"/>
        </w:rPr>
        <w:t xml:space="preserve"> of past,</w:t>
      </w:r>
    </w:p>
    <w:p w14:paraId="371A31B5" w14:textId="77777777" w:rsidR="007A714E" w:rsidRPr="007A714E" w:rsidRDefault="007A714E" w:rsidP="007A714E">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 </w:t>
      </w:r>
      <w:r w:rsidRPr="007A714E">
        <w:rPr>
          <w:rFonts w:ascii="Times New Roman" w:eastAsia="Times New Roman" w:hAnsi="Times New Roman" w:cs="Times New Roman"/>
          <w:b/>
          <w:bCs/>
          <w:kern w:val="0"/>
          <w14:ligatures w14:val="none"/>
        </w:rPr>
        <w:t xml:space="preserve">outer </w:t>
      </w:r>
      <w:proofErr w:type="spellStart"/>
      <w:r w:rsidRPr="007A714E">
        <w:rPr>
          <w:rFonts w:ascii="Times New Roman" w:eastAsia="Times New Roman" w:hAnsi="Times New Roman" w:cs="Times New Roman"/>
          <w:b/>
          <w:bCs/>
          <w:kern w:val="0"/>
          <w14:ligatures w14:val="none"/>
        </w:rPr>
        <w:t>neighbourhood</w:t>
      </w:r>
      <w:proofErr w:type="spellEnd"/>
      <w:r w:rsidRPr="007A714E">
        <w:rPr>
          <w:rFonts w:ascii="Times New Roman" w:eastAsia="Times New Roman" w:hAnsi="Times New Roman" w:cs="Times New Roman"/>
          <w:b/>
          <w:bCs/>
          <w:kern w:val="0"/>
          <w14:ligatures w14:val="none"/>
        </w:rPr>
        <w:t xml:space="preserve"> (ON)</w:t>
      </w:r>
      <w:r w:rsidRPr="007A714E">
        <w:rPr>
          <w:rFonts w:ascii="Times New Roman" w:eastAsia="Times New Roman" w:hAnsi="Times New Roman" w:cs="Times New Roman"/>
          <w:kern w:val="0"/>
          <w14:ligatures w14:val="none"/>
        </w:rPr>
        <w:t xml:space="preserve"> of possibilities,</w:t>
      </w:r>
    </w:p>
    <w:p w14:paraId="02F1B417" w14:textId="77777777" w:rsidR="007A714E" w:rsidRPr="007A714E" w:rsidRDefault="007A714E" w:rsidP="007A714E">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access to shared contexts (CS) with other PMSs.</w:t>
      </w:r>
    </w:p>
    <w:p w14:paraId="0D9686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philosophically, 6.1 only needs you to hold this picture:</w:t>
      </w:r>
    </w:p>
    <w:p w14:paraId="62BF873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PMS is a finite, </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“now,”</w:t>
      </w:r>
      <w:r w:rsidRPr="007A714E">
        <w:rPr>
          <w:rFonts w:ascii="Times New Roman" w:eastAsia="Times New Roman" w:hAnsi="Times New Roman" w:cs="Times New Roman"/>
          <w:kern w:val="0"/>
          <w14:ligatures w14:val="none"/>
        </w:rPr>
        <w:br/>
        <w:t>the way the infinite Present appears when you look from a specific vantage</w:t>
      </w:r>
      <w:r w:rsidRPr="007A714E">
        <w:rPr>
          <w:rFonts w:ascii="Times New Roman" w:eastAsia="Times New Roman" w:hAnsi="Times New Roman" w:cs="Times New Roman"/>
          <w:kern w:val="0"/>
          <w14:ligatures w14:val="none"/>
        </w:rPr>
        <w:br/>
        <w:t>and factor everything into:</w:t>
      </w:r>
      <w:r w:rsidRPr="007A714E">
        <w:rPr>
          <w:rFonts w:ascii="Times New Roman" w:eastAsia="Times New Roman" w:hAnsi="Times New Roman" w:cs="Times New Roman"/>
          <w:kern w:val="0"/>
          <w14:ligatures w14:val="none"/>
        </w:rPr>
        <w:br/>
        <w:t>“what I am now, what I just was, and where I could go.”</w:t>
      </w:r>
    </w:p>
    <w:p w14:paraId="68B3917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(6.2), we’ll unpack the </w:t>
      </w:r>
      <w:r w:rsidRPr="007A714E">
        <w:rPr>
          <w:rFonts w:ascii="Times New Roman" w:eastAsia="Times New Roman" w:hAnsi="Times New Roman" w:cs="Times New Roman"/>
          <w:b/>
          <w:bCs/>
          <w:kern w:val="0"/>
          <w14:ligatures w14:val="none"/>
        </w:rPr>
        <w:t>IN and ON</w:t>
      </w:r>
      <w:r w:rsidRPr="007A714E">
        <w:rPr>
          <w:rFonts w:ascii="Times New Roman" w:eastAsia="Times New Roman" w:hAnsi="Times New Roman" w:cs="Times New Roman"/>
          <w:kern w:val="0"/>
          <w14:ligatures w14:val="none"/>
        </w:rPr>
        <w:t xml:space="preserve"> parts of a PMS:</w:t>
      </w:r>
    </w:p>
    <w:p w14:paraId="4BE144F2" w14:textId="77777777" w:rsidR="007A714E" w:rsidRPr="007A714E" w:rsidRDefault="007A714E" w:rsidP="007A714E">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as the </w:t>
      </w:r>
      <w:r w:rsidRPr="007A714E">
        <w:rPr>
          <w:rFonts w:ascii="Times New Roman" w:eastAsia="Times New Roman" w:hAnsi="Times New Roman" w:cs="Times New Roman"/>
          <w:i/>
          <w:iCs/>
          <w:kern w:val="0"/>
          <w14:ligatures w14:val="none"/>
        </w:rPr>
        <w:t>built-in memory</w:t>
      </w:r>
      <w:r w:rsidRPr="007A714E">
        <w:rPr>
          <w:rFonts w:ascii="Times New Roman" w:eastAsia="Times New Roman" w:hAnsi="Times New Roman" w:cs="Times New Roman"/>
          <w:kern w:val="0"/>
          <w14:ligatures w14:val="none"/>
        </w:rPr>
        <w:t xml:space="preserve"> of what it just was,</w:t>
      </w:r>
    </w:p>
    <w:p w14:paraId="1C1EDE45" w14:textId="77777777" w:rsidR="007A714E" w:rsidRPr="007A714E" w:rsidRDefault="007A714E" w:rsidP="007A714E">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as the </w:t>
      </w:r>
      <w:r w:rsidRPr="007A714E">
        <w:rPr>
          <w:rFonts w:ascii="Times New Roman" w:eastAsia="Times New Roman" w:hAnsi="Times New Roman" w:cs="Times New Roman"/>
          <w:i/>
          <w:iCs/>
          <w:kern w:val="0"/>
          <w14:ligatures w14:val="none"/>
        </w:rPr>
        <w:t>structured field of possibilities</w:t>
      </w:r>
      <w:r w:rsidRPr="007A714E">
        <w:rPr>
          <w:rFonts w:ascii="Times New Roman" w:eastAsia="Times New Roman" w:hAnsi="Times New Roman" w:cs="Times New Roman"/>
          <w:kern w:val="0"/>
          <w14:ligatures w14:val="none"/>
        </w:rPr>
        <w:t xml:space="preserve"> for what it could become next.</w:t>
      </w:r>
    </w:p>
    <w:p w14:paraId="640A9A08"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6323"/>
      <w:r w:rsidRPr="007A714E">
        <w:rPr>
          <w:rFonts w:ascii="Times New Roman" w:eastAsia="Times New Roman" w:hAnsi="Times New Roman" w:cs="Times New Roman"/>
          <w:b/>
          <w:bCs/>
          <w:kern w:val="0"/>
          <w:sz w:val="27"/>
          <w:szCs w:val="27"/>
          <w14:ligatures w14:val="none"/>
        </w:rPr>
        <w:t>6.2 IN (inner network / memory) and ON (outer network / potentials)</w:t>
      </w:r>
      <w:bookmarkEnd w:id="37"/>
    </w:p>
    <w:p w14:paraId="05C4136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Present-Moment Sphere (PMS) is not just a blur of “now.”</w:t>
      </w:r>
      <w:r w:rsidRPr="007A714E">
        <w:rPr>
          <w:rFonts w:ascii="Times New Roman" w:eastAsia="Times New Roman" w:hAnsi="Times New Roman" w:cs="Times New Roman"/>
          <w:kern w:val="0"/>
          <w14:ligatures w14:val="none"/>
        </w:rPr>
        <w:br/>
        <w:t xml:space="preserve">It has an </w:t>
      </w:r>
      <w:r w:rsidRPr="007A714E">
        <w:rPr>
          <w:rFonts w:ascii="Times New Roman" w:eastAsia="Times New Roman" w:hAnsi="Times New Roman" w:cs="Times New Roman"/>
          <w:b/>
          <w:bCs/>
          <w:kern w:val="0"/>
          <w14:ligatures w14:val="none"/>
        </w:rPr>
        <w:t>inner side</w:t>
      </w:r>
      <w:r w:rsidRPr="007A714E">
        <w:rPr>
          <w:rFonts w:ascii="Times New Roman" w:eastAsia="Times New Roman" w:hAnsi="Times New Roman" w:cs="Times New Roman"/>
          <w:kern w:val="0"/>
          <w14:ligatures w14:val="none"/>
        </w:rPr>
        <w:t xml:space="preserve"> and an </w:t>
      </w:r>
      <w:r w:rsidRPr="007A714E">
        <w:rPr>
          <w:rFonts w:ascii="Times New Roman" w:eastAsia="Times New Roman" w:hAnsi="Times New Roman" w:cs="Times New Roman"/>
          <w:b/>
          <w:bCs/>
          <w:kern w:val="0"/>
          <w14:ligatures w14:val="none"/>
        </w:rPr>
        <w:t>outer side</w:t>
      </w:r>
      <w:r w:rsidRPr="007A714E">
        <w:rPr>
          <w:rFonts w:ascii="Times New Roman" w:eastAsia="Times New Roman" w:hAnsi="Times New Roman" w:cs="Times New Roman"/>
          <w:kern w:val="0"/>
          <w14:ligatures w14:val="none"/>
        </w:rPr>
        <w:t>:</w:t>
      </w:r>
    </w:p>
    <w:p w14:paraId="4E2A135D" w14:textId="77777777" w:rsidR="007A714E" w:rsidRPr="007A714E" w:rsidRDefault="007A714E" w:rsidP="007A714E">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 what it </w:t>
      </w:r>
      <w:r w:rsidRPr="007A714E">
        <w:rPr>
          <w:rFonts w:ascii="Times New Roman" w:eastAsia="Times New Roman" w:hAnsi="Times New Roman" w:cs="Times New Roman"/>
          <w:i/>
          <w:iCs/>
          <w:kern w:val="0"/>
          <w14:ligatures w14:val="none"/>
        </w:rPr>
        <w:t>already</w:t>
      </w:r>
      <w:r w:rsidRPr="007A714E">
        <w:rPr>
          <w:rFonts w:ascii="Times New Roman" w:eastAsia="Times New Roman" w:hAnsi="Times New Roman" w:cs="Times New Roman"/>
          <w:kern w:val="0"/>
          <w14:ligatures w14:val="none"/>
        </w:rPr>
        <w:t xml:space="preserve"> is and has been (its inner network / memory).</w:t>
      </w:r>
    </w:p>
    <w:p w14:paraId="3F35BDA9" w14:textId="77777777" w:rsidR="007A714E" w:rsidRPr="007A714E" w:rsidRDefault="007A714E" w:rsidP="007A714E">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 what it </w:t>
      </w:r>
      <w:r w:rsidRPr="007A714E">
        <w:rPr>
          <w:rFonts w:ascii="Times New Roman" w:eastAsia="Times New Roman" w:hAnsi="Times New Roman" w:cs="Times New Roman"/>
          <w:i/>
          <w:iCs/>
          <w:kern w:val="0"/>
          <w14:ligatures w14:val="none"/>
        </w:rPr>
        <w:t>could</w:t>
      </w:r>
      <w:r w:rsidRPr="007A714E">
        <w:rPr>
          <w:rFonts w:ascii="Times New Roman" w:eastAsia="Times New Roman" w:hAnsi="Times New Roman" w:cs="Times New Roman"/>
          <w:kern w:val="0"/>
          <w14:ligatures w14:val="none"/>
        </w:rPr>
        <w:t xml:space="preserve"> become next (its outer network / potentials).</w:t>
      </w:r>
    </w:p>
    <w:p w14:paraId="0BB9E5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two sides are the way a finite “now” holds both </w:t>
      </w:r>
      <w:r w:rsidRPr="007A714E">
        <w:rPr>
          <w:rFonts w:ascii="Times New Roman" w:eastAsia="Times New Roman" w:hAnsi="Times New Roman" w:cs="Times New Roman"/>
          <w:b/>
          <w:bCs/>
          <w:kern w:val="0"/>
          <w14:ligatures w14:val="none"/>
        </w:rPr>
        <w:t>past</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future</w:t>
      </w:r>
      <w:r w:rsidRPr="007A714E">
        <w:rPr>
          <w:rFonts w:ascii="Times New Roman" w:eastAsia="Times New Roman" w:hAnsi="Times New Roman" w:cs="Times New Roman"/>
          <w:kern w:val="0"/>
          <w14:ligatures w14:val="none"/>
        </w:rPr>
        <w:t xml:space="preserve"> at once.</w:t>
      </w:r>
    </w:p>
    <w:p w14:paraId="759E5379"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22CCE0">
          <v:rect id="_x0000_i1102" style="width:0;height:1.5pt" o:hralign="center" o:hrstd="t" o:hr="t" fillcolor="#a0a0a0" stroked="f"/>
        </w:pict>
      </w:r>
    </w:p>
    <w:p w14:paraId="55F53201"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IN – inner network / memory (“what I just was”)</w:t>
      </w:r>
    </w:p>
    <w:p w14:paraId="3A8C43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The </w:t>
      </w:r>
      <w:proofErr w:type="gramStart"/>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side</w:t>
      </w:r>
      <w:proofErr w:type="gramEnd"/>
      <w:r w:rsidRPr="007A714E">
        <w:rPr>
          <w:rFonts w:ascii="Times New Roman" w:eastAsia="Times New Roman" w:hAnsi="Times New Roman" w:cs="Times New Roman"/>
          <w:kern w:val="0"/>
          <w14:ligatures w14:val="none"/>
        </w:rPr>
        <w:t xml:space="preserve"> of a PMS is:</w:t>
      </w:r>
    </w:p>
    <w:p w14:paraId="320D32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structured record of what this present has been,</w:t>
      </w:r>
      <w:r w:rsidRPr="007A714E">
        <w:rPr>
          <w:rFonts w:ascii="Times New Roman" w:eastAsia="Times New Roman" w:hAnsi="Times New Roman" w:cs="Times New Roman"/>
          <w:kern w:val="0"/>
          <w14:ligatures w14:val="none"/>
        </w:rPr>
        <w:br/>
        <w:t>especially the configuration it carries as “what I just was.”</w:t>
      </w:r>
    </w:p>
    <w:p w14:paraId="3F5AB68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story of versions:</w:t>
      </w:r>
    </w:p>
    <w:p w14:paraId="1619338F" w14:textId="77777777" w:rsidR="007A714E" w:rsidRPr="007A714E" w:rsidRDefault="007A714E" w:rsidP="007A714E">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version of the Present contains the previous version as “what I just was.”</w:t>
      </w:r>
    </w:p>
    <w:p w14:paraId="5FDBB89C" w14:textId="77777777" w:rsidR="007A714E" w:rsidRPr="007A714E" w:rsidRDefault="007A714E" w:rsidP="007A714E">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inclusion is exactly what we now call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at the PMS level.</w:t>
      </w:r>
    </w:p>
    <w:p w14:paraId="0B4613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IN is:</w:t>
      </w:r>
    </w:p>
    <w:p w14:paraId="1A609BD7" w14:textId="77777777" w:rsidR="007A714E" w:rsidRPr="007A714E" w:rsidRDefault="007A714E" w:rsidP="007A714E">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 a list of abstract </w:t>
      </w:r>
      <w:proofErr w:type="gramStart"/>
      <w:r w:rsidRPr="007A714E">
        <w:rPr>
          <w:rFonts w:ascii="Times New Roman" w:eastAsia="Times New Roman" w:hAnsi="Times New Roman" w:cs="Times New Roman"/>
          <w:kern w:val="0"/>
          <w14:ligatures w14:val="none"/>
        </w:rPr>
        <w:t>propositions;</w:t>
      </w:r>
      <w:proofErr w:type="gramEnd"/>
    </w:p>
    <w:p w14:paraId="07475988" w14:textId="77777777" w:rsidR="007A714E" w:rsidRPr="007A714E" w:rsidRDefault="007A714E" w:rsidP="007A714E">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the </w:t>
      </w:r>
      <w:r w:rsidRPr="007A714E">
        <w:rPr>
          <w:rFonts w:ascii="Times New Roman" w:eastAsia="Times New Roman" w:hAnsi="Times New Roman" w:cs="Times New Roman"/>
          <w:b/>
          <w:bCs/>
          <w:kern w:val="0"/>
          <w14:ligatures w14:val="none"/>
        </w:rPr>
        <w:t>embedded structure</w:t>
      </w:r>
      <w:r w:rsidRPr="007A714E">
        <w:rPr>
          <w:rFonts w:ascii="Times New Roman" w:eastAsia="Times New Roman" w:hAnsi="Times New Roman" w:cs="Times New Roman"/>
          <w:kern w:val="0"/>
          <w14:ligatures w14:val="none"/>
        </w:rPr>
        <w:t xml:space="preserve"> of earlier configurations:</w:t>
      </w:r>
    </w:p>
    <w:p w14:paraId="57426263" w14:textId="77777777" w:rsidR="007A714E" w:rsidRPr="007A714E" w:rsidRDefault="007A714E" w:rsidP="007A714E">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immediate predecessor(s),</w:t>
      </w:r>
    </w:p>
    <w:p w14:paraId="28C561B5" w14:textId="77777777" w:rsidR="007A714E" w:rsidRPr="007A714E" w:rsidRDefault="007A714E" w:rsidP="007A714E">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deeper layers of past,</w:t>
      </w:r>
    </w:p>
    <w:p w14:paraId="37422C41" w14:textId="77777777" w:rsidR="007A714E" w:rsidRPr="007A714E" w:rsidRDefault="007A714E" w:rsidP="007A714E">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possibly compressed or reorganized.</w:t>
      </w:r>
    </w:p>
    <w:p w14:paraId="00A888B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experience, IN shows up as:</w:t>
      </w:r>
    </w:p>
    <w:p w14:paraId="5C928D4E" w14:textId="77777777" w:rsidR="007A714E" w:rsidRPr="007A714E" w:rsidRDefault="007A714E" w:rsidP="007A714E">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714E">
        <w:rPr>
          <w:rFonts w:ascii="Times New Roman" w:eastAsia="Times New Roman" w:hAnsi="Times New Roman" w:cs="Times New Roman"/>
          <w:kern w:val="0"/>
          <w14:ligatures w14:val="none"/>
        </w:rPr>
        <w:t>the</w:t>
      </w:r>
      <w:proofErr w:type="spellEnd"/>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felt continuity</w:t>
      </w:r>
      <w:r w:rsidRPr="007A714E">
        <w:rPr>
          <w:rFonts w:ascii="Times New Roman" w:eastAsia="Times New Roman" w:hAnsi="Times New Roman" w:cs="Times New Roman"/>
          <w:kern w:val="0"/>
          <w14:ligatures w14:val="none"/>
        </w:rPr>
        <w:t xml:space="preserve"> of “I remember just having been that,”</w:t>
      </w:r>
    </w:p>
    <w:p w14:paraId="7D43D096" w14:textId="77777777" w:rsidR="007A714E" w:rsidRPr="007A714E" w:rsidRDefault="007A714E" w:rsidP="007A714E">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sense of </w:t>
      </w:r>
      <w:proofErr w:type="gramStart"/>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history</w:t>
      </w:r>
      <w:proofErr w:type="gramEnd"/>
      <w:r w:rsidRPr="007A714E">
        <w:rPr>
          <w:rFonts w:ascii="Times New Roman" w:eastAsia="Times New Roman" w:hAnsi="Times New Roman" w:cs="Times New Roman"/>
          <w:kern w:val="0"/>
          <w14:ligatures w14:val="none"/>
        </w:rPr>
        <w:t xml:space="preserve"> carried into the present,</w:t>
      </w:r>
    </w:p>
    <w:p w14:paraId="2DA5FB56" w14:textId="77777777" w:rsidR="007A714E" w:rsidRPr="007A714E" w:rsidRDefault="007A714E" w:rsidP="007A714E">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background of habits, memories, and traces that shape how this “now” feels and behaves.</w:t>
      </w:r>
    </w:p>
    <w:p w14:paraId="53A7DAF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(in the model):</w:t>
      </w:r>
    </w:p>
    <w:p w14:paraId="698950C9" w14:textId="77777777" w:rsidR="007A714E" w:rsidRPr="007A714E" w:rsidRDefault="007A714E" w:rsidP="007A714E">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is the part of a PMS / site record that encodes:</w:t>
      </w:r>
    </w:p>
    <w:p w14:paraId="53ED1B4A" w14:textId="77777777" w:rsidR="007A714E" w:rsidRPr="007A714E" w:rsidRDefault="007A714E" w:rsidP="007A714E">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previous states are being retained,</w:t>
      </w:r>
    </w:p>
    <w:p w14:paraId="4A3CD1C7" w14:textId="77777777" w:rsidR="007A714E" w:rsidRPr="007A714E" w:rsidRDefault="007A714E" w:rsidP="007A714E">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what structured form,</w:t>
      </w:r>
    </w:p>
    <w:p w14:paraId="1A48AEB7" w14:textId="77777777" w:rsidR="007A714E" w:rsidRPr="007A714E" w:rsidRDefault="007A714E" w:rsidP="007A714E">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 which order (e.g., immediate vs deeper past).</w:t>
      </w:r>
    </w:p>
    <w:p w14:paraId="716359C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is where </w:t>
      </w:r>
      <w:r w:rsidRPr="007A714E">
        <w:rPr>
          <w:rFonts w:ascii="Times New Roman" w:eastAsia="Times New Roman" w:hAnsi="Times New Roman" w:cs="Times New Roman"/>
          <w:b/>
          <w:bCs/>
          <w:kern w:val="0"/>
          <w14:ligatures w14:val="none"/>
        </w:rPr>
        <w:t>identity over time</w:t>
      </w:r>
      <w:r w:rsidRPr="007A714E">
        <w:rPr>
          <w:rFonts w:ascii="Times New Roman" w:eastAsia="Times New Roman" w:hAnsi="Times New Roman" w:cs="Times New Roman"/>
          <w:kern w:val="0"/>
          <w14:ligatures w14:val="none"/>
        </w:rPr>
        <w:t xml:space="preserve"> lives:</w:t>
      </w:r>
      <w:r w:rsidRPr="007A714E">
        <w:rPr>
          <w:rFonts w:ascii="Times New Roman" w:eastAsia="Times New Roman" w:hAnsi="Times New Roman" w:cs="Times New Roman"/>
          <w:kern w:val="0"/>
          <w14:ligatures w14:val="none"/>
        </w:rPr>
        <w:br/>
        <w:t>the fact that the current present is not a disconnected flash, but a continuation of a specific story.</w:t>
      </w:r>
    </w:p>
    <w:p w14:paraId="0B780315"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A706F">
          <v:rect id="_x0000_i1103" style="width:0;height:1.5pt" o:hralign="center" o:hrstd="t" o:hr="t" fillcolor="#a0a0a0" stroked="f"/>
        </w:pict>
      </w:r>
    </w:p>
    <w:p w14:paraId="161B03BD"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ON – outer network / potentials (“where I could go”)</w:t>
      </w:r>
    </w:p>
    <w:p w14:paraId="256B2B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side of a PMS is:</w:t>
      </w:r>
    </w:p>
    <w:p w14:paraId="1B74606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structured field of possibilities that </w:t>
      </w:r>
      <w:proofErr w:type="gramStart"/>
      <w:r w:rsidRPr="007A714E">
        <w:rPr>
          <w:rFonts w:ascii="Times New Roman" w:eastAsia="Times New Roman" w:hAnsi="Times New Roman" w:cs="Times New Roman"/>
          <w:kern w:val="0"/>
          <w14:ligatures w14:val="none"/>
        </w:rPr>
        <w:t>this present stands</w:t>
      </w:r>
      <w:proofErr w:type="gramEnd"/>
      <w:r w:rsidRPr="007A714E">
        <w:rPr>
          <w:rFonts w:ascii="Times New Roman" w:eastAsia="Times New Roman" w:hAnsi="Times New Roman" w:cs="Times New Roman"/>
          <w:kern w:val="0"/>
          <w14:ligatures w14:val="none"/>
        </w:rPr>
        <w:t xml:space="preserve"> among.</w:t>
      </w:r>
    </w:p>
    <w:p w14:paraId="5AA4194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IN is “what I just was,” ON is:</w:t>
      </w:r>
    </w:p>
    <w:p w14:paraId="64699C6A" w14:textId="77777777" w:rsidR="007A714E" w:rsidRPr="007A714E" w:rsidRDefault="007A714E" w:rsidP="007A714E">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where</w:t>
      </w:r>
      <w:proofErr w:type="gramEnd"/>
      <w:r w:rsidRPr="007A714E">
        <w:rPr>
          <w:rFonts w:ascii="Times New Roman" w:eastAsia="Times New Roman" w:hAnsi="Times New Roman" w:cs="Times New Roman"/>
          <w:kern w:val="0"/>
          <w14:ligatures w14:val="none"/>
        </w:rPr>
        <w:t xml:space="preserve"> I could go next,”</w:t>
      </w:r>
    </w:p>
    <w:p w14:paraId="42A28B7D" w14:textId="77777777" w:rsidR="007A714E" w:rsidRPr="007A714E" w:rsidRDefault="007A714E" w:rsidP="007A714E">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menu of candidate versions of myself and my world.”</w:t>
      </w:r>
    </w:p>
    <w:p w14:paraId="70CE135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 includes:</w:t>
      </w:r>
    </w:p>
    <w:p w14:paraId="2CC92E7A" w14:textId="77777777" w:rsidR="007A714E" w:rsidRPr="007A714E" w:rsidRDefault="007A714E" w:rsidP="007A714E">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different ways this PMS could be extended or updated,</w:t>
      </w:r>
    </w:p>
    <w:p w14:paraId="3D08BC96" w14:textId="77777777" w:rsidR="007A714E" w:rsidRPr="007A714E" w:rsidRDefault="007A714E" w:rsidP="007A714E">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constraints from context and environment (what is even feasible),</w:t>
      </w:r>
    </w:p>
    <w:p w14:paraId="13379E29" w14:textId="77777777" w:rsidR="007A714E" w:rsidRPr="007A714E" w:rsidRDefault="007A714E" w:rsidP="007A714E">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and couplings to other time-chains (how others’ states shape what is possible for me).</w:t>
      </w:r>
    </w:p>
    <w:p w14:paraId="57BB52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experience, ON shows up as:</w:t>
      </w:r>
    </w:p>
    <w:p w14:paraId="485131C8" w14:textId="77777777" w:rsidR="007A714E" w:rsidRPr="007A714E" w:rsidRDefault="007A714E" w:rsidP="007A714E">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sense of </w:t>
      </w:r>
      <w:r w:rsidRPr="007A714E">
        <w:rPr>
          <w:rFonts w:ascii="Times New Roman" w:eastAsia="Times New Roman" w:hAnsi="Times New Roman" w:cs="Times New Roman"/>
          <w:b/>
          <w:bCs/>
          <w:kern w:val="0"/>
          <w14:ligatures w14:val="none"/>
        </w:rPr>
        <w:t>open possibilities</w:t>
      </w:r>
      <w:r w:rsidRPr="007A714E">
        <w:rPr>
          <w:rFonts w:ascii="Times New Roman" w:eastAsia="Times New Roman" w:hAnsi="Times New Roman" w:cs="Times New Roman"/>
          <w:kern w:val="0"/>
          <w14:ligatures w14:val="none"/>
        </w:rPr>
        <w:t xml:space="preserve"> (“I could do this or that”),</w:t>
      </w:r>
    </w:p>
    <w:p w14:paraId="6DEFAF61" w14:textId="77777777" w:rsidR="007A714E" w:rsidRPr="007A714E" w:rsidRDefault="007A714E" w:rsidP="007A714E">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expectations</w:t>
      </w:r>
      <w:r w:rsidRPr="007A714E">
        <w:rPr>
          <w:rFonts w:ascii="Times New Roman" w:eastAsia="Times New Roman" w:hAnsi="Times New Roman" w:cs="Times New Roman"/>
          <w:kern w:val="0"/>
          <w14:ligatures w14:val="none"/>
        </w:rPr>
        <w:t xml:space="preserve"> (“this is likely to happen”),</w:t>
      </w:r>
    </w:p>
    <w:p w14:paraId="1F280165" w14:textId="77777777" w:rsidR="007A714E" w:rsidRPr="007A714E" w:rsidRDefault="007A714E" w:rsidP="007A714E">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felt constraints</w:t>
      </w:r>
      <w:r w:rsidRPr="007A714E">
        <w:rPr>
          <w:rFonts w:ascii="Times New Roman" w:eastAsia="Times New Roman" w:hAnsi="Times New Roman" w:cs="Times New Roman"/>
          <w:kern w:val="0"/>
          <w14:ligatures w14:val="none"/>
        </w:rPr>
        <w:t xml:space="preserve"> (“I can’t fly, I can’t teleport, but I can walk to the door”).</w:t>
      </w:r>
    </w:p>
    <w:p w14:paraId="5CCA3B8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(in the model):</w:t>
      </w:r>
    </w:p>
    <w:p w14:paraId="555BBBCF" w14:textId="77777777" w:rsidR="007A714E" w:rsidRPr="007A714E" w:rsidRDefault="007A714E" w:rsidP="007A714E">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corresponds to the </w:t>
      </w:r>
      <w:r w:rsidRPr="007A714E">
        <w:rPr>
          <w:rFonts w:ascii="Times New Roman" w:eastAsia="Times New Roman" w:hAnsi="Times New Roman" w:cs="Times New Roman"/>
          <w:b/>
          <w:bCs/>
          <w:kern w:val="0"/>
          <w14:ligatures w14:val="none"/>
        </w:rPr>
        <w:t>candidate next states</w:t>
      </w:r>
      <w:r w:rsidRPr="007A714E">
        <w:rPr>
          <w:rFonts w:ascii="Times New Roman" w:eastAsia="Times New Roman" w:hAnsi="Times New Roman" w:cs="Times New Roman"/>
          <w:kern w:val="0"/>
          <w14:ligatures w14:val="none"/>
        </w:rPr>
        <w:t xml:space="preserve"> the engine can enumerate:</w:t>
      </w:r>
    </w:p>
    <w:p w14:paraId="3B40CC64"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possible next PMSs / site states consistent with current IN,</w:t>
      </w:r>
    </w:p>
    <w:p w14:paraId="3FEDEA26"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filtered by structural constraints, feasibility gates, and context levels.</w:t>
      </w:r>
    </w:p>
    <w:p w14:paraId="253C9B22" w14:textId="77777777" w:rsidR="007A714E" w:rsidRPr="007A714E" w:rsidRDefault="007A714E" w:rsidP="007A714E">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is not just a list; it has </w:t>
      </w:r>
      <w:r w:rsidRPr="007A714E">
        <w:rPr>
          <w:rFonts w:ascii="Times New Roman" w:eastAsia="Times New Roman" w:hAnsi="Times New Roman" w:cs="Times New Roman"/>
          <w:b/>
          <w:bCs/>
          <w:kern w:val="0"/>
          <w14:ligatures w14:val="none"/>
        </w:rPr>
        <w:t>structure</w:t>
      </w:r>
      <w:r w:rsidRPr="007A714E">
        <w:rPr>
          <w:rFonts w:ascii="Times New Roman" w:eastAsia="Times New Roman" w:hAnsi="Times New Roman" w:cs="Times New Roman"/>
          <w:kern w:val="0"/>
          <w14:ligatures w14:val="none"/>
        </w:rPr>
        <w:t>:</w:t>
      </w:r>
    </w:p>
    <w:p w14:paraId="21182D56"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some possibilities are nearer or more </w:t>
      </w:r>
      <w:proofErr w:type="gramStart"/>
      <w:r w:rsidRPr="007A714E">
        <w:rPr>
          <w:rFonts w:ascii="Times New Roman" w:eastAsia="Times New Roman" w:hAnsi="Times New Roman" w:cs="Times New Roman"/>
          <w:kern w:val="0"/>
          <w14:ligatures w14:val="none"/>
        </w:rPr>
        <w:t>compatible;</w:t>
      </w:r>
      <w:proofErr w:type="gramEnd"/>
    </w:p>
    <w:p w14:paraId="379008BF"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some are ruled out by </w:t>
      </w:r>
      <w:proofErr w:type="gramStart"/>
      <w:r w:rsidRPr="007A714E">
        <w:rPr>
          <w:rFonts w:ascii="Times New Roman" w:eastAsia="Times New Roman" w:hAnsi="Times New Roman" w:cs="Times New Roman"/>
          <w:kern w:val="0"/>
          <w14:ligatures w14:val="none"/>
        </w:rPr>
        <w:t>context;</w:t>
      </w:r>
      <w:proofErr w:type="gramEnd"/>
    </w:p>
    <w:p w14:paraId="2BAC4C53"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are in tight coordination with other chains’ possible moves.</w:t>
      </w:r>
    </w:p>
    <w:p w14:paraId="0BF8C3D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is where </w:t>
      </w:r>
      <w:r w:rsidRPr="007A714E">
        <w:rPr>
          <w:rFonts w:ascii="Times New Roman" w:eastAsia="Times New Roman" w:hAnsi="Times New Roman" w:cs="Times New Roman"/>
          <w:b/>
          <w:bCs/>
          <w:kern w:val="0"/>
          <w14:ligatures w14:val="none"/>
        </w:rPr>
        <w:t>physics and environment</w:t>
      </w:r>
      <w:r w:rsidRPr="007A714E">
        <w:rPr>
          <w:rFonts w:ascii="Times New Roman" w:eastAsia="Times New Roman" w:hAnsi="Times New Roman" w:cs="Times New Roman"/>
          <w:kern w:val="0"/>
          <w14:ligatures w14:val="none"/>
        </w:rPr>
        <w:t xml:space="preserve"> start to show up:</w:t>
      </w:r>
      <w:r w:rsidRPr="007A714E">
        <w:rPr>
          <w:rFonts w:ascii="Times New Roman" w:eastAsia="Times New Roman" w:hAnsi="Times New Roman" w:cs="Times New Roman"/>
          <w:kern w:val="0"/>
          <w14:ligatures w14:val="none"/>
        </w:rPr>
        <w:br/>
        <w:t>what “laws” and “conditions” look like at the level of potential next presents.</w:t>
      </w:r>
    </w:p>
    <w:p w14:paraId="617D4DEB"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5841F9">
          <v:rect id="_x0000_i1104" style="width:0;height:1.5pt" o:hralign="center" o:hrstd="t" o:hr="t" fillcolor="#a0a0a0" stroked="f"/>
        </w:pict>
      </w:r>
    </w:p>
    <w:p w14:paraId="1F23092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IN and ON together – the full face of a PMS</w:t>
      </w:r>
    </w:p>
    <w:p w14:paraId="1E234D1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PMS is never just IN or just ON. It is:</w:t>
      </w:r>
    </w:p>
    <w:p w14:paraId="4B51A4CD" w14:textId="77777777" w:rsidR="007A714E" w:rsidRPr="007A714E" w:rsidRDefault="007A714E" w:rsidP="007A714E">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joint configuration</w:t>
      </w:r>
      <w:r w:rsidRPr="007A714E">
        <w:rPr>
          <w:rFonts w:ascii="Times New Roman" w:eastAsia="Times New Roman" w:hAnsi="Times New Roman" w:cs="Times New Roman"/>
          <w:kern w:val="0"/>
          <w14:ligatures w14:val="none"/>
        </w:rPr>
        <w:t xml:space="preserve"> of:</w:t>
      </w:r>
    </w:p>
    <w:p w14:paraId="162C3BD2" w14:textId="77777777" w:rsidR="007A714E" w:rsidRPr="007A714E" w:rsidRDefault="007A714E" w:rsidP="007A714E">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“here is what I have been,”</w:t>
      </w:r>
    </w:p>
    <w:p w14:paraId="39FF979E" w14:textId="77777777" w:rsidR="007A714E" w:rsidRPr="007A714E" w:rsidRDefault="007A714E" w:rsidP="007A714E">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 “here is where I can go.”</w:t>
      </w:r>
    </w:p>
    <w:p w14:paraId="1D68684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one admissible action—updating the actual version—always:</w:t>
      </w:r>
    </w:p>
    <w:p w14:paraId="4976655B" w14:textId="77777777" w:rsidR="007A714E" w:rsidRPr="007A714E" w:rsidRDefault="007A714E" w:rsidP="007A714E">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reads from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(what I just was and what has been accumulated),</w:t>
      </w:r>
    </w:p>
    <w:p w14:paraId="5E1B38E9" w14:textId="77777777" w:rsidR="007A714E" w:rsidRPr="007A714E" w:rsidRDefault="007A714E" w:rsidP="007A714E">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selects from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(what is possible next given IN and context),</w:t>
      </w:r>
    </w:p>
    <w:p w14:paraId="55632F37" w14:textId="77777777" w:rsidR="007A714E" w:rsidRPr="007A714E" w:rsidRDefault="007A714E" w:rsidP="007A714E">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produces a new PMS </w:t>
      </w:r>
      <w:proofErr w:type="gramStart"/>
      <w:r w:rsidRPr="007A714E">
        <w:rPr>
          <w:rFonts w:ascii="Times New Roman" w:eastAsia="Times New Roman" w:hAnsi="Times New Roman" w:cs="Times New Roman"/>
          <w:kern w:val="0"/>
          <w14:ligatures w14:val="none"/>
        </w:rPr>
        <w:t>whose</w:t>
      </w:r>
      <w:proofErr w:type="gramEnd"/>
      <w:r w:rsidRPr="007A714E">
        <w:rPr>
          <w:rFonts w:ascii="Times New Roman" w:eastAsia="Times New Roman" w:hAnsi="Times New Roman" w:cs="Times New Roman"/>
          <w:kern w:val="0"/>
          <w14:ligatures w14:val="none"/>
        </w:rPr>
        <w:t xml:space="preserve"> IN includes the current PMS as its latest “what I just was.”</w:t>
      </w:r>
    </w:p>
    <w:p w14:paraId="5917326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each tick of reality is:</w:t>
      </w:r>
    </w:p>
    <w:p w14:paraId="69F4DEE6" w14:textId="77777777" w:rsidR="007A714E" w:rsidRPr="007A714E" w:rsidRDefault="007A714E" w:rsidP="007A714E">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IN-driven</w:t>
      </w:r>
      <w:r w:rsidRPr="007A714E">
        <w:rPr>
          <w:rFonts w:ascii="Times New Roman" w:eastAsia="Times New Roman" w:hAnsi="Times New Roman" w:cs="Times New Roman"/>
          <w:kern w:val="0"/>
          <w14:ligatures w14:val="none"/>
        </w:rPr>
        <w:t xml:space="preserve"> (past-structured),</w:t>
      </w:r>
    </w:p>
    <w:p w14:paraId="7217FCB6" w14:textId="77777777" w:rsidR="007A714E" w:rsidRPr="007A714E" w:rsidRDefault="007A714E" w:rsidP="007A714E">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ON-constrained</w:t>
      </w:r>
      <w:r w:rsidRPr="007A714E">
        <w:rPr>
          <w:rFonts w:ascii="Times New Roman" w:eastAsia="Times New Roman" w:hAnsi="Times New Roman" w:cs="Times New Roman"/>
          <w:kern w:val="0"/>
          <w14:ligatures w14:val="none"/>
        </w:rPr>
        <w:t xml:space="preserve"> (future-structured),</w:t>
      </w:r>
    </w:p>
    <w:p w14:paraId="1D46C62F" w14:textId="77777777" w:rsidR="007A714E" w:rsidRPr="007A714E" w:rsidRDefault="007A714E" w:rsidP="007A714E">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present as a PMS that holds both at once.</w:t>
      </w:r>
    </w:p>
    <w:p w14:paraId="3F2DBA7D"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E7934C">
          <v:rect id="_x0000_i1105" style="width:0;height:1.5pt" o:hralign="center" o:hrstd="t" o:hr="t" fillcolor="#a0a0a0" stroked="f"/>
        </w:pict>
      </w:r>
    </w:p>
    <w:p w14:paraId="585816D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labels again</w:t>
      </w:r>
    </w:p>
    <w:p w14:paraId="4671103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might still say:</w:t>
      </w:r>
    </w:p>
    <w:p w14:paraId="7A890811" w14:textId="77777777" w:rsidR="007A714E" w:rsidRPr="007A714E" w:rsidRDefault="007A714E" w:rsidP="007A714E">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IN is how a finite present slice (a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configuration, in this document’s language)</w:t>
      </w:r>
      <w:r w:rsidRPr="007A714E">
        <w:rPr>
          <w:rFonts w:ascii="Times New Roman" w:eastAsia="Times New Roman" w:hAnsi="Times New Roman" w:cs="Times New Roman"/>
          <w:kern w:val="0"/>
          <w14:ligatures w14:val="none"/>
        </w:rPr>
        <w:br/>
        <w:t>holds part of the infinite field of past possibilities from the containing Present (Infinergy) as “what I have actually been.”</w:t>
      </w:r>
    </w:p>
    <w:p w14:paraId="76076371" w14:textId="77777777" w:rsidR="007A714E" w:rsidRPr="007A714E" w:rsidRDefault="007A714E" w:rsidP="007A714E">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is how that same slice stands in relation to the </w:t>
      </w:r>
      <w:r w:rsidRPr="007A714E">
        <w:rPr>
          <w:rFonts w:ascii="Times New Roman" w:eastAsia="Times New Roman" w:hAnsi="Times New Roman" w:cs="Times New Roman"/>
          <w:b/>
          <w:bCs/>
          <w:kern w:val="0"/>
          <w14:ligatures w14:val="none"/>
        </w:rPr>
        <w:t>unrealized</w:t>
      </w:r>
      <w:r w:rsidRPr="007A714E">
        <w:rPr>
          <w:rFonts w:ascii="Times New Roman" w:eastAsia="Times New Roman" w:hAnsi="Times New Roman" w:cs="Times New Roman"/>
          <w:kern w:val="0"/>
          <w14:ligatures w14:val="none"/>
        </w:rPr>
        <w:t xml:space="preserve"> versions it could become next.</w:t>
      </w:r>
    </w:p>
    <w:p w14:paraId="147EDC3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w:t>
      </w:r>
    </w:p>
    <w:p w14:paraId="61D2EEB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“Infinergy” and “Difinite” remain </w:t>
      </w:r>
      <w:r w:rsidRPr="007A714E">
        <w:rPr>
          <w:rFonts w:ascii="Times New Roman" w:eastAsia="Times New Roman" w:hAnsi="Times New Roman" w:cs="Times New Roman"/>
          <w:b/>
          <w:bCs/>
          <w:kern w:val="0"/>
          <w14:ligatures w14:val="none"/>
        </w:rPr>
        <w:t>philosophical labels only</w:t>
      </w:r>
      <w:r w:rsidRPr="007A714E">
        <w:rPr>
          <w:rFonts w:ascii="Times New Roman" w:eastAsia="Times New Roman" w:hAnsi="Times New Roman" w:cs="Times New Roman"/>
          <w:kern w:val="0"/>
          <w14:ligatures w14:val="none"/>
        </w:rPr>
        <w:t xml:space="preserve"> in this volume.</w:t>
      </w:r>
      <w:r w:rsidRPr="007A714E">
        <w:rPr>
          <w:rFonts w:ascii="Times New Roman" w:eastAsia="Times New Roman" w:hAnsi="Times New Roman" w:cs="Times New Roman"/>
          <w:kern w:val="0"/>
          <w14:ligatures w14:val="none"/>
        </w:rPr>
        <w:br/>
        <w:t>In the formal theory:</w:t>
      </w:r>
    </w:p>
    <w:p w14:paraId="741BC56E" w14:textId="77777777" w:rsidR="007A714E" w:rsidRPr="007A714E" w:rsidRDefault="007A714E" w:rsidP="007A714E">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just talk about PMS, IN, ON, CS, operators, and engine steps.</w:t>
      </w:r>
    </w:p>
    <w:p w14:paraId="6871F1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matters for both philosophy and model is:</w:t>
      </w:r>
    </w:p>
    <w:p w14:paraId="764E0598" w14:textId="77777777" w:rsidR="007A714E" w:rsidRPr="007A714E" w:rsidRDefault="007A714E" w:rsidP="007A714E">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 built-in, structured </w:t>
      </w:r>
      <w:r w:rsidRPr="007A714E">
        <w:rPr>
          <w:rFonts w:ascii="Times New Roman" w:eastAsia="Times New Roman" w:hAnsi="Times New Roman" w:cs="Times New Roman"/>
          <w:b/>
          <w:bCs/>
          <w:kern w:val="0"/>
          <w14:ligatures w14:val="none"/>
        </w:rPr>
        <w:t>memory</w:t>
      </w:r>
      <w:r w:rsidRPr="007A714E">
        <w:rPr>
          <w:rFonts w:ascii="Times New Roman" w:eastAsia="Times New Roman" w:hAnsi="Times New Roman" w:cs="Times New Roman"/>
          <w:kern w:val="0"/>
          <w14:ligatures w14:val="none"/>
        </w:rPr>
        <w:t xml:space="preserve"> of the past,</w:t>
      </w:r>
    </w:p>
    <w:p w14:paraId="2A398CF5" w14:textId="77777777" w:rsidR="007A714E" w:rsidRPr="007A714E" w:rsidRDefault="007A714E" w:rsidP="007A714E">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 structured </w:t>
      </w:r>
      <w:r w:rsidRPr="007A714E">
        <w:rPr>
          <w:rFonts w:ascii="Times New Roman" w:eastAsia="Times New Roman" w:hAnsi="Times New Roman" w:cs="Times New Roman"/>
          <w:b/>
          <w:bCs/>
          <w:kern w:val="0"/>
          <w14:ligatures w14:val="none"/>
        </w:rPr>
        <w:t xml:space="preserve">space of </w:t>
      </w:r>
      <w:proofErr w:type="gramStart"/>
      <w:r w:rsidRPr="007A714E">
        <w:rPr>
          <w:rFonts w:ascii="Times New Roman" w:eastAsia="Times New Roman" w:hAnsi="Times New Roman" w:cs="Times New Roman"/>
          <w:b/>
          <w:bCs/>
          <w:kern w:val="0"/>
          <w14:ligatures w14:val="none"/>
        </w:rPr>
        <w:t>potentials</w:t>
      </w:r>
      <w:proofErr w:type="gramEnd"/>
      <w:r w:rsidRPr="007A714E">
        <w:rPr>
          <w:rFonts w:ascii="Times New Roman" w:eastAsia="Times New Roman" w:hAnsi="Times New Roman" w:cs="Times New Roman"/>
          <w:kern w:val="0"/>
          <w14:ligatures w14:val="none"/>
        </w:rPr>
        <w:t xml:space="preserve"> for the future,</w:t>
      </w:r>
    </w:p>
    <w:p w14:paraId="7CE16CD7" w14:textId="77777777" w:rsidR="007A714E" w:rsidRPr="007A714E" w:rsidRDefault="007A714E" w:rsidP="007A714E">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PMS is the finite “now” that holds both, at a particular vantage.</w:t>
      </w:r>
    </w:p>
    <w:p w14:paraId="6F196C2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(6.3), we’ll add the third key piece: </w:t>
      </w:r>
      <w:r w:rsidRPr="007A714E">
        <w:rPr>
          <w:rFonts w:ascii="Times New Roman" w:eastAsia="Times New Roman" w:hAnsi="Times New Roman" w:cs="Times New Roman"/>
          <w:b/>
          <w:bCs/>
          <w:kern w:val="0"/>
          <w14:ligatures w14:val="none"/>
        </w:rPr>
        <w:t>CS (Collective Sphere)</w:t>
      </w:r>
      <w:r w:rsidRPr="007A714E">
        <w:rPr>
          <w:rFonts w:ascii="Times New Roman" w:eastAsia="Times New Roman" w:hAnsi="Times New Roman" w:cs="Times New Roman"/>
          <w:kern w:val="0"/>
          <w14:ligatures w14:val="none"/>
        </w:rPr>
        <w:t xml:space="preserve">—how multiple PMSs share an outward context and thereby construct what looks like one </w:t>
      </w:r>
      <w:r w:rsidRPr="007A714E">
        <w:rPr>
          <w:rFonts w:ascii="Times New Roman" w:eastAsia="Times New Roman" w:hAnsi="Times New Roman" w:cs="Times New Roman"/>
          <w:b/>
          <w:bCs/>
          <w:kern w:val="0"/>
          <w14:ligatures w14:val="none"/>
        </w:rPr>
        <w:t>common world</w:t>
      </w:r>
      <w:r w:rsidRPr="007A714E">
        <w:rPr>
          <w:rFonts w:ascii="Times New Roman" w:eastAsia="Times New Roman" w:hAnsi="Times New Roman" w:cs="Times New Roman"/>
          <w:kern w:val="0"/>
          <w14:ligatures w14:val="none"/>
        </w:rPr>
        <w:t>.</w:t>
      </w:r>
    </w:p>
    <w:p w14:paraId="3EFBC0C7"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6324"/>
      <w:r w:rsidRPr="007A714E">
        <w:rPr>
          <w:rFonts w:ascii="Times New Roman" w:eastAsia="Times New Roman" w:hAnsi="Times New Roman" w:cs="Times New Roman"/>
          <w:b/>
          <w:bCs/>
          <w:kern w:val="0"/>
          <w:sz w:val="27"/>
          <w:szCs w:val="27"/>
          <w14:ligatures w14:val="none"/>
        </w:rPr>
        <w:t>6.3 CS (Collective Sphere) as shared environment and intersubjective world</w:t>
      </w:r>
      <w:bookmarkEnd w:id="38"/>
    </w:p>
    <w:p w14:paraId="5B1F76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w:t>
      </w:r>
      <w:proofErr w:type="gramStart"/>
      <w:r w:rsidRPr="007A714E">
        <w:rPr>
          <w:rFonts w:ascii="Times New Roman" w:eastAsia="Times New Roman" w:hAnsi="Times New Roman" w:cs="Times New Roman"/>
          <w:kern w:val="0"/>
          <w14:ligatures w14:val="none"/>
        </w:rPr>
        <w:t>far</w:t>
      </w:r>
      <w:proofErr w:type="gramEnd"/>
      <w:r w:rsidRPr="007A714E">
        <w:rPr>
          <w:rFonts w:ascii="Times New Roman" w:eastAsia="Times New Roman" w:hAnsi="Times New Roman" w:cs="Times New Roman"/>
          <w:kern w:val="0"/>
          <w14:ligatures w14:val="none"/>
        </w:rPr>
        <w:t xml:space="preserve"> we’ve treated a PMS as a single, </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present:</w:t>
      </w:r>
    </w:p>
    <w:p w14:paraId="61221366" w14:textId="77777777" w:rsidR="007A714E" w:rsidRPr="007A714E" w:rsidRDefault="007A714E" w:rsidP="007A714E">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 its inner record (“what I just was”),</w:t>
      </w:r>
    </w:p>
    <w:p w14:paraId="734F1DD2" w14:textId="77777777" w:rsidR="007A714E" w:rsidRPr="007A714E" w:rsidRDefault="007A714E" w:rsidP="007A714E">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 its outer potentials (“where I could go”).</w:t>
      </w:r>
    </w:p>
    <w:p w14:paraId="3D3805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already gives us a structure for </w:t>
      </w:r>
      <w:r w:rsidRPr="007A714E">
        <w:rPr>
          <w:rFonts w:ascii="Times New Roman" w:eastAsia="Times New Roman" w:hAnsi="Times New Roman" w:cs="Times New Roman"/>
          <w:b/>
          <w:bCs/>
          <w:kern w:val="0"/>
          <w14:ligatures w14:val="none"/>
        </w:rPr>
        <w:t>one</w:t>
      </w:r>
      <w:r w:rsidRPr="007A714E">
        <w:rPr>
          <w:rFonts w:ascii="Times New Roman" w:eastAsia="Times New Roman" w:hAnsi="Times New Roman" w:cs="Times New Roman"/>
          <w:kern w:val="0"/>
          <w14:ligatures w14:val="none"/>
        </w:rPr>
        <w:t xml:space="preserve"> stream of experience.</w:t>
      </w:r>
      <w:r w:rsidRPr="007A714E">
        <w:rPr>
          <w:rFonts w:ascii="Times New Roman" w:eastAsia="Times New Roman" w:hAnsi="Times New Roman" w:cs="Times New Roman"/>
          <w:kern w:val="0"/>
          <w14:ligatures w14:val="none"/>
        </w:rPr>
        <w:br/>
        <w:t>But the Higher Problem of Consciousness also demands:</w:t>
      </w:r>
    </w:p>
    <w:p w14:paraId="293669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How do </w:t>
      </w:r>
      <w:r w:rsidRPr="007A714E">
        <w:rPr>
          <w:rFonts w:ascii="Times New Roman" w:eastAsia="Times New Roman" w:hAnsi="Times New Roman" w:cs="Times New Roman"/>
          <w:i/>
          <w:iCs/>
          <w:kern w:val="0"/>
          <w14:ligatures w14:val="none"/>
        </w:rPr>
        <w:t>many</w:t>
      </w:r>
      <w:r w:rsidRPr="007A714E">
        <w:rPr>
          <w:rFonts w:ascii="Times New Roman" w:eastAsia="Times New Roman" w:hAnsi="Times New Roman" w:cs="Times New Roman"/>
          <w:kern w:val="0"/>
          <w14:ligatures w14:val="none"/>
        </w:rPr>
        <w:t xml:space="preserve"> streams of experience appear to share </w:t>
      </w:r>
      <w:r w:rsidRPr="007A714E">
        <w:rPr>
          <w:rFonts w:ascii="Times New Roman" w:eastAsia="Times New Roman" w:hAnsi="Times New Roman" w:cs="Times New Roman"/>
          <w:b/>
          <w:bCs/>
          <w:kern w:val="0"/>
          <w14:ligatures w14:val="none"/>
        </w:rPr>
        <w:t>one world</w:t>
      </w:r>
      <w:r w:rsidRPr="007A714E">
        <w:rPr>
          <w:rFonts w:ascii="Times New Roman" w:eastAsia="Times New Roman" w:hAnsi="Times New Roman" w:cs="Times New Roman"/>
          <w:kern w:val="0"/>
          <w14:ligatures w14:val="none"/>
        </w:rPr>
        <w:t>?</w:t>
      </w:r>
    </w:p>
    <w:p w14:paraId="277DAB0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That’s where the </w:t>
      </w:r>
      <w:r w:rsidRPr="007A714E">
        <w:rPr>
          <w:rFonts w:ascii="Times New Roman" w:eastAsia="Times New Roman" w:hAnsi="Times New Roman" w:cs="Times New Roman"/>
          <w:b/>
          <w:bCs/>
          <w:kern w:val="0"/>
          <w14:ligatures w14:val="none"/>
        </w:rPr>
        <w:t>Collective Sphere (CS)</w:t>
      </w:r>
      <w:r w:rsidRPr="007A714E">
        <w:rPr>
          <w:rFonts w:ascii="Times New Roman" w:eastAsia="Times New Roman" w:hAnsi="Times New Roman" w:cs="Times New Roman"/>
          <w:kern w:val="0"/>
          <w14:ligatures w14:val="none"/>
        </w:rPr>
        <w:t xml:space="preserve"> comes in.</w:t>
      </w:r>
    </w:p>
    <w:p w14:paraId="1B164DC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57B355">
          <v:rect id="_x0000_i1106" style="width:0;height:1.5pt" o:hralign="center" o:hrstd="t" o:hr="t" fillcolor="#a0a0a0" stroked="f"/>
        </w:pict>
      </w:r>
    </w:p>
    <w:p w14:paraId="41B3CF1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CS – a shared outward context for many PMSs</w:t>
      </w:r>
    </w:p>
    <w:p w14:paraId="2A1DB8B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Collective Sphere (CS)</w:t>
      </w:r>
      <w:r w:rsidRPr="007A714E">
        <w:rPr>
          <w:rFonts w:ascii="Times New Roman" w:eastAsia="Times New Roman" w:hAnsi="Times New Roman" w:cs="Times New Roman"/>
          <w:kern w:val="0"/>
          <w14:ligatures w14:val="none"/>
        </w:rPr>
        <w:t xml:space="preserve"> is:</w:t>
      </w:r>
    </w:p>
    <w:p w14:paraId="514355B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structured outward context that multiple PMSs can plug into and share as “our environment.”</w:t>
      </w:r>
    </w:p>
    <w:p w14:paraId="1F3CFBA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You can picture it as a kind of </w:t>
      </w:r>
      <w:r w:rsidRPr="007A714E">
        <w:rPr>
          <w:rFonts w:ascii="Times New Roman" w:eastAsia="Times New Roman" w:hAnsi="Times New Roman" w:cs="Times New Roman"/>
          <w:b/>
          <w:bCs/>
          <w:kern w:val="0"/>
          <w14:ligatures w14:val="none"/>
        </w:rPr>
        <w:t>shared outer shell</w:t>
      </w:r>
      <w:r w:rsidRPr="007A714E">
        <w:rPr>
          <w:rFonts w:ascii="Times New Roman" w:eastAsia="Times New Roman" w:hAnsi="Times New Roman" w:cs="Times New Roman"/>
          <w:kern w:val="0"/>
          <w14:ligatures w14:val="none"/>
        </w:rPr>
        <w:t>:</w:t>
      </w:r>
    </w:p>
    <w:p w14:paraId="018F97F5" w14:textId="77777777" w:rsidR="007A714E" w:rsidRPr="007A714E" w:rsidRDefault="007A714E" w:rsidP="007A714E">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PMS has its own IN and ON, </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on its own 0-context (“me,” “this system”).</w:t>
      </w:r>
    </w:p>
    <w:p w14:paraId="7CC53465" w14:textId="77777777" w:rsidR="007A714E" w:rsidRPr="007A714E" w:rsidRDefault="007A714E" w:rsidP="007A714E">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outwardly, many PMSs can:</w:t>
      </w:r>
    </w:p>
    <w:p w14:paraId="3477EED8" w14:textId="77777777" w:rsidR="007A714E" w:rsidRPr="007A714E" w:rsidRDefault="007A714E" w:rsidP="007A714E">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read from the </w:t>
      </w:r>
      <w:r w:rsidRPr="007A714E">
        <w:rPr>
          <w:rFonts w:ascii="Times New Roman" w:eastAsia="Times New Roman" w:hAnsi="Times New Roman" w:cs="Times New Roman"/>
          <w:b/>
          <w:bCs/>
          <w:kern w:val="0"/>
          <w14:ligatures w14:val="none"/>
        </w:rPr>
        <w:t>same CS</w:t>
      </w:r>
      <w:r w:rsidRPr="007A714E">
        <w:rPr>
          <w:rFonts w:ascii="Times New Roman" w:eastAsia="Times New Roman" w:hAnsi="Times New Roman" w:cs="Times New Roman"/>
          <w:kern w:val="0"/>
          <w14:ligatures w14:val="none"/>
        </w:rPr>
        <w:t>,</w:t>
      </w:r>
    </w:p>
    <w:p w14:paraId="7812A5EA" w14:textId="77777777" w:rsidR="007A714E" w:rsidRPr="007A714E" w:rsidRDefault="007A714E" w:rsidP="007A714E">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write to that CS (by updating what is “out there”),</w:t>
      </w:r>
    </w:p>
    <w:p w14:paraId="7E73ECDA" w14:textId="77777777" w:rsidR="007A714E" w:rsidRPr="007A714E" w:rsidRDefault="007A714E" w:rsidP="007A714E">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coordinate their experiences and actions through it.</w:t>
      </w:r>
    </w:p>
    <w:p w14:paraId="405268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lastRenderedPageBreak/>
        <w:t>So</w:t>
      </w:r>
      <w:proofErr w:type="gramEnd"/>
      <w:r w:rsidRPr="007A714E">
        <w:rPr>
          <w:rFonts w:ascii="Times New Roman" w:eastAsia="Times New Roman" w:hAnsi="Times New Roman" w:cs="Times New Roman"/>
          <w:kern w:val="0"/>
          <w14:ligatures w14:val="none"/>
        </w:rPr>
        <w:t xml:space="preserve"> CS is:</w:t>
      </w:r>
    </w:p>
    <w:p w14:paraId="34780440" w14:textId="77777777" w:rsidR="007A714E" w:rsidRPr="007A714E" w:rsidRDefault="007A714E" w:rsidP="007A714E">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 thing floating in space,”</w:t>
      </w:r>
    </w:p>
    <w:p w14:paraId="7B47E084" w14:textId="77777777" w:rsidR="007A714E" w:rsidRPr="007A714E" w:rsidRDefault="007A714E" w:rsidP="007A714E">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 </w:t>
      </w:r>
      <w:r w:rsidRPr="007A714E">
        <w:rPr>
          <w:rFonts w:ascii="Times New Roman" w:eastAsia="Times New Roman" w:hAnsi="Times New Roman" w:cs="Times New Roman"/>
          <w:b/>
          <w:bCs/>
          <w:kern w:val="0"/>
          <w14:ligatures w14:val="none"/>
        </w:rPr>
        <w:t>shared record and constraint structure</w:t>
      </w:r>
      <w:r w:rsidRPr="007A714E">
        <w:rPr>
          <w:rFonts w:ascii="Times New Roman" w:eastAsia="Times New Roman" w:hAnsi="Times New Roman" w:cs="Times New Roman"/>
          <w:kern w:val="0"/>
          <w14:ligatures w14:val="none"/>
        </w:rPr>
        <w:t xml:space="preserve"> that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treat as:</w:t>
      </w:r>
    </w:p>
    <w:p w14:paraId="0F7D1CE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world we are in right now.”</w:t>
      </w:r>
    </w:p>
    <w:p w14:paraId="4DCB2BA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this is exactly what “one shared environment” feels like:</w:t>
      </w:r>
    </w:p>
    <w:p w14:paraId="0657708E" w14:textId="77777777" w:rsidR="007A714E" w:rsidRPr="007A714E" w:rsidRDefault="007A714E" w:rsidP="007A714E">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“room,” or “planet,” or “scene” that:</w:t>
      </w:r>
    </w:p>
    <w:p w14:paraId="6385AFDB" w14:textId="77777777" w:rsidR="007A714E" w:rsidRPr="007A714E" w:rsidRDefault="007A714E" w:rsidP="007A714E">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not just </w:t>
      </w:r>
      <w:r w:rsidRPr="007A714E">
        <w:rPr>
          <w:rFonts w:ascii="Times New Roman" w:eastAsia="Times New Roman" w:hAnsi="Times New Roman" w:cs="Times New Roman"/>
          <w:i/>
          <w:iCs/>
          <w:kern w:val="0"/>
          <w14:ligatures w14:val="none"/>
        </w:rPr>
        <w:t>my</w:t>
      </w:r>
      <w:r w:rsidRPr="007A714E">
        <w:rPr>
          <w:rFonts w:ascii="Times New Roman" w:eastAsia="Times New Roman" w:hAnsi="Times New Roman" w:cs="Times New Roman"/>
          <w:kern w:val="0"/>
          <w14:ligatures w14:val="none"/>
        </w:rPr>
        <w:t xml:space="preserve"> private content,</w:t>
      </w:r>
    </w:p>
    <w:p w14:paraId="1AB84E36" w14:textId="77777777" w:rsidR="007A714E" w:rsidRPr="007A714E" w:rsidRDefault="007A714E" w:rsidP="007A714E">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is </w:t>
      </w:r>
      <w:r w:rsidRPr="007A714E">
        <w:rPr>
          <w:rFonts w:ascii="Times New Roman" w:eastAsia="Times New Roman" w:hAnsi="Times New Roman" w:cs="Times New Roman"/>
          <w:b/>
          <w:bCs/>
          <w:kern w:val="0"/>
          <w14:ligatures w14:val="none"/>
        </w:rPr>
        <w:t>co-experienced</w:t>
      </w:r>
      <w:r w:rsidRPr="007A714E">
        <w:rPr>
          <w:rFonts w:ascii="Times New Roman" w:eastAsia="Times New Roman" w:hAnsi="Times New Roman" w:cs="Times New Roman"/>
          <w:kern w:val="0"/>
          <w14:ligatures w14:val="none"/>
        </w:rPr>
        <w:t xml:space="preserve"> and co-acted-on by others.</w:t>
      </w:r>
    </w:p>
    <w:p w14:paraId="2B9D2571"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87CB80">
          <v:rect id="_x0000_i1107" style="width:0;height:1.5pt" o:hralign="center" o:hrstd="t" o:hr="t" fillcolor="#a0a0a0" stroked="f"/>
        </w:pict>
      </w:r>
    </w:p>
    <w:p w14:paraId="46B21FE4"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How CS supports intersubjectivity</w:t>
      </w:r>
    </w:p>
    <w:p w14:paraId="3A7E3E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Intersubjectivity—the sense that many conscious beings inhabit </w:t>
      </w:r>
      <w:r w:rsidRPr="007A714E">
        <w:rPr>
          <w:rFonts w:ascii="Times New Roman" w:eastAsia="Times New Roman" w:hAnsi="Times New Roman" w:cs="Times New Roman"/>
          <w:b/>
          <w:bCs/>
          <w:kern w:val="0"/>
          <w14:ligatures w14:val="none"/>
        </w:rPr>
        <w:t>one world</w:t>
      </w:r>
      <w:r w:rsidRPr="007A714E">
        <w:rPr>
          <w:rFonts w:ascii="Times New Roman" w:eastAsia="Times New Roman" w:hAnsi="Times New Roman" w:cs="Times New Roman"/>
          <w:kern w:val="0"/>
          <w14:ligatures w14:val="none"/>
        </w:rPr>
        <w:t>—requires:</w:t>
      </w:r>
    </w:p>
    <w:p w14:paraId="182BCCD5" w14:textId="77777777" w:rsidR="007A714E" w:rsidRPr="007A714E" w:rsidRDefault="007A714E" w:rsidP="007A714E">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Overlap</w:t>
      </w:r>
      <w:r w:rsidRPr="007A714E">
        <w:rPr>
          <w:rFonts w:ascii="Times New Roman" w:eastAsia="Times New Roman" w:hAnsi="Times New Roman" w:cs="Times New Roman"/>
          <w:kern w:val="0"/>
          <w14:ligatures w14:val="none"/>
        </w:rPr>
        <w:t xml:space="preserve"> in what they can experience.</w:t>
      </w:r>
    </w:p>
    <w:p w14:paraId="635DC6B1" w14:textId="77777777" w:rsidR="007A714E" w:rsidRPr="007A714E" w:rsidRDefault="007A714E" w:rsidP="007A714E">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b/>
          <w:bCs/>
          <w:kern w:val="0"/>
          <w14:ligatures w14:val="none"/>
        </w:rPr>
        <w:t>Consistency</w:t>
      </w:r>
      <w:proofErr w:type="gramEnd"/>
      <w:r w:rsidRPr="007A714E">
        <w:rPr>
          <w:rFonts w:ascii="Times New Roman" w:eastAsia="Times New Roman" w:hAnsi="Times New Roman" w:cs="Times New Roman"/>
          <w:kern w:val="0"/>
          <w14:ligatures w14:val="none"/>
        </w:rPr>
        <w:t xml:space="preserve"> in how that overlap evolves.</w:t>
      </w:r>
    </w:p>
    <w:p w14:paraId="1F9C60C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 provides that by being:</w:t>
      </w:r>
    </w:p>
    <w:p w14:paraId="4D3A4C8C" w14:textId="77777777" w:rsidR="007A714E" w:rsidRPr="007A714E" w:rsidRDefault="007A714E" w:rsidP="007A714E">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common outward record</w:t>
      </w:r>
      <w:r w:rsidRPr="007A714E">
        <w:rPr>
          <w:rFonts w:ascii="Times New Roman" w:eastAsia="Times New Roman" w:hAnsi="Times New Roman" w:cs="Times New Roman"/>
          <w:kern w:val="0"/>
          <w14:ligatures w14:val="none"/>
        </w:rPr>
        <w:t xml:space="preserve"> that multiple PMSs reference,</w:t>
      </w:r>
    </w:p>
    <w:p w14:paraId="509779EA" w14:textId="77777777" w:rsidR="007A714E" w:rsidRPr="007A714E" w:rsidRDefault="007A714E" w:rsidP="007A714E">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plus</w:t>
      </w:r>
      <w:proofErr w:type="gramEnd"/>
      <w:r w:rsidRPr="007A714E">
        <w:rPr>
          <w:rFonts w:ascii="Times New Roman" w:eastAsia="Times New Roman" w:hAnsi="Times New Roman" w:cs="Times New Roman"/>
          <w:kern w:val="0"/>
          <w14:ligatures w14:val="none"/>
        </w:rPr>
        <w:t xml:space="preserve"> a set of </w:t>
      </w:r>
      <w:r w:rsidRPr="007A714E">
        <w:rPr>
          <w:rFonts w:ascii="Times New Roman" w:eastAsia="Times New Roman" w:hAnsi="Times New Roman" w:cs="Times New Roman"/>
          <w:b/>
          <w:bCs/>
          <w:kern w:val="0"/>
          <w14:ligatures w14:val="none"/>
        </w:rPr>
        <w:t>rules</w:t>
      </w:r>
      <w:r w:rsidRPr="007A714E">
        <w:rPr>
          <w:rFonts w:ascii="Times New Roman" w:eastAsia="Times New Roman" w:hAnsi="Times New Roman" w:cs="Times New Roman"/>
          <w:kern w:val="0"/>
          <w14:ligatures w14:val="none"/>
        </w:rPr>
        <w:t xml:space="preserve"> about how changes to that record propagate.</w:t>
      </w:r>
    </w:p>
    <w:p w14:paraId="5E2CE4C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example (conceptually):</w:t>
      </w:r>
    </w:p>
    <w:p w14:paraId="7B5210F7" w14:textId="77777777" w:rsidR="007A714E" w:rsidRPr="007A714E" w:rsidRDefault="007A714E" w:rsidP="007A714E">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PMS A and PMS B both plug into the same CS:</w:t>
      </w:r>
    </w:p>
    <w:p w14:paraId="1661D00A"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A’s ON includes “I could move this object in the CS,”</w:t>
      </w:r>
    </w:p>
    <w:p w14:paraId="4176D04C"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B’s ON includes “I could see/feel the object’s new position in the CS.”</w:t>
      </w:r>
    </w:p>
    <w:p w14:paraId="0621C416" w14:textId="77777777" w:rsidR="007A714E" w:rsidRPr="007A714E" w:rsidRDefault="007A714E" w:rsidP="007A714E">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A’s next PMS </w:t>
      </w:r>
      <w:proofErr w:type="gramStart"/>
      <w:r w:rsidRPr="007A714E">
        <w:rPr>
          <w:rFonts w:ascii="Times New Roman" w:eastAsia="Times New Roman" w:hAnsi="Times New Roman" w:cs="Times New Roman"/>
          <w:kern w:val="0"/>
          <w14:ligatures w14:val="none"/>
        </w:rPr>
        <w:t>actually “moves”</w:t>
      </w:r>
      <w:proofErr w:type="gramEnd"/>
      <w:r w:rsidRPr="007A714E">
        <w:rPr>
          <w:rFonts w:ascii="Times New Roman" w:eastAsia="Times New Roman" w:hAnsi="Times New Roman" w:cs="Times New Roman"/>
          <w:kern w:val="0"/>
          <w14:ligatures w14:val="none"/>
        </w:rPr>
        <w:t xml:space="preserve"> the object (updates the CS),</w:t>
      </w:r>
    </w:p>
    <w:p w14:paraId="586C369D"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next PMS for B will include that updated CS state in its ON/IN,</w:t>
      </w:r>
    </w:p>
    <w:p w14:paraId="4A780ED5"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B’s future experience is co-shaped by A’s action.</w:t>
      </w:r>
    </w:p>
    <w:p w14:paraId="7ADDED7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w:t>
      </w:r>
    </w:p>
    <w:p w14:paraId="2EED2576" w14:textId="77777777" w:rsidR="007A714E" w:rsidRPr="007A714E" w:rsidRDefault="007A714E" w:rsidP="007A714E">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one mind reading another mind directly,</w:t>
      </w:r>
    </w:p>
    <w:p w14:paraId="5AC2F150" w14:textId="77777777" w:rsidR="007A714E" w:rsidRPr="007A714E" w:rsidRDefault="007A714E" w:rsidP="007A714E">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w:t>
      </w:r>
      <w:proofErr w:type="gramStart"/>
      <w:r w:rsidRPr="007A714E">
        <w:rPr>
          <w:rFonts w:ascii="Times New Roman" w:eastAsia="Times New Roman" w:hAnsi="Times New Roman" w:cs="Times New Roman"/>
          <w:kern w:val="0"/>
          <w14:ligatures w14:val="none"/>
        </w:rPr>
        <w:t>coordinating</w:t>
      </w:r>
      <w:proofErr w:type="gramEnd"/>
      <w:r w:rsidRPr="007A714E">
        <w:rPr>
          <w:rFonts w:ascii="Times New Roman" w:eastAsia="Times New Roman" w:hAnsi="Times New Roman" w:cs="Times New Roman"/>
          <w:kern w:val="0"/>
          <w14:ligatures w14:val="none"/>
        </w:rPr>
        <w:t xml:space="preserve"> through a </w:t>
      </w:r>
      <w:r w:rsidRPr="007A714E">
        <w:rPr>
          <w:rFonts w:ascii="Times New Roman" w:eastAsia="Times New Roman" w:hAnsi="Times New Roman" w:cs="Times New Roman"/>
          <w:b/>
          <w:bCs/>
          <w:kern w:val="0"/>
          <w14:ligatures w14:val="none"/>
        </w:rPr>
        <w:t>shared relational layer</w:t>
      </w:r>
      <w:r w:rsidRPr="007A714E">
        <w:rPr>
          <w:rFonts w:ascii="Times New Roman" w:eastAsia="Times New Roman" w:hAnsi="Times New Roman" w:cs="Times New Roman"/>
          <w:kern w:val="0"/>
          <w14:ligatures w14:val="none"/>
        </w:rPr>
        <w:t>.</w:t>
      </w:r>
    </w:p>
    <w:p w14:paraId="03B074E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inside, this looks like:</w:t>
      </w:r>
    </w:p>
    <w:p w14:paraId="2381E93C" w14:textId="77777777" w:rsidR="007A714E" w:rsidRPr="007A714E" w:rsidRDefault="007A714E" w:rsidP="007A714E">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“We live in the same world.”</w:t>
      </w:r>
    </w:p>
    <w:p w14:paraId="49DD6D6D" w14:textId="77777777" w:rsidR="007A714E" w:rsidRPr="007A714E" w:rsidRDefault="007A714E" w:rsidP="007A714E">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 the phenomenology of CS.</w:t>
      </w:r>
    </w:p>
    <w:p w14:paraId="4EBBC524"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96BEA5">
          <v:rect id="_x0000_i1108" style="width:0;height:1.5pt" o:hralign="center" o:hrstd="t" o:hr="t" fillcolor="#a0a0a0" stroked="f"/>
        </w:pict>
      </w:r>
    </w:p>
    <w:p w14:paraId="1486C80D"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CS, context levels, and worlds within worlds</w:t>
      </w:r>
    </w:p>
    <w:p w14:paraId="11B569A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 is not necessarily global. There can be:</w:t>
      </w:r>
    </w:p>
    <w:p w14:paraId="77A1DCDD" w14:textId="77777777" w:rsidR="007A714E" w:rsidRPr="007A714E" w:rsidRDefault="007A714E" w:rsidP="007A714E">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multiple CSs at different </w:t>
      </w:r>
      <w:r w:rsidRPr="007A714E">
        <w:rPr>
          <w:rFonts w:ascii="Times New Roman" w:eastAsia="Times New Roman" w:hAnsi="Times New Roman" w:cs="Times New Roman"/>
          <w:b/>
          <w:bCs/>
          <w:kern w:val="0"/>
          <w14:ligatures w14:val="none"/>
        </w:rPr>
        <w:t>context levels</w:t>
      </w:r>
      <w:r w:rsidRPr="007A714E">
        <w:rPr>
          <w:rFonts w:ascii="Times New Roman" w:eastAsia="Times New Roman" w:hAnsi="Times New Roman" w:cs="Times New Roman"/>
          <w:kern w:val="0"/>
          <w14:ligatures w14:val="none"/>
        </w:rPr>
        <w:t xml:space="preserve"> (−2…+3):</w:t>
      </w:r>
    </w:p>
    <w:p w14:paraId="17A2FDE7"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molecular environment for molecules,</w:t>
      </w:r>
    </w:p>
    <w:p w14:paraId="62F344E2"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tissue environment for cells,</w:t>
      </w:r>
    </w:p>
    <w:p w14:paraId="29A67442"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organism environment for subsystems,</w:t>
      </w:r>
    </w:p>
    <w:p w14:paraId="71C6DFDD"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Earth-surface environment for organisms,</w:t>
      </w:r>
    </w:p>
    <w:p w14:paraId="758723F5"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galactic environment for stars, etc.</w:t>
      </w:r>
    </w:p>
    <w:p w14:paraId="5C7B65D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CS is:</w:t>
      </w:r>
    </w:p>
    <w:p w14:paraId="04FDC77D" w14:textId="77777777" w:rsidR="007A714E" w:rsidRPr="007A714E" w:rsidRDefault="007A714E" w:rsidP="007A714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“world” from the perspective of the PMSs that plug into it,</w:t>
      </w:r>
    </w:p>
    <w:p w14:paraId="16DAC19B" w14:textId="77777777" w:rsidR="007A714E" w:rsidRPr="007A714E" w:rsidRDefault="007A714E" w:rsidP="007A714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itself part of a larger </w:t>
      </w:r>
      <w:r w:rsidRPr="007A714E">
        <w:rPr>
          <w:rFonts w:ascii="Times New Roman" w:eastAsia="Times New Roman" w:hAnsi="Times New Roman" w:cs="Times New Roman"/>
          <w:b/>
          <w:bCs/>
          <w:kern w:val="0"/>
          <w14:ligatures w14:val="none"/>
        </w:rPr>
        <w:t>context ladder</w:t>
      </w:r>
      <w:r w:rsidRPr="007A714E">
        <w:rPr>
          <w:rFonts w:ascii="Times New Roman" w:eastAsia="Times New Roman" w:hAnsi="Times New Roman" w:cs="Times New Roman"/>
          <w:kern w:val="0"/>
          <w14:ligatures w14:val="none"/>
        </w:rPr>
        <w:t>:</w:t>
      </w:r>
    </w:p>
    <w:p w14:paraId="61421DD0" w14:textId="77777777" w:rsidR="007A714E" w:rsidRPr="007A714E" w:rsidRDefault="007A714E" w:rsidP="007A714E">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small CSs inside bigger CSs,</w:t>
      </w:r>
    </w:p>
    <w:p w14:paraId="407EB1D8" w14:textId="77777777" w:rsidR="007A714E" w:rsidRPr="007A714E" w:rsidRDefault="007A714E" w:rsidP="007A714E">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local worlds inside larger worlds.</w:t>
      </w:r>
    </w:p>
    <w:p w14:paraId="577979E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stacks naturally with the fractal network of time-experiences we just described:</w:t>
      </w:r>
    </w:p>
    <w:p w14:paraId="6A470D07" w14:textId="77777777" w:rsidR="007A714E" w:rsidRPr="007A714E" w:rsidRDefault="007A714E" w:rsidP="007A714E">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chains (PMS streams) share CSs at various levels,</w:t>
      </w:r>
    </w:p>
    <w:p w14:paraId="42CBAB85" w14:textId="77777777" w:rsidR="007A714E" w:rsidRPr="007A714E" w:rsidRDefault="007A714E" w:rsidP="007A714E">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those CSs are how “local” experiences knit into a </w:t>
      </w:r>
      <w:r w:rsidRPr="007A714E">
        <w:rPr>
          <w:rFonts w:ascii="Times New Roman" w:eastAsia="Times New Roman" w:hAnsi="Times New Roman" w:cs="Times New Roman"/>
          <w:b/>
          <w:bCs/>
          <w:kern w:val="0"/>
          <w14:ligatures w14:val="none"/>
        </w:rPr>
        <w:t>coherent outer world</w:t>
      </w:r>
      <w:r w:rsidRPr="007A714E">
        <w:rPr>
          <w:rFonts w:ascii="Times New Roman" w:eastAsia="Times New Roman" w:hAnsi="Times New Roman" w:cs="Times New Roman"/>
          <w:kern w:val="0"/>
          <w14:ligatures w14:val="none"/>
        </w:rPr>
        <w:t>.</w:t>
      </w:r>
    </w:p>
    <w:p w14:paraId="1A7FEF5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CB548">
          <v:rect id="_x0000_i1109" style="width:0;height:1.5pt" o:hralign="center" o:hrstd="t" o:hr="t" fillcolor="#a0a0a0" stroked="f"/>
        </w:pict>
      </w:r>
    </w:p>
    <w:p w14:paraId="390D0D1B"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Formal role of CS in the model</w:t>
      </w:r>
    </w:p>
    <w:p w14:paraId="44BCA95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AR model</w:t>
      </w:r>
      <w:r w:rsidRPr="007A714E">
        <w:rPr>
          <w:rFonts w:ascii="Times New Roman" w:eastAsia="Times New Roman" w:hAnsi="Times New Roman" w:cs="Times New Roman"/>
          <w:kern w:val="0"/>
          <w14:ligatures w14:val="none"/>
        </w:rPr>
        <w:t>:</w:t>
      </w:r>
    </w:p>
    <w:p w14:paraId="14BA257C" w14:textId="77777777" w:rsidR="007A714E" w:rsidRPr="007A714E" w:rsidRDefault="007A714E" w:rsidP="007A714E">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CS is part of the </w:t>
      </w:r>
      <w:r w:rsidRPr="007A714E">
        <w:rPr>
          <w:rFonts w:ascii="Times New Roman" w:eastAsia="Times New Roman" w:hAnsi="Times New Roman" w:cs="Times New Roman"/>
          <w:b/>
          <w:bCs/>
          <w:kern w:val="0"/>
          <w14:ligatures w14:val="none"/>
        </w:rPr>
        <w:t>V1 structure</w:t>
      </w:r>
      <w:r w:rsidRPr="007A714E">
        <w:rPr>
          <w:rFonts w:ascii="Times New Roman" w:eastAsia="Times New Roman" w:hAnsi="Times New Roman" w:cs="Times New Roman"/>
          <w:kern w:val="0"/>
          <w14:ligatures w14:val="none"/>
        </w:rPr>
        <w:t>:</w:t>
      </w:r>
    </w:p>
    <w:p w14:paraId="443CD193"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as an outward collective node/context that many PMSs connect to.</w:t>
      </w:r>
    </w:p>
    <w:p w14:paraId="6C40D1D6" w14:textId="77777777" w:rsidR="007A714E" w:rsidRPr="007A714E" w:rsidRDefault="007A714E" w:rsidP="007A714E">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V2/V2.1 terms, CS shows up as:</w:t>
      </w:r>
    </w:p>
    <w:p w14:paraId="0DBEEBFE"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shared components of the </w:t>
      </w:r>
      <w:r w:rsidRPr="007A714E">
        <w:rPr>
          <w:rFonts w:ascii="Times New Roman" w:eastAsia="Times New Roman" w:hAnsi="Times New Roman" w:cs="Times New Roman"/>
          <w:b/>
          <w:bCs/>
          <w:kern w:val="0"/>
          <w14:ligatures w14:val="none"/>
        </w:rPr>
        <w:t>world records</w:t>
      </w:r>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for many sites,</w:t>
      </w:r>
    </w:p>
    <w:p w14:paraId="70701C74"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common structures that feasibility gates and budgets refer to,</w:t>
      </w:r>
    </w:p>
    <w:p w14:paraId="18007C4A"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layer where “environmental” constraints and updates are represented.</w:t>
      </w:r>
    </w:p>
    <w:p w14:paraId="65ACD6F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multiple sites:</w:t>
      </w:r>
    </w:p>
    <w:p w14:paraId="32BF580F" w14:textId="77777777" w:rsidR="007A714E" w:rsidRPr="007A714E" w:rsidRDefault="007A714E" w:rsidP="007A714E">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 portions of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(or are constrained by a shared “world state”),</w:t>
      </w:r>
    </w:p>
    <w:p w14:paraId="71A2163B" w14:textId="77777777" w:rsidR="007A714E" w:rsidRPr="007A714E" w:rsidRDefault="007A714E" w:rsidP="007A714E">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effectively have a CS in engine language.</w:t>
      </w:r>
    </w:p>
    <w:p w14:paraId="723BCD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how the engine encodes:</w:t>
      </w:r>
    </w:p>
    <w:p w14:paraId="7B350EC2" w14:textId="77777777" w:rsidR="007A714E" w:rsidRPr="007A714E" w:rsidRDefault="007A714E" w:rsidP="007A714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and others experience the same environment,”</w:t>
      </w:r>
    </w:p>
    <w:p w14:paraId="3D840F81" w14:textId="77777777" w:rsidR="007A714E" w:rsidRPr="007A714E" w:rsidRDefault="007A714E" w:rsidP="007A714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our</w:t>
      </w:r>
      <w:proofErr w:type="gramEnd"/>
      <w:r w:rsidRPr="007A714E">
        <w:rPr>
          <w:rFonts w:ascii="Times New Roman" w:eastAsia="Times New Roman" w:hAnsi="Times New Roman" w:cs="Times New Roman"/>
          <w:kern w:val="0"/>
          <w14:ligatures w14:val="none"/>
        </w:rPr>
        <w:t xml:space="preserve"> actions affect a shared world,”</w:t>
      </w:r>
    </w:p>
    <w:p w14:paraId="0E53986A" w14:textId="77777777" w:rsidR="007A714E" w:rsidRPr="007A714E" w:rsidRDefault="007A714E" w:rsidP="007A714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we</w:t>
      </w:r>
      <w:proofErr w:type="gramEnd"/>
      <w:r w:rsidRPr="007A714E">
        <w:rPr>
          <w:rFonts w:ascii="Times New Roman" w:eastAsia="Times New Roman" w:hAnsi="Times New Roman" w:cs="Times New Roman"/>
          <w:kern w:val="0"/>
          <w14:ligatures w14:val="none"/>
        </w:rPr>
        <w:t xml:space="preserve"> can coordinate, collide, and communicate.”</w:t>
      </w:r>
    </w:p>
    <w:p w14:paraId="380AD81A"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634FDE">
          <v:rect id="_x0000_i1110" style="width:0;height:1.5pt" o:hralign="center" o:hrstd="t" o:hr="t" fillcolor="#a0a0a0" stroked="f"/>
        </w:pict>
      </w:r>
    </w:p>
    <w:p w14:paraId="13111CC3"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language again</w:t>
      </w:r>
    </w:p>
    <w:p w14:paraId="12892AF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could say:</w:t>
      </w:r>
    </w:p>
    <w:p w14:paraId="33426CE6" w14:textId="77777777" w:rsidR="007A714E" w:rsidRPr="007A714E" w:rsidRDefault="007A714E" w:rsidP="007A714E">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finite slices (Difinite configurations, in this document’s language)</w:t>
      </w:r>
    </w:p>
    <w:p w14:paraId="16587040" w14:textId="77777777" w:rsidR="007A714E" w:rsidRPr="007A714E" w:rsidRDefault="007A714E" w:rsidP="007A714E">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are being taken at multiple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inside the infinite Present (Infinergy),</w:t>
      </w:r>
    </w:p>
    <w:p w14:paraId="59D6FFAB" w14:textId="77777777" w:rsidR="007A714E" w:rsidRPr="007A714E" w:rsidRDefault="007A714E" w:rsidP="007A714E">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 xml:space="preserve">and these slices share part of their structure as a </w:t>
      </w:r>
      <w:r w:rsidRPr="007A714E">
        <w:rPr>
          <w:rFonts w:ascii="Times New Roman" w:eastAsia="Times New Roman" w:hAnsi="Times New Roman" w:cs="Times New Roman"/>
          <w:b/>
          <w:bCs/>
          <w:kern w:val="0"/>
          <w14:ligatures w14:val="none"/>
        </w:rPr>
        <w:t>common outward field</w:t>
      </w:r>
      <w:r w:rsidRPr="007A714E">
        <w:rPr>
          <w:rFonts w:ascii="Times New Roman" w:eastAsia="Times New Roman" w:hAnsi="Times New Roman" w:cs="Times New Roman"/>
          <w:kern w:val="0"/>
          <w14:ligatures w14:val="none"/>
        </w:rPr>
        <w:t>—the CS they co-inhabit.</w:t>
      </w:r>
    </w:p>
    <w:p w14:paraId="281B3AB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as always:</w:t>
      </w:r>
    </w:p>
    <w:p w14:paraId="37A807B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“Infinergy” and “Difinite” are philosophical labels only.</w:t>
      </w:r>
      <w:r w:rsidRPr="007A714E">
        <w:rPr>
          <w:rFonts w:ascii="Times New Roman" w:eastAsia="Times New Roman" w:hAnsi="Times New Roman" w:cs="Times New Roman"/>
          <w:kern w:val="0"/>
          <w14:ligatures w14:val="none"/>
        </w:rPr>
        <w:br/>
        <w:t>In the formal theory and engine we simply talk about:</w:t>
      </w:r>
    </w:p>
    <w:p w14:paraId="443C1E9E"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PMSs,</w:t>
      </w:r>
    </w:p>
    <w:p w14:paraId="516F5CE7"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w:t>
      </w:r>
    </w:p>
    <w:p w14:paraId="384BEB07"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shared world records,</w:t>
      </w:r>
    </w:p>
    <w:p w14:paraId="53842E9A"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context-level structure.</w:t>
      </w:r>
    </w:p>
    <w:p w14:paraId="10FCB99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core point of this subsection is:</w:t>
      </w:r>
    </w:p>
    <w:p w14:paraId="4A68A2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CS is the mechanism by which many streams of </w:t>
      </w:r>
      <w:proofErr w:type="gramStart"/>
      <w:r w:rsidRPr="007A714E">
        <w:rPr>
          <w:rFonts w:ascii="Times New Roman" w:eastAsia="Times New Roman" w:hAnsi="Times New Roman" w:cs="Times New Roman"/>
          <w:kern w:val="0"/>
          <w14:ligatures w14:val="none"/>
        </w:rPr>
        <w:t>present-acts</w:t>
      </w:r>
      <w:proofErr w:type="gramEnd"/>
      <w:r w:rsidRPr="007A714E">
        <w:rPr>
          <w:rFonts w:ascii="Times New Roman" w:eastAsia="Times New Roman" w:hAnsi="Times New Roman" w:cs="Times New Roman"/>
          <w:kern w:val="0"/>
          <w14:ligatures w14:val="none"/>
        </w:rPr>
        <w:br/>
        <w:t xml:space="preserve">come to experience and act within </w:t>
      </w:r>
      <w:r w:rsidRPr="007A714E">
        <w:rPr>
          <w:rFonts w:ascii="Times New Roman" w:eastAsia="Times New Roman" w:hAnsi="Times New Roman" w:cs="Times New Roman"/>
          <w:b/>
          <w:bCs/>
          <w:kern w:val="0"/>
          <w14:ligatures w14:val="none"/>
        </w:rPr>
        <w:t>one shared world</w:t>
      </w:r>
      <w:r w:rsidRPr="007A714E">
        <w:rPr>
          <w:rFonts w:ascii="Times New Roman" w:eastAsia="Times New Roman" w:hAnsi="Times New Roman" w:cs="Times New Roman"/>
          <w:kern w:val="0"/>
          <w14:ligatures w14:val="none"/>
        </w:rPr>
        <w:t>.</w:t>
      </w:r>
    </w:p>
    <w:p w14:paraId="2B1DE8E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gives each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its </w:t>
      </w:r>
      <w:r w:rsidRPr="007A714E">
        <w:rPr>
          <w:rFonts w:ascii="Times New Roman" w:eastAsia="Times New Roman" w:hAnsi="Times New Roman" w:cs="Times New Roman"/>
          <w:b/>
          <w:bCs/>
          <w:kern w:val="0"/>
          <w14:ligatures w14:val="none"/>
        </w:rPr>
        <w:t>own history</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 xml:space="preserve">ON gives each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its </w:t>
      </w:r>
      <w:r w:rsidRPr="007A714E">
        <w:rPr>
          <w:rFonts w:ascii="Times New Roman" w:eastAsia="Times New Roman" w:hAnsi="Times New Roman" w:cs="Times New Roman"/>
          <w:b/>
          <w:bCs/>
          <w:kern w:val="0"/>
          <w14:ligatures w14:val="none"/>
        </w:rPr>
        <w:t>own possibilities</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 xml:space="preserve">CS gives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a </w:t>
      </w:r>
      <w:r w:rsidRPr="007A714E">
        <w:rPr>
          <w:rFonts w:ascii="Times New Roman" w:eastAsia="Times New Roman" w:hAnsi="Times New Roman" w:cs="Times New Roman"/>
          <w:b/>
          <w:bCs/>
          <w:kern w:val="0"/>
          <w14:ligatures w14:val="none"/>
        </w:rPr>
        <w:t>shared environment</w:t>
      </w:r>
      <w:r w:rsidRPr="007A714E">
        <w:rPr>
          <w:rFonts w:ascii="Times New Roman" w:eastAsia="Times New Roman" w:hAnsi="Times New Roman" w:cs="Times New Roman"/>
          <w:kern w:val="0"/>
          <w14:ligatures w14:val="none"/>
        </w:rPr>
        <w:t>.</w:t>
      </w:r>
    </w:p>
    <w:p w14:paraId="357BA18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(6.4), we’ll connect this to the </w:t>
      </w:r>
      <w:r w:rsidRPr="007A714E">
        <w:rPr>
          <w:rFonts w:ascii="Times New Roman" w:eastAsia="Times New Roman" w:hAnsi="Times New Roman" w:cs="Times New Roman"/>
          <w:b/>
          <w:bCs/>
          <w:kern w:val="0"/>
          <w14:ligatures w14:val="none"/>
        </w:rPr>
        <w:t>tick operators</w:t>
      </w:r>
      <w:r w:rsidRPr="007A714E">
        <w:rPr>
          <w:rFonts w:ascii="Times New Roman" w:eastAsia="Times New Roman" w:hAnsi="Times New Roman" w:cs="Times New Roman"/>
          <w:kern w:val="0"/>
          <w14:ligatures w14:val="none"/>
        </w:rPr>
        <w:t xml:space="preserve"> (Renew, Sink, Trade/Distinguish, Sync, Boundary Projection) and show how they are the minimal operations needed to update PMS/IN/ON/CS in a way that respects the one-action, relational picture.</w:t>
      </w:r>
    </w:p>
    <w:p w14:paraId="07B19536"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325"/>
      <w:r w:rsidRPr="007A714E">
        <w:rPr>
          <w:rFonts w:ascii="Times New Roman" w:eastAsia="Times New Roman" w:hAnsi="Times New Roman" w:cs="Times New Roman"/>
          <w:b/>
          <w:bCs/>
          <w:kern w:val="0"/>
          <w:sz w:val="27"/>
          <w:szCs w:val="27"/>
          <w14:ligatures w14:val="none"/>
        </w:rPr>
        <w:t>6.4 Tick operators as minimal changes to PMS structure</w:t>
      </w:r>
      <w:bookmarkEnd w:id="39"/>
    </w:p>
    <w:p w14:paraId="42B5E8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that we’ve described what a PMS is (IN, ON, CS), we can talk about </w:t>
      </w:r>
      <w:r w:rsidRPr="007A714E">
        <w:rPr>
          <w:rFonts w:ascii="Times New Roman" w:eastAsia="Times New Roman" w:hAnsi="Times New Roman" w:cs="Times New Roman"/>
          <w:b/>
          <w:bCs/>
          <w:kern w:val="0"/>
          <w14:ligatures w14:val="none"/>
        </w:rPr>
        <w:t>how it can change</w:t>
      </w:r>
      <w:r w:rsidRPr="007A714E">
        <w:rPr>
          <w:rFonts w:ascii="Times New Roman" w:eastAsia="Times New Roman" w:hAnsi="Times New Roman" w:cs="Times New Roman"/>
          <w:kern w:val="0"/>
          <w14:ligatures w14:val="none"/>
        </w:rPr>
        <w:t xml:space="preserve"> in the most basic way.</w:t>
      </w:r>
    </w:p>
    <w:p w14:paraId="57A24CB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Remember, at the deepest level there is only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w:t>
      </w:r>
    </w:p>
    <w:p w14:paraId="08665F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updates which version of itself is actual,</w:t>
      </w:r>
      <w:r w:rsidRPr="007A714E">
        <w:rPr>
          <w:rFonts w:ascii="Times New Roman" w:eastAsia="Times New Roman" w:hAnsi="Times New Roman" w:cs="Times New Roman"/>
          <w:kern w:val="0"/>
          <w14:ligatures w14:val="none"/>
        </w:rPr>
        <w:br/>
        <w:t>and the new version contains the previous as “what I just was.”</w:t>
      </w:r>
    </w:p>
    <w:p w14:paraId="5A5A3E2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the PMS level, that action shows up as </w:t>
      </w:r>
      <w:r w:rsidRPr="007A714E">
        <w:rPr>
          <w:rFonts w:ascii="Times New Roman" w:eastAsia="Times New Roman" w:hAnsi="Times New Roman" w:cs="Times New Roman"/>
          <w:b/>
          <w:bCs/>
          <w:kern w:val="0"/>
          <w14:ligatures w14:val="none"/>
        </w:rPr>
        <w:t>small structural changes</w:t>
      </w:r>
      <w:r w:rsidRPr="007A714E">
        <w:rPr>
          <w:rFonts w:ascii="Times New Roman" w:eastAsia="Times New Roman" w:hAnsi="Times New Roman" w:cs="Times New Roman"/>
          <w:kern w:val="0"/>
          <w14:ligatures w14:val="none"/>
        </w:rPr>
        <w:t xml:space="preserve"> to IN, ON, and CS.</w:t>
      </w:r>
      <w:r w:rsidRPr="007A714E">
        <w:rPr>
          <w:rFonts w:ascii="Times New Roman" w:eastAsia="Times New Roman" w:hAnsi="Times New Roman" w:cs="Times New Roman"/>
          <w:kern w:val="0"/>
          <w14:ligatures w14:val="none"/>
        </w:rPr>
        <w:br/>
        <w:t xml:space="preserve">The </w:t>
      </w:r>
      <w:r w:rsidRPr="007A714E">
        <w:rPr>
          <w:rFonts w:ascii="Times New Roman" w:eastAsia="Times New Roman" w:hAnsi="Times New Roman" w:cs="Times New Roman"/>
          <w:b/>
          <w:bCs/>
          <w:kern w:val="0"/>
          <w14:ligatures w14:val="none"/>
        </w:rPr>
        <w:t>tick operators</w:t>
      </w:r>
      <w:r w:rsidRPr="007A714E">
        <w:rPr>
          <w:rFonts w:ascii="Times New Roman" w:eastAsia="Times New Roman" w:hAnsi="Times New Roman" w:cs="Times New Roman"/>
          <w:kern w:val="0"/>
          <w14:ligatures w14:val="none"/>
        </w:rPr>
        <w:t xml:space="preserve"> are the minimal building blocks of those changes.</w:t>
      </w:r>
    </w:p>
    <w:p w14:paraId="530E7D3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not mysterious forces; they are </w:t>
      </w:r>
      <w:r w:rsidRPr="007A714E">
        <w:rPr>
          <w:rFonts w:ascii="Times New Roman" w:eastAsia="Times New Roman" w:hAnsi="Times New Roman" w:cs="Times New Roman"/>
          <w:b/>
          <w:bCs/>
          <w:kern w:val="0"/>
          <w14:ligatures w14:val="none"/>
        </w:rPr>
        <w:t>primitive kinds of relational update</w:t>
      </w:r>
      <w:r w:rsidRPr="007A714E">
        <w:rPr>
          <w:rFonts w:ascii="Times New Roman" w:eastAsia="Times New Roman" w:hAnsi="Times New Roman" w:cs="Times New Roman"/>
          <w:kern w:val="0"/>
          <w14:ligatures w14:val="none"/>
        </w:rPr>
        <w:t>.</w:t>
      </w:r>
    </w:p>
    <w:p w14:paraId="6DE658C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V1 formalism they are given specific names (Renew, Sink, Trade/Distinguish, Sync, Boundary Projection). Here we just need to understand what each type of move </w:t>
      </w:r>
      <w:r w:rsidRPr="007A714E">
        <w:rPr>
          <w:rFonts w:ascii="Times New Roman" w:eastAsia="Times New Roman" w:hAnsi="Times New Roman" w:cs="Times New Roman"/>
          <w:i/>
          <w:iCs/>
          <w:kern w:val="0"/>
          <w14:ligatures w14:val="none"/>
        </w:rPr>
        <w:t>means</w:t>
      </w:r>
      <w:r w:rsidRPr="007A714E">
        <w:rPr>
          <w:rFonts w:ascii="Times New Roman" w:eastAsia="Times New Roman" w:hAnsi="Times New Roman" w:cs="Times New Roman"/>
          <w:kern w:val="0"/>
          <w14:ligatures w14:val="none"/>
        </w:rPr>
        <w:t xml:space="preserve"> in PMS language.</w:t>
      </w:r>
    </w:p>
    <w:p w14:paraId="38E9CF06"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6C6D6B">
          <v:rect id="_x0000_i1111" style="width:0;height:1.5pt" o:hralign="center" o:hrstd="t" o:hr="t" fillcolor="#a0a0a0" stroked="f"/>
        </w:pict>
      </w:r>
    </w:p>
    <w:p w14:paraId="7CB7DA24"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(a) Renew – opening the next step</w:t>
      </w:r>
    </w:p>
    <w:p w14:paraId="3438836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Renew</w:t>
      </w:r>
      <w:r w:rsidRPr="007A714E">
        <w:rPr>
          <w:rFonts w:ascii="Times New Roman" w:eastAsia="Times New Roman" w:hAnsi="Times New Roman" w:cs="Times New Roman"/>
          <w:kern w:val="0"/>
          <w14:ligatures w14:val="none"/>
        </w:rPr>
        <w:t xml:space="preserve"> is the operator that:</w:t>
      </w:r>
    </w:p>
    <w:p w14:paraId="7716B93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extends the ON side – it </w:t>
      </w:r>
      <w:proofErr w:type="gramStart"/>
      <w:r w:rsidRPr="007A714E">
        <w:rPr>
          <w:rFonts w:ascii="Times New Roman" w:eastAsia="Times New Roman" w:hAnsi="Times New Roman" w:cs="Times New Roman"/>
          <w:kern w:val="0"/>
          <w14:ligatures w14:val="none"/>
        </w:rPr>
        <w:t>opens up</w:t>
      </w:r>
      <w:proofErr w:type="gramEnd"/>
      <w:r w:rsidRPr="007A714E">
        <w:rPr>
          <w:rFonts w:ascii="Times New Roman" w:eastAsia="Times New Roman" w:hAnsi="Times New Roman" w:cs="Times New Roman"/>
          <w:kern w:val="0"/>
          <w14:ligatures w14:val="none"/>
        </w:rPr>
        <w:t xml:space="preserve"> or updates the space of “where I could go next.”</w:t>
      </w:r>
    </w:p>
    <w:p w14:paraId="3DCD9F1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At the PMS level, Renew:</w:t>
      </w:r>
    </w:p>
    <w:p w14:paraId="145E3E35" w14:textId="77777777" w:rsidR="007A714E" w:rsidRPr="007A714E" w:rsidRDefault="007A714E" w:rsidP="007A714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takes the current IN (what I have been) as input,</w:t>
      </w:r>
    </w:p>
    <w:p w14:paraId="7E8537D7" w14:textId="77777777" w:rsidR="007A714E" w:rsidRPr="007A714E" w:rsidRDefault="007A714E" w:rsidP="007A714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generates or refreshes</w:t>
      </w:r>
      <w:r w:rsidRPr="007A714E">
        <w:rPr>
          <w:rFonts w:ascii="Times New Roman" w:eastAsia="Times New Roman" w:hAnsi="Times New Roman" w:cs="Times New Roman"/>
          <w:kern w:val="0"/>
          <w14:ligatures w14:val="none"/>
        </w:rPr>
        <w:t xml:space="preserve"> the set of potential next configurations (ON),</w:t>
      </w:r>
    </w:p>
    <w:p w14:paraId="57BC22F9" w14:textId="77777777" w:rsidR="007A714E" w:rsidRPr="007A714E" w:rsidRDefault="007A714E" w:rsidP="007A714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consistent with:</w:t>
      </w:r>
    </w:p>
    <w:p w14:paraId="67968BA3" w14:textId="77777777" w:rsidR="007A714E" w:rsidRPr="007A714E" w:rsidRDefault="007A714E" w:rsidP="007A714E">
      <w:pPr>
        <w:numPr>
          <w:ilvl w:val="1"/>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current present,</w:t>
      </w:r>
    </w:p>
    <w:p w14:paraId="1577DC9C" w14:textId="77777777" w:rsidR="007A714E" w:rsidRPr="007A714E" w:rsidRDefault="007A714E" w:rsidP="007A714E">
      <w:pPr>
        <w:numPr>
          <w:ilvl w:val="1"/>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constraints of the context levels,</w:t>
      </w:r>
    </w:p>
    <w:p w14:paraId="325711D5" w14:textId="77777777" w:rsidR="007A714E" w:rsidRPr="007A714E" w:rsidRDefault="007A714E" w:rsidP="007A714E">
      <w:pPr>
        <w:numPr>
          <w:ilvl w:val="1"/>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whatever “laws” we are encoding.</w:t>
      </w:r>
    </w:p>
    <w:p w14:paraId="5153E4F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1A8356E9" w14:textId="77777777" w:rsidR="007A714E" w:rsidRPr="007A714E" w:rsidRDefault="007A714E" w:rsidP="007A714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Renew is “the Present looking forward,”</w:t>
      </w:r>
    </w:p>
    <w:p w14:paraId="3BA9DC32" w14:textId="77777777" w:rsidR="007A714E" w:rsidRPr="007A714E" w:rsidRDefault="007A714E" w:rsidP="007A714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 by leaving itself, but by </w:t>
      </w:r>
      <w:r w:rsidRPr="007A714E">
        <w:rPr>
          <w:rFonts w:ascii="Times New Roman" w:eastAsia="Times New Roman" w:hAnsi="Times New Roman" w:cs="Times New Roman"/>
          <w:i/>
          <w:iCs/>
          <w:kern w:val="0"/>
          <w14:ligatures w14:val="none"/>
        </w:rPr>
        <w:t>constructing</w:t>
      </w:r>
      <w:r w:rsidRPr="007A714E">
        <w:rPr>
          <w:rFonts w:ascii="Times New Roman" w:eastAsia="Times New Roman" w:hAnsi="Times New Roman" w:cs="Times New Roman"/>
          <w:kern w:val="0"/>
          <w14:ligatures w14:val="none"/>
        </w:rPr>
        <w:t xml:space="preserve"> the structured menu of possible next presents.</w:t>
      </w:r>
    </w:p>
    <w:p w14:paraId="7E7142C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engine (V2):</w:t>
      </w:r>
    </w:p>
    <w:p w14:paraId="5A1CAE1A" w14:textId="77777777" w:rsidR="007A714E" w:rsidRPr="007A714E" w:rsidRDefault="007A714E" w:rsidP="007A714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corresponds to the </w:t>
      </w:r>
      <w:r w:rsidRPr="007A714E">
        <w:rPr>
          <w:rFonts w:ascii="Times New Roman" w:eastAsia="Times New Roman" w:hAnsi="Times New Roman" w:cs="Times New Roman"/>
          <w:b/>
          <w:bCs/>
          <w:kern w:val="0"/>
          <w14:ligatures w14:val="none"/>
        </w:rPr>
        <w:t>enumeration</w:t>
      </w:r>
      <w:r w:rsidRPr="007A714E">
        <w:rPr>
          <w:rFonts w:ascii="Times New Roman" w:eastAsia="Times New Roman" w:hAnsi="Times New Roman" w:cs="Times New Roman"/>
          <w:kern w:val="0"/>
          <w14:ligatures w14:val="none"/>
        </w:rPr>
        <w:t xml:space="preserve"> step:</w:t>
      </w:r>
    </w:p>
    <w:p w14:paraId="19501090" w14:textId="77777777" w:rsidR="007A714E" w:rsidRPr="007A714E" w:rsidRDefault="007A714E" w:rsidP="007A714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build candidate next states given the current state and context.</w:t>
      </w:r>
    </w:p>
    <w:p w14:paraId="2F98141E"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AE90C3">
          <v:rect id="_x0000_i1112" style="width:0;height:1.5pt" o:hralign="center" o:hrstd="t" o:hr="t" fillcolor="#a0a0a0" stroked="f"/>
        </w:pict>
      </w:r>
    </w:p>
    <w:p w14:paraId="78489863"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(b) Sink – embedding the past into IN</w:t>
      </w:r>
    </w:p>
    <w:p w14:paraId="140B17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Sink</w:t>
      </w:r>
      <w:r w:rsidRPr="007A714E">
        <w:rPr>
          <w:rFonts w:ascii="Times New Roman" w:eastAsia="Times New Roman" w:hAnsi="Times New Roman" w:cs="Times New Roman"/>
          <w:kern w:val="0"/>
          <w14:ligatures w14:val="none"/>
        </w:rPr>
        <w:t xml:space="preserve"> is the operator that:</w:t>
      </w:r>
    </w:p>
    <w:p w14:paraId="089E28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pushes what has just happened deeper into the </w:t>
      </w:r>
      <w:proofErr w:type="gramStart"/>
      <w:r w:rsidRPr="007A714E">
        <w:rPr>
          <w:rFonts w:ascii="Times New Roman" w:eastAsia="Times New Roman" w:hAnsi="Times New Roman" w:cs="Times New Roman"/>
          <w:kern w:val="0"/>
          <w14:ligatures w14:val="none"/>
        </w:rPr>
        <w:t>IN side</w:t>
      </w:r>
      <w:proofErr w:type="gramEnd"/>
      <w:r w:rsidRPr="007A714E">
        <w:rPr>
          <w:rFonts w:ascii="Times New Roman" w:eastAsia="Times New Roman" w:hAnsi="Times New Roman" w:cs="Times New Roman"/>
          <w:kern w:val="0"/>
          <w14:ligatures w14:val="none"/>
        </w:rPr>
        <w:t xml:space="preserve"> – it stores “what I just was” as part of the internal record.</w:t>
      </w:r>
    </w:p>
    <w:p w14:paraId="3688C78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Sink:</w:t>
      </w:r>
    </w:p>
    <w:p w14:paraId="385B8499" w14:textId="77777777" w:rsidR="007A714E" w:rsidRPr="007A714E" w:rsidRDefault="007A714E" w:rsidP="007A714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takes the current PMS and the previous PMS,</w:t>
      </w:r>
    </w:p>
    <w:p w14:paraId="29FAB368" w14:textId="77777777" w:rsidR="007A714E" w:rsidRPr="007A714E" w:rsidRDefault="007A714E" w:rsidP="007A714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updates IN so that:</w:t>
      </w:r>
    </w:p>
    <w:p w14:paraId="11C15DBF" w14:textId="77777777" w:rsidR="007A714E" w:rsidRPr="007A714E" w:rsidRDefault="007A714E" w:rsidP="007A714E">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previous PMS is now properly stored as “my </w:t>
      </w:r>
      <w:proofErr w:type="gramStart"/>
      <w:r w:rsidRPr="007A714E">
        <w:rPr>
          <w:rFonts w:ascii="Times New Roman" w:eastAsia="Times New Roman" w:hAnsi="Times New Roman" w:cs="Times New Roman"/>
          <w:kern w:val="0"/>
          <w14:ligatures w14:val="none"/>
        </w:rPr>
        <w:t>just-past</w:t>
      </w:r>
      <w:proofErr w:type="gramEnd"/>
      <w:r w:rsidRPr="007A714E">
        <w:rPr>
          <w:rFonts w:ascii="Times New Roman" w:eastAsia="Times New Roman" w:hAnsi="Times New Roman" w:cs="Times New Roman"/>
          <w:kern w:val="0"/>
          <w14:ligatures w14:val="none"/>
        </w:rPr>
        <w:t>,”</w:t>
      </w:r>
    </w:p>
    <w:p w14:paraId="42362E5F" w14:textId="77777777" w:rsidR="007A714E" w:rsidRPr="007A714E" w:rsidRDefault="007A714E" w:rsidP="007A714E">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possibly compressing or reorganizing deeper past layers.</w:t>
      </w:r>
    </w:p>
    <w:p w14:paraId="339DBF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45B5C163" w14:textId="77777777" w:rsidR="007A714E" w:rsidRPr="007A714E" w:rsidRDefault="007A714E" w:rsidP="007A714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Sink is “the Present keeping itself,”</w:t>
      </w:r>
    </w:p>
    <w:p w14:paraId="68C8D0FF" w14:textId="77777777" w:rsidR="007A714E" w:rsidRPr="007A714E" w:rsidRDefault="007A714E" w:rsidP="007A714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folding the immediate predecessor into a more stable inner memory.</w:t>
      </w:r>
    </w:p>
    <w:p w14:paraId="7B06C54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V2 language:</w:t>
      </w:r>
    </w:p>
    <w:p w14:paraId="4DCA9A7E" w14:textId="77777777" w:rsidR="007A714E" w:rsidRPr="007A714E" w:rsidRDefault="007A714E" w:rsidP="007A714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the </w:t>
      </w:r>
      <w:r w:rsidRPr="007A714E">
        <w:rPr>
          <w:rFonts w:ascii="Times New Roman" w:eastAsia="Times New Roman" w:hAnsi="Times New Roman" w:cs="Times New Roman"/>
          <w:b/>
          <w:bCs/>
          <w:kern w:val="0"/>
          <w14:ligatures w14:val="none"/>
        </w:rPr>
        <w:t>update of IN</w:t>
      </w:r>
      <w:r w:rsidRPr="007A714E">
        <w:rPr>
          <w:rFonts w:ascii="Times New Roman" w:eastAsia="Times New Roman" w:hAnsi="Times New Roman" w:cs="Times New Roman"/>
          <w:kern w:val="0"/>
          <w14:ligatures w14:val="none"/>
        </w:rPr>
        <w:t xml:space="preserve"> when a new state is committed:</w:t>
      </w:r>
    </w:p>
    <w:p w14:paraId="7095B70D" w14:textId="77777777" w:rsidR="007A714E" w:rsidRPr="007A714E" w:rsidRDefault="007A714E" w:rsidP="007A714E">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previous state is added to the inner record,</w:t>
      </w:r>
    </w:p>
    <w:p w14:paraId="3A9C616A" w14:textId="77777777" w:rsidR="007A714E" w:rsidRPr="007A714E" w:rsidRDefault="007A714E" w:rsidP="007A714E">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record may be truncated or summarized,</w:t>
      </w:r>
    </w:p>
    <w:p w14:paraId="1C51E45F" w14:textId="77777777" w:rsidR="007A714E" w:rsidRPr="007A714E" w:rsidRDefault="007A714E" w:rsidP="007A714E">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the chain “what I just was” is maintained.</w:t>
      </w:r>
    </w:p>
    <w:p w14:paraId="0CB2C138"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F48273">
          <v:rect id="_x0000_i1113" style="width:0;height:1.5pt" o:hralign="center" o:hrstd="t" o:hr="t" fillcolor="#a0a0a0" stroked="f"/>
        </w:pict>
      </w:r>
    </w:p>
    <w:p w14:paraId="40AB375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 Trade / Distinguish – structuring the world into parts</w:t>
      </w:r>
    </w:p>
    <w:p w14:paraId="0377E99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Trade/Distinguish</w:t>
      </w:r>
      <w:r w:rsidRPr="007A714E">
        <w:rPr>
          <w:rFonts w:ascii="Times New Roman" w:eastAsia="Times New Roman" w:hAnsi="Times New Roman" w:cs="Times New Roman"/>
          <w:kern w:val="0"/>
          <w14:ligatures w14:val="none"/>
        </w:rPr>
        <w:t xml:space="preserve"> is the operator that:</w:t>
      </w:r>
    </w:p>
    <w:p w14:paraId="2A48200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differentiates and exchanges roles between parts of the PMS – it creates and rearranges “parts” and their relationships.</w:t>
      </w:r>
    </w:p>
    <w:p w14:paraId="2C01FA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Trade/Distinguish:</w:t>
      </w:r>
    </w:p>
    <w:p w14:paraId="62F786B0" w14:textId="77777777" w:rsidR="007A714E" w:rsidRPr="007A714E" w:rsidRDefault="007A714E" w:rsidP="007A714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refines how IN and ON are </w:t>
      </w:r>
      <w:r w:rsidRPr="007A714E">
        <w:rPr>
          <w:rFonts w:ascii="Times New Roman" w:eastAsia="Times New Roman" w:hAnsi="Times New Roman" w:cs="Times New Roman"/>
          <w:b/>
          <w:bCs/>
          <w:kern w:val="0"/>
          <w14:ligatures w14:val="none"/>
        </w:rPr>
        <w:t>factored into components</w:t>
      </w:r>
      <w:r w:rsidRPr="007A714E">
        <w:rPr>
          <w:rFonts w:ascii="Times New Roman" w:eastAsia="Times New Roman" w:hAnsi="Times New Roman" w:cs="Times New Roman"/>
          <w:kern w:val="0"/>
          <w14:ligatures w14:val="none"/>
        </w:rPr>
        <w:t>:</w:t>
      </w:r>
    </w:p>
    <w:p w14:paraId="4CF6F63D" w14:textId="77777777" w:rsidR="007A714E" w:rsidRPr="007A714E" w:rsidRDefault="007A714E" w:rsidP="007A714E">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substructures count as “this object vs that,”</w:t>
      </w:r>
    </w:p>
    <w:p w14:paraId="39515601" w14:textId="77777777" w:rsidR="007A714E" w:rsidRPr="007A714E" w:rsidRDefault="007A714E" w:rsidP="007A714E">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they can exchange properties or positions,</w:t>
      </w:r>
    </w:p>
    <w:p w14:paraId="005D4806" w14:textId="77777777" w:rsidR="007A714E" w:rsidRPr="007A714E" w:rsidRDefault="007A714E" w:rsidP="007A714E">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how they are </w:t>
      </w:r>
      <w:proofErr w:type="gramStart"/>
      <w:r w:rsidRPr="007A714E">
        <w:rPr>
          <w:rFonts w:ascii="Times New Roman" w:eastAsia="Times New Roman" w:hAnsi="Times New Roman" w:cs="Times New Roman"/>
          <w:kern w:val="0"/>
          <w14:ligatures w14:val="none"/>
        </w:rPr>
        <w:t>individuated</w:t>
      </w:r>
      <w:proofErr w:type="gramEnd"/>
      <w:r w:rsidRPr="007A714E">
        <w:rPr>
          <w:rFonts w:ascii="Times New Roman" w:eastAsia="Times New Roman" w:hAnsi="Times New Roman" w:cs="Times New Roman"/>
          <w:kern w:val="0"/>
          <w14:ligatures w14:val="none"/>
        </w:rPr>
        <w:t xml:space="preserve"> against the CS backdrop.</w:t>
      </w:r>
    </w:p>
    <w:p w14:paraId="15A0B1A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50CAF761" w14:textId="77777777" w:rsidR="007A714E" w:rsidRPr="007A714E" w:rsidRDefault="007A714E" w:rsidP="007A714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move that turns an undifferentiated “field” into:</w:t>
      </w:r>
    </w:p>
    <w:p w14:paraId="15812B8C" w14:textId="77777777" w:rsidR="007A714E" w:rsidRPr="007A714E" w:rsidRDefault="007A714E" w:rsidP="007A714E">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distinguishable objects,</w:t>
      </w:r>
    </w:p>
    <w:p w14:paraId="177067B6" w14:textId="77777777" w:rsidR="007A714E" w:rsidRPr="007A714E" w:rsidRDefault="007A714E" w:rsidP="007A714E">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relations between them,</w:t>
      </w:r>
    </w:p>
    <w:p w14:paraId="4E478064" w14:textId="77777777" w:rsidR="007A714E" w:rsidRPr="007A714E" w:rsidRDefault="007A714E" w:rsidP="007A714E">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possible interactions (“this hits that,” “this passes that,” etc.).</w:t>
      </w:r>
    </w:p>
    <w:p w14:paraId="28155CE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model and engine:</w:t>
      </w:r>
    </w:p>
    <w:p w14:paraId="569A35A7" w14:textId="77777777" w:rsidR="007A714E" w:rsidRPr="007A714E" w:rsidRDefault="007A714E" w:rsidP="007A714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underlies:</w:t>
      </w:r>
    </w:p>
    <w:p w14:paraId="75092DCB" w14:textId="77777777" w:rsidR="007A714E" w:rsidRPr="007A714E" w:rsidRDefault="007A714E" w:rsidP="007A714E">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feature structure</w:t>
      </w:r>
      <w:r w:rsidRPr="007A714E">
        <w:rPr>
          <w:rFonts w:ascii="Times New Roman" w:eastAsia="Times New Roman" w:hAnsi="Times New Roman" w:cs="Times New Roman"/>
          <w:kern w:val="0"/>
          <w14:ligatures w14:val="none"/>
        </w:rPr>
        <w:t xml:space="preserve"> of states,</w:t>
      </w:r>
    </w:p>
    <w:p w14:paraId="7C2EB4B0" w14:textId="77777777" w:rsidR="007A714E" w:rsidRPr="007A714E" w:rsidRDefault="007A714E" w:rsidP="007A714E">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we talk about multiple “entities” inside a PMS,</w:t>
      </w:r>
    </w:p>
    <w:p w14:paraId="26D6AC2A" w14:textId="77777777" w:rsidR="007A714E" w:rsidRPr="007A714E" w:rsidRDefault="007A714E" w:rsidP="007A714E">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 </w:t>
      </w:r>
      <w:proofErr w:type="gramStart"/>
      <w:r w:rsidRPr="007A714E">
        <w:rPr>
          <w:rFonts w:ascii="Times New Roman" w:eastAsia="Times New Roman" w:hAnsi="Times New Roman" w:cs="Times New Roman"/>
          <w:kern w:val="0"/>
          <w14:ligatures w14:val="none"/>
        </w:rPr>
        <w:t>allowed exchanges</w:t>
      </w:r>
      <w:proofErr w:type="gramEnd"/>
      <w:r w:rsidRPr="007A714E">
        <w:rPr>
          <w:rFonts w:ascii="Times New Roman" w:eastAsia="Times New Roman" w:hAnsi="Times New Roman" w:cs="Times New Roman"/>
          <w:kern w:val="0"/>
          <w14:ligatures w14:val="none"/>
        </w:rPr>
        <w:t xml:space="preserve"> (e.g., interactions, transfers, transformations).</w:t>
      </w:r>
    </w:p>
    <w:p w14:paraId="1497943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Without this type of move, you would have “a blur,” but no </w:t>
      </w:r>
      <w:r w:rsidRPr="007A714E">
        <w:rPr>
          <w:rFonts w:ascii="Times New Roman" w:eastAsia="Times New Roman" w:hAnsi="Times New Roman" w:cs="Times New Roman"/>
          <w:i/>
          <w:iCs/>
          <w:kern w:val="0"/>
          <w14:ligatures w14:val="none"/>
        </w:rPr>
        <w:t>parts</w:t>
      </w:r>
      <w:r w:rsidRPr="007A714E">
        <w:rPr>
          <w:rFonts w:ascii="Times New Roman" w:eastAsia="Times New Roman" w:hAnsi="Times New Roman" w:cs="Times New Roman"/>
          <w:kern w:val="0"/>
          <w14:ligatures w14:val="none"/>
        </w:rPr>
        <w:t xml:space="preserve"> that can form the structured world.</w:t>
      </w:r>
    </w:p>
    <w:p w14:paraId="161DA400"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3D480C">
          <v:rect id="_x0000_i1114" style="width:0;height:1.5pt" o:hralign="center" o:hrstd="t" o:hr="t" fillcolor="#a0a0a0" stroked="f"/>
        </w:pict>
      </w:r>
    </w:p>
    <w:p w14:paraId="0A295950"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(d) Sync – locking PMSs into shared CS</w:t>
      </w:r>
    </w:p>
    <w:p w14:paraId="6F54063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Sync</w:t>
      </w:r>
      <w:r w:rsidRPr="007A714E">
        <w:rPr>
          <w:rFonts w:ascii="Times New Roman" w:eastAsia="Times New Roman" w:hAnsi="Times New Roman" w:cs="Times New Roman"/>
          <w:kern w:val="0"/>
          <w14:ligatures w14:val="none"/>
        </w:rPr>
        <w:t xml:space="preserve"> is the operator that:</w:t>
      </w:r>
    </w:p>
    <w:p w14:paraId="057F2FA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couples multiple PMSs through a common CS – it aligns their outward </w:t>
      </w:r>
      <w:proofErr w:type="gramStart"/>
      <w:r w:rsidRPr="007A714E">
        <w:rPr>
          <w:rFonts w:ascii="Times New Roman" w:eastAsia="Times New Roman" w:hAnsi="Times New Roman" w:cs="Times New Roman"/>
          <w:kern w:val="0"/>
          <w14:ligatures w14:val="none"/>
        </w:rPr>
        <w:t>readings</w:t>
      </w:r>
      <w:proofErr w:type="gramEnd"/>
      <w:r w:rsidRPr="007A714E">
        <w:rPr>
          <w:rFonts w:ascii="Times New Roman" w:eastAsia="Times New Roman" w:hAnsi="Times New Roman" w:cs="Times New Roman"/>
          <w:kern w:val="0"/>
          <w14:ligatures w14:val="none"/>
        </w:rPr>
        <w:t xml:space="preserve"> so they experience </w:t>
      </w:r>
      <w:r w:rsidRPr="007A714E">
        <w:rPr>
          <w:rFonts w:ascii="Times New Roman" w:eastAsia="Times New Roman" w:hAnsi="Times New Roman" w:cs="Times New Roman"/>
          <w:b/>
          <w:bCs/>
          <w:kern w:val="0"/>
          <w14:ligatures w14:val="none"/>
        </w:rPr>
        <w:t>the same environment</w:t>
      </w:r>
      <w:r w:rsidRPr="007A714E">
        <w:rPr>
          <w:rFonts w:ascii="Times New Roman" w:eastAsia="Times New Roman" w:hAnsi="Times New Roman" w:cs="Times New Roman"/>
          <w:kern w:val="0"/>
          <w14:ligatures w14:val="none"/>
        </w:rPr>
        <w:t>.</w:t>
      </w:r>
    </w:p>
    <w:p w14:paraId="7B5381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Sync:</w:t>
      </w:r>
    </w:p>
    <w:p w14:paraId="4D94D8FE" w14:textId="77777777" w:rsidR="007A714E" w:rsidRPr="007A714E" w:rsidRDefault="007A714E" w:rsidP="007A714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updates the relation between:</w:t>
      </w:r>
    </w:p>
    <w:p w14:paraId="625556B9"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PMS’s outward field (its ON/CS read),</w:t>
      </w:r>
    </w:p>
    <w:p w14:paraId="7EECD7DC"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shared Collective Sphere (CS) itself.</w:t>
      </w:r>
    </w:p>
    <w:p w14:paraId="5F221F43" w14:textId="77777777" w:rsidR="007A714E" w:rsidRPr="007A714E" w:rsidRDefault="007A714E" w:rsidP="007A714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where:</w:t>
      </w:r>
    </w:p>
    <w:p w14:paraId="3B162F6C"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multiple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come into coherence about “what is out there” now,</w:t>
      </w:r>
    </w:p>
    <w:p w14:paraId="5D261328"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where changes made by one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propagate into what others will see next.</w:t>
      </w:r>
    </w:p>
    <w:p w14:paraId="18B9C5F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29EC65CE" w14:textId="77777777" w:rsidR="007A714E" w:rsidRPr="007A714E" w:rsidRDefault="007A714E" w:rsidP="007A714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Sync is “the Present making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agree on aspects of the same scene,”</w:t>
      </w:r>
    </w:p>
    <w:p w14:paraId="6D0A57D7" w14:textId="77777777" w:rsidR="007A714E" w:rsidRPr="007A714E" w:rsidRDefault="007A714E" w:rsidP="007A714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 by forcing them into one mind, but by </w:t>
      </w:r>
      <w:proofErr w:type="gramStart"/>
      <w:r w:rsidRPr="007A714E">
        <w:rPr>
          <w:rFonts w:ascii="Times New Roman" w:eastAsia="Times New Roman" w:hAnsi="Times New Roman" w:cs="Times New Roman"/>
          <w:kern w:val="0"/>
          <w14:ligatures w14:val="none"/>
        </w:rPr>
        <w:t>tying</w:t>
      </w:r>
      <w:proofErr w:type="gramEnd"/>
      <w:r w:rsidRPr="007A714E">
        <w:rPr>
          <w:rFonts w:ascii="Times New Roman" w:eastAsia="Times New Roman" w:hAnsi="Times New Roman" w:cs="Times New Roman"/>
          <w:kern w:val="0"/>
          <w14:ligatures w14:val="none"/>
        </w:rPr>
        <w:t xml:space="preserve"> their PMSs to a </w:t>
      </w:r>
      <w:r w:rsidRPr="007A714E">
        <w:rPr>
          <w:rFonts w:ascii="Times New Roman" w:eastAsia="Times New Roman" w:hAnsi="Times New Roman" w:cs="Times New Roman"/>
          <w:b/>
          <w:bCs/>
          <w:kern w:val="0"/>
          <w14:ligatures w14:val="none"/>
        </w:rPr>
        <w:t>shared outward structure</w:t>
      </w:r>
      <w:r w:rsidRPr="007A714E">
        <w:rPr>
          <w:rFonts w:ascii="Times New Roman" w:eastAsia="Times New Roman" w:hAnsi="Times New Roman" w:cs="Times New Roman"/>
          <w:kern w:val="0"/>
          <w14:ligatures w14:val="none"/>
        </w:rPr>
        <w:t>.</w:t>
      </w:r>
    </w:p>
    <w:p w14:paraId="40D8C2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engine terms:</w:t>
      </w:r>
    </w:p>
    <w:p w14:paraId="56A2CCBA" w14:textId="77777777" w:rsidR="007A714E" w:rsidRPr="007A714E" w:rsidRDefault="007A714E" w:rsidP="007A714E">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lastRenderedPageBreak/>
        <w:t>this</w:t>
      </w:r>
      <w:proofErr w:type="gramEnd"/>
      <w:r w:rsidRPr="007A714E">
        <w:rPr>
          <w:rFonts w:ascii="Times New Roman" w:eastAsia="Times New Roman" w:hAnsi="Times New Roman" w:cs="Times New Roman"/>
          <w:kern w:val="0"/>
          <w14:ligatures w14:val="none"/>
        </w:rPr>
        <w:t xml:space="preserve"> is reflected in:</w:t>
      </w:r>
    </w:p>
    <w:p w14:paraId="3E94E3B9" w14:textId="77777777" w:rsidR="007A714E" w:rsidRPr="007A714E" w:rsidRDefault="007A714E" w:rsidP="007A714E">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shared components of the world record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w:t>
      </w:r>
    </w:p>
    <w:p w14:paraId="70F0F61D" w14:textId="77777777" w:rsidR="007A714E" w:rsidRPr="007A714E" w:rsidRDefault="007A714E" w:rsidP="007A714E">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update rules that ensure consistency across sites that reference the same CS,</w:t>
      </w:r>
    </w:p>
    <w:p w14:paraId="671EA26E" w14:textId="77777777" w:rsidR="007A714E" w:rsidRPr="007A714E" w:rsidRDefault="007A714E" w:rsidP="007A714E">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constraints that keep shared environment variables synchronized.</w:t>
      </w:r>
    </w:p>
    <w:p w14:paraId="1D4A4562"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01DF22">
          <v:rect id="_x0000_i1115" style="width:0;height:1.5pt" o:hralign="center" o:hrstd="t" o:hr="t" fillcolor="#a0a0a0" stroked="f"/>
        </w:pict>
      </w:r>
    </w:p>
    <w:p w14:paraId="455477E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(e) Boundary Projection – fixing the finite “surface” of the now</w:t>
      </w:r>
    </w:p>
    <w:p w14:paraId="54888E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Boundary Projection</w:t>
      </w:r>
      <w:r w:rsidRPr="007A714E">
        <w:rPr>
          <w:rFonts w:ascii="Times New Roman" w:eastAsia="Times New Roman" w:hAnsi="Times New Roman" w:cs="Times New Roman"/>
          <w:kern w:val="0"/>
          <w14:ligatures w14:val="none"/>
        </w:rPr>
        <w:t xml:space="preserve"> is the operator that:</w:t>
      </w:r>
    </w:p>
    <w:p w14:paraId="15C98D0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carves out a finite PMS from the infinite context – it draws the “surface” around what counts as </w:t>
      </w:r>
      <w:r w:rsidRPr="007A714E">
        <w:rPr>
          <w:rFonts w:ascii="Times New Roman" w:eastAsia="Times New Roman" w:hAnsi="Times New Roman" w:cs="Times New Roman"/>
          <w:i/>
          <w:iCs/>
          <w:kern w:val="0"/>
          <w14:ligatures w14:val="none"/>
        </w:rPr>
        <w:t>this</w:t>
      </w:r>
      <w:r w:rsidRPr="007A714E">
        <w:rPr>
          <w:rFonts w:ascii="Times New Roman" w:eastAsia="Times New Roman" w:hAnsi="Times New Roman" w:cs="Times New Roman"/>
          <w:kern w:val="0"/>
          <w14:ligatures w14:val="none"/>
        </w:rPr>
        <w:t xml:space="preserve"> present.</w:t>
      </w:r>
    </w:p>
    <w:p w14:paraId="70331A5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Boundary Projection:</w:t>
      </w:r>
    </w:p>
    <w:p w14:paraId="738606D8" w14:textId="77777777" w:rsidR="007A714E" w:rsidRPr="007A714E" w:rsidRDefault="007A714E" w:rsidP="007A714E">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determines:</w:t>
      </w:r>
    </w:p>
    <w:p w14:paraId="77C16FE5" w14:textId="77777777" w:rsidR="007A714E" w:rsidRPr="007A714E" w:rsidRDefault="007A714E" w:rsidP="007A714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is considered “inside” this PMS (IN + locally relevant ON),</w:t>
      </w:r>
    </w:p>
    <w:p w14:paraId="52EEA5E4" w14:textId="77777777" w:rsidR="007A714E" w:rsidRPr="007A714E" w:rsidRDefault="007A714E" w:rsidP="007A714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what remains part of a larger context that is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explicit in this PMS.</w:t>
      </w:r>
    </w:p>
    <w:p w14:paraId="285F05DA" w14:textId="77777777" w:rsidR="007A714E" w:rsidRPr="007A714E" w:rsidRDefault="007A714E" w:rsidP="007A714E">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move that says:</w:t>
      </w:r>
    </w:p>
    <w:p w14:paraId="607056DB"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the finite slice that constitutes </w:t>
      </w:r>
      <w:r w:rsidRPr="007A714E">
        <w:rPr>
          <w:rFonts w:ascii="Times New Roman" w:eastAsia="Times New Roman" w:hAnsi="Times New Roman" w:cs="Times New Roman"/>
          <w:i/>
          <w:iCs/>
          <w:kern w:val="0"/>
          <w14:ligatures w14:val="none"/>
        </w:rPr>
        <w:t>my</w:t>
      </w:r>
      <w:r w:rsidRPr="007A714E">
        <w:rPr>
          <w:rFonts w:ascii="Times New Roman" w:eastAsia="Times New Roman" w:hAnsi="Times New Roman" w:cs="Times New Roman"/>
          <w:kern w:val="0"/>
          <w14:ligatures w14:val="none"/>
        </w:rPr>
        <w:t xml:space="preserve"> now,</w:t>
      </w:r>
      <w:r w:rsidRPr="007A714E">
        <w:rPr>
          <w:rFonts w:ascii="Times New Roman" w:eastAsia="Times New Roman" w:hAnsi="Times New Roman" w:cs="Times New Roman"/>
          <w:kern w:val="0"/>
          <w14:ligatures w14:val="none"/>
        </w:rPr>
        <w:br/>
        <w:t>as opposed to the rest of the infinite Present.”</w:t>
      </w:r>
    </w:p>
    <w:p w14:paraId="50C1078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184A4BBE" w14:textId="77777777" w:rsidR="007A714E" w:rsidRPr="007A714E" w:rsidRDefault="007A714E" w:rsidP="007A714E">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Boundary Projection is how the infinite Present </w:t>
      </w:r>
      <w:r w:rsidRPr="007A714E">
        <w:rPr>
          <w:rFonts w:ascii="Times New Roman" w:eastAsia="Times New Roman" w:hAnsi="Times New Roman" w:cs="Times New Roman"/>
          <w:b/>
          <w:bCs/>
          <w:kern w:val="0"/>
          <w14:ligatures w14:val="none"/>
        </w:rPr>
        <w:t>appears as a finite now</w:t>
      </w:r>
      <w:r w:rsidRPr="007A714E">
        <w:rPr>
          <w:rFonts w:ascii="Times New Roman" w:eastAsia="Times New Roman" w:hAnsi="Times New Roman" w:cs="Times New Roman"/>
          <w:kern w:val="0"/>
          <w14:ligatures w14:val="none"/>
        </w:rPr>
        <w:t xml:space="preserve">, from a particular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75486401" w14:textId="77777777" w:rsidR="007A714E" w:rsidRPr="007A714E" w:rsidRDefault="007A714E" w:rsidP="007A714E">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a concrete boundary between:</w:t>
      </w:r>
    </w:p>
    <w:p w14:paraId="75316C1A" w14:textId="77777777" w:rsidR="007A714E" w:rsidRPr="007A714E" w:rsidRDefault="007A714E" w:rsidP="007A714E">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directly in my current present,” and</w:t>
      </w:r>
    </w:p>
    <w:p w14:paraId="040D1776" w14:textId="77777777" w:rsidR="007A714E" w:rsidRPr="007A714E" w:rsidRDefault="007A714E" w:rsidP="007A714E">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part of the larger context I only feel </w:t>
      </w:r>
      <w:proofErr w:type="gramStart"/>
      <w:r w:rsidRPr="007A714E">
        <w:rPr>
          <w:rFonts w:ascii="Times New Roman" w:eastAsia="Times New Roman" w:hAnsi="Times New Roman" w:cs="Times New Roman"/>
          <w:kern w:val="0"/>
          <w14:ligatures w14:val="none"/>
        </w:rPr>
        <w:t>indirectly.”</w:t>
      </w:r>
      <w:proofErr w:type="gramEnd"/>
    </w:p>
    <w:p w14:paraId="0549C0A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model:</w:t>
      </w:r>
    </w:p>
    <w:p w14:paraId="797024F2" w14:textId="77777777" w:rsidR="007A714E" w:rsidRPr="007A714E" w:rsidRDefault="007A714E" w:rsidP="007A714E">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reflected in:</w:t>
      </w:r>
    </w:p>
    <w:p w14:paraId="5E466228" w14:textId="77777777" w:rsidR="007A714E" w:rsidRPr="007A714E" w:rsidRDefault="007A714E" w:rsidP="007A714E">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we define PMSs as finite objects,</w:t>
      </w:r>
    </w:p>
    <w:p w14:paraId="4D307751" w14:textId="77777777" w:rsidR="007A714E" w:rsidRPr="007A714E" w:rsidRDefault="007A714E" w:rsidP="007A714E">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which features and contexts are included </w:t>
      </w:r>
      <w:proofErr w:type="gramStart"/>
      <w:r w:rsidRPr="007A714E">
        <w:rPr>
          <w:rFonts w:ascii="Times New Roman" w:eastAsia="Times New Roman" w:hAnsi="Times New Roman" w:cs="Times New Roman"/>
          <w:kern w:val="0"/>
          <w14:ligatures w14:val="none"/>
        </w:rPr>
        <w:t>in a given</w:t>
      </w:r>
      <w:proofErr w:type="gramEnd"/>
      <w:r w:rsidRPr="007A714E">
        <w:rPr>
          <w:rFonts w:ascii="Times New Roman" w:eastAsia="Times New Roman" w:hAnsi="Times New Roman" w:cs="Times New Roman"/>
          <w:kern w:val="0"/>
          <w14:ligatures w14:val="none"/>
        </w:rPr>
        <w:t xml:space="preserve"> state,</w:t>
      </w:r>
    </w:p>
    <w:p w14:paraId="575E2FA6" w14:textId="77777777" w:rsidR="007A714E" w:rsidRPr="007A714E" w:rsidRDefault="007A714E" w:rsidP="007A714E">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which are treated as external parameters or long-range background.</w:t>
      </w:r>
    </w:p>
    <w:p w14:paraId="5356C93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D9EEF9">
          <v:rect id="_x0000_i1116" style="width:0;height:1.5pt" o:hralign="center" o:hrstd="t" o:hr="t" fillcolor="#a0a0a0" stroked="f"/>
        </w:pict>
      </w:r>
    </w:p>
    <w:p w14:paraId="43735CD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Putting the tick operators together</w:t>
      </w:r>
    </w:p>
    <w:p w14:paraId="3BBD6D9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Taken together, the tick operators are:</w:t>
      </w:r>
    </w:p>
    <w:p w14:paraId="6D22DAC7"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Renew</w:t>
      </w:r>
      <w:r w:rsidRPr="007A714E">
        <w:rPr>
          <w:rFonts w:ascii="Times New Roman" w:eastAsia="Times New Roman" w:hAnsi="Times New Roman" w:cs="Times New Roman"/>
          <w:kern w:val="0"/>
          <w14:ligatures w14:val="none"/>
        </w:rPr>
        <w:t xml:space="preserve"> – open/update the structured potentials (ON).</w:t>
      </w:r>
    </w:p>
    <w:p w14:paraId="6D2FEDB7"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Sink</w:t>
      </w:r>
      <w:r w:rsidRPr="007A714E">
        <w:rPr>
          <w:rFonts w:ascii="Times New Roman" w:eastAsia="Times New Roman" w:hAnsi="Times New Roman" w:cs="Times New Roman"/>
          <w:kern w:val="0"/>
          <w14:ligatures w14:val="none"/>
        </w:rPr>
        <w:t xml:space="preserve"> – embed what just happened into the inner record (IN).</w:t>
      </w:r>
    </w:p>
    <w:p w14:paraId="62BF7532"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Trade/Distinguish</w:t>
      </w:r>
      <w:r w:rsidRPr="007A714E">
        <w:rPr>
          <w:rFonts w:ascii="Times New Roman" w:eastAsia="Times New Roman" w:hAnsi="Times New Roman" w:cs="Times New Roman"/>
          <w:kern w:val="0"/>
          <w14:ligatures w14:val="none"/>
        </w:rPr>
        <w:t xml:space="preserve"> – create and rearrange parts and relations within the PMS.</w:t>
      </w:r>
    </w:p>
    <w:p w14:paraId="65FFF8C5"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Sync</w:t>
      </w:r>
      <w:r w:rsidRPr="007A714E">
        <w:rPr>
          <w:rFonts w:ascii="Times New Roman" w:eastAsia="Times New Roman" w:hAnsi="Times New Roman" w:cs="Times New Roman"/>
          <w:kern w:val="0"/>
          <w14:ligatures w14:val="none"/>
        </w:rPr>
        <w:t xml:space="preserve"> – align multiple PMSs through shared CS.</w:t>
      </w:r>
    </w:p>
    <w:p w14:paraId="27F79634"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Boundary Projection</w:t>
      </w:r>
      <w:r w:rsidRPr="007A714E">
        <w:rPr>
          <w:rFonts w:ascii="Times New Roman" w:eastAsia="Times New Roman" w:hAnsi="Times New Roman" w:cs="Times New Roman"/>
          <w:kern w:val="0"/>
          <w14:ligatures w14:val="none"/>
        </w:rPr>
        <w:t xml:space="preserve"> – carve out the finite “surface” of this present.</w:t>
      </w:r>
    </w:p>
    <w:p w14:paraId="604A0D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the </w:t>
      </w:r>
      <w:r w:rsidRPr="007A714E">
        <w:rPr>
          <w:rFonts w:ascii="Times New Roman" w:eastAsia="Times New Roman" w:hAnsi="Times New Roman" w:cs="Times New Roman"/>
          <w:b/>
          <w:bCs/>
          <w:kern w:val="0"/>
          <w14:ligatures w14:val="none"/>
        </w:rPr>
        <w:t>minimal relational moves</w:t>
      </w:r>
      <w:r w:rsidRPr="007A714E">
        <w:rPr>
          <w:rFonts w:ascii="Times New Roman" w:eastAsia="Times New Roman" w:hAnsi="Times New Roman" w:cs="Times New Roman"/>
          <w:kern w:val="0"/>
          <w14:ligatures w14:val="none"/>
        </w:rPr>
        <w:t xml:space="preserve"> needed to realize the single admissible action:</w:t>
      </w:r>
    </w:p>
    <w:p w14:paraId="13ED16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update which finite present (PMS) is actual,</w:t>
      </w:r>
      <w:r w:rsidRPr="007A714E">
        <w:rPr>
          <w:rFonts w:ascii="Times New Roman" w:eastAsia="Times New Roman" w:hAnsi="Times New Roman" w:cs="Times New Roman"/>
          <w:kern w:val="0"/>
          <w14:ligatures w14:val="none"/>
        </w:rPr>
        <w:br/>
        <w:t>such that it:</w:t>
      </w:r>
    </w:p>
    <w:p w14:paraId="098893F9"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contains the previous as “what I just was” (IN),</w:t>
      </w:r>
    </w:p>
    <w:p w14:paraId="57A16743"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stands among coherent possibilities (ON),</w:t>
      </w:r>
    </w:p>
    <w:p w14:paraId="66034AD5"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shares an environment (CS),</w:t>
      </w:r>
    </w:p>
    <w:p w14:paraId="275AB0E3"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has a well-defined boundary as </w:t>
      </w:r>
      <w:r w:rsidRPr="007A714E">
        <w:rPr>
          <w:rFonts w:ascii="Times New Roman" w:eastAsia="Times New Roman" w:hAnsi="Times New Roman" w:cs="Times New Roman"/>
          <w:i/>
          <w:iCs/>
          <w:kern w:val="0"/>
          <w14:ligatures w14:val="none"/>
        </w:rPr>
        <w:t>this</w:t>
      </w:r>
      <w:r w:rsidRPr="007A714E">
        <w:rPr>
          <w:rFonts w:ascii="Times New Roman" w:eastAsia="Times New Roman" w:hAnsi="Times New Roman" w:cs="Times New Roman"/>
          <w:kern w:val="0"/>
          <w14:ligatures w14:val="none"/>
        </w:rPr>
        <w:t xml:space="preserve"> now.</w:t>
      </w:r>
    </w:p>
    <w:p w14:paraId="5D40B05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AR theory:</w:t>
      </w:r>
    </w:p>
    <w:p w14:paraId="15B98BBE" w14:textId="77777777" w:rsidR="007A714E" w:rsidRPr="007A714E" w:rsidRDefault="007A714E" w:rsidP="007A714E">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operators are part of V1’s algebraic structure,</w:t>
      </w:r>
    </w:p>
    <w:p w14:paraId="0A32A9DB" w14:textId="77777777" w:rsidR="007A714E" w:rsidRPr="007A714E" w:rsidRDefault="007A714E" w:rsidP="007A714E">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their combinatorial counterparts appear in V2’s engine steps (enumeration, record update, feature-level changes, CS </w:t>
      </w:r>
      <w:proofErr w:type="spellStart"/>
      <w:r w:rsidRPr="007A714E">
        <w:rPr>
          <w:rFonts w:ascii="Times New Roman" w:eastAsia="Times New Roman" w:hAnsi="Times New Roman" w:cs="Times New Roman"/>
          <w:kern w:val="0"/>
          <w14:ligatures w14:val="none"/>
        </w:rPr>
        <w:t>synchronisation</w:t>
      </w:r>
      <w:proofErr w:type="spellEnd"/>
      <w:r w:rsidRPr="007A714E">
        <w:rPr>
          <w:rFonts w:ascii="Times New Roman" w:eastAsia="Times New Roman" w:hAnsi="Times New Roman" w:cs="Times New Roman"/>
          <w:kern w:val="0"/>
          <w14:ligatures w14:val="none"/>
        </w:rPr>
        <w:t>, boundary conditions).</w:t>
      </w:r>
    </w:p>
    <w:p w14:paraId="54AAE2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(6.5), we’ll tighten this back to the original one-action idea and restate it </w:t>
      </w:r>
      <w:r w:rsidRPr="007A714E">
        <w:rPr>
          <w:rFonts w:ascii="Times New Roman" w:eastAsia="Times New Roman" w:hAnsi="Times New Roman" w:cs="Times New Roman"/>
          <w:b/>
          <w:bCs/>
          <w:kern w:val="0"/>
          <w14:ligatures w14:val="none"/>
        </w:rPr>
        <w:t>purely in PMS terms</w:t>
      </w:r>
      <w:r w:rsidRPr="007A714E">
        <w:rPr>
          <w:rFonts w:ascii="Times New Roman" w:eastAsia="Times New Roman" w:hAnsi="Times New Roman" w:cs="Times New Roman"/>
          <w:kern w:val="0"/>
          <w14:ligatures w14:val="none"/>
        </w:rPr>
        <w:t>: one tick = one PMS update, with all these operator types working together to express that single relational event.</w:t>
      </w:r>
    </w:p>
    <w:p w14:paraId="03580DE9"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326"/>
      <w:r w:rsidRPr="007A714E">
        <w:rPr>
          <w:rFonts w:ascii="Times New Roman" w:eastAsia="Times New Roman" w:hAnsi="Times New Roman" w:cs="Times New Roman"/>
          <w:b/>
          <w:bCs/>
          <w:kern w:val="0"/>
          <w:sz w:val="27"/>
          <w:szCs w:val="27"/>
          <w14:ligatures w14:val="none"/>
        </w:rPr>
        <w:t>6.5 “One action” restated: each tick replaces the actual PMS with one that includes the previous in IN</w:t>
      </w:r>
      <w:bookmarkEnd w:id="40"/>
    </w:p>
    <w:p w14:paraId="641A59B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this point we can restate the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 xml:space="preserve"> in the most concrete, PMS-based way and tie together everything from earlier:</w:t>
      </w:r>
    </w:p>
    <w:p w14:paraId="61F1AD68" w14:textId="77777777" w:rsidR="007A714E" w:rsidRPr="007A714E" w:rsidRDefault="007A714E" w:rsidP="007A714E">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and its versions,</w:t>
      </w:r>
    </w:p>
    <w:p w14:paraId="0F965164" w14:textId="77777777" w:rsidR="007A714E" w:rsidRPr="007A714E" w:rsidRDefault="007A714E" w:rsidP="007A714E">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“came from” ordering,</w:t>
      </w:r>
    </w:p>
    <w:p w14:paraId="14BD1E4E" w14:textId="77777777" w:rsidR="007A714E" w:rsidRPr="007A714E" w:rsidRDefault="007A714E" w:rsidP="007A714E">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 IN, ON, CS, and the tick operators.</w:t>
      </w:r>
    </w:p>
    <w:p w14:paraId="364059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PMS point of view, the single fundamental action is:</w:t>
      </w:r>
    </w:p>
    <w:p w14:paraId="5DC6866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One tick:</w:t>
      </w:r>
      <w:r w:rsidRPr="007A714E">
        <w:rPr>
          <w:rFonts w:ascii="Times New Roman" w:eastAsia="Times New Roman" w:hAnsi="Times New Roman" w:cs="Times New Roman"/>
          <w:kern w:val="0"/>
          <w14:ligatures w14:val="none"/>
        </w:rPr>
        <w:br/>
        <w:t>Replace the current PMS with a new PMS</w:t>
      </w:r>
      <w:r w:rsidRPr="007A714E">
        <w:rPr>
          <w:rFonts w:ascii="Times New Roman" w:eastAsia="Times New Roman" w:hAnsi="Times New Roman" w:cs="Times New Roman"/>
          <w:kern w:val="0"/>
          <w14:ligatures w14:val="none"/>
        </w:rPr>
        <w:br/>
      </w:r>
      <w:proofErr w:type="gramStart"/>
      <w:r w:rsidRPr="007A714E">
        <w:rPr>
          <w:rFonts w:ascii="Times New Roman" w:eastAsia="Times New Roman" w:hAnsi="Times New Roman" w:cs="Times New Roman"/>
          <w:kern w:val="0"/>
          <w14:ligatures w14:val="none"/>
        </w:rPr>
        <w:t>whose</w:t>
      </w:r>
      <w:proofErr w:type="gramEnd"/>
      <w:r w:rsidRPr="007A714E">
        <w:rPr>
          <w:rFonts w:ascii="Times New Roman" w:eastAsia="Times New Roman" w:hAnsi="Times New Roman" w:cs="Times New Roman"/>
          <w:kern w:val="0"/>
          <w14:ligatures w14:val="none"/>
        </w:rPr>
        <w:t xml:space="preserve"> IN includes the previous PMS as “what I just was,”</w:t>
      </w:r>
      <w:r w:rsidRPr="007A714E">
        <w:rPr>
          <w:rFonts w:ascii="Times New Roman" w:eastAsia="Times New Roman" w:hAnsi="Times New Roman" w:cs="Times New Roman"/>
          <w:kern w:val="0"/>
          <w14:ligatures w14:val="none"/>
        </w:rPr>
        <w:br/>
        <w:t>whose ON encodes its new possibilities,</w:t>
      </w:r>
      <w:r w:rsidRPr="007A714E">
        <w:rPr>
          <w:rFonts w:ascii="Times New Roman" w:eastAsia="Times New Roman" w:hAnsi="Times New Roman" w:cs="Times New Roman"/>
          <w:kern w:val="0"/>
          <w14:ligatures w14:val="none"/>
        </w:rPr>
        <w:br/>
        <w:t>and whose CS relations are updated accordingly.</w:t>
      </w:r>
    </w:p>
    <w:p w14:paraId="241FFF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it. Every other kind of “change” is built out of this.</w:t>
      </w:r>
    </w:p>
    <w:p w14:paraId="7AA08841"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8AC5AE">
          <v:rect id="_x0000_i1117" style="width:0;height:1.5pt" o:hralign="center" o:hrstd="t" o:hr="t" fillcolor="#a0a0a0" stroked="f"/>
        </w:pict>
      </w:r>
    </w:p>
    <w:p w14:paraId="7B9821D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The structure of a tick in PMS language</w:t>
      </w:r>
    </w:p>
    <w:p w14:paraId="16573B9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Suppose the current present is described by a PMS we’ll call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w:t>
      </w:r>
    </w:p>
    <w:p w14:paraId="2B965E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tick later, the present is described by a new PMS (P_{k+1}). For that to count as a valid update, several things must be true:</w:t>
      </w:r>
    </w:p>
    <w:p w14:paraId="42B75996"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 update (Sink):</w:t>
      </w:r>
    </w:p>
    <w:p w14:paraId="0EF4B912"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(P_{k+1}).IN must </w:t>
      </w:r>
      <w:r w:rsidRPr="007A714E">
        <w:rPr>
          <w:rFonts w:ascii="Times New Roman" w:eastAsia="Times New Roman" w:hAnsi="Times New Roman" w:cs="Times New Roman"/>
          <w:b/>
          <w:bCs/>
          <w:kern w:val="0"/>
          <w14:ligatures w14:val="none"/>
        </w:rPr>
        <w:t>contain (</w:t>
      </w:r>
      <w:proofErr w:type="spellStart"/>
      <w:r w:rsidRPr="007A714E">
        <w:rPr>
          <w:rFonts w:ascii="Times New Roman" w:eastAsia="Times New Roman" w:hAnsi="Times New Roman" w:cs="Times New Roman"/>
          <w:b/>
          <w:bCs/>
          <w:kern w:val="0"/>
          <w14:ligatures w14:val="none"/>
        </w:rPr>
        <w:t>P_k</w:t>
      </w:r>
      <w:proofErr w:type="spellEnd"/>
      <w:r w:rsidRPr="007A714E">
        <w:rPr>
          <w:rFonts w:ascii="Times New Roman" w:eastAsia="Times New Roman" w:hAnsi="Times New Roman" w:cs="Times New Roman"/>
          <w:b/>
          <w:bCs/>
          <w:kern w:val="0"/>
          <w14:ligatures w14:val="none"/>
        </w:rPr>
        <w:t>)</w:t>
      </w:r>
      <w:r w:rsidRPr="007A714E">
        <w:rPr>
          <w:rFonts w:ascii="Times New Roman" w:eastAsia="Times New Roman" w:hAnsi="Times New Roman" w:cs="Times New Roman"/>
          <w:kern w:val="0"/>
          <w14:ligatures w14:val="none"/>
        </w:rPr>
        <w:t xml:space="preserve"> (or the relevant representation of it)</w:t>
      </w:r>
      <w:r w:rsidRPr="007A714E">
        <w:rPr>
          <w:rFonts w:ascii="Times New Roman" w:eastAsia="Times New Roman" w:hAnsi="Times New Roman" w:cs="Times New Roman"/>
          <w:kern w:val="0"/>
          <w14:ligatures w14:val="none"/>
        </w:rPr>
        <w:br/>
        <w:t>explicitly in the role “what I just was.”</w:t>
      </w:r>
    </w:p>
    <w:p w14:paraId="5D6C9864"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encodes the “came from” relation and preserves the chain structure.</w:t>
      </w:r>
    </w:p>
    <w:p w14:paraId="2A1F1EA7"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lastRenderedPageBreak/>
        <w:t>ON update (Renew):</w:t>
      </w:r>
    </w:p>
    <w:p w14:paraId="06E7BCD8"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P_{</w:t>
      </w:r>
      <w:proofErr w:type="gramEnd"/>
      <w:r w:rsidRPr="007A714E">
        <w:rPr>
          <w:rFonts w:ascii="Times New Roman" w:eastAsia="Times New Roman" w:hAnsi="Times New Roman" w:cs="Times New Roman"/>
          <w:kern w:val="0"/>
          <w14:ligatures w14:val="none"/>
        </w:rPr>
        <w:t>k+1}</w:t>
      </w:r>
      <w:proofErr w:type="gramStart"/>
      <w:r w:rsidRPr="007A714E">
        <w:rPr>
          <w:rFonts w:ascii="Times New Roman" w:eastAsia="Times New Roman" w:hAnsi="Times New Roman" w:cs="Times New Roman"/>
          <w:kern w:val="0"/>
          <w14:ligatures w14:val="none"/>
        </w:rPr>
        <w:t>).ON</w:t>
      </w:r>
      <w:proofErr w:type="gramEnd"/>
      <w:r w:rsidRPr="007A714E">
        <w:rPr>
          <w:rFonts w:ascii="Times New Roman" w:eastAsia="Times New Roman" w:hAnsi="Times New Roman" w:cs="Times New Roman"/>
          <w:kern w:val="0"/>
          <w14:ligatures w14:val="none"/>
        </w:rPr>
        <w:t xml:space="preserve"> must be </w:t>
      </w:r>
      <w:r w:rsidRPr="007A714E">
        <w:rPr>
          <w:rFonts w:ascii="Times New Roman" w:eastAsia="Times New Roman" w:hAnsi="Times New Roman" w:cs="Times New Roman"/>
          <w:b/>
          <w:bCs/>
          <w:kern w:val="0"/>
          <w14:ligatures w14:val="none"/>
        </w:rPr>
        <w:t>refreshed</w:t>
      </w:r>
      <w:r w:rsidRPr="007A714E">
        <w:rPr>
          <w:rFonts w:ascii="Times New Roman" w:eastAsia="Times New Roman" w:hAnsi="Times New Roman" w:cs="Times New Roman"/>
          <w:kern w:val="0"/>
          <w14:ligatures w14:val="none"/>
        </w:rPr>
        <w:t xml:space="preserve"> to represent new possibilities:</w:t>
      </w:r>
    </w:p>
    <w:p w14:paraId="03446B96"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consistent with (</w:t>
      </w:r>
      <w:proofErr w:type="gramStart"/>
      <w:r w:rsidRPr="007A714E">
        <w:rPr>
          <w:rFonts w:ascii="Times New Roman" w:eastAsia="Times New Roman" w:hAnsi="Times New Roman" w:cs="Times New Roman"/>
          <w:kern w:val="0"/>
          <w14:ligatures w14:val="none"/>
        </w:rPr>
        <w:t>P_{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.IN,</w:t>
      </w:r>
    </w:p>
    <w:p w14:paraId="72E0070C"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consistent with the current context levels and CS,</w:t>
      </w:r>
    </w:p>
    <w:p w14:paraId="177B41FD"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filtered by whatever “laws” are encoded in the feasibility structure.</w:t>
      </w:r>
    </w:p>
    <w:p w14:paraId="6E9F3D3B"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Internal structuring (Trade/Distinguish):</w:t>
      </w:r>
    </w:p>
    <w:p w14:paraId="6DFCF4B8"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inner factoring of (P_{k+1}) into “parts” (objects, subsystems, features)</w:t>
      </w:r>
      <w:r w:rsidRPr="007A714E">
        <w:rPr>
          <w:rFonts w:ascii="Times New Roman" w:eastAsia="Times New Roman" w:hAnsi="Times New Roman" w:cs="Times New Roman"/>
          <w:kern w:val="0"/>
          <w14:ligatures w14:val="none"/>
        </w:rPr>
        <w:br/>
        <w:t>can change relative to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w:t>
      </w:r>
    </w:p>
    <w:p w14:paraId="1C453374"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distinctions sharpen, some blur,</w:t>
      </w:r>
    </w:p>
    <w:p w14:paraId="25D39F51"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relationships between parts reconfigure.</w:t>
      </w:r>
    </w:p>
    <w:p w14:paraId="4293A66A"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Shared </w:t>
      </w:r>
      <w:proofErr w:type="gramStart"/>
      <w:r w:rsidRPr="007A714E">
        <w:rPr>
          <w:rFonts w:ascii="Times New Roman" w:eastAsia="Times New Roman" w:hAnsi="Times New Roman" w:cs="Times New Roman"/>
          <w:b/>
          <w:bCs/>
          <w:kern w:val="0"/>
          <w14:ligatures w14:val="none"/>
        </w:rPr>
        <w:t>environment</w:t>
      </w:r>
      <w:proofErr w:type="gramEnd"/>
      <w:r w:rsidRPr="007A714E">
        <w:rPr>
          <w:rFonts w:ascii="Times New Roman" w:eastAsia="Times New Roman" w:hAnsi="Times New Roman" w:cs="Times New Roman"/>
          <w:b/>
          <w:bCs/>
          <w:kern w:val="0"/>
          <w14:ligatures w14:val="none"/>
        </w:rPr>
        <w:t xml:space="preserve"> alignment (Sync):</w:t>
      </w:r>
    </w:p>
    <w:p w14:paraId="35640EFE"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 was coupled to a CS shared with other PMSs,</w:t>
      </w:r>
    </w:p>
    <w:p w14:paraId="5AA001FC"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P_{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must be </w:t>
      </w:r>
      <w:r w:rsidRPr="007A714E">
        <w:rPr>
          <w:rFonts w:ascii="Times New Roman" w:eastAsia="Times New Roman" w:hAnsi="Times New Roman" w:cs="Times New Roman"/>
          <w:b/>
          <w:bCs/>
          <w:kern w:val="0"/>
          <w14:ligatures w14:val="none"/>
        </w:rPr>
        <w:t>consistent</w:t>
      </w:r>
      <w:r w:rsidRPr="007A714E">
        <w:rPr>
          <w:rFonts w:ascii="Times New Roman" w:eastAsia="Times New Roman" w:hAnsi="Times New Roman" w:cs="Times New Roman"/>
          <w:kern w:val="0"/>
          <w14:ligatures w14:val="none"/>
        </w:rPr>
        <w:t xml:space="preserve"> with the updated CS state:</w:t>
      </w:r>
    </w:p>
    <w:p w14:paraId="477906F9"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changes that other PMSs made to the shared world are reflected,</w:t>
      </w:r>
    </w:p>
    <w:p w14:paraId="090D63EA"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changes this PMS makes will be visible to others in their own next PMS.</w:t>
      </w:r>
    </w:p>
    <w:p w14:paraId="61BEB93C"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Boundary condition (Boundary Projection):</w:t>
      </w:r>
    </w:p>
    <w:p w14:paraId="6CD51999"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P_{</w:t>
      </w:r>
      <w:proofErr w:type="gramEnd"/>
      <w:r w:rsidRPr="007A714E">
        <w:rPr>
          <w:rFonts w:ascii="Times New Roman" w:eastAsia="Times New Roman" w:hAnsi="Times New Roman" w:cs="Times New Roman"/>
          <w:kern w:val="0"/>
          <w14:ligatures w14:val="none"/>
        </w:rPr>
        <w:t>k+</w:t>
      </w:r>
      <w:proofErr w:type="gramStart"/>
      <w:r w:rsidRPr="007A714E">
        <w:rPr>
          <w:rFonts w:ascii="Times New Roman" w:eastAsia="Times New Roman" w:hAnsi="Times New Roman" w:cs="Times New Roman"/>
          <w:kern w:val="0"/>
          <w14:ligatures w14:val="none"/>
        </w:rPr>
        <w:t>1})</w:t>
      </w:r>
      <w:proofErr w:type="gramEnd"/>
      <w:r w:rsidRPr="007A714E">
        <w:rPr>
          <w:rFonts w:ascii="Times New Roman" w:eastAsia="Times New Roman" w:hAnsi="Times New Roman" w:cs="Times New Roman"/>
          <w:kern w:val="0"/>
          <w14:ligatures w14:val="none"/>
        </w:rPr>
        <w:t xml:space="preserve"> must still be a </w:t>
      </w:r>
      <w:r w:rsidRPr="007A714E">
        <w:rPr>
          <w:rFonts w:ascii="Times New Roman" w:eastAsia="Times New Roman" w:hAnsi="Times New Roman" w:cs="Times New Roman"/>
          <w:b/>
          <w:bCs/>
          <w:kern w:val="0"/>
          <w14:ligatures w14:val="none"/>
        </w:rPr>
        <w:t>finite, coherent slice</w:t>
      </w:r>
      <w:r w:rsidRPr="007A714E">
        <w:rPr>
          <w:rFonts w:ascii="Times New Roman" w:eastAsia="Times New Roman" w:hAnsi="Times New Roman" w:cs="Times New Roman"/>
          <w:kern w:val="0"/>
          <w14:ligatures w14:val="none"/>
        </w:rPr>
        <w:t>:</w:t>
      </w:r>
    </w:p>
    <w:p w14:paraId="4643E483"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clear boundary around what counts as “inside this present,”</w:t>
      </w:r>
    </w:p>
    <w:p w14:paraId="35A25F04"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rest of the infinite context remains implicit/outside for this PMS.</w:t>
      </w:r>
    </w:p>
    <w:p w14:paraId="3123E5B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a tick is not something happening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the PMS;</w:t>
      </w:r>
      <w:r w:rsidRPr="007A714E">
        <w:rPr>
          <w:rFonts w:ascii="Times New Roman" w:eastAsia="Times New Roman" w:hAnsi="Times New Roman" w:cs="Times New Roman"/>
          <w:kern w:val="0"/>
          <w14:ligatures w14:val="none"/>
        </w:rPr>
        <w:br/>
        <w:t xml:space="preserve">a tick </w:t>
      </w:r>
      <w:r w:rsidRPr="007A714E">
        <w:rPr>
          <w:rFonts w:ascii="Times New Roman" w:eastAsia="Times New Roman" w:hAnsi="Times New Roman" w:cs="Times New Roman"/>
          <w:i/>
          <w:iCs/>
          <w:kern w:val="0"/>
          <w14:ligatures w14:val="none"/>
        </w:rPr>
        <w:t>is</w:t>
      </w:r>
      <w:r w:rsidRPr="007A714E">
        <w:rPr>
          <w:rFonts w:ascii="Times New Roman" w:eastAsia="Times New Roman" w:hAnsi="Times New Roman" w:cs="Times New Roman"/>
          <w:kern w:val="0"/>
          <w14:ligatures w14:val="none"/>
        </w:rPr>
        <w:t xml:space="preserve"> the replacement of one PMS by another, with these conditions satisfied.</w:t>
      </w:r>
    </w:p>
    <w:p w14:paraId="49312980"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CE5A89">
          <v:rect id="_x0000_i1118" style="width:0;height:1.5pt" o:hralign="center" o:hrstd="t" o:hr="t" fillcolor="#a0a0a0" stroked="f"/>
        </w:pict>
      </w:r>
    </w:p>
    <w:p w14:paraId="7E11E2EC"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From chains of PMSs to lived time</w:t>
      </w:r>
    </w:p>
    <w:p w14:paraId="0F3B664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sequence:</w:t>
      </w:r>
    </w:p>
    <w:p w14:paraId="74CEA274" w14:textId="77777777" w:rsidR="007A714E" w:rsidRPr="007A714E" w:rsidRDefault="007A714E" w:rsidP="007A714E">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(P_{k-1}),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 (P_{k+1}), …</w:t>
      </w:r>
    </w:p>
    <w:p w14:paraId="363B29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PMS:</w:t>
      </w:r>
    </w:p>
    <w:p w14:paraId="16C68D7A"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includes its predecessor in IN as “what I just was,”</w:t>
      </w:r>
    </w:p>
    <w:p w14:paraId="5A2E4E7F"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has updated ON,</w:t>
      </w:r>
    </w:p>
    <w:p w14:paraId="3D863B6C"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keeps consistent CS relations,</w:t>
      </w:r>
    </w:p>
    <w:p w14:paraId="61A27D8B"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maintains a well-formed boundary,</w:t>
      </w:r>
    </w:p>
    <w:p w14:paraId="31B7192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w:t>
      </w:r>
    </w:p>
    <w:p w14:paraId="584C0CCF" w14:textId="77777777" w:rsidR="007A714E" w:rsidRPr="007A714E" w:rsidRDefault="007A714E" w:rsidP="007A714E">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 xml:space="preserve">chain of </w:t>
      </w:r>
      <w:proofErr w:type="gramStart"/>
      <w:r w:rsidRPr="007A714E">
        <w:rPr>
          <w:rFonts w:ascii="Times New Roman" w:eastAsia="Times New Roman" w:hAnsi="Times New Roman" w:cs="Times New Roman"/>
          <w:b/>
          <w:bCs/>
          <w:kern w:val="0"/>
          <w14:ligatures w14:val="none"/>
        </w:rPr>
        <w:t>present-acts</w:t>
      </w:r>
      <w:proofErr w:type="gramEnd"/>
      <w:r w:rsidRPr="007A714E">
        <w:rPr>
          <w:rFonts w:ascii="Times New Roman" w:eastAsia="Times New Roman" w:hAnsi="Times New Roman" w:cs="Times New Roman"/>
          <w:kern w:val="0"/>
          <w14:ligatures w14:val="none"/>
        </w:rPr>
        <w:t>,</w:t>
      </w:r>
    </w:p>
    <w:p w14:paraId="78944AC5" w14:textId="77777777" w:rsidR="007A714E" w:rsidRPr="007A714E" w:rsidRDefault="007A714E" w:rsidP="007A714E">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at that vantage.</w:t>
      </w:r>
    </w:p>
    <w:p w14:paraId="6C05652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inside:</w:t>
      </w:r>
    </w:p>
    <w:p w14:paraId="260626C4" w14:textId="77777777" w:rsidR="007A714E" w:rsidRPr="007A714E" w:rsidRDefault="007A714E" w:rsidP="007A714E">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feels like “I was just that, now I am this, and here is what I can do next,”</w:t>
      </w:r>
    </w:p>
    <w:p w14:paraId="5509FD73" w14:textId="77777777" w:rsidR="007A714E" w:rsidRPr="007A714E" w:rsidRDefault="007A714E" w:rsidP="007A714E">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a stable world and stable identity emerging from the continuity of the IN/ON/CS structure.</w:t>
      </w:r>
    </w:p>
    <w:p w14:paraId="7B4D1338"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7407B2">
          <v:rect id="_x0000_i1119" style="width:0;height:1.5pt" o:hralign="center" o:hrstd="t" o:hr="t" fillcolor="#a0a0a0" stroked="f"/>
        </w:pict>
      </w:r>
    </w:p>
    <w:p w14:paraId="56E74181"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restatement</w:t>
      </w:r>
    </w:p>
    <w:p w14:paraId="00C8DCF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Philosophically, you can still say:</w:t>
      </w:r>
    </w:p>
    <w:p w14:paraId="34D0AC52" w14:textId="77777777" w:rsidR="007A714E" w:rsidRPr="007A714E" w:rsidRDefault="007A714E" w:rsidP="007A714E">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(Infinergy – label used only here)</w:t>
      </w:r>
      <w:r w:rsidRPr="007A714E">
        <w:rPr>
          <w:rFonts w:ascii="Times New Roman" w:eastAsia="Times New Roman" w:hAnsi="Times New Roman" w:cs="Times New Roman"/>
          <w:kern w:val="0"/>
          <w14:ligatures w14:val="none"/>
        </w:rPr>
        <w:br/>
        <w:t>is taking on finite configurations (Difinite slices) one after another,</w:t>
      </w:r>
      <w:r w:rsidRPr="007A714E">
        <w:rPr>
          <w:rFonts w:ascii="Times New Roman" w:eastAsia="Times New Roman" w:hAnsi="Times New Roman" w:cs="Times New Roman"/>
          <w:kern w:val="0"/>
          <w14:ligatures w14:val="none"/>
        </w:rPr>
        <w:br/>
        <w:t>and each new configuration includes the previous as “what I just was.”</w:t>
      </w:r>
    </w:p>
    <w:p w14:paraId="446F840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model language:</w:t>
      </w:r>
    </w:p>
    <w:p w14:paraId="0529F042" w14:textId="77777777" w:rsidR="007A714E" w:rsidRPr="007A714E" w:rsidRDefault="007A714E" w:rsidP="007A714E">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tick is:</w:t>
      </w:r>
    </w:p>
    <w:p w14:paraId="34F2C3A2"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current PMS / state at a site,</w:t>
      </w:r>
    </w:p>
    <w:p w14:paraId="6047E568"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engine enumerates candidates (Renew / ON),</w:t>
      </w:r>
    </w:p>
    <w:p w14:paraId="4138B287"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feasibility and compatibility gates narrow them down,</w:t>
      </w:r>
    </w:p>
    <w:p w14:paraId="3725C687"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candidate is committed,</w:t>
      </w:r>
    </w:p>
    <w:p w14:paraId="3F3DE895"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is updated so the previous state now sits in “my past,”</w:t>
      </w:r>
    </w:p>
    <w:p w14:paraId="4510772B"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CS/world state is updated,</w:t>
      </w:r>
    </w:p>
    <w:p w14:paraId="23B87AB3"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have a new PMS / state ready for the next tick.</w:t>
      </w:r>
    </w:p>
    <w:p w14:paraId="7747E2D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 extra metaphysical machinery sits behind this;</w:t>
      </w:r>
      <w:r w:rsidRPr="007A714E">
        <w:rPr>
          <w:rFonts w:ascii="Times New Roman" w:eastAsia="Times New Roman" w:hAnsi="Times New Roman" w:cs="Times New Roman"/>
          <w:kern w:val="0"/>
          <w14:ligatures w14:val="none"/>
        </w:rPr>
        <w:br/>
        <w:t>it is just the PMS version of the one admissible action:</w:t>
      </w:r>
    </w:p>
    <w:p w14:paraId="1BD64CB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The Present updates which finite “now” is actual,</w:t>
      </w:r>
      <w:r w:rsidRPr="007A714E">
        <w:rPr>
          <w:rFonts w:ascii="Times New Roman" w:eastAsia="Times New Roman" w:hAnsi="Times New Roman" w:cs="Times New Roman"/>
          <w:b/>
          <w:bCs/>
          <w:kern w:val="0"/>
          <w14:ligatures w14:val="none"/>
        </w:rPr>
        <w:br/>
        <w:t>and that new “now” carries the last one as its immediate past.</w:t>
      </w:r>
    </w:p>
    <w:p w14:paraId="0748DC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PMS, IN, ON, CS, and the tick operators in place, we’re ready to go up one more level in the outline: to </w:t>
      </w:r>
      <w:r w:rsidRPr="007A714E">
        <w:rPr>
          <w:rFonts w:ascii="Times New Roman" w:eastAsia="Times New Roman" w:hAnsi="Times New Roman" w:cs="Times New Roman"/>
          <w:b/>
          <w:bCs/>
          <w:kern w:val="0"/>
          <w14:ligatures w14:val="none"/>
        </w:rPr>
        <w:t>context levels and role-based space</w:t>
      </w:r>
      <w:r w:rsidRPr="007A714E">
        <w:rPr>
          <w:rFonts w:ascii="Times New Roman" w:eastAsia="Times New Roman" w:hAnsi="Times New Roman" w:cs="Times New Roman"/>
          <w:kern w:val="0"/>
          <w14:ligatures w14:val="none"/>
        </w:rPr>
        <w:t xml:space="preserve"> (Section 7), where we describe how many such PMS chains, nested and organized, give rise to the concrete ladder −2, −1, 0, +1, +2, +3 and the spatial structure of the world from our human vantage.</w:t>
      </w:r>
    </w:p>
    <w:p w14:paraId="62E19A1F" w14:textId="77777777" w:rsidR="007A714E" w:rsidRDefault="007A714E"/>
    <w:p w14:paraId="382AB711"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 w:name="_Toc215316327"/>
      <w:r w:rsidRPr="007A714E">
        <w:rPr>
          <w:rFonts w:ascii="Times New Roman" w:eastAsia="Times New Roman" w:hAnsi="Times New Roman" w:cs="Times New Roman"/>
          <w:b/>
          <w:bCs/>
          <w:kern w:val="0"/>
          <w:sz w:val="36"/>
          <w:szCs w:val="36"/>
          <w14:ligatures w14:val="none"/>
        </w:rPr>
        <w:t>7. Context Levels and Role-Based Space</w:t>
      </w:r>
      <w:bookmarkEnd w:id="41"/>
    </w:p>
    <w:p w14:paraId="59BDCA16"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6328"/>
      <w:r w:rsidRPr="007A714E">
        <w:rPr>
          <w:rFonts w:ascii="Times New Roman" w:eastAsia="Times New Roman" w:hAnsi="Times New Roman" w:cs="Times New Roman"/>
          <w:b/>
          <w:bCs/>
          <w:kern w:val="0"/>
          <w:sz w:val="27"/>
          <w:szCs w:val="27"/>
          <w14:ligatures w14:val="none"/>
        </w:rPr>
        <w:t>7.1 Context levels as roles (−2, −1, 0, +1, +2, +3) rather than layers of stuff</w:t>
      </w:r>
      <w:bookmarkEnd w:id="42"/>
    </w:p>
    <w:p w14:paraId="60FE8FB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people first hear “context levels,” it’s easy to picture </w:t>
      </w:r>
      <w:r w:rsidRPr="007A714E">
        <w:rPr>
          <w:rFonts w:ascii="Times New Roman" w:eastAsia="Times New Roman" w:hAnsi="Times New Roman" w:cs="Times New Roman"/>
          <w:b/>
          <w:bCs/>
          <w:kern w:val="0"/>
          <w14:ligatures w14:val="none"/>
        </w:rPr>
        <w:t>stacked layers of stuff</w:t>
      </w:r>
      <w:r w:rsidRPr="007A714E">
        <w:rPr>
          <w:rFonts w:ascii="Times New Roman" w:eastAsia="Times New Roman" w:hAnsi="Times New Roman" w:cs="Times New Roman"/>
          <w:kern w:val="0"/>
          <w14:ligatures w14:val="none"/>
        </w:rPr>
        <w:t>:</w:t>
      </w:r>
    </w:p>
    <w:p w14:paraId="20DB9A79" w14:textId="77777777" w:rsidR="007A714E" w:rsidRPr="007A714E" w:rsidRDefault="007A714E" w:rsidP="007A714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tiny things at the bottom,</w:t>
      </w:r>
    </w:p>
    <w:p w14:paraId="23C1E2A2" w14:textId="77777777" w:rsidR="007A714E" w:rsidRPr="007A714E" w:rsidRDefault="007A714E" w:rsidP="007A714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medium things in the middle,</w:t>
      </w:r>
    </w:p>
    <w:p w14:paraId="6020300D" w14:textId="77777777" w:rsidR="007A714E" w:rsidRPr="007A714E" w:rsidRDefault="007A714E" w:rsidP="007A714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big things on top.</w:t>
      </w:r>
    </w:p>
    <w:p w14:paraId="4DE03C5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That’s </w:t>
      </w:r>
      <w:r w:rsidRPr="007A714E">
        <w:rPr>
          <w:rFonts w:ascii="Times New Roman" w:eastAsia="Times New Roman" w:hAnsi="Times New Roman" w:cs="Times New Roman"/>
          <w:i/>
          <w:iCs/>
          <w:kern w:val="0"/>
          <w14:ligatures w14:val="none"/>
        </w:rPr>
        <w:t>not</w:t>
      </w:r>
      <w:r w:rsidRPr="007A714E">
        <w:rPr>
          <w:rFonts w:ascii="Times New Roman" w:eastAsia="Times New Roman" w:hAnsi="Times New Roman" w:cs="Times New Roman"/>
          <w:kern w:val="0"/>
          <w14:ligatures w14:val="none"/>
        </w:rPr>
        <w:t xml:space="preserve"> what context levels are in Absolute Relativity.</w:t>
      </w:r>
    </w:p>
    <w:p w14:paraId="2E7792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Here, a </w:t>
      </w:r>
      <w:r w:rsidRPr="007A714E">
        <w:rPr>
          <w:rFonts w:ascii="Times New Roman" w:eastAsia="Times New Roman" w:hAnsi="Times New Roman" w:cs="Times New Roman"/>
          <w:b/>
          <w:bCs/>
          <w:kern w:val="0"/>
          <w14:ligatures w14:val="none"/>
        </w:rPr>
        <w:t>context level</w:t>
      </w:r>
      <w:r w:rsidRPr="007A714E">
        <w:rPr>
          <w:rFonts w:ascii="Times New Roman" w:eastAsia="Times New Roman" w:hAnsi="Times New Roman" w:cs="Times New Roman"/>
          <w:kern w:val="0"/>
          <w14:ligatures w14:val="none"/>
        </w:rPr>
        <w:t xml:space="preserve"> is a </w:t>
      </w:r>
      <w:r w:rsidRPr="007A714E">
        <w:rPr>
          <w:rFonts w:ascii="Times New Roman" w:eastAsia="Times New Roman" w:hAnsi="Times New Roman" w:cs="Times New Roman"/>
          <w:b/>
          <w:bCs/>
          <w:kern w:val="0"/>
          <w14:ligatures w14:val="none"/>
        </w:rPr>
        <w:t>role</w:t>
      </w:r>
      <w:r w:rsidRPr="007A714E">
        <w:rPr>
          <w:rFonts w:ascii="Times New Roman" w:eastAsia="Times New Roman" w:hAnsi="Times New Roman" w:cs="Times New Roman"/>
          <w:kern w:val="0"/>
          <w14:ligatures w14:val="none"/>
        </w:rPr>
        <w:t>, not a separate layer of substance.</w:t>
      </w:r>
    </w:p>
    <w:p w14:paraId="3C372C44"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B4EE3F">
          <v:rect id="_x0000_i1120" style="width:0;height:1.5pt" o:hralign="center" o:hrstd="t" o:hr="t" fillcolor="#a0a0a0" stroked="f"/>
        </w:pict>
      </w:r>
    </w:p>
    <w:p w14:paraId="2BA9F9C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 xml:space="preserve">0 as “this </w:t>
      </w:r>
      <w:proofErr w:type="spellStart"/>
      <w:r w:rsidRPr="007A714E">
        <w:rPr>
          <w:rFonts w:ascii="Times New Roman" w:eastAsia="Times New Roman" w:hAnsi="Times New Roman" w:cs="Times New Roman"/>
          <w:b/>
          <w:bCs/>
          <w:kern w:val="0"/>
          <w14:ligatures w14:val="none"/>
        </w:rPr>
        <w:t>centre</w:t>
      </w:r>
      <w:proofErr w:type="spellEnd"/>
      <w:r w:rsidRPr="007A714E">
        <w:rPr>
          <w:rFonts w:ascii="Times New Roman" w:eastAsia="Times New Roman" w:hAnsi="Times New Roman" w:cs="Times New Roman"/>
          <w:b/>
          <w:bCs/>
          <w:kern w:val="0"/>
          <w14:ligatures w14:val="none"/>
        </w:rPr>
        <w:t>” – the reference present</w:t>
      </w:r>
    </w:p>
    <w:p w14:paraId="32E12A2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We start by picking a </w:t>
      </w:r>
      <w:proofErr w:type="spellStart"/>
      <w:r w:rsidRPr="007A714E">
        <w:rPr>
          <w:rFonts w:ascii="Times New Roman" w:eastAsia="Times New Roman" w:hAnsi="Times New Roman" w:cs="Times New Roman"/>
          <w:b/>
          <w:bCs/>
          <w:kern w:val="0"/>
          <w14:ligatures w14:val="none"/>
        </w:rPr>
        <w:t>centre</w:t>
      </w:r>
      <w:proofErr w:type="spellEnd"/>
      <w:r w:rsidRPr="007A714E">
        <w:rPr>
          <w:rFonts w:ascii="Times New Roman" w:eastAsia="Times New Roman" w:hAnsi="Times New Roman" w:cs="Times New Roman"/>
          <w:kern w:val="0"/>
          <w14:ligatures w14:val="none"/>
        </w:rPr>
        <w:t>:</w:t>
      </w:r>
    </w:p>
    <w:p w14:paraId="031AFD9A" w14:textId="77777777" w:rsidR="007A714E" w:rsidRPr="007A714E" w:rsidRDefault="007A714E" w:rsidP="007A714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particular PMS,</w:t>
      </w:r>
    </w:p>
    <w:p w14:paraId="3D7FB1D8" w14:textId="77777777" w:rsidR="007A714E" w:rsidRPr="007A714E" w:rsidRDefault="007A714E" w:rsidP="007A714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the “here” of a given present-act.</w:t>
      </w:r>
    </w:p>
    <w:p w14:paraId="66D68E7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By definition, that</w:t>
      </w:r>
      <w:proofErr w:type="gram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is </w:t>
      </w:r>
      <w:r w:rsidRPr="007A714E">
        <w:rPr>
          <w:rFonts w:ascii="Times New Roman" w:eastAsia="Times New Roman" w:hAnsi="Times New Roman" w:cs="Times New Roman"/>
          <w:b/>
          <w:bCs/>
          <w:kern w:val="0"/>
          <w14:ligatures w14:val="none"/>
        </w:rPr>
        <w:t>context 0</w:t>
      </w:r>
      <w:r w:rsidRPr="007A714E">
        <w:rPr>
          <w:rFonts w:ascii="Times New Roman" w:eastAsia="Times New Roman" w:hAnsi="Times New Roman" w:cs="Times New Roman"/>
          <w:kern w:val="0"/>
          <w14:ligatures w14:val="none"/>
        </w:rPr>
        <w:t>.</w:t>
      </w:r>
    </w:p>
    <w:p w14:paraId="5023C0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means: “this present, as seen from itself.”</w:t>
      </w:r>
    </w:p>
    <w:p w14:paraId="06A079D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about 0 is “absolute.” If you re-</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on a different PMS, </w:t>
      </w:r>
      <w:r w:rsidRPr="007A714E">
        <w:rPr>
          <w:rFonts w:ascii="Times New Roman" w:eastAsia="Times New Roman" w:hAnsi="Times New Roman" w:cs="Times New Roman"/>
          <w:b/>
          <w:bCs/>
          <w:kern w:val="0"/>
          <w14:ligatures w14:val="none"/>
        </w:rPr>
        <w:t>that</w:t>
      </w:r>
      <w:r w:rsidRPr="007A714E">
        <w:rPr>
          <w:rFonts w:ascii="Times New Roman" w:eastAsia="Times New Roman" w:hAnsi="Times New Roman" w:cs="Times New Roman"/>
          <w:kern w:val="0"/>
          <w14:ligatures w14:val="none"/>
        </w:rPr>
        <w:t xml:space="preserve"> one is now 0 for that analysis. Context indices are </w:t>
      </w:r>
      <w:r w:rsidRPr="007A714E">
        <w:rPr>
          <w:rFonts w:ascii="Times New Roman" w:eastAsia="Times New Roman" w:hAnsi="Times New Roman" w:cs="Times New Roman"/>
          <w:b/>
          <w:bCs/>
          <w:kern w:val="0"/>
          <w14:ligatures w14:val="none"/>
        </w:rPr>
        <w:t>vantage-relative labels</w:t>
      </w:r>
      <w:r w:rsidRPr="007A714E">
        <w:rPr>
          <w:rFonts w:ascii="Times New Roman" w:eastAsia="Times New Roman" w:hAnsi="Times New Roman" w:cs="Times New Roman"/>
          <w:kern w:val="0"/>
          <w14:ligatures w14:val="none"/>
        </w:rPr>
        <w:t>, not cosmic ranks.</w:t>
      </w:r>
    </w:p>
    <w:p w14:paraId="556FC350"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24AFA4">
          <v:rect id="_x0000_i1121" style="width:0;height:1.5pt" o:hralign="center" o:hrstd="t" o:hr="t" fillcolor="#a0a0a0" stroked="f"/>
        </w:pict>
      </w:r>
    </w:p>
    <w:p w14:paraId="3BA4BE7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Inner roles (−1, −2, …) – what 0 treats as “inside”</w:t>
      </w:r>
    </w:p>
    <w:p w14:paraId="3A2B8C0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viewpoint of a 0-present, some processes show up as </w:t>
      </w:r>
      <w:r w:rsidRPr="007A714E">
        <w:rPr>
          <w:rFonts w:ascii="Times New Roman" w:eastAsia="Times New Roman" w:hAnsi="Times New Roman" w:cs="Times New Roman"/>
          <w:b/>
          <w:bCs/>
          <w:kern w:val="0"/>
          <w14:ligatures w14:val="none"/>
        </w:rPr>
        <w:t>inside it</w:t>
      </w:r>
      <w:r w:rsidRPr="007A714E">
        <w:rPr>
          <w:rFonts w:ascii="Times New Roman" w:eastAsia="Times New Roman" w:hAnsi="Times New Roman" w:cs="Times New Roman"/>
          <w:kern w:val="0"/>
          <w14:ligatures w14:val="none"/>
        </w:rPr>
        <w:t>:</w:t>
      </w:r>
    </w:p>
    <w:p w14:paraId="33A70C15" w14:textId="77777777" w:rsidR="007A714E" w:rsidRPr="007A714E" w:rsidRDefault="007A714E" w:rsidP="007A714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micro-dynamics that make up its body,</w:t>
      </w:r>
    </w:p>
    <w:p w14:paraId="2A8755ED" w14:textId="77777777" w:rsidR="007A714E" w:rsidRPr="007A714E" w:rsidRDefault="007A714E" w:rsidP="007A714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sub-processes that define </w:t>
      </w:r>
      <w:proofErr w:type="gramStart"/>
      <w:r w:rsidRPr="007A714E">
        <w:rPr>
          <w:rFonts w:ascii="Times New Roman" w:eastAsia="Times New Roman" w:hAnsi="Times New Roman" w:cs="Times New Roman"/>
          <w:kern w:val="0"/>
          <w14:ligatures w14:val="none"/>
        </w:rPr>
        <w:t>its</w:t>
      </w:r>
      <w:proofErr w:type="gramEnd"/>
      <w:r w:rsidRPr="007A714E">
        <w:rPr>
          <w:rFonts w:ascii="Times New Roman" w:eastAsia="Times New Roman" w:hAnsi="Times New Roman" w:cs="Times New Roman"/>
          <w:kern w:val="0"/>
          <w14:ligatures w14:val="none"/>
        </w:rPr>
        <w:t xml:space="preserve"> own structure,</w:t>
      </w:r>
    </w:p>
    <w:p w14:paraId="24F825D6" w14:textId="77777777" w:rsidR="007A714E" w:rsidRPr="007A714E" w:rsidRDefault="007A714E" w:rsidP="007A714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“inner workings” that it depends on.</w:t>
      </w:r>
    </w:p>
    <w:p w14:paraId="5ED05A2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are assigned </w:t>
      </w:r>
      <w:r w:rsidRPr="007A714E">
        <w:rPr>
          <w:rFonts w:ascii="Times New Roman" w:eastAsia="Times New Roman" w:hAnsi="Times New Roman" w:cs="Times New Roman"/>
          <w:b/>
          <w:bCs/>
          <w:kern w:val="0"/>
          <w14:ligatures w14:val="none"/>
        </w:rPr>
        <w:t>negative context indices</w:t>
      </w:r>
      <w:r w:rsidRPr="007A714E">
        <w:rPr>
          <w:rFonts w:ascii="Times New Roman" w:eastAsia="Times New Roman" w:hAnsi="Times New Roman" w:cs="Times New Roman"/>
          <w:kern w:val="0"/>
          <w14:ligatures w14:val="none"/>
        </w:rPr>
        <w:t>:</w:t>
      </w:r>
    </w:p>
    <w:p w14:paraId="7A2095F0" w14:textId="77777777" w:rsidR="007A714E" w:rsidRPr="007A714E" w:rsidRDefault="007A714E" w:rsidP="007A714E">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the </w:t>
      </w:r>
      <w:r w:rsidRPr="007A714E">
        <w:rPr>
          <w:rFonts w:ascii="Times New Roman" w:eastAsia="Times New Roman" w:hAnsi="Times New Roman" w:cs="Times New Roman"/>
          <w:i/>
          <w:iCs/>
          <w:kern w:val="0"/>
          <w14:ligatures w14:val="none"/>
        </w:rPr>
        <w:t>immediately inner</w:t>
      </w:r>
      <w:r w:rsidRPr="007A714E">
        <w:rPr>
          <w:rFonts w:ascii="Times New Roman" w:eastAsia="Times New Roman" w:hAnsi="Times New Roman" w:cs="Times New Roman"/>
          <w:kern w:val="0"/>
          <w14:ligatures w14:val="none"/>
        </w:rPr>
        <w:t xml:space="preserve"> context:</w:t>
      </w:r>
      <w:r w:rsidRPr="007A714E">
        <w:rPr>
          <w:rFonts w:ascii="Times New Roman" w:eastAsia="Times New Roman" w:hAnsi="Times New Roman" w:cs="Times New Roman"/>
          <w:kern w:val="0"/>
          <w14:ligatures w14:val="none"/>
        </w:rPr>
        <w:br/>
        <w:t>“the level of structure I experience as parts of me.”</w:t>
      </w:r>
    </w:p>
    <w:p w14:paraId="4F25025C" w14:textId="77777777" w:rsidR="007A714E" w:rsidRPr="007A714E" w:rsidRDefault="007A714E" w:rsidP="007A714E">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a deeper inner context:</w:t>
      </w:r>
      <w:r w:rsidRPr="007A714E">
        <w:rPr>
          <w:rFonts w:ascii="Times New Roman" w:eastAsia="Times New Roman" w:hAnsi="Times New Roman" w:cs="Times New Roman"/>
          <w:kern w:val="0"/>
          <w14:ligatures w14:val="none"/>
        </w:rPr>
        <w:br/>
        <w:t>“the level of structure underlying those parts.”</w:t>
      </w:r>
    </w:p>
    <w:p w14:paraId="59D86C1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general:</w:t>
      </w:r>
    </w:p>
    <w:p w14:paraId="5EB7CB67" w14:textId="77777777" w:rsidR="007A714E" w:rsidRPr="007A714E" w:rsidRDefault="007A714E" w:rsidP="007A714E">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w:t>
      </w:r>
      <w:r w:rsidRPr="007A714E">
        <w:rPr>
          <w:rFonts w:ascii="Times New Roman" w:eastAsia="Times New Roman" w:hAnsi="Times New Roman" w:cs="Times New Roman"/>
          <w:kern w:val="0"/>
          <w14:ligatures w14:val="none"/>
        </w:rPr>
        <w:t xml:space="preserve"> means: “what 0 is treating as inner fabric, n steps down.”</w:t>
      </w:r>
    </w:p>
    <w:p w14:paraId="4C0323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about </w:t>
      </w:r>
      <w:r w:rsidRPr="007A714E">
        <w:rPr>
          <w:rFonts w:ascii="Times New Roman" w:eastAsia="Times New Roman" w:hAnsi="Times New Roman" w:cs="Times New Roman"/>
          <w:b/>
          <w:bCs/>
          <w:kern w:val="0"/>
          <w14:ligatures w14:val="none"/>
        </w:rPr>
        <w:t>role</w:t>
      </w:r>
      <w:r w:rsidRPr="007A714E">
        <w:rPr>
          <w:rFonts w:ascii="Times New Roman" w:eastAsia="Times New Roman" w:hAnsi="Times New Roman" w:cs="Times New Roman"/>
          <w:kern w:val="0"/>
          <w14:ligatures w14:val="none"/>
        </w:rPr>
        <w:t>, not specific scale yet. The same structure could be −1 from one vantage and 0 from another.</w:t>
      </w:r>
    </w:p>
    <w:p w14:paraId="2F826E0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730EBB">
          <v:rect id="_x0000_i1122" style="width:0;height:1.5pt" o:hralign="center" o:hrstd="t" o:hr="t" fillcolor="#a0a0a0" stroked="f"/>
        </w:pict>
      </w:r>
    </w:p>
    <w:p w14:paraId="39C4FA75"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Outer roles (+1, +2, …) – what 0 treats as “around” it</w:t>
      </w:r>
    </w:p>
    <w:p w14:paraId="54C93F8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viewpoint of a 0-present, some processes show up as </w:t>
      </w:r>
      <w:r w:rsidRPr="007A714E">
        <w:rPr>
          <w:rFonts w:ascii="Times New Roman" w:eastAsia="Times New Roman" w:hAnsi="Times New Roman" w:cs="Times New Roman"/>
          <w:b/>
          <w:bCs/>
          <w:kern w:val="0"/>
          <w14:ligatures w14:val="none"/>
        </w:rPr>
        <w:t>around it</w:t>
      </w:r>
      <w:r w:rsidRPr="007A714E">
        <w:rPr>
          <w:rFonts w:ascii="Times New Roman" w:eastAsia="Times New Roman" w:hAnsi="Times New Roman" w:cs="Times New Roman"/>
          <w:kern w:val="0"/>
          <w14:ligatures w14:val="none"/>
        </w:rPr>
        <w:t>:</w:t>
      </w:r>
    </w:p>
    <w:p w14:paraId="4796325F" w14:textId="77777777" w:rsidR="007A714E" w:rsidRPr="007A714E" w:rsidRDefault="007A714E" w:rsidP="007A714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environment it lives in,</w:t>
      </w:r>
    </w:p>
    <w:p w14:paraId="68173FAD" w14:textId="77777777" w:rsidR="007A714E" w:rsidRPr="007A714E" w:rsidRDefault="007A714E" w:rsidP="007A714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larger systems it is part of,</w:t>
      </w:r>
    </w:p>
    <w:p w14:paraId="5EF2AF88" w14:textId="77777777" w:rsidR="007A714E" w:rsidRPr="007A714E" w:rsidRDefault="007A714E" w:rsidP="007A714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containers that shape what is possible.</w:t>
      </w:r>
    </w:p>
    <w:p w14:paraId="1F44CC8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are assigned </w:t>
      </w:r>
      <w:r w:rsidRPr="007A714E">
        <w:rPr>
          <w:rFonts w:ascii="Times New Roman" w:eastAsia="Times New Roman" w:hAnsi="Times New Roman" w:cs="Times New Roman"/>
          <w:b/>
          <w:bCs/>
          <w:kern w:val="0"/>
          <w14:ligatures w14:val="none"/>
        </w:rPr>
        <w:t>positive context indices</w:t>
      </w:r>
      <w:r w:rsidRPr="007A714E">
        <w:rPr>
          <w:rFonts w:ascii="Times New Roman" w:eastAsia="Times New Roman" w:hAnsi="Times New Roman" w:cs="Times New Roman"/>
          <w:kern w:val="0"/>
          <w14:ligatures w14:val="none"/>
        </w:rPr>
        <w:t>:</w:t>
      </w:r>
    </w:p>
    <w:p w14:paraId="2D66FB89" w14:textId="77777777" w:rsidR="007A714E" w:rsidRPr="007A714E" w:rsidRDefault="007A714E" w:rsidP="007A714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the </w:t>
      </w:r>
      <w:r w:rsidRPr="007A714E">
        <w:rPr>
          <w:rFonts w:ascii="Times New Roman" w:eastAsia="Times New Roman" w:hAnsi="Times New Roman" w:cs="Times New Roman"/>
          <w:i/>
          <w:iCs/>
          <w:kern w:val="0"/>
          <w14:ligatures w14:val="none"/>
        </w:rPr>
        <w:t>immediately outer</w:t>
      </w:r>
      <w:r w:rsidRPr="007A714E">
        <w:rPr>
          <w:rFonts w:ascii="Times New Roman" w:eastAsia="Times New Roman" w:hAnsi="Times New Roman" w:cs="Times New Roman"/>
          <w:kern w:val="0"/>
          <w14:ligatures w14:val="none"/>
        </w:rPr>
        <w:t xml:space="preserve"> context:</w:t>
      </w:r>
      <w:r w:rsidRPr="007A714E">
        <w:rPr>
          <w:rFonts w:ascii="Times New Roman" w:eastAsia="Times New Roman" w:hAnsi="Times New Roman" w:cs="Times New Roman"/>
          <w:kern w:val="0"/>
          <w14:ligatures w14:val="none"/>
        </w:rPr>
        <w:br/>
        <w:t>“the environment this present is inside of.”</w:t>
      </w:r>
    </w:p>
    <w:p w14:paraId="62CC7BDA" w14:textId="77777777" w:rsidR="007A714E" w:rsidRPr="007A714E" w:rsidRDefault="007A714E" w:rsidP="007A714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a larger container:</w:t>
      </w:r>
      <w:r w:rsidRPr="007A714E">
        <w:rPr>
          <w:rFonts w:ascii="Times New Roman" w:eastAsia="Times New Roman" w:hAnsi="Times New Roman" w:cs="Times New Roman"/>
          <w:kern w:val="0"/>
          <w14:ligatures w14:val="none"/>
        </w:rPr>
        <w:br/>
        <w:t>“the context that contains my environment,”</w:t>
      </w:r>
    </w:p>
    <w:p w14:paraId="59B8462A" w14:textId="77777777" w:rsidR="007A714E" w:rsidRPr="007A714E" w:rsidRDefault="007A714E" w:rsidP="007A714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 a still larger container, and so on.</w:t>
      </w:r>
    </w:p>
    <w:p w14:paraId="0D68AFA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Again, </w:t>
      </w:r>
      <w:r w:rsidRPr="007A714E">
        <w:rPr>
          <w:rFonts w:ascii="Times New Roman" w:eastAsia="Times New Roman" w:hAnsi="Times New Roman" w:cs="Times New Roman"/>
          <w:b/>
          <w:bCs/>
          <w:kern w:val="0"/>
          <w14:ligatures w14:val="none"/>
        </w:rPr>
        <w:t>+n</w:t>
      </w:r>
      <w:r w:rsidRPr="007A714E">
        <w:rPr>
          <w:rFonts w:ascii="Times New Roman" w:eastAsia="Times New Roman" w:hAnsi="Times New Roman" w:cs="Times New Roman"/>
          <w:kern w:val="0"/>
          <w14:ligatures w14:val="none"/>
        </w:rPr>
        <w:t xml:space="preserve"> means: “what 0 is treating as outer container, n steps out.”</w:t>
      </w:r>
    </w:p>
    <w:p w14:paraId="0427267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Same structure can be +1 to something and 0 to itself when re-</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w:t>
      </w:r>
    </w:p>
    <w:p w14:paraId="6CFC18D8"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08E1D8">
          <v:rect id="_x0000_i1123" style="width:0;height:1.5pt" o:hralign="center" o:hrstd="t" o:hr="t" fillcolor="#a0a0a0" stroked="f"/>
        </w:pict>
      </w:r>
    </w:p>
    <w:p w14:paraId="1E52005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Context levels as relative, not absolute</w:t>
      </w:r>
    </w:p>
    <w:p w14:paraId="4AE3FCC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AR is pure-relational:</w:t>
      </w:r>
    </w:p>
    <w:p w14:paraId="2764F260" w14:textId="77777777" w:rsidR="007A714E" w:rsidRPr="007A714E" w:rsidRDefault="007A714E" w:rsidP="007A714E">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indices (−2, −1, 0, +1, +2, +3) are </w:t>
      </w:r>
      <w:r w:rsidRPr="007A714E">
        <w:rPr>
          <w:rFonts w:ascii="Times New Roman" w:eastAsia="Times New Roman" w:hAnsi="Times New Roman" w:cs="Times New Roman"/>
          <w:b/>
          <w:bCs/>
          <w:kern w:val="0"/>
          <w14:ligatures w14:val="none"/>
        </w:rPr>
        <w:t>not fixed ontological tiers</w:t>
      </w:r>
      <w:r w:rsidRPr="007A714E">
        <w:rPr>
          <w:rFonts w:ascii="Times New Roman" w:eastAsia="Times New Roman" w:hAnsi="Times New Roman" w:cs="Times New Roman"/>
          <w:kern w:val="0"/>
          <w14:ligatures w14:val="none"/>
        </w:rPr>
        <w:t>.</w:t>
      </w:r>
    </w:p>
    <w:p w14:paraId="66B31A6C" w14:textId="77777777" w:rsidR="007A714E" w:rsidRPr="007A714E" w:rsidRDefault="007A714E" w:rsidP="007A714E">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w:t>
      </w:r>
      <w:r w:rsidRPr="007A714E">
        <w:rPr>
          <w:rFonts w:ascii="Times New Roman" w:eastAsia="Times New Roman" w:hAnsi="Times New Roman" w:cs="Times New Roman"/>
          <w:b/>
          <w:bCs/>
          <w:kern w:val="0"/>
          <w14:ligatures w14:val="none"/>
        </w:rPr>
        <w:t>marks of how one PMS is reading others</w:t>
      </w:r>
      <w:r w:rsidRPr="007A714E">
        <w:rPr>
          <w:rFonts w:ascii="Times New Roman" w:eastAsia="Times New Roman" w:hAnsi="Times New Roman" w:cs="Times New Roman"/>
          <w:kern w:val="0"/>
          <w14:ligatures w14:val="none"/>
        </w:rPr>
        <w:t>:</w:t>
      </w:r>
    </w:p>
    <w:p w14:paraId="0009A15E" w14:textId="77777777" w:rsidR="007A714E" w:rsidRPr="007A714E" w:rsidRDefault="007A714E" w:rsidP="007A714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this other process part of my </w:t>
      </w:r>
      <w:r w:rsidRPr="007A714E">
        <w:rPr>
          <w:rFonts w:ascii="Times New Roman" w:eastAsia="Times New Roman" w:hAnsi="Times New Roman" w:cs="Times New Roman"/>
          <w:b/>
          <w:bCs/>
          <w:kern w:val="0"/>
          <w14:ligatures w14:val="none"/>
        </w:rPr>
        <w:t>inner structure</w:t>
      </w:r>
      <w:r w:rsidRPr="007A714E">
        <w:rPr>
          <w:rFonts w:ascii="Times New Roman" w:eastAsia="Times New Roman" w:hAnsi="Times New Roman" w:cs="Times New Roman"/>
          <w:kern w:val="0"/>
          <w14:ligatures w14:val="none"/>
        </w:rPr>
        <w:t>? → negative index.</w:t>
      </w:r>
    </w:p>
    <w:p w14:paraId="0C80377E" w14:textId="77777777" w:rsidR="007A714E" w:rsidRPr="007A714E" w:rsidRDefault="007A714E" w:rsidP="007A714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it my </w:t>
      </w:r>
      <w:r w:rsidRPr="007A714E">
        <w:rPr>
          <w:rFonts w:ascii="Times New Roman" w:eastAsia="Times New Roman" w:hAnsi="Times New Roman" w:cs="Times New Roman"/>
          <w:b/>
          <w:bCs/>
          <w:kern w:val="0"/>
          <w14:ligatures w14:val="none"/>
        </w:rPr>
        <w:t>own present</w:t>
      </w:r>
      <w:r w:rsidRPr="007A714E">
        <w:rPr>
          <w:rFonts w:ascii="Times New Roman" w:eastAsia="Times New Roman" w:hAnsi="Times New Roman" w:cs="Times New Roman"/>
          <w:kern w:val="0"/>
          <w14:ligatures w14:val="none"/>
        </w:rPr>
        <w:t>? → index 0.</w:t>
      </w:r>
    </w:p>
    <w:p w14:paraId="2DDD93EC" w14:textId="77777777" w:rsidR="007A714E" w:rsidRPr="007A714E" w:rsidRDefault="007A714E" w:rsidP="007A714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it something I’m </w:t>
      </w:r>
      <w:r w:rsidRPr="007A714E">
        <w:rPr>
          <w:rFonts w:ascii="Times New Roman" w:eastAsia="Times New Roman" w:hAnsi="Times New Roman" w:cs="Times New Roman"/>
          <w:b/>
          <w:bCs/>
          <w:kern w:val="0"/>
          <w14:ligatures w14:val="none"/>
        </w:rPr>
        <w:t>inside of</w:t>
      </w:r>
      <w:r w:rsidRPr="007A714E">
        <w:rPr>
          <w:rFonts w:ascii="Times New Roman" w:eastAsia="Times New Roman" w:hAnsi="Times New Roman" w:cs="Times New Roman"/>
          <w:kern w:val="0"/>
          <w14:ligatures w14:val="none"/>
        </w:rPr>
        <w:t>? → positive index.</w:t>
      </w:r>
    </w:p>
    <w:p w14:paraId="2880A03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can always reframe:</w:t>
      </w:r>
    </w:p>
    <w:p w14:paraId="6990342D" w14:textId="77777777" w:rsidR="007A714E" w:rsidRPr="007A714E" w:rsidRDefault="007A714E" w:rsidP="007A714E">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Take something you used to call +1 and treat it as 0 by </w:t>
      </w:r>
      <w:proofErr w:type="spellStart"/>
      <w:r w:rsidRPr="007A714E">
        <w:rPr>
          <w:rFonts w:ascii="Times New Roman" w:eastAsia="Times New Roman" w:hAnsi="Times New Roman" w:cs="Times New Roman"/>
          <w:kern w:val="0"/>
          <w14:ligatures w14:val="none"/>
        </w:rPr>
        <w:t>centring</w:t>
      </w:r>
      <w:proofErr w:type="spellEnd"/>
      <w:r w:rsidRPr="007A714E">
        <w:rPr>
          <w:rFonts w:ascii="Times New Roman" w:eastAsia="Times New Roman" w:hAnsi="Times New Roman" w:cs="Times New Roman"/>
          <w:kern w:val="0"/>
          <w14:ligatures w14:val="none"/>
        </w:rPr>
        <w:t xml:space="preserve"> on it.</w:t>
      </w:r>
    </w:p>
    <w:p w14:paraId="5C2E9164" w14:textId="77777777" w:rsidR="007A714E" w:rsidRPr="007A714E" w:rsidRDefault="007A714E" w:rsidP="007A714E">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Then what used to be “inside” or “outside” </w:t>
      </w:r>
      <w:proofErr w:type="gramStart"/>
      <w:r w:rsidRPr="007A714E">
        <w:rPr>
          <w:rFonts w:ascii="Times New Roman" w:eastAsia="Times New Roman" w:hAnsi="Times New Roman" w:cs="Times New Roman"/>
          <w:kern w:val="0"/>
          <w14:ligatures w14:val="none"/>
        </w:rPr>
        <w:t>rearranges</w:t>
      </w:r>
      <w:proofErr w:type="gramEnd"/>
      <w:r w:rsidRPr="007A714E">
        <w:rPr>
          <w:rFonts w:ascii="Times New Roman" w:eastAsia="Times New Roman" w:hAnsi="Times New Roman" w:cs="Times New Roman"/>
          <w:kern w:val="0"/>
          <w14:ligatures w14:val="none"/>
        </w:rPr>
        <w:t xml:space="preserve"> accordingly.</w:t>
      </w:r>
    </w:p>
    <w:p w14:paraId="018C8A8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ladder is:</w:t>
      </w:r>
    </w:p>
    <w:p w14:paraId="07AA8D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role-grammar</w:t>
      </w:r>
      <w:r w:rsidRPr="007A714E">
        <w:rPr>
          <w:rFonts w:ascii="Times New Roman" w:eastAsia="Times New Roman" w:hAnsi="Times New Roman" w:cs="Times New Roman"/>
          <w:kern w:val="0"/>
          <w14:ligatures w14:val="none"/>
        </w:rPr>
        <w:t xml:space="preserve"> for inner/</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/outer,</w:t>
      </w:r>
      <w:r w:rsidRPr="007A714E">
        <w:rPr>
          <w:rFonts w:ascii="Times New Roman" w:eastAsia="Times New Roman" w:hAnsi="Times New Roman" w:cs="Times New Roman"/>
          <w:kern w:val="0"/>
          <w14:ligatures w14:val="none"/>
        </w:rPr>
        <w:br/>
        <w:t>not a fixed stack of independent worlds.</w:t>
      </w:r>
    </w:p>
    <w:p w14:paraId="3507D1E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CCE100">
          <v:rect id="_x0000_i1124" style="width:0;height:1.5pt" o:hralign="center" o:hrstd="t" o:hr="t" fillcolor="#a0a0a0" stroked="f"/>
        </w:pict>
      </w:r>
    </w:p>
    <w:p w14:paraId="080D22D1"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 xml:space="preserve">Why </w:t>
      </w:r>
      <w:proofErr w:type="gramStart"/>
      <w:r w:rsidRPr="007A714E">
        <w:rPr>
          <w:rFonts w:ascii="Times New Roman" w:eastAsia="Times New Roman" w:hAnsi="Times New Roman" w:cs="Times New Roman"/>
          <w:b/>
          <w:bCs/>
          <w:kern w:val="0"/>
          <w14:ligatures w14:val="none"/>
        </w:rPr>
        <w:t>we</w:t>
      </w:r>
      <w:proofErr w:type="gramEnd"/>
      <w:r w:rsidRPr="007A714E">
        <w:rPr>
          <w:rFonts w:ascii="Times New Roman" w:eastAsia="Times New Roman" w:hAnsi="Times New Roman" w:cs="Times New Roman"/>
          <w:b/>
          <w:bCs/>
          <w:kern w:val="0"/>
          <w14:ligatures w14:val="none"/>
        </w:rPr>
        <w:t xml:space="preserve"> still use the specific indices −2, −1, 0, +1, +2, +3</w:t>
      </w:r>
    </w:p>
    <w:p w14:paraId="7AFD601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Later, when we bring in the Context-Level (CL) framework, we will tie these roles to:</w:t>
      </w:r>
    </w:p>
    <w:p w14:paraId="655D12DC" w14:textId="77777777" w:rsidR="007A714E" w:rsidRPr="007A714E" w:rsidRDefault="007A714E" w:rsidP="007A714E">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w:t>
      </w:r>
      <w:r w:rsidRPr="007A714E">
        <w:rPr>
          <w:rFonts w:ascii="Times New Roman" w:eastAsia="Times New Roman" w:hAnsi="Times New Roman" w:cs="Times New Roman"/>
          <w:b/>
          <w:bCs/>
          <w:kern w:val="0"/>
          <w14:ligatures w14:val="none"/>
        </w:rPr>
        <w:t>scale bands</w:t>
      </w:r>
      <w:r w:rsidRPr="007A714E">
        <w:rPr>
          <w:rFonts w:ascii="Times New Roman" w:eastAsia="Times New Roman" w:hAnsi="Times New Roman" w:cs="Times New Roman"/>
          <w:kern w:val="0"/>
          <w14:ligatures w14:val="none"/>
        </w:rPr>
        <w:t xml:space="preserve"> (nano, micron, UGM, planetary, galactic, cosmic)</w:t>
      </w:r>
    </w:p>
    <w:p w14:paraId="3EA96DBE" w14:textId="77777777" w:rsidR="007A714E" w:rsidRPr="007A714E" w:rsidRDefault="007A714E" w:rsidP="007A714E">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w:t>
      </w:r>
      <w:r w:rsidRPr="007A714E">
        <w:rPr>
          <w:rFonts w:ascii="Times New Roman" w:eastAsia="Times New Roman" w:hAnsi="Times New Roman" w:cs="Times New Roman"/>
          <w:b/>
          <w:bCs/>
          <w:kern w:val="0"/>
          <w14:ligatures w14:val="none"/>
        </w:rPr>
        <w:t xml:space="preserve">our human </w:t>
      </w:r>
      <w:proofErr w:type="gramStart"/>
      <w:r w:rsidRPr="007A714E">
        <w:rPr>
          <w:rFonts w:ascii="Times New Roman" w:eastAsia="Times New Roman" w:hAnsi="Times New Roman" w:cs="Times New Roman"/>
          <w:b/>
          <w:bCs/>
          <w:kern w:val="0"/>
          <w14:ligatures w14:val="none"/>
        </w:rPr>
        <w:t>vantage</w:t>
      </w:r>
      <w:proofErr w:type="gramEnd"/>
      <w:r w:rsidRPr="007A714E">
        <w:rPr>
          <w:rFonts w:ascii="Times New Roman" w:eastAsia="Times New Roman" w:hAnsi="Times New Roman" w:cs="Times New Roman"/>
          <w:kern w:val="0"/>
          <w14:ligatures w14:val="none"/>
        </w:rPr>
        <w:t>.</w:t>
      </w:r>
    </w:p>
    <w:p w14:paraId="04E3FA7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the indices (−2…+3) are used in a more concrete way:</w:t>
      </w:r>
    </w:p>
    <w:p w14:paraId="390CD5BD" w14:textId="77777777" w:rsidR="007A714E" w:rsidRPr="007A714E" w:rsidRDefault="007A714E" w:rsidP="007A714E">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w:t>
      </w:r>
      <w:r w:rsidRPr="007A714E">
        <w:rPr>
          <w:rFonts w:ascii="Times New Roman" w:eastAsia="Times New Roman" w:hAnsi="Times New Roman" w:cs="Times New Roman"/>
          <w:kern w:val="0"/>
          <w14:ligatures w14:val="none"/>
        </w:rPr>
        <w:t xml:space="preserve"> → our organism-scale present,</w:t>
      </w:r>
    </w:p>
    <w:p w14:paraId="3C708F13" w14:textId="77777777" w:rsidR="007A714E" w:rsidRPr="007A714E" w:rsidRDefault="007A714E" w:rsidP="007A714E">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 −2</w:t>
      </w:r>
      <w:r w:rsidRPr="007A714E">
        <w:rPr>
          <w:rFonts w:ascii="Times New Roman" w:eastAsia="Times New Roman" w:hAnsi="Times New Roman" w:cs="Times New Roman"/>
          <w:kern w:val="0"/>
          <w14:ligatures w14:val="none"/>
        </w:rPr>
        <w:t xml:space="preserve"> → inner biological/molecular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452D9675" w14:textId="77777777" w:rsidR="007A714E" w:rsidRPr="007A714E" w:rsidRDefault="007A714E" w:rsidP="007A714E">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 +2, +3</w:t>
      </w:r>
      <w:r w:rsidRPr="007A714E">
        <w:rPr>
          <w:rFonts w:ascii="Times New Roman" w:eastAsia="Times New Roman" w:hAnsi="Times New Roman" w:cs="Times New Roman"/>
          <w:kern w:val="0"/>
          <w14:ligatures w14:val="none"/>
        </w:rPr>
        <w:t xml:space="preserve"> → Earth-surface, galactic, and cosmic contexts.</w:t>
      </w:r>
    </w:p>
    <w:p w14:paraId="00F1D61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even there, the key point holds:</w:t>
      </w:r>
    </w:p>
    <w:p w14:paraId="58AE935B" w14:textId="77777777" w:rsidR="007A714E" w:rsidRPr="007A714E" w:rsidRDefault="007A714E" w:rsidP="007A714E">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indices are </w:t>
      </w:r>
      <w:r w:rsidRPr="007A714E">
        <w:rPr>
          <w:rFonts w:ascii="Times New Roman" w:eastAsia="Times New Roman" w:hAnsi="Times New Roman" w:cs="Times New Roman"/>
          <w:b/>
          <w:bCs/>
          <w:kern w:val="0"/>
          <w14:ligatures w14:val="none"/>
        </w:rPr>
        <w:t>role labels</w:t>
      </w:r>
      <w:r w:rsidRPr="007A714E">
        <w:rPr>
          <w:rFonts w:ascii="Times New Roman" w:eastAsia="Times New Roman" w:hAnsi="Times New Roman" w:cs="Times New Roman"/>
          <w:kern w:val="0"/>
          <w14:ligatures w14:val="none"/>
        </w:rPr>
        <w:t xml:space="preserve">: inner,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outer.</w:t>
      </w:r>
    </w:p>
    <w:p w14:paraId="3C57FEF3" w14:textId="77777777" w:rsidR="007A714E" w:rsidRPr="007A714E" w:rsidRDefault="007A714E" w:rsidP="007A714E">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same bit of reality can be 0, −1, or +1 depending on which PMS you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on.</w:t>
      </w:r>
    </w:p>
    <w:p w14:paraId="16DC7D02"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E0AC6B">
          <v:rect id="_x0000_i1125" style="width:0;height:1.5pt" o:hralign="center" o:hrstd="t" o:hr="t" fillcolor="#a0a0a0" stroked="f"/>
        </w:pict>
      </w:r>
    </w:p>
    <w:p w14:paraId="23B46934"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phrasing</w:t>
      </w:r>
    </w:p>
    <w:p w14:paraId="5B34C1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w:t>
      </w:r>
    </w:p>
    <w:p w14:paraId="11F28AB5" w14:textId="77777777" w:rsidR="007A714E" w:rsidRPr="007A714E" w:rsidRDefault="007A714E" w:rsidP="007A714E">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Context levels are how a finite present (a Difinite slice, in this document’s language)</w:t>
      </w:r>
      <w:r w:rsidRPr="007A714E">
        <w:rPr>
          <w:rFonts w:ascii="Times New Roman" w:eastAsia="Times New Roman" w:hAnsi="Times New Roman" w:cs="Times New Roman"/>
          <w:kern w:val="0"/>
          <w14:ligatures w14:val="none"/>
        </w:rPr>
        <w:br/>
        <w:t>organizes parts of the infinite Present (Infinergy) into:</w:t>
      </w:r>
    </w:p>
    <w:p w14:paraId="20BFE99E" w14:textId="77777777" w:rsidR="007A714E" w:rsidRPr="007A714E" w:rsidRDefault="007A714E" w:rsidP="007A714E">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what</w:t>
      </w:r>
      <w:proofErr w:type="gramEnd"/>
      <w:r w:rsidRPr="007A714E">
        <w:rPr>
          <w:rFonts w:ascii="Times New Roman" w:eastAsia="Times New Roman" w:hAnsi="Times New Roman" w:cs="Times New Roman"/>
          <w:kern w:val="0"/>
          <w14:ligatures w14:val="none"/>
        </w:rPr>
        <w:t xml:space="preserve"> is me” (inner),</w:t>
      </w:r>
    </w:p>
    <w:p w14:paraId="7D721E26" w14:textId="77777777" w:rsidR="007A714E" w:rsidRPr="007A714E" w:rsidRDefault="007A714E" w:rsidP="007A714E">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what</w:t>
      </w:r>
      <w:proofErr w:type="gramEnd"/>
      <w:r w:rsidRPr="007A714E">
        <w:rPr>
          <w:rFonts w:ascii="Times New Roman" w:eastAsia="Times New Roman" w:hAnsi="Times New Roman" w:cs="Times New Roman"/>
          <w:kern w:val="0"/>
          <w14:ligatures w14:val="none"/>
        </w:rPr>
        <w:t xml:space="preserve"> is my immediate now”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1DFB8A26" w14:textId="77777777" w:rsidR="007A714E" w:rsidRPr="007A714E" w:rsidRDefault="007A714E" w:rsidP="007A714E">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what</w:t>
      </w:r>
      <w:proofErr w:type="gramEnd"/>
      <w:r w:rsidRPr="007A714E">
        <w:rPr>
          <w:rFonts w:ascii="Times New Roman" w:eastAsia="Times New Roman" w:hAnsi="Times New Roman" w:cs="Times New Roman"/>
          <w:kern w:val="0"/>
          <w14:ligatures w14:val="none"/>
        </w:rPr>
        <w:t xml:space="preserve"> contains me” (outer).</w:t>
      </w:r>
    </w:p>
    <w:p w14:paraId="55EF8E7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in the model:</w:t>
      </w:r>
    </w:p>
    <w:p w14:paraId="62399A69" w14:textId="77777777" w:rsidR="007A714E" w:rsidRPr="007A714E" w:rsidRDefault="007A714E" w:rsidP="007A714E">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talk about:</w:t>
      </w:r>
    </w:p>
    <w:p w14:paraId="56E5A1E8" w14:textId="77777777" w:rsidR="007A714E" w:rsidRPr="007A714E" w:rsidRDefault="007A714E" w:rsidP="007A714E">
      <w:pPr>
        <w:numPr>
          <w:ilvl w:val="1"/>
          <w:numId w:val="4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PMSs at different </w:t>
      </w:r>
      <w:r w:rsidRPr="007A714E">
        <w:rPr>
          <w:rFonts w:ascii="Times New Roman" w:eastAsia="Times New Roman" w:hAnsi="Times New Roman" w:cs="Times New Roman"/>
          <w:b/>
          <w:bCs/>
          <w:kern w:val="0"/>
          <w14:ligatures w14:val="none"/>
        </w:rPr>
        <w:t>context indices</w:t>
      </w:r>
      <w:r w:rsidRPr="007A714E">
        <w:rPr>
          <w:rFonts w:ascii="Times New Roman" w:eastAsia="Times New Roman" w:hAnsi="Times New Roman" w:cs="Times New Roman"/>
          <w:kern w:val="0"/>
          <w14:ligatures w14:val="none"/>
        </w:rPr>
        <w:t xml:space="preserve"> n </w:t>
      </w:r>
      <w:r w:rsidRPr="007A714E">
        <w:rPr>
          <w:rFonts w:ascii="Cambria Math" w:eastAsia="Times New Roman" w:hAnsi="Cambria Math" w:cs="Cambria Math"/>
          <w:kern w:val="0"/>
          <w14:ligatures w14:val="none"/>
        </w:rPr>
        <w:t>∈</w:t>
      </w:r>
      <w:r w:rsidRPr="007A714E">
        <w:rPr>
          <w:rFonts w:ascii="Times New Roman" w:eastAsia="Times New Roman" w:hAnsi="Times New Roman" w:cs="Times New Roman"/>
          <w:kern w:val="0"/>
          <w14:ligatures w14:val="none"/>
        </w:rPr>
        <w:t xml:space="preserve"> {−2, −1, 0, +1, +2, +</w:t>
      </w:r>
      <w:proofErr w:type="gramStart"/>
      <w:r w:rsidRPr="007A714E">
        <w:rPr>
          <w:rFonts w:ascii="Times New Roman" w:eastAsia="Times New Roman" w:hAnsi="Times New Roman" w:cs="Times New Roman"/>
          <w:kern w:val="0"/>
          <w14:ligatures w14:val="none"/>
        </w:rPr>
        <w:t>3},</w:t>
      </w:r>
      <w:proofErr w:type="gramEnd"/>
    </w:p>
    <w:p w14:paraId="42813379" w14:textId="77777777" w:rsidR="007A714E" w:rsidRPr="007A714E" w:rsidRDefault="007A714E" w:rsidP="007A714E">
      <w:pPr>
        <w:numPr>
          <w:ilvl w:val="1"/>
          <w:numId w:val="4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operators and engine rules that respect inner/outer roles across these indices.</w:t>
      </w:r>
    </w:p>
    <w:p w14:paraId="71A07B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As always:</w:t>
      </w:r>
    </w:p>
    <w:p w14:paraId="34BE29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“Infinergy” and “Difinite” are just philosophical labels used here.</w:t>
      </w:r>
      <w:r w:rsidRPr="007A714E">
        <w:rPr>
          <w:rFonts w:ascii="Times New Roman" w:eastAsia="Times New Roman" w:hAnsi="Times New Roman" w:cs="Times New Roman"/>
          <w:kern w:val="0"/>
          <w14:ligatures w14:val="none"/>
        </w:rPr>
        <w:br/>
        <w:t>The formal theory sticks to PMS, context indices, operators, and engine structures.</w:t>
      </w:r>
    </w:p>
    <w:p w14:paraId="7E51CD40"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43629B">
          <v:rect id="_x0000_i1126" style="width:0;height:1.5pt" o:hralign="center" o:hrstd="t" o:hr="t" fillcolor="#a0a0a0" stroked="f"/>
        </w:pict>
      </w:r>
    </w:p>
    <w:p w14:paraId="233C16A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takeaway of 7.1 is:</w:t>
      </w:r>
    </w:p>
    <w:p w14:paraId="533E993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levels are </w:t>
      </w:r>
      <w:r w:rsidRPr="007A714E">
        <w:rPr>
          <w:rFonts w:ascii="Times New Roman" w:eastAsia="Times New Roman" w:hAnsi="Times New Roman" w:cs="Times New Roman"/>
          <w:b/>
          <w:bCs/>
          <w:kern w:val="0"/>
          <w14:ligatures w14:val="none"/>
        </w:rPr>
        <w:t>roles</w:t>
      </w:r>
      <w:r w:rsidRPr="007A714E">
        <w:rPr>
          <w:rFonts w:ascii="Times New Roman" w:eastAsia="Times New Roman" w:hAnsi="Times New Roman" w:cs="Times New Roman"/>
          <w:kern w:val="0"/>
          <w14:ligatures w14:val="none"/>
        </w:rPr>
        <w:t xml:space="preserve"> (inner,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outer) indexed by −2…+3,</w:t>
      </w:r>
      <w:r w:rsidRPr="007A714E">
        <w:rPr>
          <w:rFonts w:ascii="Times New Roman" w:eastAsia="Times New Roman" w:hAnsi="Times New Roman" w:cs="Times New Roman"/>
          <w:kern w:val="0"/>
          <w14:ligatures w14:val="none"/>
        </w:rPr>
        <w:br/>
        <w:t>not fixed layers of stuff.</w:t>
      </w:r>
    </w:p>
    <w:p w14:paraId="238930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(7.2), we’ll specialize this role-grammar </w:t>
      </w:r>
      <w:proofErr w:type="gramStart"/>
      <w:r w:rsidRPr="007A714E">
        <w:rPr>
          <w:rFonts w:ascii="Times New Roman" w:eastAsia="Times New Roman" w:hAnsi="Times New Roman" w:cs="Times New Roman"/>
          <w:kern w:val="0"/>
          <w14:ligatures w14:val="none"/>
        </w:rPr>
        <w:t>to</w:t>
      </w:r>
      <w:proofErr w:type="gramEnd"/>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our human situation</w:t>
      </w:r>
      <w:r w:rsidRPr="007A714E">
        <w:rPr>
          <w:rFonts w:ascii="Times New Roman" w:eastAsia="Times New Roman" w:hAnsi="Times New Roman" w:cs="Times New Roman"/>
          <w:kern w:val="0"/>
          <w14:ligatures w14:val="none"/>
        </w:rPr>
        <w:t>:</w:t>
      </w:r>
    </w:p>
    <w:p w14:paraId="611B027A"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as our organism present,</w:t>
      </w:r>
    </w:p>
    <w:p w14:paraId="643ADD6E"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as Earth-surface context,</w:t>
      </w:r>
    </w:p>
    <w:p w14:paraId="414DC05E"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−1/−2 as biological and molecular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5ED9B634"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+2/+3 as galactic and cosmic containers.</w:t>
      </w:r>
    </w:p>
    <w:p w14:paraId="54F1AA6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329"/>
      <w:r w:rsidRPr="007A714E">
        <w:rPr>
          <w:rFonts w:ascii="Times New Roman" w:eastAsia="Times New Roman" w:hAnsi="Times New Roman" w:cs="Times New Roman"/>
          <w:b/>
          <w:bCs/>
          <w:kern w:val="0"/>
          <w:sz w:val="27"/>
          <w:szCs w:val="27"/>
          <w14:ligatures w14:val="none"/>
        </w:rPr>
        <w:t xml:space="preserve">7.2 Our human ladder: organism (0) inside Earth-surface (+1) inside galaxy (+2) inside cosmic shell (+3), with −1/−2 as inner biological/molecular </w:t>
      </w:r>
      <w:proofErr w:type="spellStart"/>
      <w:r w:rsidRPr="007A714E">
        <w:rPr>
          <w:rFonts w:ascii="Times New Roman" w:eastAsia="Times New Roman" w:hAnsi="Times New Roman" w:cs="Times New Roman"/>
          <w:b/>
          <w:bCs/>
          <w:kern w:val="0"/>
          <w:sz w:val="27"/>
          <w:szCs w:val="27"/>
          <w14:ligatures w14:val="none"/>
        </w:rPr>
        <w:t>plexity</w:t>
      </w:r>
      <w:bookmarkEnd w:id="43"/>
      <w:proofErr w:type="spellEnd"/>
    </w:p>
    <w:p w14:paraId="5622834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we take the </w:t>
      </w:r>
      <w:r w:rsidRPr="007A714E">
        <w:rPr>
          <w:rFonts w:ascii="Times New Roman" w:eastAsia="Times New Roman" w:hAnsi="Times New Roman" w:cs="Times New Roman"/>
          <w:b/>
          <w:bCs/>
          <w:kern w:val="0"/>
          <w14:ligatures w14:val="none"/>
        </w:rPr>
        <w:t>role grammar</w:t>
      </w:r>
      <w:r w:rsidRPr="007A714E">
        <w:rPr>
          <w:rFonts w:ascii="Times New Roman" w:eastAsia="Times New Roman" w:hAnsi="Times New Roman" w:cs="Times New Roman"/>
          <w:kern w:val="0"/>
          <w14:ligatures w14:val="none"/>
        </w:rPr>
        <w:t xml:space="preserve"> of context levels (−2, −1, 0, +1, +2, +3) and apply it to </w:t>
      </w:r>
      <w:r w:rsidRPr="007A714E">
        <w:rPr>
          <w:rFonts w:ascii="Times New Roman" w:eastAsia="Times New Roman" w:hAnsi="Times New Roman" w:cs="Times New Roman"/>
          <w:b/>
          <w:bCs/>
          <w:kern w:val="0"/>
          <w14:ligatures w14:val="none"/>
        </w:rPr>
        <w:t>our actual situation</w:t>
      </w:r>
      <w:r w:rsidRPr="007A714E">
        <w:rPr>
          <w:rFonts w:ascii="Times New Roman" w:eastAsia="Times New Roman" w:hAnsi="Times New Roman" w:cs="Times New Roman"/>
          <w:kern w:val="0"/>
          <w14:ligatures w14:val="none"/>
        </w:rPr>
        <w:t xml:space="preserve"> as human organisms.</w:t>
      </w:r>
    </w:p>
    <w:p w14:paraId="05127F6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We fix the </w:t>
      </w:r>
      <w:r w:rsidRPr="007A714E">
        <w:rPr>
          <w:rFonts w:ascii="Times New Roman" w:eastAsia="Times New Roman" w:hAnsi="Times New Roman" w:cs="Times New Roman"/>
          <w:b/>
          <w:bCs/>
          <w:kern w:val="0"/>
          <w14:ligatures w14:val="none"/>
        </w:rPr>
        <w:t>vantage</w:t>
      </w:r>
      <w:r w:rsidRPr="007A714E">
        <w:rPr>
          <w:rFonts w:ascii="Times New Roman" w:eastAsia="Times New Roman" w:hAnsi="Times New Roman" w:cs="Times New Roman"/>
          <w:kern w:val="0"/>
          <w14:ligatures w14:val="none"/>
        </w:rPr>
        <w:t xml:space="preserve"> as:</w:t>
      </w:r>
    </w:p>
    <w:p w14:paraId="31AD5E24" w14:textId="77777777" w:rsidR="007A714E" w:rsidRPr="007A714E" w:rsidRDefault="007A714E" w:rsidP="007A714E">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 = our organism-present</w:t>
      </w:r>
      <w:r w:rsidRPr="007A714E">
        <w:rPr>
          <w:rFonts w:ascii="Times New Roman" w:eastAsia="Times New Roman" w:hAnsi="Times New Roman" w:cs="Times New Roman"/>
          <w:kern w:val="0"/>
          <w14:ligatures w14:val="none"/>
        </w:rPr>
        <w:t xml:space="preserve"> – “this living body / this experiential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630163D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there, the other context levels line up in a very concrete way.</w:t>
      </w:r>
    </w:p>
    <w:p w14:paraId="47611EDA"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475AFC">
          <v:rect id="_x0000_i1127" style="width:0;height:1.5pt" o:hralign="center" o:hrstd="t" o:hr="t" fillcolor="#a0a0a0" stroked="f"/>
        </w:pict>
      </w:r>
    </w:p>
    <w:p w14:paraId="73E97DE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0 – organism-level present (our “here and now”)</w:t>
      </w:r>
    </w:p>
    <w:p w14:paraId="5F9069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0</w:t>
      </w:r>
      <w:r w:rsidRPr="007A714E">
        <w:rPr>
          <w:rFonts w:ascii="Times New Roman" w:eastAsia="Times New Roman" w:hAnsi="Times New Roman" w:cs="Times New Roman"/>
          <w:kern w:val="0"/>
          <w14:ligatures w14:val="none"/>
        </w:rPr>
        <w:t xml:space="preserve"> is:</w:t>
      </w:r>
    </w:p>
    <w:p w14:paraId="4226788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of the organism you identify as “me.”</w:t>
      </w:r>
    </w:p>
    <w:p w14:paraId="58EB0D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It includes, as one PMS:</w:t>
      </w:r>
    </w:p>
    <w:p w14:paraId="4C7624D0" w14:textId="77777777" w:rsidR="007A714E" w:rsidRPr="007A714E" w:rsidRDefault="007A714E" w:rsidP="007A714E">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integrated state of:</w:t>
      </w:r>
    </w:p>
    <w:p w14:paraId="6B6F252A"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your</w:t>
      </w:r>
      <w:proofErr w:type="gramEnd"/>
      <w:r w:rsidRPr="007A714E">
        <w:rPr>
          <w:rFonts w:ascii="Times New Roman" w:eastAsia="Times New Roman" w:hAnsi="Times New Roman" w:cs="Times New Roman"/>
          <w:kern w:val="0"/>
          <w14:ligatures w14:val="none"/>
        </w:rPr>
        <w:t xml:space="preserve"> body,</w:t>
      </w:r>
    </w:p>
    <w:p w14:paraId="21F1A1CA"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your nervous system,</w:t>
      </w:r>
    </w:p>
    <w:p w14:paraId="4DD87AA7"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your current thoughts and emotions,</w:t>
      </w:r>
    </w:p>
    <w:p w14:paraId="04E64252"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your immediate sensory “scene” as it is being experienced.</w:t>
      </w:r>
    </w:p>
    <w:p w14:paraId="108AFB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the </w:t>
      </w:r>
      <w:proofErr w:type="spellStart"/>
      <w:r w:rsidRPr="007A714E">
        <w:rPr>
          <w:rFonts w:ascii="Times New Roman" w:eastAsia="Times New Roman" w:hAnsi="Times New Roman" w:cs="Times New Roman"/>
          <w:b/>
          <w:bCs/>
          <w:kern w:val="0"/>
          <w14:ligatures w14:val="none"/>
        </w:rPr>
        <w:t>centre</w:t>
      </w:r>
      <w:proofErr w:type="spellEnd"/>
      <w:r w:rsidRPr="007A714E">
        <w:rPr>
          <w:rFonts w:ascii="Times New Roman" w:eastAsia="Times New Roman" w:hAnsi="Times New Roman" w:cs="Times New Roman"/>
          <w:kern w:val="0"/>
          <w14:ligatures w14:val="none"/>
        </w:rPr>
        <w:t>:</w:t>
      </w:r>
    </w:p>
    <w:p w14:paraId="3EE375E0" w14:textId="77777777" w:rsidR="007A714E" w:rsidRPr="007A714E" w:rsidRDefault="007A714E" w:rsidP="007A714E">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PMS around which we draw the boundary “this is my now.”</w:t>
      </w:r>
    </w:p>
    <w:p w14:paraId="372DE2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CL framework, this roughly corresponds to:</w:t>
      </w:r>
    </w:p>
    <w:p w14:paraId="76675BB0" w14:textId="77777777" w:rsidR="007A714E" w:rsidRPr="007A714E" w:rsidRDefault="007A714E" w:rsidP="007A714E">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spatial scales around the </w:t>
      </w:r>
      <w:r w:rsidRPr="007A714E">
        <w:rPr>
          <w:rFonts w:ascii="Times New Roman" w:eastAsia="Times New Roman" w:hAnsi="Times New Roman" w:cs="Times New Roman"/>
          <w:b/>
          <w:bCs/>
          <w:kern w:val="0"/>
          <w14:ligatures w14:val="none"/>
        </w:rPr>
        <w:t>UGM (~0.1–0.12 mm) up to the body size</w:t>
      </w:r>
      <w:r w:rsidRPr="007A714E">
        <w:rPr>
          <w:rFonts w:ascii="Times New Roman" w:eastAsia="Times New Roman" w:hAnsi="Times New Roman" w:cs="Times New Roman"/>
          <w:kern w:val="0"/>
          <w14:ligatures w14:val="none"/>
        </w:rPr>
        <w:t>,</w:t>
      </w:r>
    </w:p>
    <w:p w14:paraId="7635549D" w14:textId="77777777" w:rsidR="007A714E" w:rsidRPr="007A714E" w:rsidRDefault="007A714E" w:rsidP="007A714E">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temporal scales around the </w:t>
      </w:r>
      <w:r w:rsidRPr="007A714E">
        <w:rPr>
          <w:rFonts w:ascii="Times New Roman" w:eastAsia="Times New Roman" w:hAnsi="Times New Roman" w:cs="Times New Roman"/>
          <w:b/>
          <w:bCs/>
          <w:kern w:val="0"/>
          <w14:ligatures w14:val="none"/>
        </w:rPr>
        <w:t>specious present (~0.1 s)</w:t>
      </w:r>
      <w:r w:rsidRPr="007A714E">
        <w:rPr>
          <w:rFonts w:ascii="Times New Roman" w:eastAsia="Times New Roman" w:hAnsi="Times New Roman" w:cs="Times New Roman"/>
          <w:kern w:val="0"/>
          <w14:ligatures w14:val="none"/>
        </w:rPr>
        <w:t>.</w:t>
      </w:r>
    </w:p>
    <w:p w14:paraId="76FBF79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here, the main point is role-based:</w:t>
      </w:r>
    </w:p>
    <w:p w14:paraId="3B56D6CA" w14:textId="77777777" w:rsidR="007A714E" w:rsidRPr="007A714E" w:rsidRDefault="007A714E" w:rsidP="007A714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 “this present organism,”</w:t>
      </w:r>
    </w:p>
    <w:p w14:paraId="0D7AE95D" w14:textId="77777777" w:rsidR="007A714E" w:rsidRPr="007A714E" w:rsidRDefault="007A714E" w:rsidP="007A714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reference level for inner vs outer.</w:t>
      </w:r>
    </w:p>
    <w:p w14:paraId="3F57506E"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7A5468">
          <v:rect id="_x0000_i1128" style="width:0;height:1.5pt" o:hralign="center" o:hrstd="t" o:hr="t" fillcolor="#a0a0a0" stroked="f"/>
        </w:pict>
      </w:r>
    </w:p>
    <w:p w14:paraId="13B555EB"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 xml:space="preserve">−1 and −2 – inner biological and molecular </w:t>
      </w:r>
      <w:proofErr w:type="spellStart"/>
      <w:r w:rsidRPr="007A714E">
        <w:rPr>
          <w:rFonts w:ascii="Times New Roman" w:eastAsia="Times New Roman" w:hAnsi="Times New Roman" w:cs="Times New Roman"/>
          <w:b/>
          <w:bCs/>
          <w:kern w:val="0"/>
          <w14:ligatures w14:val="none"/>
        </w:rPr>
        <w:t>plexity</w:t>
      </w:r>
      <w:proofErr w:type="spellEnd"/>
    </w:p>
    <w:p w14:paraId="2EADD6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perspective of this 0-organism, there are inner processes that </w:t>
      </w:r>
      <w:proofErr w:type="gramStart"/>
      <w:r w:rsidRPr="007A714E">
        <w:rPr>
          <w:rFonts w:ascii="Times New Roman" w:eastAsia="Times New Roman" w:hAnsi="Times New Roman" w:cs="Times New Roman"/>
          <w:kern w:val="0"/>
          <w14:ligatures w14:val="none"/>
        </w:rPr>
        <w:t>make it</w:t>
      </w:r>
      <w:proofErr w:type="gramEnd"/>
      <w:r w:rsidRPr="007A714E">
        <w:rPr>
          <w:rFonts w:ascii="Times New Roman" w:eastAsia="Times New Roman" w:hAnsi="Times New Roman" w:cs="Times New Roman"/>
          <w:kern w:val="0"/>
          <w14:ligatures w14:val="none"/>
        </w:rPr>
        <w:t xml:space="preserve"> up:</w:t>
      </w:r>
    </w:p>
    <w:p w14:paraId="5E0D2302" w14:textId="77777777" w:rsidR="007A714E" w:rsidRPr="007A714E" w:rsidRDefault="007A714E" w:rsidP="007A714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Cells, tissues, organs, biochemical networks.</w:t>
      </w:r>
    </w:p>
    <w:p w14:paraId="3904F59E" w14:textId="77777777" w:rsidR="007A714E" w:rsidRPr="007A714E" w:rsidRDefault="007A714E" w:rsidP="007A714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Molecules, membranes, protein complexes, etc.</w:t>
      </w:r>
    </w:p>
    <w:p w14:paraId="0E4F8B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are </w:t>
      </w:r>
      <w:r w:rsidRPr="007A714E">
        <w:rPr>
          <w:rFonts w:ascii="Times New Roman" w:eastAsia="Times New Roman" w:hAnsi="Times New Roman" w:cs="Times New Roman"/>
          <w:b/>
          <w:bCs/>
          <w:kern w:val="0"/>
          <w14:ligatures w14:val="none"/>
        </w:rPr>
        <w:t>inner roles</w:t>
      </w:r>
      <w:r w:rsidRPr="007A714E">
        <w:rPr>
          <w:rFonts w:ascii="Times New Roman" w:eastAsia="Times New Roman" w:hAnsi="Times New Roman" w:cs="Times New Roman"/>
          <w:kern w:val="0"/>
          <w14:ligatures w14:val="none"/>
        </w:rPr>
        <w:t>:</w:t>
      </w:r>
    </w:p>
    <w:p w14:paraId="1CB457A0" w14:textId="77777777" w:rsidR="007A714E" w:rsidRPr="007A714E" w:rsidRDefault="007A714E" w:rsidP="007A714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the </w:t>
      </w:r>
      <w:r w:rsidRPr="007A714E">
        <w:rPr>
          <w:rFonts w:ascii="Times New Roman" w:eastAsia="Times New Roman" w:hAnsi="Times New Roman" w:cs="Times New Roman"/>
          <w:i/>
          <w:iCs/>
          <w:kern w:val="0"/>
          <w14:ligatures w14:val="none"/>
        </w:rPr>
        <w:t>immediately inner</w:t>
      </w:r>
      <w:r w:rsidRPr="007A714E">
        <w:rPr>
          <w:rFonts w:ascii="Times New Roman" w:eastAsia="Times New Roman" w:hAnsi="Times New Roman" w:cs="Times New Roman"/>
          <w:kern w:val="0"/>
          <w14:ligatures w14:val="none"/>
        </w:rPr>
        <w:t xml:space="preserve"> biological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4D926885"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cells, micro-scale tissue structure,</w:t>
      </w:r>
    </w:p>
    <w:p w14:paraId="04C09687"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small-scale functional units you experience as “parts of me” (organs, regions, etc.).</w:t>
      </w:r>
    </w:p>
    <w:p w14:paraId="6B5B7535" w14:textId="77777777" w:rsidR="007A714E" w:rsidRPr="007A714E" w:rsidRDefault="007A714E" w:rsidP="007A714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the deeper molecular/nano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2EAC6CFD"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DNA, protein complexes, membranes, molecular arrangements,</w:t>
      </w:r>
    </w:p>
    <w:p w14:paraId="27DDEDC5"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processes your everyday awareness doesn’t see </w:t>
      </w:r>
      <w:proofErr w:type="gramStart"/>
      <w:r w:rsidRPr="007A714E">
        <w:rPr>
          <w:rFonts w:ascii="Times New Roman" w:eastAsia="Times New Roman" w:hAnsi="Times New Roman" w:cs="Times New Roman"/>
          <w:kern w:val="0"/>
          <w14:ligatures w14:val="none"/>
        </w:rPr>
        <w:t>directly, but</w:t>
      </w:r>
      <w:proofErr w:type="gramEnd"/>
      <w:r w:rsidRPr="007A714E">
        <w:rPr>
          <w:rFonts w:ascii="Times New Roman" w:eastAsia="Times New Roman" w:hAnsi="Times New Roman" w:cs="Times New Roman"/>
          <w:kern w:val="0"/>
          <w14:ligatures w14:val="none"/>
        </w:rPr>
        <w:t xml:space="preserve"> depends on.</w:t>
      </w:r>
    </w:p>
    <w:p w14:paraId="07F759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from 0’s vantage:</w:t>
      </w:r>
    </w:p>
    <w:p w14:paraId="372FD4DE" w14:textId="77777777" w:rsidR="007A714E" w:rsidRPr="007A714E" w:rsidRDefault="007A714E" w:rsidP="007A714E">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is “my inner biological structure,”</w:t>
      </w:r>
    </w:p>
    <w:p w14:paraId="410609B0" w14:textId="77777777" w:rsidR="007A714E" w:rsidRPr="007A714E" w:rsidRDefault="007A714E" w:rsidP="007A714E">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is “the molecular / nano fabric underlying that structure.”</w:t>
      </w:r>
    </w:p>
    <w:p w14:paraId="1FAE71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contexts are:</w:t>
      </w:r>
    </w:p>
    <w:p w14:paraId="02540037" w14:textId="77777777" w:rsidR="007A714E" w:rsidRPr="007A714E" w:rsidRDefault="007A714E" w:rsidP="007A714E">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of time-experiences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organism’s time,</w:t>
      </w:r>
    </w:p>
    <w:p w14:paraId="6B98DCEC" w14:textId="77777777" w:rsidR="007A714E" w:rsidRPr="007A714E" w:rsidRDefault="007A714E" w:rsidP="007A714E">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“inner network” of the 0-PMS, extended across many levels.</w:t>
      </w:r>
    </w:p>
    <w:p w14:paraId="62604A9D"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04F1F9">
          <v:rect id="_x0000_i1129" style="width:0;height:1.5pt" o:hralign="center" o:hrstd="t" o:hr="t" fillcolor="#a0a0a0" stroked="f"/>
        </w:pict>
      </w:r>
    </w:p>
    <w:p w14:paraId="231B43C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lastRenderedPageBreak/>
        <w:t>+1 – Earth-surface environment (immediately outer context)</w:t>
      </w:r>
    </w:p>
    <w:p w14:paraId="6803DB7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Now look outward from the same 0-organism.</w:t>
      </w:r>
    </w:p>
    <w:p w14:paraId="770865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is:</w:t>
      </w:r>
    </w:p>
    <w:p w14:paraId="18284C6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Earth-surface environment this organism is directly inside of.</w:t>
      </w:r>
    </w:p>
    <w:p w14:paraId="5D08200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includes:</w:t>
      </w:r>
    </w:p>
    <w:p w14:paraId="1BC08142" w14:textId="77777777" w:rsidR="007A714E" w:rsidRPr="007A714E" w:rsidRDefault="007A714E" w:rsidP="007A714E">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immediate physical surroundings:</w:t>
      </w:r>
    </w:p>
    <w:p w14:paraId="432B91F9" w14:textId="77777777" w:rsidR="007A714E" w:rsidRPr="007A714E" w:rsidRDefault="007A714E" w:rsidP="007A714E">
      <w:pPr>
        <w:numPr>
          <w:ilvl w:val="1"/>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room, air, ground, water, </w:t>
      </w:r>
      <w:proofErr w:type="gramStart"/>
      <w:r w:rsidRPr="007A714E">
        <w:rPr>
          <w:rFonts w:ascii="Times New Roman" w:eastAsia="Times New Roman" w:hAnsi="Times New Roman" w:cs="Times New Roman"/>
          <w:kern w:val="0"/>
          <w14:ligatures w14:val="none"/>
        </w:rPr>
        <w:t>etc.;</w:t>
      </w:r>
      <w:proofErr w:type="gramEnd"/>
    </w:p>
    <w:p w14:paraId="798BE4DB" w14:textId="77777777" w:rsidR="007A714E" w:rsidRPr="007A714E" w:rsidRDefault="007A714E" w:rsidP="007A714E">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other organisms, ecosystems, social and ecological </w:t>
      </w:r>
      <w:proofErr w:type="gramStart"/>
      <w:r w:rsidRPr="007A714E">
        <w:rPr>
          <w:rFonts w:ascii="Times New Roman" w:eastAsia="Times New Roman" w:hAnsi="Times New Roman" w:cs="Times New Roman"/>
          <w:kern w:val="0"/>
          <w14:ligatures w14:val="none"/>
        </w:rPr>
        <w:t>structures;</w:t>
      </w:r>
      <w:proofErr w:type="gramEnd"/>
    </w:p>
    <w:p w14:paraId="06D798E1" w14:textId="77777777" w:rsidR="007A714E" w:rsidRPr="007A714E" w:rsidRDefault="007A714E" w:rsidP="007A714E">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broader </w:t>
      </w:r>
      <w:r w:rsidRPr="007A714E">
        <w:rPr>
          <w:rFonts w:ascii="Times New Roman" w:eastAsia="Times New Roman" w:hAnsi="Times New Roman" w:cs="Times New Roman"/>
          <w:b/>
          <w:bCs/>
          <w:kern w:val="0"/>
          <w14:ligatures w14:val="none"/>
        </w:rPr>
        <w:t>planetary surface</w:t>
      </w:r>
      <w:r w:rsidRPr="007A714E">
        <w:rPr>
          <w:rFonts w:ascii="Times New Roman" w:eastAsia="Times New Roman" w:hAnsi="Times New Roman" w:cs="Times New Roman"/>
          <w:kern w:val="0"/>
          <w14:ligatures w14:val="none"/>
        </w:rPr>
        <w:t xml:space="preserve"> as the shared stage for many 0-centres.</w:t>
      </w:r>
    </w:p>
    <w:p w14:paraId="181091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our </w:t>
      </w:r>
      <w:proofErr w:type="gramStart"/>
      <w:r w:rsidRPr="007A714E">
        <w:rPr>
          <w:rFonts w:ascii="Times New Roman" w:eastAsia="Times New Roman" w:hAnsi="Times New Roman" w:cs="Times New Roman"/>
          <w:kern w:val="0"/>
          <w14:ligatures w14:val="none"/>
        </w:rPr>
        <w:t>vantage</w:t>
      </w:r>
      <w:proofErr w:type="gramEnd"/>
      <w:r w:rsidRPr="007A714E">
        <w:rPr>
          <w:rFonts w:ascii="Times New Roman" w:eastAsia="Times New Roman" w:hAnsi="Times New Roman" w:cs="Times New Roman"/>
          <w:kern w:val="0"/>
          <w14:ligatures w14:val="none"/>
        </w:rPr>
        <w:t>:</w:t>
      </w:r>
    </w:p>
    <w:p w14:paraId="4EB764A8" w14:textId="77777777" w:rsidR="007A714E" w:rsidRPr="007A714E" w:rsidRDefault="007A714E" w:rsidP="007A714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+1 is the </w:t>
      </w:r>
      <w:r w:rsidRPr="007A714E">
        <w:rPr>
          <w:rFonts w:ascii="Times New Roman" w:eastAsia="Times New Roman" w:hAnsi="Times New Roman" w:cs="Times New Roman"/>
          <w:b/>
          <w:bCs/>
          <w:kern w:val="0"/>
          <w14:ligatures w14:val="none"/>
        </w:rPr>
        <w:t>“world around us”</w:t>
      </w:r>
      <w:r w:rsidRPr="007A714E">
        <w:rPr>
          <w:rFonts w:ascii="Times New Roman" w:eastAsia="Times New Roman" w:hAnsi="Times New Roman" w:cs="Times New Roman"/>
          <w:kern w:val="0"/>
          <w14:ligatures w14:val="none"/>
        </w:rPr>
        <w:t xml:space="preserve"> in the everyday sense.</w:t>
      </w:r>
    </w:p>
    <w:p w14:paraId="6C9D576C" w14:textId="77777777" w:rsidR="007A714E" w:rsidRPr="007A714E" w:rsidRDefault="007A714E" w:rsidP="007A714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It’s the </w:t>
      </w:r>
      <w:r w:rsidRPr="007A714E">
        <w:rPr>
          <w:rFonts w:ascii="Times New Roman" w:eastAsia="Times New Roman" w:hAnsi="Times New Roman" w:cs="Times New Roman"/>
          <w:b/>
          <w:bCs/>
          <w:kern w:val="0"/>
          <w14:ligatures w14:val="none"/>
        </w:rPr>
        <w:t>CS</w:t>
      </w:r>
      <w:r w:rsidRPr="007A714E">
        <w:rPr>
          <w:rFonts w:ascii="Times New Roman" w:eastAsia="Times New Roman" w:hAnsi="Times New Roman" w:cs="Times New Roman"/>
          <w:kern w:val="0"/>
          <w14:ligatures w14:val="none"/>
        </w:rPr>
        <w:t xml:space="preserve"> we most obviously share with other human and non-human beings.</w:t>
      </w:r>
    </w:p>
    <w:p w14:paraId="6B2FB4A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203181FF" w14:textId="77777777" w:rsidR="007A714E" w:rsidRPr="007A714E" w:rsidRDefault="007A714E" w:rsidP="007A714E">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is “this organism-experience,”</w:t>
      </w:r>
    </w:p>
    <w:p w14:paraId="2654D0B5" w14:textId="77777777" w:rsidR="007A714E" w:rsidRPr="007A714E" w:rsidRDefault="007A714E" w:rsidP="007A714E">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is “the Earth-surface context we inhabit.”</w:t>
      </w:r>
    </w:p>
    <w:p w14:paraId="1ED764A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Later, this will be tied very concretely to:</w:t>
      </w:r>
    </w:p>
    <w:p w14:paraId="483D3DA6" w14:textId="77777777" w:rsidR="007A714E" w:rsidRPr="007A714E" w:rsidRDefault="007A714E" w:rsidP="007A714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spatial scales (roughly 1–100 km) for +1,</w:t>
      </w:r>
    </w:p>
    <w:p w14:paraId="7072E11E" w14:textId="77777777" w:rsidR="007A714E" w:rsidRPr="007A714E" w:rsidRDefault="007A714E" w:rsidP="007A714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to the </w:t>
      </w:r>
      <w:r w:rsidRPr="007A714E">
        <w:rPr>
          <w:rFonts w:ascii="Times New Roman" w:eastAsia="Times New Roman" w:hAnsi="Times New Roman" w:cs="Times New Roman"/>
          <w:b/>
          <w:bCs/>
          <w:kern w:val="0"/>
          <w14:ligatures w14:val="none"/>
        </w:rPr>
        <w:t>0↔+1 hinge</w:t>
      </w:r>
      <w:r w:rsidRPr="007A714E">
        <w:rPr>
          <w:rFonts w:ascii="Times New Roman" w:eastAsia="Times New Roman" w:hAnsi="Times New Roman" w:cs="Times New Roman"/>
          <w:kern w:val="0"/>
          <w14:ligatures w14:val="none"/>
        </w:rPr>
        <w:t xml:space="preserve"> where inner time (~0.1 s) and outer space (Earth-scale distances) are related via c.</w:t>
      </w:r>
    </w:p>
    <w:p w14:paraId="0233379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C3AF47">
          <v:rect id="_x0000_i1130" style="width:0;height:1.5pt" o:hralign="center" o:hrstd="t" o:hr="t" fillcolor="#a0a0a0" stroked="f"/>
        </w:pict>
      </w:r>
    </w:p>
    <w:p w14:paraId="01E90AF5"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+2 – galactic context (Milky Way)</w:t>
      </w:r>
    </w:p>
    <w:p w14:paraId="6455FDB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Going one step further out:</w:t>
      </w:r>
    </w:p>
    <w:p w14:paraId="51F36C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is:</w:t>
      </w:r>
    </w:p>
    <w:p w14:paraId="02A2F64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galactic-scale context that contains the Earth-surface world.</w:t>
      </w:r>
    </w:p>
    <w:p w14:paraId="40CEE5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0’s vantage:</w:t>
      </w:r>
    </w:p>
    <w:p w14:paraId="5C5675CF" w14:textId="77777777" w:rsidR="007A714E" w:rsidRPr="007A714E" w:rsidRDefault="007A714E" w:rsidP="007A714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is the Milky Way band:</w:t>
      </w:r>
    </w:p>
    <w:p w14:paraId="7BF25B17" w14:textId="77777777" w:rsidR="007A714E" w:rsidRPr="007A714E" w:rsidRDefault="007A714E" w:rsidP="007A714E">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distribution of stars, gas, dust, dark matter,</w:t>
      </w:r>
    </w:p>
    <w:p w14:paraId="1B9D79D8" w14:textId="77777777" w:rsidR="007A714E" w:rsidRPr="007A714E" w:rsidRDefault="007A714E" w:rsidP="007A714E">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rotation curve, gravitational potential, spiral arms, etc.</w:t>
      </w:r>
    </w:p>
    <w:p w14:paraId="035809F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don’t experience +2 directly in everyday life, but:</w:t>
      </w:r>
    </w:p>
    <w:p w14:paraId="63823E69" w14:textId="77777777" w:rsidR="007A714E" w:rsidRPr="007A714E" w:rsidRDefault="007A714E" w:rsidP="007A714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shapes +1:</w:t>
      </w:r>
    </w:p>
    <w:p w14:paraId="16A13683" w14:textId="77777777" w:rsidR="007A714E" w:rsidRPr="007A714E" w:rsidRDefault="007A714E" w:rsidP="007A714E">
      <w:pPr>
        <w:numPr>
          <w:ilvl w:val="1"/>
          <w:numId w:val="4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galaxy’s mass distribution influences the dynamics of the solar system,</w:t>
      </w:r>
    </w:p>
    <w:p w14:paraId="41B4F670" w14:textId="77777777" w:rsidR="007A714E" w:rsidRPr="007A714E" w:rsidRDefault="007A714E" w:rsidP="007A714E">
      <w:pPr>
        <w:numPr>
          <w:ilvl w:val="1"/>
          <w:numId w:val="4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lastRenderedPageBreak/>
        <w:t>the</w:t>
      </w:r>
      <w:proofErr w:type="gramEnd"/>
      <w:r w:rsidRPr="007A714E">
        <w:rPr>
          <w:rFonts w:ascii="Times New Roman" w:eastAsia="Times New Roman" w:hAnsi="Times New Roman" w:cs="Times New Roman"/>
          <w:kern w:val="0"/>
          <w14:ligatures w14:val="none"/>
        </w:rPr>
        <w:t xml:space="preserve"> galactic environment sets long-term background conditions for planetary systems.</w:t>
      </w:r>
    </w:p>
    <w:p w14:paraId="565EFF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Role-wise:</w:t>
      </w:r>
    </w:p>
    <w:p w14:paraId="156A8F4E" w14:textId="77777777" w:rsidR="007A714E" w:rsidRPr="007A714E" w:rsidRDefault="007A714E" w:rsidP="007A714E">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is “the container of my environment (Earth-surface),”</w:t>
      </w:r>
    </w:p>
    <w:p w14:paraId="34085C0F" w14:textId="77777777" w:rsidR="007A714E" w:rsidRPr="007A714E" w:rsidRDefault="007A714E" w:rsidP="007A714E">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larger CS</w:t>
      </w:r>
      <w:r w:rsidRPr="007A714E">
        <w:rPr>
          <w:rFonts w:ascii="Times New Roman" w:eastAsia="Times New Roman" w:hAnsi="Times New Roman" w:cs="Times New Roman"/>
          <w:kern w:val="0"/>
          <w14:ligatures w14:val="none"/>
        </w:rPr>
        <w:t xml:space="preserve"> that +1 lives inside.</w:t>
      </w:r>
    </w:p>
    <w:p w14:paraId="3FC0722F"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281E1F">
          <v:rect id="_x0000_i1131" style="width:0;height:1.5pt" o:hralign="center" o:hrstd="t" o:hr="t" fillcolor="#a0a0a0" stroked="f"/>
        </w:pict>
      </w:r>
    </w:p>
    <w:p w14:paraId="54E93A8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+3 – cosmic shell / horizon context</w:t>
      </w:r>
    </w:p>
    <w:p w14:paraId="12775BD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more step out:</w:t>
      </w:r>
    </w:p>
    <w:p w14:paraId="080BC25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is:</w:t>
      </w:r>
    </w:p>
    <w:p w14:paraId="462B5F0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cosmic-scale shell that contains the galaxy.</w:t>
      </w:r>
    </w:p>
    <w:p w14:paraId="08E90D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0’s viewpoint, +3 is:</w:t>
      </w:r>
    </w:p>
    <w:p w14:paraId="6FB2C515" w14:textId="77777777" w:rsidR="007A714E" w:rsidRPr="007A714E" w:rsidRDefault="007A714E" w:rsidP="007A714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large-scale structure of the universe:</w:t>
      </w:r>
    </w:p>
    <w:p w14:paraId="383FB316" w14:textId="77777777" w:rsidR="007A714E" w:rsidRPr="007A714E" w:rsidRDefault="007A714E" w:rsidP="007A714E">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cosmic web, voids, filaments, clusters,</w:t>
      </w:r>
    </w:p>
    <w:p w14:paraId="7EC62197" w14:textId="77777777" w:rsidR="007A714E" w:rsidRPr="007A714E" w:rsidRDefault="007A714E" w:rsidP="007A714E">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observable universe boundary / horizon.</w:t>
      </w:r>
    </w:p>
    <w:p w14:paraId="12038C7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Again, we don’t live in +3 in a direct experiential sense, but:</w:t>
      </w:r>
    </w:p>
    <w:p w14:paraId="2D2FF584" w14:textId="77777777" w:rsidR="007A714E" w:rsidRPr="007A714E" w:rsidRDefault="007A714E" w:rsidP="007A714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shapes +2:</w:t>
      </w:r>
    </w:p>
    <w:p w14:paraId="23EA8559" w14:textId="77777777" w:rsidR="007A714E" w:rsidRPr="007A714E" w:rsidRDefault="007A714E" w:rsidP="007A714E">
      <w:pPr>
        <w:numPr>
          <w:ilvl w:val="1"/>
          <w:numId w:val="4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broader cosmological conditions influence galactic formation and environment,</w:t>
      </w:r>
    </w:p>
    <w:p w14:paraId="770A6A3D" w14:textId="77777777" w:rsidR="007A714E" w:rsidRPr="007A714E" w:rsidRDefault="007A714E" w:rsidP="007A714E">
      <w:pPr>
        <w:numPr>
          <w:ilvl w:val="1"/>
          <w:numId w:val="4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cosmic expansion and curvature modulate the large-scale boundary conditions.</w:t>
      </w:r>
    </w:p>
    <w:p w14:paraId="659AAE3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Role-wise:</w:t>
      </w:r>
    </w:p>
    <w:p w14:paraId="7A1AE1E0" w14:textId="77777777" w:rsidR="007A714E" w:rsidRPr="007A714E" w:rsidRDefault="007A714E" w:rsidP="007A714E">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is “the container of my container’s container,”</w:t>
      </w:r>
    </w:p>
    <w:p w14:paraId="74584369" w14:textId="77777777" w:rsidR="007A714E" w:rsidRPr="007A714E" w:rsidRDefault="007A714E" w:rsidP="007A714E">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outermost context we typically need to consider in this framework.</w:t>
      </w:r>
    </w:p>
    <w:p w14:paraId="791F08DB"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18513F">
          <v:rect id="_x0000_i1132" style="width:0;height:1.5pt" o:hralign="center" o:hrstd="t" o:hr="t" fillcolor="#a0a0a0" stroked="f"/>
        </w:pict>
      </w:r>
    </w:p>
    <w:p w14:paraId="36A3A12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Why this ladder matters</w:t>
      </w:r>
    </w:p>
    <w:p w14:paraId="3E6B6A0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for us, with 0 fixed at “this organism-present,” the ladder looks like:</w:t>
      </w:r>
    </w:p>
    <w:p w14:paraId="39CE91B7"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molecular/nano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(deep inner structure),</w:t>
      </w:r>
    </w:p>
    <w:p w14:paraId="44B8DBCB"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cellular/tissue/organ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(inner biological structure),</w:t>
      </w:r>
    </w:p>
    <w:p w14:paraId="02D4CB13"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w:t>
      </w:r>
      <w:r w:rsidRPr="007A714E">
        <w:rPr>
          <w:rFonts w:ascii="Times New Roman" w:eastAsia="Times New Roman" w:hAnsi="Times New Roman" w:cs="Times New Roman"/>
          <w:kern w:val="0"/>
          <w14:ligatures w14:val="none"/>
        </w:rPr>
        <w:t xml:space="preserve"> – organism-level present (our “I, here, now”),</w:t>
      </w:r>
    </w:p>
    <w:p w14:paraId="387F4097"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Earth-surface CS (immediate environment / shared world),</w:t>
      </w:r>
    </w:p>
    <w:p w14:paraId="04DDAC8A"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galactic context (Milky Way band),</w:t>
      </w:r>
    </w:p>
    <w:p w14:paraId="4730DFC8"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 cosmic shell/horizon.</w:t>
      </w:r>
    </w:p>
    <w:p w14:paraId="3905D7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ladder is:</w:t>
      </w:r>
    </w:p>
    <w:p w14:paraId="302CB730" w14:textId="77777777" w:rsidR="007A714E" w:rsidRPr="007A714E" w:rsidRDefault="007A714E" w:rsidP="007A714E">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 stack of substances,</w:t>
      </w:r>
    </w:p>
    <w:p w14:paraId="3E7C8587" w14:textId="77777777" w:rsidR="007A714E" w:rsidRPr="007A714E" w:rsidRDefault="007A714E" w:rsidP="007A714E">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 set of </w:t>
      </w:r>
      <w:r w:rsidRPr="007A714E">
        <w:rPr>
          <w:rFonts w:ascii="Times New Roman" w:eastAsia="Times New Roman" w:hAnsi="Times New Roman" w:cs="Times New Roman"/>
          <w:b/>
          <w:bCs/>
          <w:kern w:val="0"/>
          <w14:ligatures w14:val="none"/>
        </w:rPr>
        <w:t>roles</w:t>
      </w:r>
      <w:r w:rsidRPr="007A714E">
        <w:rPr>
          <w:rFonts w:ascii="Times New Roman" w:eastAsia="Times New Roman" w:hAnsi="Times New Roman" w:cs="Times New Roman"/>
          <w:kern w:val="0"/>
          <w14:ligatures w14:val="none"/>
        </w:rPr>
        <w:t xml:space="preserve"> that different chains of time-experiences play </w:t>
      </w:r>
      <w:r w:rsidRPr="007A714E">
        <w:rPr>
          <w:rFonts w:ascii="Times New Roman" w:eastAsia="Times New Roman" w:hAnsi="Times New Roman" w:cs="Times New Roman"/>
          <w:b/>
          <w:bCs/>
          <w:kern w:val="0"/>
          <w14:ligatures w14:val="none"/>
        </w:rPr>
        <w:t>relative to our chosen 0</w:t>
      </w:r>
      <w:r w:rsidRPr="007A714E">
        <w:rPr>
          <w:rFonts w:ascii="Times New Roman" w:eastAsia="Times New Roman" w:hAnsi="Times New Roman" w:cs="Times New Roman"/>
          <w:kern w:val="0"/>
          <w14:ligatures w14:val="none"/>
        </w:rPr>
        <w:t>.</w:t>
      </w:r>
    </w:p>
    <w:p w14:paraId="4A1B64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In the Context-Level (CL) work, these roles have been tied to:</w:t>
      </w:r>
    </w:p>
    <w:p w14:paraId="17F542B7" w14:textId="77777777" w:rsidR="007A714E" w:rsidRPr="007A714E" w:rsidRDefault="007A714E" w:rsidP="007A714E">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w:t>
      </w:r>
      <w:r w:rsidRPr="007A714E">
        <w:rPr>
          <w:rFonts w:ascii="Times New Roman" w:eastAsia="Times New Roman" w:hAnsi="Times New Roman" w:cs="Times New Roman"/>
          <w:b/>
          <w:bCs/>
          <w:kern w:val="0"/>
          <w14:ligatures w14:val="none"/>
        </w:rPr>
        <w:t>scale ranges</w:t>
      </w:r>
      <w:r w:rsidRPr="007A714E">
        <w:rPr>
          <w:rFonts w:ascii="Times New Roman" w:eastAsia="Times New Roman" w:hAnsi="Times New Roman" w:cs="Times New Roman"/>
          <w:kern w:val="0"/>
          <w14:ligatures w14:val="none"/>
        </w:rPr>
        <w:t>,</w:t>
      </w:r>
    </w:p>
    <w:p w14:paraId="370D30F6" w14:textId="77777777" w:rsidR="007A714E" w:rsidRPr="007A714E" w:rsidRDefault="007A714E" w:rsidP="007A714E">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w:t>
      </w:r>
      <w:r w:rsidRPr="007A714E">
        <w:rPr>
          <w:rFonts w:ascii="Times New Roman" w:eastAsia="Times New Roman" w:hAnsi="Times New Roman" w:cs="Times New Roman"/>
          <w:b/>
          <w:bCs/>
          <w:kern w:val="0"/>
          <w14:ligatures w14:val="none"/>
        </w:rPr>
        <w:t>fractal patterns</w:t>
      </w:r>
      <w:r w:rsidRPr="007A714E">
        <w:rPr>
          <w:rFonts w:ascii="Times New Roman" w:eastAsia="Times New Roman" w:hAnsi="Times New Roman" w:cs="Times New Roman"/>
          <w:kern w:val="0"/>
          <w14:ligatures w14:val="none"/>
        </w:rPr>
        <w:t>,</w:t>
      </w:r>
    </w:p>
    <w:p w14:paraId="101C15FA" w14:textId="77777777" w:rsidR="007A714E" w:rsidRPr="007A714E" w:rsidRDefault="007A714E" w:rsidP="007A714E">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specific </w:t>
      </w:r>
      <w:r w:rsidRPr="007A714E">
        <w:rPr>
          <w:rFonts w:ascii="Times New Roman" w:eastAsia="Times New Roman" w:hAnsi="Times New Roman" w:cs="Times New Roman"/>
          <w:b/>
          <w:bCs/>
          <w:kern w:val="0"/>
          <w14:ligatures w14:val="none"/>
        </w:rPr>
        <w:t>empirical signatures</w:t>
      </w:r>
      <w:r w:rsidRPr="007A714E">
        <w:rPr>
          <w:rFonts w:ascii="Times New Roman" w:eastAsia="Times New Roman" w:hAnsi="Times New Roman" w:cs="Times New Roman"/>
          <w:kern w:val="0"/>
          <w14:ligatures w14:val="none"/>
        </w:rPr>
        <w:t xml:space="preserve"> (UGM, ~0.1 s, Milky Way activation, etc.).</w:t>
      </w:r>
    </w:p>
    <w:p w14:paraId="2083CBA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they answer:</w:t>
      </w:r>
    </w:p>
    <w:p w14:paraId="7B2953A2" w14:textId="77777777" w:rsidR="007A714E" w:rsidRPr="007A714E" w:rsidRDefault="007A714E" w:rsidP="007A714E">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what am I?” (0 inside +1, inside +2, inside +3)</w:t>
      </w:r>
    </w:p>
    <w:p w14:paraId="7B7A58FF" w14:textId="77777777" w:rsidR="007A714E" w:rsidRPr="007A714E" w:rsidRDefault="007A714E" w:rsidP="007A714E">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is inside me?” (−1, −2),</w:t>
      </w:r>
    </w:p>
    <w:p w14:paraId="1FB52540" w14:textId="77777777" w:rsidR="007A714E" w:rsidRPr="007A714E" w:rsidRDefault="007A714E" w:rsidP="007A714E">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do inner and outer chains of time relate?”</w:t>
      </w:r>
    </w:p>
    <w:p w14:paraId="0362D06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(7.3), we’ll make explicit how what we call </w:t>
      </w:r>
      <w:r w:rsidRPr="007A714E">
        <w:rPr>
          <w:rFonts w:ascii="Times New Roman" w:eastAsia="Times New Roman" w:hAnsi="Times New Roman" w:cs="Times New Roman"/>
          <w:b/>
          <w:bCs/>
          <w:kern w:val="0"/>
          <w14:ligatures w14:val="none"/>
        </w:rPr>
        <w:t>space</w:t>
      </w:r>
      <w:r w:rsidRPr="007A714E">
        <w:rPr>
          <w:rFonts w:ascii="Times New Roman" w:eastAsia="Times New Roman" w:hAnsi="Times New Roman" w:cs="Times New Roman"/>
          <w:kern w:val="0"/>
          <w14:ligatures w14:val="none"/>
        </w:rPr>
        <w:t xml:space="preserve"> is just the outward read of these context roles—especially +1—from the perspective of our 0-present, and why context levels are more fundamental than the notion of an independent spatial container.</w:t>
      </w:r>
    </w:p>
    <w:p w14:paraId="716CE34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330"/>
      <w:r w:rsidRPr="007A714E">
        <w:rPr>
          <w:rFonts w:ascii="Times New Roman" w:eastAsia="Times New Roman" w:hAnsi="Times New Roman" w:cs="Times New Roman"/>
          <w:b/>
          <w:bCs/>
          <w:kern w:val="0"/>
          <w:sz w:val="27"/>
          <w:szCs w:val="27"/>
          <w14:ligatures w14:val="none"/>
        </w:rPr>
        <w:t>7.3 Space as the outward read of +1 (and beyond) from 0’s vantage</w:t>
      </w:r>
      <w:bookmarkEnd w:id="44"/>
    </w:p>
    <w:p w14:paraId="795784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the human ladder in place:</w:t>
      </w:r>
    </w:p>
    <w:p w14:paraId="2D819E47"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−2 / −1 = inner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(biology, molecules),</w:t>
      </w:r>
    </w:p>
    <w:p w14:paraId="60A1C390"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 = organism-present (“me, here, now”)</w:t>
      </w:r>
      <w:r w:rsidRPr="007A714E">
        <w:rPr>
          <w:rFonts w:ascii="Times New Roman" w:eastAsia="Times New Roman" w:hAnsi="Times New Roman" w:cs="Times New Roman"/>
          <w:kern w:val="0"/>
          <w14:ligatures w14:val="none"/>
        </w:rPr>
        <w:t>,</w:t>
      </w:r>
    </w:p>
    <w:p w14:paraId="38D846E0"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 Earth-surface environment,</w:t>
      </w:r>
    </w:p>
    <w:p w14:paraId="5C23D7DD"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 galactic context,</w:t>
      </w:r>
    </w:p>
    <w:p w14:paraId="661D26FA"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 cosmic shell,</w:t>
      </w:r>
    </w:p>
    <w:p w14:paraId="076D42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we can now say what </w:t>
      </w:r>
      <w:r w:rsidRPr="007A714E">
        <w:rPr>
          <w:rFonts w:ascii="Times New Roman" w:eastAsia="Times New Roman" w:hAnsi="Times New Roman" w:cs="Times New Roman"/>
          <w:b/>
          <w:bCs/>
          <w:kern w:val="0"/>
          <w14:ligatures w14:val="none"/>
        </w:rPr>
        <w:t>space</w:t>
      </w:r>
      <w:r w:rsidRPr="007A714E">
        <w:rPr>
          <w:rFonts w:ascii="Times New Roman" w:eastAsia="Times New Roman" w:hAnsi="Times New Roman" w:cs="Times New Roman"/>
          <w:kern w:val="0"/>
          <w14:ligatures w14:val="none"/>
        </w:rPr>
        <w:t xml:space="preserve"> is in this framework:</w:t>
      </w:r>
    </w:p>
    <w:p w14:paraId="058ACE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Space is how our </w:t>
      </w:r>
      <w:proofErr w:type="gramStart"/>
      <w:r w:rsidRPr="007A714E">
        <w:rPr>
          <w:rFonts w:ascii="Times New Roman" w:eastAsia="Times New Roman" w:hAnsi="Times New Roman" w:cs="Times New Roman"/>
          <w:b/>
          <w:bCs/>
          <w:kern w:val="0"/>
          <w14:ligatures w14:val="none"/>
        </w:rPr>
        <w:t>0-present</w:t>
      </w:r>
      <w:proofErr w:type="gramEnd"/>
      <w:r w:rsidRPr="007A714E">
        <w:rPr>
          <w:rFonts w:ascii="Times New Roman" w:eastAsia="Times New Roman" w:hAnsi="Times New Roman" w:cs="Times New Roman"/>
          <w:b/>
          <w:bCs/>
          <w:kern w:val="0"/>
          <w14:ligatures w14:val="none"/>
        </w:rPr>
        <w:t xml:space="preserve"> reads its +1 (and higher) contexts outward.</w:t>
      </w:r>
    </w:p>
    <w:p w14:paraId="390EA0F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not an independent container that everything “sits inside.”</w:t>
      </w:r>
      <w:r w:rsidRPr="007A714E">
        <w:rPr>
          <w:rFonts w:ascii="Times New Roman" w:eastAsia="Times New Roman" w:hAnsi="Times New Roman" w:cs="Times New Roman"/>
          <w:kern w:val="0"/>
          <w14:ligatures w14:val="none"/>
        </w:rPr>
        <w:br/>
        <w:t xml:space="preserve">It is a </w:t>
      </w:r>
      <w:r w:rsidRPr="007A714E">
        <w:rPr>
          <w:rFonts w:ascii="Times New Roman" w:eastAsia="Times New Roman" w:hAnsi="Times New Roman" w:cs="Times New Roman"/>
          <w:b/>
          <w:bCs/>
          <w:kern w:val="0"/>
          <w14:ligatures w14:val="none"/>
        </w:rPr>
        <w:t>relational appearance</w:t>
      </w:r>
      <w:r w:rsidRPr="007A714E">
        <w:rPr>
          <w:rFonts w:ascii="Times New Roman" w:eastAsia="Times New Roman" w:hAnsi="Times New Roman" w:cs="Times New Roman"/>
          <w:kern w:val="0"/>
          <w14:ligatures w14:val="none"/>
        </w:rPr>
        <w:t xml:space="preserve"> of outer context from the vantage of 0.</w:t>
      </w:r>
    </w:p>
    <w:p w14:paraId="0141BC9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5D69E9">
          <v:rect id="_x0000_i1133" style="width:0;height:1.5pt" o:hralign="center" o:hrstd="t" o:hr="t" fillcolor="#a0a0a0" stroked="f"/>
        </w:pict>
      </w:r>
    </w:p>
    <w:p w14:paraId="51ED6BD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From 0’s perspective: inner vs outer read</w:t>
      </w:r>
    </w:p>
    <w:p w14:paraId="1C4ECF4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0, there are two basic directions:</w:t>
      </w:r>
    </w:p>
    <w:p w14:paraId="1673AB1F" w14:textId="77777777" w:rsidR="007A714E" w:rsidRPr="007A714E" w:rsidRDefault="007A714E" w:rsidP="007A714E">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Inward (−1, −2)</w:t>
      </w:r>
      <w:r w:rsidRPr="007A714E">
        <w:rPr>
          <w:rFonts w:ascii="Times New Roman" w:eastAsia="Times New Roman" w:hAnsi="Times New Roman" w:cs="Times New Roman"/>
          <w:kern w:val="0"/>
          <w14:ligatures w14:val="none"/>
        </w:rPr>
        <w:t xml:space="preserve"> – what 0 experiences as </w:t>
      </w:r>
      <w:r w:rsidRPr="007A714E">
        <w:rPr>
          <w:rFonts w:ascii="Times New Roman" w:eastAsia="Times New Roman" w:hAnsi="Times New Roman" w:cs="Times New Roman"/>
          <w:i/>
          <w:iCs/>
          <w:kern w:val="0"/>
          <w14:ligatures w14:val="none"/>
        </w:rPr>
        <w:t>its own structure</w:t>
      </w:r>
      <w:r w:rsidRPr="007A714E">
        <w:rPr>
          <w:rFonts w:ascii="Times New Roman" w:eastAsia="Times New Roman" w:hAnsi="Times New Roman" w:cs="Times New Roman"/>
          <w:kern w:val="0"/>
          <w14:ligatures w14:val="none"/>
        </w:rPr>
        <w:t>:</w:t>
      </w:r>
    </w:p>
    <w:p w14:paraId="6E78782F" w14:textId="77777777" w:rsidR="007A714E" w:rsidRPr="007A714E" w:rsidRDefault="007A714E" w:rsidP="007A714E">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body, organs, tissues, cells, molecules.</w:t>
      </w:r>
    </w:p>
    <w:p w14:paraId="1EA79E8F" w14:textId="77777777" w:rsidR="007A714E" w:rsidRPr="007A714E" w:rsidRDefault="007A714E" w:rsidP="007A714E">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Outward (+1, +2, +3)</w:t>
      </w:r>
      <w:r w:rsidRPr="007A714E">
        <w:rPr>
          <w:rFonts w:ascii="Times New Roman" w:eastAsia="Times New Roman" w:hAnsi="Times New Roman" w:cs="Times New Roman"/>
          <w:kern w:val="0"/>
          <w14:ligatures w14:val="none"/>
        </w:rPr>
        <w:t xml:space="preserve"> – what 0 experiences as </w:t>
      </w:r>
      <w:r w:rsidRPr="007A714E">
        <w:rPr>
          <w:rFonts w:ascii="Times New Roman" w:eastAsia="Times New Roman" w:hAnsi="Times New Roman" w:cs="Times New Roman"/>
          <w:i/>
          <w:iCs/>
          <w:kern w:val="0"/>
          <w14:ligatures w14:val="none"/>
        </w:rPr>
        <w:t>its environment</w:t>
      </w:r>
      <w:r w:rsidRPr="007A714E">
        <w:rPr>
          <w:rFonts w:ascii="Times New Roman" w:eastAsia="Times New Roman" w:hAnsi="Times New Roman" w:cs="Times New Roman"/>
          <w:kern w:val="0"/>
          <w14:ligatures w14:val="none"/>
        </w:rPr>
        <w:t>:</w:t>
      </w:r>
    </w:p>
    <w:p w14:paraId="1F7A949D" w14:textId="77777777" w:rsidR="007A714E" w:rsidRPr="007A714E" w:rsidRDefault="007A714E" w:rsidP="007A714E">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room, city, planet surface, sky, stars, cosmos.</w:t>
      </w:r>
    </w:p>
    <w:p w14:paraId="3CA41B8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organism’s </w:t>
      </w:r>
      <w:proofErr w:type="gramStart"/>
      <w:r w:rsidRPr="007A714E">
        <w:rPr>
          <w:rFonts w:ascii="Times New Roman" w:eastAsia="Times New Roman" w:hAnsi="Times New Roman" w:cs="Times New Roman"/>
          <w:kern w:val="0"/>
          <w14:ligatures w14:val="none"/>
        </w:rPr>
        <w:t>vantage</w:t>
      </w:r>
      <w:proofErr w:type="gramEnd"/>
      <w:r w:rsidRPr="007A714E">
        <w:rPr>
          <w:rFonts w:ascii="Times New Roman" w:eastAsia="Times New Roman" w:hAnsi="Times New Roman" w:cs="Times New Roman"/>
          <w:kern w:val="0"/>
          <w14:ligatures w14:val="none"/>
        </w:rPr>
        <w:t>:</w:t>
      </w:r>
    </w:p>
    <w:p w14:paraId="7EC02736" w14:textId="77777777" w:rsidR="007A714E" w:rsidRPr="007A714E" w:rsidRDefault="007A714E" w:rsidP="007A714E">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Inner chains of time (cells, molecules) are read as:</w:t>
      </w:r>
    </w:p>
    <w:p w14:paraId="2CAD2C6B"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gramStart"/>
      <w:r w:rsidRPr="007A714E">
        <w:rPr>
          <w:rFonts w:ascii="Times New Roman" w:eastAsia="Times New Roman" w:hAnsi="Times New Roman" w:cs="Times New Roman"/>
          <w:kern w:val="0"/>
          <w14:ligatures w14:val="none"/>
        </w:rPr>
        <w:t>my</w:t>
      </w:r>
      <w:proofErr w:type="gramEnd"/>
      <w:r w:rsidRPr="007A714E">
        <w:rPr>
          <w:rFonts w:ascii="Times New Roman" w:eastAsia="Times New Roman" w:hAnsi="Times New Roman" w:cs="Times New Roman"/>
          <w:kern w:val="0"/>
          <w14:ligatures w14:val="none"/>
        </w:rPr>
        <w:t xml:space="preserve"> body and its inner workings.”</w:t>
      </w:r>
    </w:p>
    <w:p w14:paraId="0A8DCAA2" w14:textId="77777777" w:rsidR="007A714E" w:rsidRPr="007A714E" w:rsidRDefault="007A714E" w:rsidP="007A714E">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Outer chains of time (Earth, galaxy, cosmos) are read as:</w:t>
      </w:r>
    </w:p>
    <w:p w14:paraId="7CA36072"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w:t>
      </w:r>
      <w:proofErr w:type="gramStart"/>
      <w:r w:rsidRPr="007A714E">
        <w:rPr>
          <w:rFonts w:ascii="Times New Roman" w:eastAsia="Times New Roman" w:hAnsi="Times New Roman" w:cs="Times New Roman"/>
          <w:kern w:val="0"/>
          <w14:ligatures w14:val="none"/>
        </w:rPr>
        <w:t>the</w:t>
      </w:r>
      <w:proofErr w:type="gramEnd"/>
      <w:r w:rsidRPr="007A714E">
        <w:rPr>
          <w:rFonts w:ascii="Times New Roman" w:eastAsia="Times New Roman" w:hAnsi="Times New Roman" w:cs="Times New Roman"/>
          <w:kern w:val="0"/>
          <w14:ligatures w14:val="none"/>
        </w:rPr>
        <w:t xml:space="preserve"> world around me,”</w:t>
      </w:r>
      <w:r w:rsidRPr="007A714E">
        <w:rPr>
          <w:rFonts w:ascii="Times New Roman" w:eastAsia="Times New Roman" w:hAnsi="Times New Roman" w:cs="Times New Roman"/>
          <w:kern w:val="0"/>
          <w14:ligatures w14:val="none"/>
        </w:rPr>
        <w:br/>
        <w:t>“the larger ‘where’ I find myself.”</w:t>
      </w:r>
    </w:p>
    <w:p w14:paraId="22B7ED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outward read—especially of +1—is what shows up phenomenologically as </w:t>
      </w:r>
      <w:r w:rsidRPr="007A714E">
        <w:rPr>
          <w:rFonts w:ascii="Times New Roman" w:eastAsia="Times New Roman" w:hAnsi="Times New Roman" w:cs="Times New Roman"/>
          <w:b/>
          <w:bCs/>
          <w:kern w:val="0"/>
          <w14:ligatures w14:val="none"/>
        </w:rPr>
        <w:t>space</w:t>
      </w:r>
      <w:r w:rsidRPr="007A714E">
        <w:rPr>
          <w:rFonts w:ascii="Times New Roman" w:eastAsia="Times New Roman" w:hAnsi="Times New Roman" w:cs="Times New Roman"/>
          <w:kern w:val="0"/>
          <w14:ligatures w14:val="none"/>
        </w:rPr>
        <w:t>:</w:t>
      </w:r>
    </w:p>
    <w:p w14:paraId="050ECEE4" w14:textId="77777777" w:rsidR="007A714E" w:rsidRPr="007A714E" w:rsidRDefault="007A714E" w:rsidP="007A714E">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here vs there,</w:t>
      </w:r>
    </w:p>
    <w:p w14:paraId="2423C444" w14:textId="77777777" w:rsidR="007A714E" w:rsidRPr="007A714E" w:rsidRDefault="007A714E" w:rsidP="007A714E">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near vs far,</w:t>
      </w:r>
    </w:p>
    <w:p w14:paraId="0B2D2A77" w14:textId="77777777" w:rsidR="007A714E" w:rsidRPr="007A714E" w:rsidRDefault="007A714E" w:rsidP="007A714E">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 vs down, etc.</w:t>
      </w:r>
    </w:p>
    <w:p w14:paraId="5EC2CED3"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B50057">
          <v:rect id="_x0000_i1134" style="width:0;height:1.5pt" o:hralign="center" o:hrstd="t" o:hr="t" fillcolor="#a0a0a0" stroked="f"/>
        </w:pict>
      </w:r>
    </w:p>
    <w:p w14:paraId="72856C4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+1 as the primary “space layer” for us</w:t>
      </w:r>
    </w:p>
    <w:p w14:paraId="039915F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(Earth-surface) is:</w:t>
      </w:r>
    </w:p>
    <w:p w14:paraId="22ECD44A" w14:textId="77777777" w:rsidR="007A714E" w:rsidRPr="007A714E" w:rsidRDefault="007A714E" w:rsidP="007A714E">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immediately outer</w:t>
      </w:r>
      <w:r w:rsidRPr="007A714E">
        <w:rPr>
          <w:rFonts w:ascii="Times New Roman" w:eastAsia="Times New Roman" w:hAnsi="Times New Roman" w:cs="Times New Roman"/>
          <w:kern w:val="0"/>
          <w14:ligatures w14:val="none"/>
        </w:rPr>
        <w:t xml:space="preserve"> context for our </w:t>
      </w:r>
      <w:proofErr w:type="gramStart"/>
      <w:r w:rsidRPr="007A714E">
        <w:rPr>
          <w:rFonts w:ascii="Times New Roman" w:eastAsia="Times New Roman" w:hAnsi="Times New Roman" w:cs="Times New Roman"/>
          <w:kern w:val="0"/>
          <w14:ligatures w14:val="none"/>
        </w:rPr>
        <w:t>organism-present</w:t>
      </w:r>
      <w:proofErr w:type="gramEnd"/>
      <w:r w:rsidRPr="007A714E">
        <w:rPr>
          <w:rFonts w:ascii="Times New Roman" w:eastAsia="Times New Roman" w:hAnsi="Times New Roman" w:cs="Times New Roman"/>
          <w:kern w:val="0"/>
          <w14:ligatures w14:val="none"/>
        </w:rPr>
        <w:t>.</w:t>
      </w:r>
    </w:p>
    <w:p w14:paraId="7298E4C2" w14:textId="77777777" w:rsidR="007A714E" w:rsidRPr="007A714E" w:rsidRDefault="007A714E" w:rsidP="007A714E">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CS we inhabit most explicitly: ground, air, environment, other beings, etc.</w:t>
      </w:r>
    </w:p>
    <w:p w14:paraId="6E8CEA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0 reads +1 outward, it experiences:</w:t>
      </w:r>
    </w:p>
    <w:p w14:paraId="2F0A2C7E" w14:textId="77777777" w:rsidR="007A714E" w:rsidRPr="007A714E" w:rsidRDefault="007A714E" w:rsidP="007A714E">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spatial layout</w:t>
      </w:r>
      <w:r w:rsidRPr="007A714E">
        <w:rPr>
          <w:rFonts w:ascii="Times New Roman" w:eastAsia="Times New Roman" w:hAnsi="Times New Roman" w:cs="Times New Roman"/>
          <w:kern w:val="0"/>
          <w14:ligatures w14:val="none"/>
        </w:rPr>
        <w:t>:</w:t>
      </w:r>
    </w:p>
    <w:p w14:paraId="3459AFF9"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things “beside” us,</w:t>
      </w:r>
    </w:p>
    <w:p w14:paraId="6FC0A0E5"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others “ahead,” “behind,” “above,” “below,”</w:t>
      </w:r>
    </w:p>
    <w:p w14:paraId="4BE96F4C"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distances that can be traversed,</w:t>
      </w:r>
    </w:p>
    <w:p w14:paraId="555F850F"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locations that persist as we move.</w:t>
      </w:r>
    </w:p>
    <w:p w14:paraId="4C80711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AR terms:</w:t>
      </w:r>
    </w:p>
    <w:p w14:paraId="767FFEC8" w14:textId="77777777" w:rsidR="007A714E" w:rsidRPr="007A714E" w:rsidRDefault="007A714E" w:rsidP="007A714E">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spatial layout is not a pre-given </w:t>
      </w:r>
      <w:proofErr w:type="gramStart"/>
      <w:r w:rsidRPr="007A714E">
        <w:rPr>
          <w:rFonts w:ascii="Times New Roman" w:eastAsia="Times New Roman" w:hAnsi="Times New Roman" w:cs="Times New Roman"/>
          <w:kern w:val="0"/>
          <w14:ligatures w14:val="none"/>
        </w:rPr>
        <w:t>container;</w:t>
      </w:r>
      <w:proofErr w:type="gramEnd"/>
    </w:p>
    <w:p w14:paraId="275E4707" w14:textId="77777777" w:rsidR="007A714E" w:rsidRPr="007A714E" w:rsidRDefault="007A714E" w:rsidP="007A714E">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a </w:t>
      </w:r>
      <w:r w:rsidRPr="007A714E">
        <w:rPr>
          <w:rFonts w:ascii="Times New Roman" w:eastAsia="Times New Roman" w:hAnsi="Times New Roman" w:cs="Times New Roman"/>
          <w:b/>
          <w:bCs/>
          <w:kern w:val="0"/>
          <w14:ligatures w14:val="none"/>
        </w:rPr>
        <w:t>way of organizing the outer time-chains in +1</w:t>
      </w:r>
      <w:r w:rsidRPr="007A714E">
        <w:rPr>
          <w:rFonts w:ascii="Times New Roman" w:eastAsia="Times New Roman" w:hAnsi="Times New Roman" w:cs="Times New Roman"/>
          <w:kern w:val="0"/>
          <w14:ligatures w14:val="none"/>
        </w:rPr>
        <w:t>:</w:t>
      </w:r>
    </w:p>
    <w:p w14:paraId="66D7A17F" w14:textId="77777777" w:rsidR="007A714E" w:rsidRPr="007A714E" w:rsidRDefault="007A714E" w:rsidP="007A714E">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that are “near” are those our present can interact with quickly,</w:t>
      </w:r>
    </w:p>
    <w:p w14:paraId="795B69B0" w14:textId="77777777" w:rsidR="007A714E" w:rsidRPr="007A714E" w:rsidRDefault="007A714E" w:rsidP="007A714E">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that are “far” are those that require more intermediate updates to reach,</w:t>
      </w:r>
    </w:p>
    <w:p w14:paraId="42F27C00" w14:textId="77777777" w:rsidR="007A714E" w:rsidRPr="007A714E" w:rsidRDefault="007A714E" w:rsidP="007A714E">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angles and directions correspond to </w:t>
      </w:r>
      <w:r w:rsidRPr="007A714E">
        <w:rPr>
          <w:rFonts w:ascii="Times New Roman" w:eastAsia="Times New Roman" w:hAnsi="Times New Roman" w:cs="Times New Roman"/>
          <w:b/>
          <w:bCs/>
          <w:kern w:val="0"/>
          <w14:ligatures w14:val="none"/>
        </w:rPr>
        <w:t>structured relations</w:t>
      </w:r>
      <w:r w:rsidRPr="007A714E">
        <w:rPr>
          <w:rFonts w:ascii="Times New Roman" w:eastAsia="Times New Roman" w:hAnsi="Times New Roman" w:cs="Times New Roman"/>
          <w:kern w:val="0"/>
          <w14:ligatures w14:val="none"/>
        </w:rPr>
        <w:t xml:space="preserve"> among these outer chains.</w:t>
      </w:r>
    </w:p>
    <w:p w14:paraId="6B8BD79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space at our scale</w:t>
      </w:r>
      <w:r w:rsidRPr="007A714E">
        <w:rPr>
          <w:rFonts w:ascii="Times New Roman" w:eastAsia="Times New Roman" w:hAnsi="Times New Roman" w:cs="Times New Roman"/>
          <w:kern w:val="0"/>
          <w14:ligatures w14:val="none"/>
        </w:rPr>
        <w:t xml:space="preserve"> is:</w:t>
      </w:r>
    </w:p>
    <w:p w14:paraId="6EDB135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structured pattern of +1 time-chains,</w:t>
      </w:r>
      <w:r w:rsidRPr="007A714E">
        <w:rPr>
          <w:rFonts w:ascii="Times New Roman" w:eastAsia="Times New Roman" w:hAnsi="Times New Roman" w:cs="Times New Roman"/>
          <w:kern w:val="0"/>
          <w14:ligatures w14:val="none"/>
        </w:rPr>
        <w:br/>
        <w:t>as read outward from 0,</w:t>
      </w:r>
      <w:r w:rsidRPr="007A714E">
        <w:rPr>
          <w:rFonts w:ascii="Times New Roman" w:eastAsia="Times New Roman" w:hAnsi="Times New Roman" w:cs="Times New Roman"/>
          <w:kern w:val="0"/>
          <w14:ligatures w14:val="none"/>
        </w:rPr>
        <w:br/>
        <w:t>under the constraints of the present-act engine (one tick at a time, no-skip, finite budgets).</w:t>
      </w:r>
    </w:p>
    <w:p w14:paraId="65822674"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DAC447">
          <v:rect id="_x0000_i1135" style="width:0;height:1.5pt" o:hralign="center" o:hrstd="t" o:hr="t" fillcolor="#a0a0a0" stroked="f"/>
        </w:pict>
      </w:r>
    </w:p>
    <w:p w14:paraId="4D0A2A59"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+2 and +3 as deeper layers of “</w:t>
      </w:r>
      <w:proofErr w:type="gramStart"/>
      <w:r w:rsidRPr="007A714E">
        <w:rPr>
          <w:rFonts w:ascii="Times New Roman" w:eastAsia="Times New Roman" w:hAnsi="Times New Roman" w:cs="Times New Roman"/>
          <w:b/>
          <w:bCs/>
          <w:kern w:val="0"/>
          <w14:ligatures w14:val="none"/>
        </w:rPr>
        <w:t>where</w:t>
      </w:r>
      <w:proofErr w:type="gramEnd"/>
      <w:r w:rsidRPr="007A714E">
        <w:rPr>
          <w:rFonts w:ascii="Times New Roman" w:eastAsia="Times New Roman" w:hAnsi="Times New Roman" w:cs="Times New Roman"/>
          <w:b/>
          <w:bCs/>
          <w:kern w:val="0"/>
          <w14:ligatures w14:val="none"/>
        </w:rPr>
        <w:t>”</w:t>
      </w:r>
    </w:p>
    <w:p w14:paraId="1A077B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Contexts </w:t>
      </w: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(galaxy) and </w:t>
      </w: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(cosmic shell) contribute to our sense of “where” in a subtler way:</w:t>
      </w:r>
    </w:p>
    <w:p w14:paraId="2C2C62B7" w14:textId="77777777" w:rsidR="007A714E" w:rsidRPr="007A714E" w:rsidRDefault="007A714E" w:rsidP="007A714E">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don’t experience +2/+3 directly in daily life,</w:t>
      </w:r>
    </w:p>
    <w:p w14:paraId="3DD3DD19" w14:textId="77777777" w:rsidR="007A714E" w:rsidRPr="007A714E" w:rsidRDefault="007A714E" w:rsidP="007A714E">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they shape:</w:t>
      </w:r>
    </w:p>
    <w:p w14:paraId="03D5E107" w14:textId="77777777" w:rsidR="007A714E" w:rsidRPr="007A714E" w:rsidRDefault="007A714E" w:rsidP="007A714E">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long-term pattern of gravitational fields,</w:t>
      </w:r>
    </w:p>
    <w:p w14:paraId="3F266DF5" w14:textId="77777777" w:rsidR="007A714E" w:rsidRPr="007A714E" w:rsidRDefault="007A714E" w:rsidP="007A714E">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cosmic backdrop (night sky, cosmic microwave background, large-scale structure),</w:t>
      </w:r>
    </w:p>
    <w:p w14:paraId="4055347C" w14:textId="77777777" w:rsidR="007A714E" w:rsidRPr="007A714E" w:rsidRDefault="007A714E" w:rsidP="007A714E">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“outermost” sense of location (“we are in this galaxy, in this universe”).</w:t>
      </w:r>
    </w:p>
    <w:p w14:paraId="1FCB42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From 0’s vantage:</w:t>
      </w:r>
    </w:p>
    <w:p w14:paraId="53CD9BF1" w14:textId="77777777" w:rsidR="007A714E" w:rsidRPr="007A714E" w:rsidRDefault="007A714E" w:rsidP="007A714E">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+2/+3 are </w:t>
      </w:r>
      <w:r w:rsidRPr="007A714E">
        <w:rPr>
          <w:rFonts w:ascii="Times New Roman" w:eastAsia="Times New Roman" w:hAnsi="Times New Roman" w:cs="Times New Roman"/>
          <w:b/>
          <w:bCs/>
          <w:kern w:val="0"/>
          <w14:ligatures w14:val="none"/>
        </w:rPr>
        <w:t>background container roles</w:t>
      </w:r>
      <w:r w:rsidRPr="007A714E">
        <w:rPr>
          <w:rFonts w:ascii="Times New Roman" w:eastAsia="Times New Roman" w:hAnsi="Times New Roman" w:cs="Times New Roman"/>
          <w:kern w:val="0"/>
          <w14:ligatures w14:val="none"/>
        </w:rPr>
        <w:t xml:space="preserve"> for +1:</w:t>
      </w:r>
    </w:p>
    <w:p w14:paraId="11E4499D" w14:textId="77777777" w:rsidR="007A714E" w:rsidRPr="007A714E" w:rsidRDefault="007A714E" w:rsidP="007A714E">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is “space around me on Earth,”</w:t>
      </w:r>
    </w:p>
    <w:p w14:paraId="7DE8D66F" w14:textId="77777777" w:rsidR="007A714E" w:rsidRPr="007A714E" w:rsidRDefault="007A714E" w:rsidP="007A714E">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is “space of our galaxy,”</w:t>
      </w:r>
    </w:p>
    <w:p w14:paraId="68776EB0" w14:textId="77777777" w:rsidR="007A714E" w:rsidRPr="007A714E" w:rsidRDefault="007A714E" w:rsidP="007A714E">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is “space of the observable universe.”</w:t>
      </w:r>
    </w:p>
    <w:p w14:paraId="48DE344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of these are still:</w:t>
      </w:r>
    </w:p>
    <w:p w14:paraId="0F882F35" w14:textId="77777777" w:rsidR="007A714E" w:rsidRPr="007A714E" w:rsidRDefault="007A714E" w:rsidP="007A714E">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ways of reading context roles outward</w:t>
      </w:r>
      <w:r w:rsidRPr="007A714E">
        <w:rPr>
          <w:rFonts w:ascii="Times New Roman" w:eastAsia="Times New Roman" w:hAnsi="Times New Roman" w:cs="Times New Roman"/>
          <w:kern w:val="0"/>
          <w14:ligatures w14:val="none"/>
        </w:rPr>
        <w:t>,</w:t>
      </w:r>
    </w:p>
    <w:p w14:paraId="7687CC8F" w14:textId="77777777" w:rsidR="007A714E" w:rsidRPr="007A714E" w:rsidRDefault="007A714E" w:rsidP="007A714E">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new kinds of stuff.</w:t>
      </w:r>
    </w:p>
    <w:p w14:paraId="52BF6EA7"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A893E2">
          <v:rect id="_x0000_i1136" style="width:0;height:1.5pt" o:hralign="center" o:hrstd="t" o:hr="t" fillcolor="#a0a0a0" stroked="f"/>
        </w:pict>
      </w:r>
    </w:p>
    <w:p w14:paraId="1504DB4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Why context levels are more fundamental than “space”</w:t>
      </w:r>
    </w:p>
    <w:p w14:paraId="765E02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this ontology:</w:t>
      </w:r>
    </w:p>
    <w:p w14:paraId="0F976BF3" w14:textId="77777777" w:rsidR="007A714E" w:rsidRPr="007A714E" w:rsidRDefault="007A714E" w:rsidP="007A714E">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Context roles</w:t>
      </w:r>
      <w:r w:rsidRPr="007A714E">
        <w:rPr>
          <w:rFonts w:ascii="Times New Roman" w:eastAsia="Times New Roman" w:hAnsi="Times New Roman" w:cs="Times New Roman"/>
          <w:kern w:val="0"/>
          <w14:ligatures w14:val="none"/>
        </w:rPr>
        <w:t xml:space="preserve"> (inner/</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/outer) are the primary structure.</w:t>
      </w:r>
    </w:p>
    <w:p w14:paraId="3F150931" w14:textId="77777777" w:rsidR="007A714E" w:rsidRPr="007A714E" w:rsidRDefault="007A714E" w:rsidP="007A714E">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“Space” is a </w:t>
      </w:r>
      <w:r w:rsidRPr="007A714E">
        <w:rPr>
          <w:rFonts w:ascii="Times New Roman" w:eastAsia="Times New Roman" w:hAnsi="Times New Roman" w:cs="Times New Roman"/>
          <w:b/>
          <w:bCs/>
          <w:kern w:val="0"/>
          <w14:ligatures w14:val="none"/>
        </w:rPr>
        <w:t>derivative appearance</w:t>
      </w:r>
      <w:r w:rsidRPr="007A714E">
        <w:rPr>
          <w:rFonts w:ascii="Times New Roman" w:eastAsia="Times New Roman" w:hAnsi="Times New Roman" w:cs="Times New Roman"/>
          <w:kern w:val="0"/>
          <w14:ligatures w14:val="none"/>
        </w:rPr>
        <w:t>:</w:t>
      </w:r>
    </w:p>
    <w:p w14:paraId="250E7452" w14:textId="77777777" w:rsidR="007A714E" w:rsidRPr="007A714E" w:rsidRDefault="007A714E" w:rsidP="007A714E">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our scale, </w:t>
      </w:r>
      <w:r w:rsidRPr="007A714E">
        <w:rPr>
          <w:rFonts w:ascii="Times New Roman" w:eastAsia="Times New Roman" w:hAnsi="Times New Roman" w:cs="Times New Roman"/>
          <w:b/>
          <w:bCs/>
          <w:kern w:val="0"/>
          <w14:ligatures w14:val="none"/>
        </w:rPr>
        <w:t>space = outward read of +1</w:t>
      </w:r>
      <w:r w:rsidRPr="007A714E">
        <w:rPr>
          <w:rFonts w:ascii="Times New Roman" w:eastAsia="Times New Roman" w:hAnsi="Times New Roman" w:cs="Times New Roman"/>
          <w:kern w:val="0"/>
          <w14:ligatures w14:val="none"/>
        </w:rPr>
        <w:t xml:space="preserve"> from 0,</w:t>
      </w:r>
    </w:p>
    <w:p w14:paraId="36912743" w14:textId="77777777" w:rsidR="007A714E" w:rsidRPr="007A714E" w:rsidRDefault="007A714E" w:rsidP="007A714E">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nested inside deeper containers (+2, +3),</w:t>
      </w:r>
    </w:p>
    <w:p w14:paraId="799BF507" w14:textId="77777777" w:rsidR="007A714E" w:rsidRPr="007A714E" w:rsidRDefault="007A714E" w:rsidP="007A714E">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shaped </w:t>
      </w:r>
      <w:proofErr w:type="gramStart"/>
      <w:r w:rsidRPr="007A714E">
        <w:rPr>
          <w:rFonts w:ascii="Times New Roman" w:eastAsia="Times New Roman" w:hAnsi="Times New Roman" w:cs="Times New Roman"/>
          <w:kern w:val="0"/>
          <w14:ligatures w14:val="none"/>
        </w:rPr>
        <w:t>by the way the</w:t>
      </w:r>
      <w:proofErr w:type="gramEnd"/>
      <w:r w:rsidRPr="007A714E">
        <w:rPr>
          <w:rFonts w:ascii="Times New Roman" w:eastAsia="Times New Roman" w:hAnsi="Times New Roman" w:cs="Times New Roman"/>
          <w:kern w:val="0"/>
          <w14:ligatures w14:val="none"/>
        </w:rPr>
        <w:t xml:space="preserve"> present-act engine constrains updates across those outer chains.</w:t>
      </w:r>
    </w:p>
    <w:p w14:paraId="6F13F68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why:</w:t>
      </w:r>
    </w:p>
    <w:p w14:paraId="6BE51239" w14:textId="77777777" w:rsidR="007A714E" w:rsidRPr="007A714E" w:rsidRDefault="007A714E" w:rsidP="007A714E">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change context (e.g., zoom in to −1/−2, or zoom out to +2/+3),</w:t>
      </w:r>
    </w:p>
    <w:p w14:paraId="4DF900AE" w14:textId="77777777" w:rsidR="007A714E" w:rsidRPr="007A714E" w:rsidRDefault="007A714E" w:rsidP="007A714E">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notion of “space” itself </w:t>
      </w:r>
      <w:r w:rsidRPr="007A714E">
        <w:rPr>
          <w:rFonts w:ascii="Times New Roman" w:eastAsia="Times New Roman" w:hAnsi="Times New Roman" w:cs="Times New Roman"/>
          <w:b/>
          <w:bCs/>
          <w:kern w:val="0"/>
          <w14:ligatures w14:val="none"/>
        </w:rPr>
        <w:t>changes character</w:t>
      </w:r>
      <w:r w:rsidRPr="007A714E">
        <w:rPr>
          <w:rFonts w:ascii="Times New Roman" w:eastAsia="Times New Roman" w:hAnsi="Times New Roman" w:cs="Times New Roman"/>
          <w:kern w:val="0"/>
          <w14:ligatures w14:val="none"/>
        </w:rPr>
        <w:t>:</w:t>
      </w:r>
    </w:p>
    <w:p w14:paraId="649BE34F" w14:textId="77777777" w:rsidR="007A714E" w:rsidRPr="007A714E" w:rsidRDefault="007A714E" w:rsidP="007A714E">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−2, “distance” looks like molecular configurations in an inner </w:t>
      </w:r>
      <w:proofErr w:type="spellStart"/>
      <w:proofErr w:type="gram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roofErr w:type="gramEnd"/>
    </w:p>
    <w:p w14:paraId="4B6C2E35" w14:textId="77777777" w:rsidR="007A714E" w:rsidRPr="007A714E" w:rsidRDefault="007A714E" w:rsidP="007A714E">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+3, “distance” looks like cosmological separations in the cosmic web.</w:t>
      </w:r>
    </w:p>
    <w:p w14:paraId="10357F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stays constant is:</w:t>
      </w:r>
    </w:p>
    <w:p w14:paraId="6F614A7E" w14:textId="77777777" w:rsidR="007A714E" w:rsidRPr="007A714E" w:rsidRDefault="007A714E" w:rsidP="007A714E">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relational grammar</w:t>
      </w:r>
      <w:r w:rsidRPr="007A714E">
        <w:rPr>
          <w:rFonts w:ascii="Times New Roman" w:eastAsia="Times New Roman" w:hAnsi="Times New Roman" w:cs="Times New Roman"/>
          <w:kern w:val="0"/>
          <w14:ligatures w14:val="none"/>
        </w:rPr>
        <w:t xml:space="preserve"> of context levels,</w:t>
      </w:r>
    </w:p>
    <w:p w14:paraId="0273B359" w14:textId="77777777" w:rsidR="007A714E" w:rsidRPr="007A714E" w:rsidRDefault="007A714E" w:rsidP="007A714E">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rule that 0 reads −indices as “inside me” and +indices as “around me.”</w:t>
      </w:r>
    </w:p>
    <w:p w14:paraId="2BB3FC47"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3E38DD">
          <v:rect id="_x0000_i1137" style="width:0;height:1.5pt" o:hralign="center" o:hrstd="t" o:hr="t" fillcolor="#a0a0a0" stroked="f"/>
        </w:pict>
      </w:r>
    </w:p>
    <w:p w14:paraId="32E20A4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phrasing</w:t>
      </w:r>
    </w:p>
    <w:p w14:paraId="24B2535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w:t>
      </w:r>
    </w:p>
    <w:p w14:paraId="6834E861" w14:textId="77777777" w:rsidR="007A714E" w:rsidRPr="007A714E" w:rsidRDefault="007A714E" w:rsidP="007A714E">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reality (Difinite slices) is the Present taking on configurations where:</w:t>
      </w:r>
    </w:p>
    <w:p w14:paraId="50C3CA06" w14:textId="77777777" w:rsidR="007A714E" w:rsidRPr="007A714E" w:rsidRDefault="007A714E" w:rsidP="007A714E">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inner processes (−1, −2) are read as “my structure,”</w:t>
      </w:r>
    </w:p>
    <w:p w14:paraId="022A1A88" w14:textId="77777777" w:rsidR="007A714E" w:rsidRPr="007A714E" w:rsidRDefault="007A714E" w:rsidP="007A714E">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outer processes (+1, +2, +3) are read as “my world,”</w:t>
      </w:r>
    </w:p>
    <w:p w14:paraId="2448786C" w14:textId="77777777" w:rsidR="007A714E" w:rsidRPr="007A714E" w:rsidRDefault="007A714E" w:rsidP="007A714E">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“space” is how the outer processes appear to 0.</w:t>
      </w:r>
    </w:p>
    <w:p w14:paraId="0B4096B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w:t>
      </w:r>
    </w:p>
    <w:p w14:paraId="47E3906D" w14:textId="77777777" w:rsidR="007A714E" w:rsidRPr="007A714E" w:rsidRDefault="007A714E" w:rsidP="007A714E">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this</w:t>
      </w:r>
      <w:proofErr w:type="gramEnd"/>
      <w:r w:rsidRPr="007A714E">
        <w:rPr>
          <w:rFonts w:ascii="Times New Roman" w:eastAsia="Times New Roman" w:hAnsi="Times New Roman" w:cs="Times New Roman"/>
          <w:kern w:val="0"/>
          <w14:ligatures w14:val="none"/>
        </w:rPr>
        <w:t xml:space="preserve"> is realized by:</w:t>
      </w:r>
    </w:p>
    <w:p w14:paraId="00286F2E" w14:textId="77777777" w:rsidR="007A714E" w:rsidRPr="007A714E" w:rsidRDefault="007A714E" w:rsidP="007A714E">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PMSs at different context indices,</w:t>
      </w:r>
    </w:p>
    <w:p w14:paraId="2A3DF96D" w14:textId="77777777" w:rsidR="007A714E" w:rsidRPr="007A714E" w:rsidRDefault="007A714E" w:rsidP="007A714E">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lastRenderedPageBreak/>
        <w:t>world records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that encode outer structure,</w:t>
      </w:r>
    </w:p>
    <w:p w14:paraId="2696898A" w14:textId="77777777" w:rsidR="007A714E" w:rsidRPr="007A714E" w:rsidRDefault="007A714E" w:rsidP="007A714E">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feasibility geometry and budgets that turn </w:t>
      </w:r>
      <w:r w:rsidRPr="007A714E">
        <w:rPr>
          <w:rFonts w:ascii="Times New Roman" w:eastAsia="Times New Roman" w:hAnsi="Times New Roman" w:cs="Times New Roman"/>
          <w:b/>
          <w:bCs/>
          <w:kern w:val="0"/>
          <w14:ligatures w14:val="none"/>
        </w:rPr>
        <w:t>reachability across outer chains</w:t>
      </w:r>
      <w:r w:rsidRPr="007A714E">
        <w:rPr>
          <w:rFonts w:ascii="Times New Roman" w:eastAsia="Times New Roman" w:hAnsi="Times New Roman" w:cs="Times New Roman"/>
          <w:kern w:val="0"/>
          <w14:ligatures w14:val="none"/>
        </w:rPr>
        <w:t xml:space="preserve"> into something that looks like distances, velocities, and light cones.</w:t>
      </w:r>
    </w:p>
    <w:p w14:paraId="78274B2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Again, we do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use “Infinergy” or “Difinite” in the math;</w:t>
      </w:r>
      <w:r w:rsidRPr="007A714E">
        <w:rPr>
          <w:rFonts w:ascii="Times New Roman" w:eastAsia="Times New Roman" w:hAnsi="Times New Roman" w:cs="Times New Roman"/>
          <w:kern w:val="0"/>
          <w14:ligatures w14:val="none"/>
        </w:rPr>
        <w:br/>
        <w:t>we speak only of PMS, context indices, budgets, and relations.</w:t>
      </w:r>
    </w:p>
    <w:p w14:paraId="167BC13C" w14:textId="77777777" w:rsidR="007A714E" w:rsidRPr="007A714E" w:rsidRDefault="008F7452"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18687B">
          <v:rect id="_x0000_i1138" style="width:0;height:1.5pt" o:hralign="center" o:hrstd="t" o:hr="t" fillcolor="#a0a0a0" stroked="f"/>
        </w:pict>
      </w:r>
    </w:p>
    <w:p w14:paraId="24B0E42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714E">
        <w:rPr>
          <w:rFonts w:ascii="Times New Roman" w:eastAsia="Times New Roman" w:hAnsi="Times New Roman" w:cs="Times New Roman"/>
          <w:kern w:val="0"/>
          <w14:ligatures w14:val="none"/>
        </w:rPr>
        <w:t>So</w:t>
      </w:r>
      <w:proofErr w:type="gramEnd"/>
      <w:r w:rsidRPr="007A714E">
        <w:rPr>
          <w:rFonts w:ascii="Times New Roman" w:eastAsia="Times New Roman" w:hAnsi="Times New Roman" w:cs="Times New Roman"/>
          <w:kern w:val="0"/>
          <w14:ligatures w14:val="none"/>
        </w:rPr>
        <w:t xml:space="preserve"> the key takeaway of 7.3 is:</w:t>
      </w:r>
    </w:p>
    <w:p w14:paraId="312D7F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us, “space” is not a separate thing that exists by itself.</w:t>
      </w:r>
      <w:r w:rsidRPr="007A714E">
        <w:rPr>
          <w:rFonts w:ascii="Times New Roman" w:eastAsia="Times New Roman" w:hAnsi="Times New Roman" w:cs="Times New Roman"/>
          <w:kern w:val="0"/>
          <w14:ligatures w14:val="none"/>
        </w:rPr>
        <w:br/>
        <w:t>It is the outward appearance of our +1 (and beyond) contexts,</w:t>
      </w:r>
      <w:r w:rsidRPr="007A714E">
        <w:rPr>
          <w:rFonts w:ascii="Times New Roman" w:eastAsia="Times New Roman" w:hAnsi="Times New Roman" w:cs="Times New Roman"/>
          <w:kern w:val="0"/>
          <w14:ligatures w14:val="none"/>
        </w:rPr>
        <w:br/>
        <w:t>read from the vantage of our 0-present,</w:t>
      </w:r>
      <w:r w:rsidRPr="007A714E">
        <w:rPr>
          <w:rFonts w:ascii="Times New Roman" w:eastAsia="Times New Roman" w:hAnsi="Times New Roman" w:cs="Times New Roman"/>
          <w:kern w:val="0"/>
          <w14:ligatures w14:val="none"/>
        </w:rPr>
        <w:br/>
        <w:t>under the rules of the present-act engine.</w:t>
      </w:r>
    </w:p>
    <w:p w14:paraId="397AF7E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next subsection (7.4), we’ll revisit the L1/L2/L3 roles (branching, environment, unifier) and clarify how they relate to these context levels—so it’s clear why we talk about both kinds of “levels” and what each one is doing in the theory.</w:t>
      </w:r>
    </w:p>
    <w:p w14:paraId="310849E1"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6331"/>
      <w:r w:rsidRPr="000E28D7">
        <w:rPr>
          <w:rFonts w:ascii="Times New Roman" w:eastAsia="Times New Roman" w:hAnsi="Times New Roman" w:cs="Times New Roman"/>
          <w:b/>
          <w:bCs/>
          <w:kern w:val="0"/>
          <w:sz w:val="27"/>
          <w:szCs w:val="27"/>
          <w14:ligatures w14:val="none"/>
        </w:rPr>
        <w:t>7.4 L1/L2/L3 (branching, environment, unifier) vs context levels (position in ladder)</w:t>
      </w:r>
      <w:bookmarkEnd w:id="45"/>
    </w:p>
    <w:p w14:paraId="26070C6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So </w:t>
      </w:r>
      <w:proofErr w:type="gramStart"/>
      <w:r w:rsidRPr="000E28D7">
        <w:rPr>
          <w:rFonts w:ascii="Times New Roman" w:eastAsia="Times New Roman" w:hAnsi="Times New Roman" w:cs="Times New Roman"/>
          <w:kern w:val="0"/>
          <w14:ligatures w14:val="none"/>
        </w:rPr>
        <w:t>far</w:t>
      </w:r>
      <w:proofErr w:type="gramEnd"/>
      <w:r w:rsidRPr="000E28D7">
        <w:rPr>
          <w:rFonts w:ascii="Times New Roman" w:eastAsia="Times New Roman" w:hAnsi="Times New Roman" w:cs="Times New Roman"/>
          <w:kern w:val="0"/>
          <w14:ligatures w14:val="none"/>
        </w:rPr>
        <w:t xml:space="preserve"> we’ve been talking about </w:t>
      </w:r>
      <w:r w:rsidRPr="000E28D7">
        <w:rPr>
          <w:rFonts w:ascii="Times New Roman" w:eastAsia="Times New Roman" w:hAnsi="Times New Roman" w:cs="Times New Roman"/>
          <w:b/>
          <w:bCs/>
          <w:kern w:val="0"/>
          <w14:ligatures w14:val="none"/>
        </w:rPr>
        <w:t>context levels</w:t>
      </w:r>
      <w:r w:rsidRPr="000E28D7">
        <w:rPr>
          <w:rFonts w:ascii="Times New Roman" w:eastAsia="Times New Roman" w:hAnsi="Times New Roman" w:cs="Times New Roman"/>
          <w:kern w:val="0"/>
          <w14:ligatures w14:val="none"/>
        </w:rPr>
        <w:t xml:space="preserve"> (−2, −1, 0, +1, +2, +3) as </w:t>
      </w:r>
      <w:r w:rsidRPr="000E28D7">
        <w:rPr>
          <w:rFonts w:ascii="Times New Roman" w:eastAsia="Times New Roman" w:hAnsi="Times New Roman" w:cs="Times New Roman"/>
          <w:b/>
          <w:bCs/>
          <w:kern w:val="0"/>
          <w14:ligatures w14:val="none"/>
        </w:rPr>
        <w:t>roles of position</w:t>
      </w:r>
      <w:r w:rsidRPr="000E28D7">
        <w:rPr>
          <w:rFonts w:ascii="Times New Roman" w:eastAsia="Times New Roman" w:hAnsi="Times New Roman" w:cs="Times New Roman"/>
          <w:kern w:val="0"/>
          <w14:ligatures w14:val="none"/>
        </w:rPr>
        <w:t>:</w:t>
      </w:r>
    </w:p>
    <w:p w14:paraId="77730F06" w14:textId="77777777" w:rsidR="000E28D7" w:rsidRPr="000E28D7" w:rsidRDefault="000E28D7" w:rsidP="000E28D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(−2, −1),</w:t>
      </w:r>
    </w:p>
    <w:p w14:paraId="141449F3" w14:textId="77777777" w:rsidR="000E28D7" w:rsidRPr="000E28D7" w:rsidRDefault="000E28D7" w:rsidP="000E28D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(0),</w:t>
      </w:r>
    </w:p>
    <w:p w14:paraId="6965B0FD" w14:textId="77777777" w:rsidR="000E28D7" w:rsidRPr="000E28D7" w:rsidRDefault="000E28D7" w:rsidP="000E28D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(+1, +2, +3),</w:t>
      </w:r>
    </w:p>
    <w:p w14:paraId="7D43BF36"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all defined </w:t>
      </w:r>
      <w:r w:rsidRPr="000E28D7">
        <w:rPr>
          <w:rFonts w:ascii="Times New Roman" w:eastAsia="Times New Roman" w:hAnsi="Times New Roman" w:cs="Times New Roman"/>
          <w:b/>
          <w:bCs/>
          <w:kern w:val="0"/>
          <w14:ligatures w14:val="none"/>
        </w:rPr>
        <w:t>relative to a chosen 0-present</w:t>
      </w:r>
      <w:r w:rsidRPr="000E28D7">
        <w:rPr>
          <w:rFonts w:ascii="Times New Roman" w:eastAsia="Times New Roman" w:hAnsi="Times New Roman" w:cs="Times New Roman"/>
          <w:kern w:val="0"/>
          <w14:ligatures w14:val="none"/>
        </w:rPr>
        <w:t>.</w:t>
      </w:r>
    </w:p>
    <w:p w14:paraId="2B0B6AA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is a </w:t>
      </w:r>
      <w:r w:rsidRPr="000E28D7">
        <w:rPr>
          <w:rFonts w:ascii="Times New Roman" w:eastAsia="Times New Roman" w:hAnsi="Times New Roman" w:cs="Times New Roman"/>
          <w:i/>
          <w:iCs/>
          <w:kern w:val="0"/>
          <w14:ligatures w14:val="none"/>
        </w:rPr>
        <w:t>second</w:t>
      </w:r>
      <w:r w:rsidRPr="000E28D7">
        <w:rPr>
          <w:rFonts w:ascii="Times New Roman" w:eastAsia="Times New Roman" w:hAnsi="Times New Roman" w:cs="Times New Roman"/>
          <w:kern w:val="0"/>
          <w14:ligatures w14:val="none"/>
        </w:rPr>
        <w:t xml:space="preserve"> kind of “level” in the theory that we also talk about:</w:t>
      </w:r>
    </w:p>
    <w:p w14:paraId="7006B7F8" w14:textId="77777777" w:rsidR="000E28D7" w:rsidRPr="000E28D7" w:rsidRDefault="000E28D7" w:rsidP="000E28D7">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L1 / L2 / L3 roles</w:t>
      </w:r>
      <w:r w:rsidRPr="000E28D7">
        <w:rPr>
          <w:rFonts w:ascii="Times New Roman" w:eastAsia="Times New Roman" w:hAnsi="Times New Roman" w:cs="Times New Roman"/>
          <w:kern w:val="0"/>
          <w14:ligatures w14:val="none"/>
        </w:rPr>
        <w:t xml:space="preserve">, which are </w:t>
      </w:r>
      <w:r w:rsidRPr="000E28D7">
        <w:rPr>
          <w:rFonts w:ascii="Times New Roman" w:eastAsia="Times New Roman" w:hAnsi="Times New Roman" w:cs="Times New Roman"/>
          <w:b/>
          <w:bCs/>
          <w:kern w:val="0"/>
          <w14:ligatures w14:val="none"/>
        </w:rPr>
        <w:t>roles in the present-act pipeline</w:t>
      </w:r>
      <w:r w:rsidRPr="000E28D7">
        <w:rPr>
          <w:rFonts w:ascii="Times New Roman" w:eastAsia="Times New Roman" w:hAnsi="Times New Roman" w:cs="Times New Roman"/>
          <w:kern w:val="0"/>
          <w14:ligatures w14:val="none"/>
        </w:rPr>
        <w:t xml:space="preserve">, not positions </w:t>
      </w:r>
      <w:proofErr w:type="gramStart"/>
      <w:r w:rsidRPr="000E28D7">
        <w:rPr>
          <w:rFonts w:ascii="Times New Roman" w:eastAsia="Times New Roman" w:hAnsi="Times New Roman" w:cs="Times New Roman"/>
          <w:kern w:val="0"/>
          <w14:ligatures w14:val="none"/>
        </w:rPr>
        <w:t>in</w:t>
      </w:r>
      <w:proofErr w:type="gramEnd"/>
      <w:r w:rsidRPr="000E28D7">
        <w:rPr>
          <w:rFonts w:ascii="Times New Roman" w:eastAsia="Times New Roman" w:hAnsi="Times New Roman" w:cs="Times New Roman"/>
          <w:kern w:val="0"/>
          <w14:ligatures w14:val="none"/>
        </w:rPr>
        <w:t xml:space="preserve"> the ladder.</w:t>
      </w:r>
    </w:p>
    <w:p w14:paraId="4CCC8D3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It’s easy to mix the two up, so this subsection makes the distinction very clear.</w:t>
      </w:r>
    </w:p>
    <w:p w14:paraId="5E536FF1"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65BCF8">
          <v:rect id="_x0000_i1139" style="width:0;height:1.5pt" o:hralign="center" o:hrstd="t" o:hr="t" fillcolor="#a0a0a0" stroked="f"/>
        </w:pict>
      </w:r>
    </w:p>
    <w:p w14:paraId="41FA6A62"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 xml:space="preserve">Context levels: </w:t>
      </w:r>
      <w:r w:rsidRPr="000E28D7">
        <w:rPr>
          <w:rFonts w:ascii="Times New Roman" w:eastAsia="Times New Roman" w:hAnsi="Times New Roman" w:cs="Times New Roman"/>
          <w:b/>
          <w:bCs/>
          <w:i/>
          <w:iCs/>
          <w:kern w:val="0"/>
          <w14:ligatures w14:val="none"/>
        </w:rPr>
        <w:t>where</w:t>
      </w:r>
      <w:r w:rsidRPr="000E28D7">
        <w:rPr>
          <w:rFonts w:ascii="Times New Roman" w:eastAsia="Times New Roman" w:hAnsi="Times New Roman" w:cs="Times New Roman"/>
          <w:b/>
          <w:bCs/>
          <w:kern w:val="0"/>
          <w14:ligatures w14:val="none"/>
        </w:rPr>
        <w:t xml:space="preserve"> something sits relative to 0</w:t>
      </w:r>
    </w:p>
    <w:p w14:paraId="3ED018C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Context indices (−2…+3) answer:</w:t>
      </w:r>
    </w:p>
    <w:p w14:paraId="505368B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“Is this process something I’m made </w:t>
      </w:r>
      <w:proofErr w:type="gramStart"/>
      <w:r w:rsidRPr="000E28D7">
        <w:rPr>
          <w:rFonts w:ascii="Times New Roman" w:eastAsia="Times New Roman" w:hAnsi="Times New Roman" w:cs="Times New Roman"/>
          <w:kern w:val="0"/>
          <w14:ligatures w14:val="none"/>
        </w:rPr>
        <w:t>of,</w:t>
      </w:r>
      <w:proofErr w:type="gramEnd"/>
      <w:r w:rsidRPr="000E28D7">
        <w:rPr>
          <w:rFonts w:ascii="Times New Roman" w:eastAsia="Times New Roman" w:hAnsi="Times New Roman" w:cs="Times New Roman"/>
          <w:kern w:val="0"/>
          <w14:ligatures w14:val="none"/>
        </w:rPr>
        <w:t xml:space="preserve"> something I am, or something I’m inside?”</w:t>
      </w:r>
    </w:p>
    <w:p w14:paraId="2AE49623" w14:textId="77777777" w:rsidR="000E28D7" w:rsidRPr="000E28D7" w:rsidRDefault="000E28D7" w:rsidP="000E28D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−2, −1</w:t>
      </w:r>
      <w:r w:rsidRPr="000E28D7">
        <w:rPr>
          <w:rFonts w:ascii="Times New Roman" w:eastAsia="Times New Roman" w:hAnsi="Times New Roman" w:cs="Times New Roman"/>
          <w:kern w:val="0"/>
          <w14:ligatures w14:val="none"/>
        </w:rPr>
        <w:t xml:space="preserve"> → inner </w:t>
      </w:r>
      <w:proofErr w:type="spellStart"/>
      <w:r w:rsidRPr="000E28D7">
        <w:rPr>
          <w:rFonts w:ascii="Times New Roman" w:eastAsia="Times New Roman" w:hAnsi="Times New Roman" w:cs="Times New Roman"/>
          <w:kern w:val="0"/>
          <w14:ligatures w14:val="none"/>
        </w:rPr>
        <w:t>plexity</w:t>
      </w:r>
      <w:proofErr w:type="spellEnd"/>
      <w:r w:rsidRPr="000E28D7">
        <w:rPr>
          <w:rFonts w:ascii="Times New Roman" w:eastAsia="Times New Roman" w:hAnsi="Times New Roman" w:cs="Times New Roman"/>
          <w:kern w:val="0"/>
          <w14:ligatures w14:val="none"/>
        </w:rPr>
        <w:t xml:space="preserve"> (what 0 treats as its internal structure).</w:t>
      </w:r>
    </w:p>
    <w:p w14:paraId="1E6080E7" w14:textId="77777777" w:rsidR="000E28D7" w:rsidRPr="000E28D7" w:rsidRDefault="000E28D7" w:rsidP="000E28D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 the </w:t>
      </w:r>
      <w:proofErr w:type="gramStart"/>
      <w:r w:rsidRPr="000E28D7">
        <w:rPr>
          <w:rFonts w:ascii="Times New Roman" w:eastAsia="Times New Roman" w:hAnsi="Times New Roman" w:cs="Times New Roman"/>
          <w:kern w:val="0"/>
          <w14:ligatures w14:val="none"/>
        </w:rPr>
        <w:t>organism-present</w:t>
      </w:r>
      <w:proofErr w:type="gramEnd"/>
      <w:r w:rsidRPr="000E28D7">
        <w:rPr>
          <w:rFonts w:ascii="Times New Roman" w:eastAsia="Times New Roman" w:hAnsi="Times New Roman" w:cs="Times New Roman"/>
          <w:kern w:val="0"/>
          <w14:ligatures w14:val="none"/>
        </w:rPr>
        <w:t xml:space="preserve"> (this </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w:t>
      </w:r>
    </w:p>
    <w:p w14:paraId="773DDCA1" w14:textId="77777777" w:rsidR="000E28D7" w:rsidRPr="000E28D7" w:rsidRDefault="000E28D7" w:rsidP="000E28D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+1, +2, +3</w:t>
      </w:r>
      <w:r w:rsidRPr="000E28D7">
        <w:rPr>
          <w:rFonts w:ascii="Times New Roman" w:eastAsia="Times New Roman" w:hAnsi="Times New Roman" w:cs="Times New Roman"/>
          <w:kern w:val="0"/>
          <w14:ligatures w14:val="none"/>
        </w:rPr>
        <w:t xml:space="preserve"> → outer containers (environment, galaxy, cosmic shell).</w:t>
      </w:r>
    </w:p>
    <w:p w14:paraId="1B460DF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are about </w:t>
      </w:r>
      <w:r w:rsidRPr="000E28D7">
        <w:rPr>
          <w:rFonts w:ascii="Times New Roman" w:eastAsia="Times New Roman" w:hAnsi="Times New Roman" w:cs="Times New Roman"/>
          <w:b/>
          <w:bCs/>
          <w:kern w:val="0"/>
          <w14:ligatures w14:val="none"/>
        </w:rPr>
        <w:t>where</w:t>
      </w:r>
      <w:r w:rsidRPr="000E28D7">
        <w:rPr>
          <w:rFonts w:ascii="Times New Roman" w:eastAsia="Times New Roman" w:hAnsi="Times New Roman" w:cs="Times New Roman"/>
          <w:kern w:val="0"/>
          <w14:ligatures w14:val="none"/>
        </w:rPr>
        <w:t xml:space="preserve"> a chain of time-experiences sits </w:t>
      </w:r>
      <w:proofErr w:type="gramStart"/>
      <w:r w:rsidRPr="000E28D7">
        <w:rPr>
          <w:rFonts w:ascii="Times New Roman" w:eastAsia="Times New Roman" w:hAnsi="Times New Roman" w:cs="Times New Roman"/>
          <w:kern w:val="0"/>
          <w14:ligatures w14:val="none"/>
        </w:rPr>
        <w:t>in</w:t>
      </w:r>
      <w:proofErr w:type="gramEnd"/>
      <w:r w:rsidRPr="000E28D7">
        <w:rPr>
          <w:rFonts w:ascii="Times New Roman" w:eastAsia="Times New Roman" w:hAnsi="Times New Roman" w:cs="Times New Roman"/>
          <w:kern w:val="0"/>
          <w14:ligatures w14:val="none"/>
        </w:rPr>
        <w:t xml:space="preserve"> the ladder relative to the chosen vantage.</w:t>
      </w:r>
    </w:p>
    <w:p w14:paraId="699291C6"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0F7314">
          <v:rect id="_x0000_i1140" style="width:0;height:1.5pt" o:hralign="center" o:hrstd="t" o:hr="t" fillcolor="#a0a0a0" stroked="f"/>
        </w:pict>
      </w:r>
    </w:p>
    <w:p w14:paraId="36EF38FD"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lastRenderedPageBreak/>
        <w:t xml:space="preserve">L1 / L2 / L3: </w:t>
      </w:r>
      <w:r w:rsidRPr="000E28D7">
        <w:rPr>
          <w:rFonts w:ascii="Times New Roman" w:eastAsia="Times New Roman" w:hAnsi="Times New Roman" w:cs="Times New Roman"/>
          <w:b/>
          <w:bCs/>
          <w:i/>
          <w:iCs/>
          <w:kern w:val="0"/>
          <w14:ligatures w14:val="none"/>
        </w:rPr>
        <w:t>what role</w:t>
      </w:r>
      <w:r w:rsidRPr="000E28D7">
        <w:rPr>
          <w:rFonts w:ascii="Times New Roman" w:eastAsia="Times New Roman" w:hAnsi="Times New Roman" w:cs="Times New Roman"/>
          <w:b/>
          <w:bCs/>
          <w:kern w:val="0"/>
          <w14:ligatures w14:val="none"/>
        </w:rPr>
        <w:t xml:space="preserve"> a state is playing in the act of updating</w:t>
      </w:r>
    </w:p>
    <w:p w14:paraId="126A168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By contrast, </w:t>
      </w:r>
      <w:r w:rsidRPr="000E28D7">
        <w:rPr>
          <w:rFonts w:ascii="Times New Roman" w:eastAsia="Times New Roman" w:hAnsi="Times New Roman" w:cs="Times New Roman"/>
          <w:b/>
          <w:bCs/>
          <w:kern w:val="0"/>
          <w14:ligatures w14:val="none"/>
        </w:rPr>
        <w:t>L1/L2/L3</w:t>
      </w:r>
      <w:r w:rsidRPr="000E28D7">
        <w:rPr>
          <w:rFonts w:ascii="Times New Roman" w:eastAsia="Times New Roman" w:hAnsi="Times New Roman" w:cs="Times New Roman"/>
          <w:kern w:val="0"/>
          <w14:ligatures w14:val="none"/>
        </w:rPr>
        <w:t xml:space="preserve"> are about </w:t>
      </w:r>
      <w:r w:rsidRPr="000E28D7">
        <w:rPr>
          <w:rFonts w:ascii="Times New Roman" w:eastAsia="Times New Roman" w:hAnsi="Times New Roman" w:cs="Times New Roman"/>
          <w:b/>
          <w:bCs/>
          <w:kern w:val="0"/>
          <w14:ligatures w14:val="none"/>
        </w:rPr>
        <w:t>function in an update</w:t>
      </w:r>
      <w:r w:rsidRPr="000E28D7">
        <w:rPr>
          <w:rFonts w:ascii="Times New Roman" w:eastAsia="Times New Roman" w:hAnsi="Times New Roman" w:cs="Times New Roman"/>
          <w:kern w:val="0"/>
          <w14:ligatures w14:val="none"/>
        </w:rPr>
        <w:t>, not spatial/scale position. They answer:</w:t>
      </w:r>
    </w:p>
    <w:p w14:paraId="0AEE2F7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this </w:t>
      </w:r>
      <w:proofErr w:type="gramStart"/>
      <w:r w:rsidRPr="000E28D7">
        <w:rPr>
          <w:rFonts w:ascii="Times New Roman" w:eastAsia="Times New Roman" w:hAnsi="Times New Roman" w:cs="Times New Roman"/>
          <w:kern w:val="0"/>
          <w14:ligatures w14:val="none"/>
        </w:rPr>
        <w:t>present-act</w:t>
      </w:r>
      <w:proofErr w:type="gramEnd"/>
      <w:r w:rsidRPr="000E28D7">
        <w:rPr>
          <w:rFonts w:ascii="Times New Roman" w:eastAsia="Times New Roman" w:hAnsi="Times New Roman" w:cs="Times New Roman"/>
          <w:kern w:val="0"/>
          <w14:ligatures w14:val="none"/>
        </w:rPr>
        <w:t>, is this structure playing the role of:</w:t>
      </w:r>
      <w:r w:rsidRPr="000E28D7">
        <w:rPr>
          <w:rFonts w:ascii="Times New Roman" w:eastAsia="Times New Roman" w:hAnsi="Times New Roman" w:cs="Times New Roman"/>
          <w:kern w:val="0"/>
          <w14:ligatures w14:val="none"/>
        </w:rPr>
        <w:br/>
        <w:t>branching futures,</w:t>
      </w:r>
      <w:r w:rsidRPr="000E28D7">
        <w:rPr>
          <w:rFonts w:ascii="Times New Roman" w:eastAsia="Times New Roman" w:hAnsi="Times New Roman" w:cs="Times New Roman"/>
          <w:kern w:val="0"/>
          <w14:ligatures w14:val="none"/>
        </w:rPr>
        <w:br/>
        <w:t>environment of possibilities,</w:t>
      </w:r>
      <w:r w:rsidRPr="000E28D7">
        <w:rPr>
          <w:rFonts w:ascii="Times New Roman" w:eastAsia="Times New Roman" w:hAnsi="Times New Roman" w:cs="Times New Roman"/>
          <w:kern w:val="0"/>
          <w14:ligatures w14:val="none"/>
        </w:rPr>
        <w:br/>
        <w:t>or unifier/selection?”</w:t>
      </w:r>
    </w:p>
    <w:p w14:paraId="6EA02246"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Roughly:</w:t>
      </w:r>
    </w:p>
    <w:p w14:paraId="104FD829" w14:textId="77777777" w:rsidR="000E28D7" w:rsidRPr="000E28D7" w:rsidRDefault="000E28D7" w:rsidP="000E28D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L1</w:t>
      </w:r>
      <w:r w:rsidRPr="000E28D7">
        <w:rPr>
          <w:rFonts w:ascii="Times New Roman" w:eastAsia="Times New Roman" w:hAnsi="Times New Roman" w:cs="Times New Roman"/>
          <w:kern w:val="0"/>
          <w14:ligatures w14:val="none"/>
        </w:rPr>
        <w:t xml:space="preserve"> – </w:t>
      </w:r>
      <w:r w:rsidRPr="000E28D7">
        <w:rPr>
          <w:rFonts w:ascii="Times New Roman" w:eastAsia="Times New Roman" w:hAnsi="Times New Roman" w:cs="Times New Roman"/>
          <w:i/>
          <w:iCs/>
          <w:kern w:val="0"/>
          <w14:ligatures w14:val="none"/>
        </w:rPr>
        <w:t>branching layer</w:t>
      </w:r>
    </w:p>
    <w:p w14:paraId="622452C4"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layer at which many possible next states are </w:t>
      </w:r>
      <w:proofErr w:type="gramStart"/>
      <w:r w:rsidRPr="000E28D7">
        <w:rPr>
          <w:rFonts w:ascii="Times New Roman" w:eastAsia="Times New Roman" w:hAnsi="Times New Roman" w:cs="Times New Roman"/>
          <w:kern w:val="0"/>
          <w14:ligatures w14:val="none"/>
        </w:rPr>
        <w:t>enumerated;</w:t>
      </w:r>
      <w:proofErr w:type="gramEnd"/>
    </w:p>
    <w:p w14:paraId="26881A0C"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it’s the “fan-out” of “what I could become from here.”</w:t>
      </w:r>
    </w:p>
    <w:p w14:paraId="4E5C06F7" w14:textId="77777777" w:rsidR="000E28D7" w:rsidRPr="000E28D7" w:rsidRDefault="000E28D7" w:rsidP="000E28D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L2</w:t>
      </w:r>
      <w:r w:rsidRPr="000E28D7">
        <w:rPr>
          <w:rFonts w:ascii="Times New Roman" w:eastAsia="Times New Roman" w:hAnsi="Times New Roman" w:cs="Times New Roman"/>
          <w:kern w:val="0"/>
          <w14:ligatures w14:val="none"/>
        </w:rPr>
        <w:t xml:space="preserve"> – </w:t>
      </w:r>
      <w:r w:rsidRPr="000E28D7">
        <w:rPr>
          <w:rFonts w:ascii="Times New Roman" w:eastAsia="Times New Roman" w:hAnsi="Times New Roman" w:cs="Times New Roman"/>
          <w:i/>
          <w:iCs/>
          <w:kern w:val="0"/>
          <w14:ligatures w14:val="none"/>
        </w:rPr>
        <w:t>environment layer</w:t>
      </w:r>
    </w:p>
    <w:p w14:paraId="3B840BF2"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layer that acts as an “arena” for those </w:t>
      </w:r>
      <w:proofErr w:type="gramStart"/>
      <w:r w:rsidRPr="000E28D7">
        <w:rPr>
          <w:rFonts w:ascii="Times New Roman" w:eastAsia="Times New Roman" w:hAnsi="Times New Roman" w:cs="Times New Roman"/>
          <w:kern w:val="0"/>
          <w14:ligatures w14:val="none"/>
        </w:rPr>
        <w:t>possibilities;</w:t>
      </w:r>
      <w:proofErr w:type="gramEnd"/>
    </w:p>
    <w:p w14:paraId="53CB1110"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it</w:t>
      </w:r>
      <w:proofErr w:type="gramEnd"/>
      <w:r w:rsidRPr="000E28D7">
        <w:rPr>
          <w:rFonts w:ascii="Times New Roman" w:eastAsia="Times New Roman" w:hAnsi="Times New Roman" w:cs="Times New Roman"/>
          <w:kern w:val="0"/>
          <w14:ligatures w14:val="none"/>
        </w:rPr>
        <w:t xml:space="preserve"> encodes how other chains and contexts constrain which branches make sense.</w:t>
      </w:r>
    </w:p>
    <w:p w14:paraId="305A7DF6" w14:textId="77777777" w:rsidR="000E28D7" w:rsidRPr="000E28D7" w:rsidRDefault="000E28D7" w:rsidP="000E28D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L3</w:t>
      </w:r>
      <w:r w:rsidRPr="000E28D7">
        <w:rPr>
          <w:rFonts w:ascii="Times New Roman" w:eastAsia="Times New Roman" w:hAnsi="Times New Roman" w:cs="Times New Roman"/>
          <w:kern w:val="0"/>
          <w14:ligatures w14:val="none"/>
        </w:rPr>
        <w:t xml:space="preserve"> – </w:t>
      </w:r>
      <w:r w:rsidRPr="000E28D7">
        <w:rPr>
          <w:rFonts w:ascii="Times New Roman" w:eastAsia="Times New Roman" w:hAnsi="Times New Roman" w:cs="Times New Roman"/>
          <w:i/>
          <w:iCs/>
          <w:kern w:val="0"/>
          <w14:ligatures w14:val="none"/>
        </w:rPr>
        <w:t>unifier/selection layer</w:t>
      </w:r>
    </w:p>
    <w:p w14:paraId="1A9F1678"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layer at which one actual next state is </w:t>
      </w:r>
      <w:proofErr w:type="gramStart"/>
      <w:r w:rsidRPr="000E28D7">
        <w:rPr>
          <w:rFonts w:ascii="Times New Roman" w:eastAsia="Times New Roman" w:hAnsi="Times New Roman" w:cs="Times New Roman"/>
          <w:kern w:val="0"/>
          <w14:ligatures w14:val="none"/>
        </w:rPr>
        <w:t>selected;</w:t>
      </w:r>
      <w:proofErr w:type="gramEnd"/>
    </w:p>
    <w:p w14:paraId="642DB3BC"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it’s</w:t>
      </w:r>
      <w:proofErr w:type="gramEnd"/>
      <w:r w:rsidRPr="000E28D7">
        <w:rPr>
          <w:rFonts w:ascii="Times New Roman" w:eastAsia="Times New Roman" w:hAnsi="Times New Roman" w:cs="Times New Roman"/>
          <w:kern w:val="0"/>
          <w14:ligatures w14:val="none"/>
        </w:rPr>
        <w:t xml:space="preserve"> where feasibility + constraints + PF/Born ties-only resolve the many into one.</w:t>
      </w:r>
    </w:p>
    <w:p w14:paraId="485531B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can think of L1/L2/L3 as:</w:t>
      </w:r>
    </w:p>
    <w:p w14:paraId="07608A48" w14:textId="77777777" w:rsidR="000E28D7" w:rsidRPr="000E28D7" w:rsidRDefault="000E28D7" w:rsidP="000E28D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phases of the present-act engine</w:t>
      </w:r>
      <w:r w:rsidRPr="000E28D7">
        <w:rPr>
          <w:rFonts w:ascii="Times New Roman" w:eastAsia="Times New Roman" w:hAnsi="Times New Roman" w:cs="Times New Roman"/>
          <w:kern w:val="0"/>
          <w14:ligatures w14:val="none"/>
        </w:rPr>
        <w:t>,</w:t>
      </w:r>
    </w:p>
    <w:p w14:paraId="1DA58F00" w14:textId="77777777" w:rsidR="000E28D7" w:rsidRPr="000E28D7" w:rsidRDefault="000E28D7" w:rsidP="000E28D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showing up in both V1 (algebra) and V2 (pipeline of enumeration → gates → accept/commit).</w:t>
      </w:r>
    </w:p>
    <w:p w14:paraId="736BB83B"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BE78D8">
          <v:rect id="_x0000_i1141" style="width:0;height:1.5pt" o:hralign="center" o:hrstd="t" o:hr="t" fillcolor="#a0a0a0" stroked="f"/>
        </w:pict>
      </w:r>
    </w:p>
    <w:p w14:paraId="0687A95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 xml:space="preserve">Same structure can be at any context index </w:t>
      </w:r>
      <w:r w:rsidRPr="000E28D7">
        <w:rPr>
          <w:rFonts w:ascii="Times New Roman" w:eastAsia="Times New Roman" w:hAnsi="Times New Roman" w:cs="Times New Roman"/>
          <w:b/>
          <w:bCs/>
          <w:i/>
          <w:iCs/>
          <w:kern w:val="0"/>
          <w14:ligatures w14:val="none"/>
        </w:rPr>
        <w:t>and</w:t>
      </w:r>
      <w:r w:rsidRPr="000E28D7">
        <w:rPr>
          <w:rFonts w:ascii="Times New Roman" w:eastAsia="Times New Roman" w:hAnsi="Times New Roman" w:cs="Times New Roman"/>
          <w:b/>
          <w:bCs/>
          <w:kern w:val="0"/>
          <w14:ligatures w14:val="none"/>
        </w:rPr>
        <w:t xml:space="preserve"> play any L-role</w:t>
      </w:r>
    </w:p>
    <w:p w14:paraId="1D785CD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key point:</w:t>
      </w:r>
    </w:p>
    <w:p w14:paraId="2D8DEBE9" w14:textId="77777777" w:rsidR="000E28D7" w:rsidRPr="000E28D7" w:rsidRDefault="000E28D7" w:rsidP="000E28D7">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given structure (say, your organism at 0, or the Earth at +1) can:</w:t>
      </w:r>
    </w:p>
    <w:p w14:paraId="38A01AA5" w14:textId="77777777" w:rsidR="000E28D7" w:rsidRPr="000E28D7" w:rsidRDefault="000E28D7" w:rsidP="000E28D7">
      <w:pPr>
        <w:numPr>
          <w:ilvl w:val="1"/>
          <w:numId w:val="49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sit at a particular </w:t>
      </w:r>
      <w:r w:rsidRPr="000E28D7">
        <w:rPr>
          <w:rFonts w:ascii="Times New Roman" w:eastAsia="Times New Roman" w:hAnsi="Times New Roman" w:cs="Times New Roman"/>
          <w:b/>
          <w:bCs/>
          <w:kern w:val="0"/>
          <w14:ligatures w14:val="none"/>
        </w:rPr>
        <w:t>context index</w:t>
      </w:r>
      <w:r w:rsidRPr="000E28D7">
        <w:rPr>
          <w:rFonts w:ascii="Times New Roman" w:eastAsia="Times New Roman" w:hAnsi="Times New Roman" w:cs="Times New Roman"/>
          <w:kern w:val="0"/>
          <w14:ligatures w14:val="none"/>
        </w:rPr>
        <w:t xml:space="preserve"> (e.g. 0 or +1), </w:t>
      </w:r>
      <w:r w:rsidRPr="000E28D7">
        <w:rPr>
          <w:rFonts w:ascii="Times New Roman" w:eastAsia="Times New Roman" w:hAnsi="Times New Roman" w:cs="Times New Roman"/>
          <w:b/>
          <w:bCs/>
          <w:kern w:val="0"/>
          <w14:ligatures w14:val="none"/>
        </w:rPr>
        <w:t>and</w:t>
      </w:r>
    </w:p>
    <w:p w14:paraId="712AECFA" w14:textId="77777777" w:rsidR="000E28D7" w:rsidRPr="000E28D7" w:rsidRDefault="000E28D7" w:rsidP="000E28D7">
      <w:pPr>
        <w:numPr>
          <w:ilvl w:val="1"/>
          <w:numId w:val="49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play different </w:t>
      </w:r>
      <w:r w:rsidRPr="000E28D7">
        <w:rPr>
          <w:rFonts w:ascii="Times New Roman" w:eastAsia="Times New Roman" w:hAnsi="Times New Roman" w:cs="Times New Roman"/>
          <w:b/>
          <w:bCs/>
          <w:kern w:val="0"/>
          <w14:ligatures w14:val="none"/>
        </w:rPr>
        <w:t>L-roles</w:t>
      </w:r>
      <w:r w:rsidRPr="000E28D7">
        <w:rPr>
          <w:rFonts w:ascii="Times New Roman" w:eastAsia="Times New Roman" w:hAnsi="Times New Roman" w:cs="Times New Roman"/>
          <w:kern w:val="0"/>
          <w14:ligatures w14:val="none"/>
        </w:rPr>
        <w:t xml:space="preserve"> depending on which part of the act we’re looking at.</w:t>
      </w:r>
    </w:p>
    <w:p w14:paraId="16D2262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Examples:</w:t>
      </w:r>
    </w:p>
    <w:p w14:paraId="170DD52C" w14:textId="77777777" w:rsidR="000E28D7" w:rsidRPr="000E28D7" w:rsidRDefault="000E28D7" w:rsidP="000E28D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Your organism (0-context):</w:t>
      </w:r>
    </w:p>
    <w:p w14:paraId="08B7C544"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L1</w:t>
      </w:r>
      <w:r w:rsidRPr="000E28D7">
        <w:rPr>
          <w:rFonts w:ascii="Times New Roman" w:eastAsia="Times New Roman" w:hAnsi="Times New Roman" w:cs="Times New Roman"/>
          <w:kern w:val="0"/>
          <w14:ligatures w14:val="none"/>
        </w:rPr>
        <w:t>, “you” are the one whose possible next experiences are being branched.</w:t>
      </w:r>
    </w:p>
    <w:p w14:paraId="0D1771BC"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L2</w:t>
      </w:r>
      <w:r w:rsidRPr="000E28D7">
        <w:rPr>
          <w:rFonts w:ascii="Times New Roman" w:eastAsia="Times New Roman" w:hAnsi="Times New Roman" w:cs="Times New Roman"/>
          <w:kern w:val="0"/>
          <w14:ligatures w14:val="none"/>
        </w:rPr>
        <w:t xml:space="preserve">, for some inner processes at −1/−2, “you” (the organism) are their </w:t>
      </w:r>
      <w:r w:rsidRPr="000E28D7">
        <w:rPr>
          <w:rFonts w:ascii="Times New Roman" w:eastAsia="Times New Roman" w:hAnsi="Times New Roman" w:cs="Times New Roman"/>
          <w:b/>
          <w:bCs/>
          <w:kern w:val="0"/>
          <w14:ligatures w14:val="none"/>
        </w:rPr>
        <w:t>environment</w:t>
      </w:r>
      <w:r w:rsidRPr="000E28D7">
        <w:rPr>
          <w:rFonts w:ascii="Times New Roman" w:eastAsia="Times New Roman" w:hAnsi="Times New Roman" w:cs="Times New Roman"/>
          <w:kern w:val="0"/>
          <w14:ligatures w14:val="none"/>
        </w:rPr>
        <w:t>; the body is their arena.</w:t>
      </w:r>
    </w:p>
    <w:p w14:paraId="5772FD55"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L3</w:t>
      </w:r>
      <w:r w:rsidRPr="000E28D7">
        <w:rPr>
          <w:rFonts w:ascii="Times New Roman" w:eastAsia="Times New Roman" w:hAnsi="Times New Roman" w:cs="Times New Roman"/>
          <w:kern w:val="0"/>
          <w14:ligatures w14:val="none"/>
        </w:rPr>
        <w:t>, your current act of attention/decision is the unifier that selects one course of action out of many.</w:t>
      </w:r>
    </w:p>
    <w:p w14:paraId="716D7D05" w14:textId="77777777" w:rsidR="000E28D7" w:rsidRPr="000E28D7" w:rsidRDefault="000E28D7" w:rsidP="000E28D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Earth-surface (+1):</w:t>
      </w:r>
    </w:p>
    <w:p w14:paraId="10620C2D"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at </w:t>
      </w: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+1 is our </w:t>
      </w:r>
      <w:r w:rsidRPr="000E28D7">
        <w:rPr>
          <w:rFonts w:ascii="Times New Roman" w:eastAsia="Times New Roman" w:hAnsi="Times New Roman" w:cs="Times New Roman"/>
          <w:b/>
          <w:bCs/>
          <w:kern w:val="0"/>
          <w14:ligatures w14:val="none"/>
        </w:rPr>
        <w:t>environment</w:t>
      </w:r>
      <w:r w:rsidRPr="000E28D7">
        <w:rPr>
          <w:rFonts w:ascii="Times New Roman" w:eastAsia="Times New Roman" w:hAnsi="Times New Roman" w:cs="Times New Roman"/>
          <w:kern w:val="0"/>
          <w14:ligatures w14:val="none"/>
        </w:rPr>
        <w:t xml:space="preserve"> → often L2-like for our present-acts.</w:t>
      </w:r>
    </w:p>
    <w:p w14:paraId="1C79C86E"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some larger galactic process at +2, the Earth (+1) might be part of that process’s </w:t>
      </w:r>
      <w:r w:rsidRPr="000E28D7">
        <w:rPr>
          <w:rFonts w:ascii="Times New Roman" w:eastAsia="Times New Roman" w:hAnsi="Times New Roman" w:cs="Times New Roman"/>
          <w:b/>
          <w:bCs/>
          <w:kern w:val="0"/>
          <w14:ligatures w14:val="none"/>
        </w:rPr>
        <w:t>inner structure</w:t>
      </w:r>
      <w:r w:rsidRPr="000E28D7">
        <w:rPr>
          <w:rFonts w:ascii="Times New Roman" w:eastAsia="Times New Roman" w:hAnsi="Times New Roman" w:cs="Times New Roman"/>
          <w:kern w:val="0"/>
          <w14:ligatures w14:val="none"/>
        </w:rPr>
        <w:t xml:space="preserve"> or </w:t>
      </w:r>
      <w:r w:rsidRPr="000E28D7">
        <w:rPr>
          <w:rFonts w:ascii="Times New Roman" w:eastAsia="Times New Roman" w:hAnsi="Times New Roman" w:cs="Times New Roman"/>
          <w:b/>
          <w:bCs/>
          <w:kern w:val="0"/>
          <w14:ligatures w14:val="none"/>
        </w:rPr>
        <w:t>branching layer</w:t>
      </w:r>
      <w:r w:rsidRPr="000E28D7">
        <w:rPr>
          <w:rFonts w:ascii="Times New Roman" w:eastAsia="Times New Roman" w:hAnsi="Times New Roman" w:cs="Times New Roman"/>
          <w:kern w:val="0"/>
          <w14:ligatures w14:val="none"/>
        </w:rPr>
        <w:t>.</w:t>
      </w:r>
    </w:p>
    <w:p w14:paraId="070AF2A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w:t>
      </w:r>
    </w:p>
    <w:p w14:paraId="4A0B266A" w14:textId="77777777" w:rsidR="000E28D7" w:rsidRPr="000E28D7" w:rsidRDefault="000E28D7" w:rsidP="000E28D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lastRenderedPageBreak/>
        <w:t>Context index</w:t>
      </w:r>
      <w:r w:rsidRPr="000E28D7">
        <w:rPr>
          <w:rFonts w:ascii="Times New Roman" w:eastAsia="Times New Roman" w:hAnsi="Times New Roman" w:cs="Times New Roman"/>
          <w:kern w:val="0"/>
          <w14:ligatures w14:val="none"/>
        </w:rPr>
        <w:t xml:space="preserve"> tells you:</w:t>
      </w:r>
      <w:r w:rsidRPr="000E28D7">
        <w:rPr>
          <w:rFonts w:ascii="Times New Roman" w:eastAsia="Times New Roman" w:hAnsi="Times New Roman" w:cs="Times New Roman"/>
          <w:kern w:val="0"/>
          <w14:ligatures w14:val="none"/>
        </w:rPr>
        <w:br/>
        <w:t>“Is this inside/at/around this vantage?”</w:t>
      </w:r>
    </w:p>
    <w:p w14:paraId="28CD8A20" w14:textId="77777777" w:rsidR="000E28D7" w:rsidRPr="000E28D7" w:rsidRDefault="000E28D7" w:rsidP="000E28D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L-role</w:t>
      </w:r>
      <w:r w:rsidRPr="000E28D7">
        <w:rPr>
          <w:rFonts w:ascii="Times New Roman" w:eastAsia="Times New Roman" w:hAnsi="Times New Roman" w:cs="Times New Roman"/>
          <w:kern w:val="0"/>
          <w14:ligatures w14:val="none"/>
        </w:rPr>
        <w:t xml:space="preserve"> tells you:</w:t>
      </w:r>
      <w:r w:rsidRPr="000E28D7">
        <w:rPr>
          <w:rFonts w:ascii="Times New Roman" w:eastAsia="Times New Roman" w:hAnsi="Times New Roman" w:cs="Times New Roman"/>
          <w:kern w:val="0"/>
          <w14:ligatures w14:val="none"/>
        </w:rPr>
        <w:br/>
        <w:t xml:space="preserve">“Is this part of branching, environment, or selection in </w:t>
      </w:r>
      <w:r w:rsidRPr="000E28D7">
        <w:rPr>
          <w:rFonts w:ascii="Times New Roman" w:eastAsia="Times New Roman" w:hAnsi="Times New Roman" w:cs="Times New Roman"/>
          <w:i/>
          <w:iCs/>
          <w:kern w:val="0"/>
          <w14:ligatures w14:val="none"/>
        </w:rPr>
        <w:t>this act</w:t>
      </w:r>
      <w:r w:rsidRPr="000E28D7">
        <w:rPr>
          <w:rFonts w:ascii="Times New Roman" w:eastAsia="Times New Roman" w:hAnsi="Times New Roman" w:cs="Times New Roman"/>
          <w:kern w:val="0"/>
          <w14:ligatures w14:val="none"/>
        </w:rPr>
        <w:t>?”</w:t>
      </w:r>
    </w:p>
    <w:p w14:paraId="7038AA6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are </w:t>
      </w:r>
      <w:r w:rsidRPr="000E28D7">
        <w:rPr>
          <w:rFonts w:ascii="Times New Roman" w:eastAsia="Times New Roman" w:hAnsi="Times New Roman" w:cs="Times New Roman"/>
          <w:b/>
          <w:bCs/>
          <w:kern w:val="0"/>
          <w14:ligatures w14:val="none"/>
        </w:rPr>
        <w:t>orthogonal descriptors</w:t>
      </w:r>
      <w:r w:rsidRPr="000E28D7">
        <w:rPr>
          <w:rFonts w:ascii="Times New Roman" w:eastAsia="Times New Roman" w:hAnsi="Times New Roman" w:cs="Times New Roman"/>
          <w:kern w:val="0"/>
          <w14:ligatures w14:val="none"/>
        </w:rPr>
        <w:t>.</w:t>
      </w:r>
    </w:p>
    <w:p w14:paraId="48EDA415"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2EC140">
          <v:rect id="_x0000_i1142" style="width:0;height:1.5pt" o:hralign="center" o:hrstd="t" o:hr="t" fillcolor="#a0a0a0" stroked="f"/>
        </w:pict>
      </w:r>
    </w:p>
    <w:p w14:paraId="5FBC86E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Why both are needed in the theory</w:t>
      </w:r>
    </w:p>
    <w:p w14:paraId="5E8F49F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need </w:t>
      </w:r>
      <w:r w:rsidRPr="000E28D7">
        <w:rPr>
          <w:rFonts w:ascii="Times New Roman" w:eastAsia="Times New Roman" w:hAnsi="Times New Roman" w:cs="Times New Roman"/>
          <w:b/>
          <w:bCs/>
          <w:kern w:val="0"/>
          <w14:ligatures w14:val="none"/>
        </w:rPr>
        <w:t>context levels</w:t>
      </w:r>
      <w:r w:rsidRPr="000E28D7">
        <w:rPr>
          <w:rFonts w:ascii="Times New Roman" w:eastAsia="Times New Roman" w:hAnsi="Times New Roman" w:cs="Times New Roman"/>
          <w:kern w:val="0"/>
          <w14:ligatures w14:val="none"/>
        </w:rPr>
        <w:t xml:space="preserve"> because:</w:t>
      </w:r>
    </w:p>
    <w:p w14:paraId="3A167076" w14:textId="77777777" w:rsidR="000E28D7" w:rsidRPr="000E28D7" w:rsidRDefault="000E28D7" w:rsidP="000E28D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capture the </w:t>
      </w:r>
      <w:r w:rsidRPr="000E28D7">
        <w:rPr>
          <w:rFonts w:ascii="Times New Roman" w:eastAsia="Times New Roman" w:hAnsi="Times New Roman" w:cs="Times New Roman"/>
          <w:b/>
          <w:bCs/>
          <w:kern w:val="0"/>
          <w14:ligatures w14:val="none"/>
        </w:rPr>
        <w:t>nested positional structure</w:t>
      </w:r>
      <w:r w:rsidRPr="000E28D7">
        <w:rPr>
          <w:rFonts w:ascii="Times New Roman" w:eastAsia="Times New Roman" w:hAnsi="Times New Roman" w:cs="Times New Roman"/>
          <w:kern w:val="0"/>
          <w14:ligatures w14:val="none"/>
        </w:rPr>
        <w:t xml:space="preserve"> of reality around a given </w:t>
      </w:r>
      <w:proofErr w:type="spellStart"/>
      <w:proofErr w:type="gram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w:t>
      </w:r>
      <w:proofErr w:type="gramEnd"/>
    </w:p>
    <w:p w14:paraId="09E53AE2" w14:textId="77777777" w:rsidR="000E28D7" w:rsidRPr="000E28D7" w:rsidRDefault="000E28D7" w:rsidP="000E28D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allow us to talk about nano vs cellular vs organism vs planetary vs galactic vs cosmic roles in a unified </w:t>
      </w:r>
      <w:proofErr w:type="gramStart"/>
      <w:r w:rsidRPr="000E28D7">
        <w:rPr>
          <w:rFonts w:ascii="Times New Roman" w:eastAsia="Times New Roman" w:hAnsi="Times New Roman" w:cs="Times New Roman"/>
          <w:kern w:val="0"/>
          <w14:ligatures w14:val="none"/>
        </w:rPr>
        <w:t>way;</w:t>
      </w:r>
      <w:proofErr w:type="gramEnd"/>
    </w:p>
    <w:p w14:paraId="3A10A5AD" w14:textId="77777777" w:rsidR="000E28D7" w:rsidRPr="000E28D7" w:rsidRDefault="000E28D7" w:rsidP="000E28D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they</w:t>
      </w:r>
      <w:proofErr w:type="gramEnd"/>
      <w:r w:rsidRPr="000E28D7">
        <w:rPr>
          <w:rFonts w:ascii="Times New Roman" w:eastAsia="Times New Roman" w:hAnsi="Times New Roman" w:cs="Times New Roman"/>
          <w:kern w:val="0"/>
          <w14:ligatures w14:val="none"/>
        </w:rPr>
        <w:t xml:space="preserve"> are how the CL framework and hinge structure (0↔+1) are organized.</w:t>
      </w:r>
    </w:p>
    <w:p w14:paraId="2BB0B2D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need </w:t>
      </w:r>
      <w:r w:rsidRPr="000E28D7">
        <w:rPr>
          <w:rFonts w:ascii="Times New Roman" w:eastAsia="Times New Roman" w:hAnsi="Times New Roman" w:cs="Times New Roman"/>
          <w:b/>
          <w:bCs/>
          <w:kern w:val="0"/>
          <w14:ligatures w14:val="none"/>
        </w:rPr>
        <w:t>L1/L2/L3 roles</w:t>
      </w:r>
      <w:r w:rsidRPr="000E28D7">
        <w:rPr>
          <w:rFonts w:ascii="Times New Roman" w:eastAsia="Times New Roman" w:hAnsi="Times New Roman" w:cs="Times New Roman"/>
          <w:kern w:val="0"/>
          <w14:ligatures w14:val="none"/>
        </w:rPr>
        <w:t xml:space="preserve"> because:</w:t>
      </w:r>
    </w:p>
    <w:p w14:paraId="34C8D504" w14:textId="77777777" w:rsidR="000E28D7" w:rsidRPr="000E28D7" w:rsidRDefault="000E28D7" w:rsidP="000E28D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capture the </w:t>
      </w:r>
      <w:r w:rsidRPr="000E28D7">
        <w:rPr>
          <w:rFonts w:ascii="Times New Roman" w:eastAsia="Times New Roman" w:hAnsi="Times New Roman" w:cs="Times New Roman"/>
          <w:b/>
          <w:bCs/>
          <w:kern w:val="0"/>
          <w14:ligatures w14:val="none"/>
        </w:rPr>
        <w:t>dynamical structure</w:t>
      </w:r>
      <w:r w:rsidRPr="000E28D7">
        <w:rPr>
          <w:rFonts w:ascii="Times New Roman" w:eastAsia="Times New Roman" w:hAnsi="Times New Roman" w:cs="Times New Roman"/>
          <w:kern w:val="0"/>
          <w14:ligatures w14:val="none"/>
        </w:rPr>
        <w:t xml:space="preserve"> of each present-</w:t>
      </w:r>
      <w:proofErr w:type="gramStart"/>
      <w:r w:rsidRPr="000E28D7">
        <w:rPr>
          <w:rFonts w:ascii="Times New Roman" w:eastAsia="Times New Roman" w:hAnsi="Times New Roman" w:cs="Times New Roman"/>
          <w:kern w:val="0"/>
          <w14:ligatures w14:val="none"/>
        </w:rPr>
        <w:t>act;</w:t>
      </w:r>
      <w:proofErr w:type="gramEnd"/>
    </w:p>
    <w:p w14:paraId="17A0D32C" w14:textId="77777777" w:rsidR="000E28D7" w:rsidRPr="000E28D7" w:rsidRDefault="000E28D7" w:rsidP="000E28D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they formalize the steps:</w:t>
      </w:r>
    </w:p>
    <w:p w14:paraId="0FD1F4DC" w14:textId="77777777" w:rsidR="000E28D7" w:rsidRPr="000E28D7" w:rsidRDefault="000E28D7" w:rsidP="000E28D7">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branch possibilities (L1),</w:t>
      </w:r>
    </w:p>
    <w:p w14:paraId="04AB6668" w14:textId="77777777" w:rsidR="000E28D7" w:rsidRPr="000E28D7" w:rsidRDefault="000E28D7" w:rsidP="000E28D7">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situate them in an environment (L2),</w:t>
      </w:r>
    </w:p>
    <w:p w14:paraId="3E844606" w14:textId="77777777" w:rsidR="000E28D7" w:rsidRPr="000E28D7" w:rsidRDefault="000E28D7" w:rsidP="000E28D7">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select one actual outcome (L3</w:t>
      </w:r>
      <w:proofErr w:type="gramStart"/>
      <w:r w:rsidRPr="000E28D7">
        <w:rPr>
          <w:rFonts w:ascii="Times New Roman" w:eastAsia="Times New Roman" w:hAnsi="Times New Roman" w:cs="Times New Roman"/>
          <w:kern w:val="0"/>
          <w14:ligatures w14:val="none"/>
        </w:rPr>
        <w:t>);</w:t>
      </w:r>
      <w:proofErr w:type="gramEnd"/>
    </w:p>
    <w:p w14:paraId="737F2E64" w14:textId="77777777" w:rsidR="000E28D7" w:rsidRPr="000E28D7" w:rsidRDefault="000E28D7" w:rsidP="000E28D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they</w:t>
      </w:r>
      <w:proofErr w:type="gramEnd"/>
      <w:r w:rsidRPr="000E28D7">
        <w:rPr>
          <w:rFonts w:ascii="Times New Roman" w:eastAsia="Times New Roman" w:hAnsi="Times New Roman" w:cs="Times New Roman"/>
          <w:kern w:val="0"/>
          <w14:ligatures w14:val="none"/>
        </w:rPr>
        <w:t xml:space="preserve"> are how the present-act engine is organized conceptually and technically.</w:t>
      </w:r>
    </w:p>
    <w:p w14:paraId="7123A6D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Without context levels:</w:t>
      </w:r>
    </w:p>
    <w:p w14:paraId="7FC47153" w14:textId="77777777" w:rsidR="000E28D7" w:rsidRPr="000E28D7" w:rsidRDefault="000E28D7" w:rsidP="000E28D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we’d</w:t>
      </w:r>
      <w:proofErr w:type="gramEnd"/>
      <w:r w:rsidRPr="000E28D7">
        <w:rPr>
          <w:rFonts w:ascii="Times New Roman" w:eastAsia="Times New Roman" w:hAnsi="Times New Roman" w:cs="Times New Roman"/>
          <w:kern w:val="0"/>
          <w14:ligatures w14:val="none"/>
        </w:rPr>
        <w:t xml:space="preserve"> have no clean way to talk about inner vs outer vs global roles across scales.</w:t>
      </w:r>
    </w:p>
    <w:p w14:paraId="2E3C7AA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Without L1/L2/L3:</w:t>
      </w:r>
    </w:p>
    <w:p w14:paraId="613A6276" w14:textId="77777777" w:rsidR="000E28D7" w:rsidRPr="000E28D7" w:rsidRDefault="000E28D7" w:rsidP="000E28D7">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we’d have no clean way to talk about </w:t>
      </w:r>
      <w:r w:rsidRPr="000E28D7">
        <w:rPr>
          <w:rFonts w:ascii="Times New Roman" w:eastAsia="Times New Roman" w:hAnsi="Times New Roman" w:cs="Times New Roman"/>
          <w:b/>
          <w:bCs/>
          <w:kern w:val="0"/>
          <w14:ligatures w14:val="none"/>
        </w:rPr>
        <w:t>how</w:t>
      </w:r>
      <w:r w:rsidRPr="000E28D7">
        <w:rPr>
          <w:rFonts w:ascii="Times New Roman" w:eastAsia="Times New Roman" w:hAnsi="Times New Roman" w:cs="Times New Roman"/>
          <w:kern w:val="0"/>
          <w14:ligatures w14:val="none"/>
        </w:rPr>
        <w:t xml:space="preserve"> an update </w:t>
      </w:r>
      <w:proofErr w:type="gramStart"/>
      <w:r w:rsidRPr="000E28D7">
        <w:rPr>
          <w:rFonts w:ascii="Times New Roman" w:eastAsia="Times New Roman" w:hAnsi="Times New Roman" w:cs="Times New Roman"/>
          <w:kern w:val="0"/>
          <w14:ligatures w14:val="none"/>
        </w:rPr>
        <w:t>actually happens</w:t>
      </w:r>
      <w:proofErr w:type="gramEnd"/>
      <w:r w:rsidRPr="000E28D7">
        <w:rPr>
          <w:rFonts w:ascii="Times New Roman" w:eastAsia="Times New Roman" w:hAnsi="Times New Roman" w:cs="Times New Roman"/>
          <w:kern w:val="0"/>
          <w14:ligatures w14:val="none"/>
        </w:rPr>
        <w:t>—how many possible next states become one actual one.</w:t>
      </w:r>
    </w:p>
    <w:p w14:paraId="17E02422"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B8725E">
          <v:rect id="_x0000_i1143" style="width:0;height:1.5pt" o:hralign="center" o:hrstd="t" o:hr="t" fillcolor="#a0a0a0" stroked="f"/>
        </w:pict>
      </w:r>
    </w:p>
    <w:p w14:paraId="0CD6E8F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w:t>
      </w:r>
    </w:p>
    <w:p w14:paraId="2BB449E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Philosophically:</w:t>
      </w:r>
    </w:p>
    <w:p w14:paraId="3E8444FD" w14:textId="77777777" w:rsidR="000E28D7" w:rsidRPr="000E28D7" w:rsidRDefault="000E28D7" w:rsidP="000E28D7">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Context levels are about </w:t>
      </w:r>
      <w:r w:rsidRPr="000E28D7">
        <w:rPr>
          <w:rFonts w:ascii="Times New Roman" w:eastAsia="Times New Roman" w:hAnsi="Times New Roman" w:cs="Times New Roman"/>
          <w:b/>
          <w:bCs/>
          <w:kern w:val="0"/>
          <w14:ligatures w14:val="none"/>
        </w:rPr>
        <w:t>where</w:t>
      </w:r>
      <w:r w:rsidRPr="000E28D7">
        <w:rPr>
          <w:rFonts w:ascii="Times New Roman" w:eastAsia="Times New Roman" w:hAnsi="Times New Roman" w:cs="Times New Roman"/>
          <w:kern w:val="0"/>
          <w14:ligatures w14:val="none"/>
        </w:rPr>
        <w:t xml:space="preserve"> a time-chain belongs in the fractal network around a given 0.</w:t>
      </w:r>
    </w:p>
    <w:p w14:paraId="7357737A" w14:textId="77777777" w:rsidR="000E28D7" w:rsidRPr="000E28D7" w:rsidRDefault="000E28D7" w:rsidP="000E28D7">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L1/L2/L3 are about </w:t>
      </w:r>
      <w:r w:rsidRPr="000E28D7">
        <w:rPr>
          <w:rFonts w:ascii="Times New Roman" w:eastAsia="Times New Roman" w:hAnsi="Times New Roman" w:cs="Times New Roman"/>
          <w:b/>
          <w:bCs/>
          <w:kern w:val="0"/>
          <w14:ligatures w14:val="none"/>
        </w:rPr>
        <w:t>how</w:t>
      </w:r>
      <w:r w:rsidRPr="000E28D7">
        <w:rPr>
          <w:rFonts w:ascii="Times New Roman" w:eastAsia="Times New Roman" w:hAnsi="Times New Roman" w:cs="Times New Roman"/>
          <w:kern w:val="0"/>
          <w14:ligatures w14:val="none"/>
        </w:rPr>
        <w:t xml:space="preserve"> the Present, at that moment, is:</w:t>
      </w:r>
    </w:p>
    <w:p w14:paraId="7CF5F9CA" w14:textId="77777777" w:rsidR="000E28D7" w:rsidRPr="000E28D7" w:rsidRDefault="000E28D7" w:rsidP="000E28D7">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branching,</w:t>
      </w:r>
    </w:p>
    <w:p w14:paraId="037CBEEF" w14:textId="77777777" w:rsidR="000E28D7" w:rsidRPr="000E28D7" w:rsidRDefault="000E28D7" w:rsidP="000E28D7">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contextualizing,</w:t>
      </w:r>
    </w:p>
    <w:p w14:paraId="63B596BC" w14:textId="77777777" w:rsidR="000E28D7" w:rsidRPr="000E28D7" w:rsidRDefault="000E28D7" w:rsidP="000E28D7">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unifying possible versions of itself.</w:t>
      </w:r>
    </w:p>
    <w:p w14:paraId="4864A82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Formally, in AR:</w:t>
      </w:r>
    </w:p>
    <w:p w14:paraId="5894A62E" w14:textId="77777777" w:rsidR="000E28D7" w:rsidRPr="000E28D7" w:rsidRDefault="000E28D7" w:rsidP="000E28D7">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Context indices (−2…+3) are attached to PMSs/sites and used in CL and feasibility geometry.</w:t>
      </w:r>
    </w:p>
    <w:p w14:paraId="59B818C3" w14:textId="77777777" w:rsidR="000E28D7" w:rsidRPr="000E28D7" w:rsidRDefault="000E28D7" w:rsidP="000E28D7">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L1/L2/L3 roles are attached to stages of the engine and aspects of V1’s operator algebra.</w:t>
      </w:r>
    </w:p>
    <w:p w14:paraId="069AD9D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Both sets of “levels” describe the same unified reality, but from two different angles:</w:t>
      </w:r>
    </w:p>
    <w:p w14:paraId="7DA2ECC1" w14:textId="77777777" w:rsidR="000E28D7" w:rsidRPr="000E28D7" w:rsidRDefault="000E28D7" w:rsidP="000E28D7">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Positional roles</w:t>
      </w:r>
      <w:r w:rsidRPr="000E28D7">
        <w:rPr>
          <w:rFonts w:ascii="Times New Roman" w:eastAsia="Times New Roman" w:hAnsi="Times New Roman" w:cs="Times New Roman"/>
          <w:kern w:val="0"/>
          <w14:ligatures w14:val="none"/>
        </w:rPr>
        <w:t xml:space="preserve"> (inner/</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/outer) in the ladder,</w:t>
      </w:r>
    </w:p>
    <w:p w14:paraId="6E61B367" w14:textId="77777777" w:rsidR="000E28D7" w:rsidRPr="000E28D7" w:rsidRDefault="000E28D7" w:rsidP="000E28D7">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Process roles</w:t>
      </w:r>
      <w:r w:rsidRPr="000E28D7">
        <w:rPr>
          <w:rFonts w:ascii="Times New Roman" w:eastAsia="Times New Roman" w:hAnsi="Times New Roman" w:cs="Times New Roman"/>
          <w:kern w:val="0"/>
          <w14:ligatures w14:val="none"/>
        </w:rPr>
        <w:t xml:space="preserve"> (branching/environment/unifier) in the act.</w:t>
      </w:r>
    </w:p>
    <w:p w14:paraId="352C6A0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next subsection (7.5), we’ll talk about why the ladder is </w:t>
      </w:r>
      <w:r w:rsidRPr="000E28D7">
        <w:rPr>
          <w:rFonts w:ascii="Times New Roman" w:eastAsia="Times New Roman" w:hAnsi="Times New Roman" w:cs="Times New Roman"/>
          <w:b/>
          <w:bCs/>
          <w:kern w:val="0"/>
          <w14:ligatures w14:val="none"/>
        </w:rPr>
        <w:t>finite and 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kern w:val="0"/>
          <w14:ligatures w14:val="none"/>
        </w:rPr>
        <w:t xml:space="preserve"> (−2…+3 around our 0↔+1), instead of being an arbitrary, smooth infinity of levels—and how that finiteness is essential to the way AR ties its philosophy to real, empirical scale structure.</w:t>
      </w:r>
    </w:p>
    <w:p w14:paraId="4F256991"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6332"/>
      <w:r w:rsidRPr="000E28D7">
        <w:rPr>
          <w:rFonts w:ascii="Times New Roman" w:eastAsia="Times New Roman" w:hAnsi="Times New Roman" w:cs="Times New Roman"/>
          <w:b/>
          <w:bCs/>
          <w:kern w:val="0"/>
          <w:sz w:val="27"/>
          <w:szCs w:val="27"/>
          <w14:ligatures w14:val="none"/>
        </w:rPr>
        <w:t>7.5 Why the ladder is finite and hinge-</w:t>
      </w:r>
      <w:proofErr w:type="spellStart"/>
      <w:r w:rsidRPr="000E28D7">
        <w:rPr>
          <w:rFonts w:ascii="Times New Roman" w:eastAsia="Times New Roman" w:hAnsi="Times New Roman" w:cs="Times New Roman"/>
          <w:b/>
          <w:bCs/>
          <w:kern w:val="0"/>
          <w:sz w:val="27"/>
          <w:szCs w:val="27"/>
          <w14:ligatures w14:val="none"/>
        </w:rPr>
        <w:t>centred</w:t>
      </w:r>
      <w:proofErr w:type="spellEnd"/>
      <w:r w:rsidRPr="000E28D7">
        <w:rPr>
          <w:rFonts w:ascii="Times New Roman" w:eastAsia="Times New Roman" w:hAnsi="Times New Roman" w:cs="Times New Roman"/>
          <w:b/>
          <w:bCs/>
          <w:kern w:val="0"/>
          <w:sz w:val="27"/>
          <w:szCs w:val="27"/>
          <w14:ligatures w14:val="none"/>
        </w:rPr>
        <w:t xml:space="preserve"> rather than a smooth continuum</w:t>
      </w:r>
      <w:bookmarkEnd w:id="46"/>
    </w:p>
    <w:p w14:paraId="694FAC7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It might be tempting to imagine an </w:t>
      </w:r>
      <w:r w:rsidRPr="000E28D7">
        <w:rPr>
          <w:rFonts w:ascii="Times New Roman" w:eastAsia="Times New Roman" w:hAnsi="Times New Roman" w:cs="Times New Roman"/>
          <w:b/>
          <w:bCs/>
          <w:kern w:val="0"/>
          <w14:ligatures w14:val="none"/>
        </w:rPr>
        <w:t>infinite tower of context levels</w:t>
      </w:r>
      <w:r w:rsidRPr="000E28D7">
        <w:rPr>
          <w:rFonts w:ascii="Times New Roman" w:eastAsia="Times New Roman" w:hAnsi="Times New Roman" w:cs="Times New Roman"/>
          <w:kern w:val="0"/>
          <w14:ligatures w14:val="none"/>
        </w:rPr>
        <w:t>:</w:t>
      </w:r>
    </w:p>
    <w:p w14:paraId="3098A521" w14:textId="77777777" w:rsidR="000E28D7" w:rsidRPr="000E28D7" w:rsidRDefault="000E28D7" w:rsidP="000E28D7">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−5, −4, −3, −2, −1, 0, +1, +2, +3, +4, +5, …</w:t>
      </w:r>
    </w:p>
    <w:p w14:paraId="6B03B08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all the way down and all the way up, with no special </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and no boundaries.</w:t>
      </w:r>
      <w:r w:rsidRPr="000E28D7">
        <w:rPr>
          <w:rFonts w:ascii="Times New Roman" w:eastAsia="Times New Roman" w:hAnsi="Times New Roman" w:cs="Times New Roman"/>
          <w:kern w:val="0"/>
          <w14:ligatures w14:val="none"/>
        </w:rPr>
        <w:br/>
        <w:t>If “reality is pure relativity,” why not just have a smooth continuum of scales?</w:t>
      </w:r>
    </w:p>
    <w:p w14:paraId="079877E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Absolute Relativity takes a different stance:</w:t>
      </w:r>
    </w:p>
    <w:p w14:paraId="7F3C7D6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Around </w:t>
      </w:r>
      <w:r w:rsidRPr="000E28D7">
        <w:rPr>
          <w:rFonts w:ascii="Times New Roman" w:eastAsia="Times New Roman" w:hAnsi="Times New Roman" w:cs="Times New Roman"/>
          <w:i/>
          <w:iCs/>
          <w:kern w:val="0"/>
          <w14:ligatures w14:val="none"/>
        </w:rPr>
        <w:t>our</w:t>
      </w:r>
      <w:r w:rsidRPr="000E28D7">
        <w:rPr>
          <w:rFonts w:ascii="Times New Roman" w:eastAsia="Times New Roman" w:hAnsi="Times New Roman" w:cs="Times New Roman"/>
          <w:kern w:val="0"/>
          <w14:ligatures w14:val="none"/>
        </w:rPr>
        <w:t xml:space="preserve"> 0-vantage, the practically relevant ladder is </w:t>
      </w:r>
      <w:r w:rsidRPr="000E28D7">
        <w:rPr>
          <w:rFonts w:ascii="Times New Roman" w:eastAsia="Times New Roman" w:hAnsi="Times New Roman" w:cs="Times New Roman"/>
          <w:b/>
          <w:bCs/>
          <w:kern w:val="0"/>
          <w14:ligatures w14:val="none"/>
        </w:rPr>
        <w:t>finite and 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kern w:val="0"/>
          <w14:ligatures w14:val="none"/>
        </w:rPr>
        <w:t>:</w:t>
      </w:r>
      <w:r w:rsidRPr="000E28D7">
        <w:rPr>
          <w:rFonts w:ascii="Times New Roman" w:eastAsia="Times New Roman" w:hAnsi="Times New Roman" w:cs="Times New Roman"/>
          <w:kern w:val="0"/>
          <w14:ligatures w14:val="none"/>
        </w:rPr>
        <w:br/>
        <w:t>−2, −1, 0, +1, +2, +3.</w:t>
      </w:r>
    </w:p>
    <w:p w14:paraId="4EA3EA3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are two reasons for this: one </w:t>
      </w:r>
      <w:r w:rsidRPr="000E28D7">
        <w:rPr>
          <w:rFonts w:ascii="Times New Roman" w:eastAsia="Times New Roman" w:hAnsi="Times New Roman" w:cs="Times New Roman"/>
          <w:b/>
          <w:bCs/>
          <w:kern w:val="0"/>
          <w14:ligatures w14:val="none"/>
        </w:rPr>
        <w:t>conceptual</w:t>
      </w:r>
      <w:r w:rsidRPr="000E28D7">
        <w:rPr>
          <w:rFonts w:ascii="Times New Roman" w:eastAsia="Times New Roman" w:hAnsi="Times New Roman" w:cs="Times New Roman"/>
          <w:kern w:val="0"/>
          <w14:ligatures w14:val="none"/>
        </w:rPr>
        <w:t xml:space="preserve">, one </w:t>
      </w:r>
      <w:r w:rsidRPr="000E28D7">
        <w:rPr>
          <w:rFonts w:ascii="Times New Roman" w:eastAsia="Times New Roman" w:hAnsi="Times New Roman" w:cs="Times New Roman"/>
          <w:b/>
          <w:bCs/>
          <w:kern w:val="0"/>
          <w14:ligatures w14:val="none"/>
        </w:rPr>
        <w:t>empirical</w:t>
      </w:r>
      <w:r w:rsidRPr="000E28D7">
        <w:rPr>
          <w:rFonts w:ascii="Times New Roman" w:eastAsia="Times New Roman" w:hAnsi="Times New Roman" w:cs="Times New Roman"/>
          <w:kern w:val="0"/>
          <w14:ligatures w14:val="none"/>
        </w:rPr>
        <w:t>.</w:t>
      </w:r>
    </w:p>
    <w:p w14:paraId="015D9F32"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9D2327">
          <v:rect id="_x0000_i1144" style="width:0;height:1.5pt" o:hralign="center" o:hrstd="t" o:hr="t" fillcolor="#a0a0a0" stroked="f"/>
        </w:pict>
      </w:r>
    </w:p>
    <w:p w14:paraId="7FB0F8C2"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Conceptual reason: a finite window around a hinge</w:t>
      </w:r>
    </w:p>
    <w:p w14:paraId="4344222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Conceptually, context indices are </w:t>
      </w:r>
      <w:r w:rsidRPr="000E28D7">
        <w:rPr>
          <w:rFonts w:ascii="Times New Roman" w:eastAsia="Times New Roman" w:hAnsi="Times New Roman" w:cs="Times New Roman"/>
          <w:b/>
          <w:bCs/>
          <w:kern w:val="0"/>
          <w14:ligatures w14:val="none"/>
        </w:rPr>
        <w:t>roles</w:t>
      </w:r>
      <w:r w:rsidRPr="000E28D7">
        <w:rPr>
          <w:rFonts w:ascii="Times New Roman" w:eastAsia="Times New Roman" w:hAnsi="Times New Roman" w:cs="Times New Roman"/>
          <w:kern w:val="0"/>
          <w14:ligatures w14:val="none"/>
        </w:rPr>
        <w:t>:</w:t>
      </w:r>
    </w:p>
    <w:p w14:paraId="27DE813E" w14:textId="77777777" w:rsidR="000E28D7" w:rsidRPr="000E28D7" w:rsidRDefault="000E28D7" w:rsidP="000E28D7">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(−n),</w:t>
      </w:r>
    </w:p>
    <w:p w14:paraId="1E10E9EA" w14:textId="77777777" w:rsidR="000E28D7" w:rsidRPr="000E28D7" w:rsidRDefault="000E28D7" w:rsidP="000E28D7">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(0),</w:t>
      </w:r>
    </w:p>
    <w:p w14:paraId="09EA66F1" w14:textId="77777777" w:rsidR="000E28D7" w:rsidRPr="000E28D7" w:rsidRDefault="000E28D7" w:rsidP="000E28D7">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(+n),</w:t>
      </w:r>
    </w:p>
    <w:p w14:paraId="007BD01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defined relative to a chosen 0-present (our organism-present).</w:t>
      </w:r>
    </w:p>
    <w:p w14:paraId="28EBDAF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Nothing stops you, in principle, from defining finer or farther roles:</w:t>
      </w:r>
    </w:p>
    <w:p w14:paraId="7B3B8420" w14:textId="77777777" w:rsidR="000E28D7" w:rsidRPr="000E28D7" w:rsidRDefault="000E28D7" w:rsidP="000E28D7">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t>
      </w:r>
      <w:proofErr w:type="gramStart"/>
      <w:r w:rsidRPr="000E28D7">
        <w:rPr>
          <w:rFonts w:ascii="Times New Roman" w:eastAsia="Times New Roman" w:hAnsi="Times New Roman" w:cs="Times New Roman"/>
          <w:kern w:val="0"/>
          <w14:ligatures w14:val="none"/>
        </w:rPr>
        <w:t>even</w:t>
      </w:r>
      <w:proofErr w:type="gramEnd"/>
      <w:r w:rsidRPr="000E28D7">
        <w:rPr>
          <w:rFonts w:ascii="Times New Roman" w:eastAsia="Times New Roman" w:hAnsi="Times New Roman" w:cs="Times New Roman"/>
          <w:kern w:val="0"/>
          <w14:ligatures w14:val="none"/>
        </w:rPr>
        <w:t xml:space="preserve"> deeper inner,”</w:t>
      </w:r>
    </w:p>
    <w:p w14:paraId="3548C1E4" w14:textId="77777777" w:rsidR="000E28D7" w:rsidRPr="000E28D7" w:rsidRDefault="000E28D7" w:rsidP="000E28D7">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t>
      </w:r>
      <w:proofErr w:type="gramStart"/>
      <w:r w:rsidRPr="000E28D7">
        <w:rPr>
          <w:rFonts w:ascii="Times New Roman" w:eastAsia="Times New Roman" w:hAnsi="Times New Roman" w:cs="Times New Roman"/>
          <w:kern w:val="0"/>
          <w14:ligatures w14:val="none"/>
        </w:rPr>
        <w:t>even</w:t>
      </w:r>
      <w:proofErr w:type="gramEnd"/>
      <w:r w:rsidRPr="000E28D7">
        <w:rPr>
          <w:rFonts w:ascii="Times New Roman" w:eastAsia="Times New Roman" w:hAnsi="Times New Roman" w:cs="Times New Roman"/>
          <w:kern w:val="0"/>
          <w14:ligatures w14:val="none"/>
        </w:rPr>
        <w:t xml:space="preserve"> larger outer.”</w:t>
      </w:r>
    </w:p>
    <w:p w14:paraId="4343063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But in practice, around a given vantage:</w:t>
      </w:r>
    </w:p>
    <w:p w14:paraId="7D535E1F" w14:textId="77777777" w:rsidR="000E28D7" w:rsidRPr="000E28D7" w:rsidRDefault="000E28D7" w:rsidP="000E28D7">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there</w:t>
      </w:r>
      <w:proofErr w:type="gramEnd"/>
      <w:r w:rsidRPr="000E28D7">
        <w:rPr>
          <w:rFonts w:ascii="Times New Roman" w:eastAsia="Times New Roman" w:hAnsi="Times New Roman" w:cs="Times New Roman"/>
          <w:kern w:val="0"/>
          <w14:ligatures w14:val="none"/>
        </w:rPr>
        <w:t xml:space="preserve"> is a </w:t>
      </w:r>
      <w:r w:rsidRPr="000E28D7">
        <w:rPr>
          <w:rFonts w:ascii="Times New Roman" w:eastAsia="Times New Roman" w:hAnsi="Times New Roman" w:cs="Times New Roman"/>
          <w:b/>
          <w:bCs/>
          <w:kern w:val="0"/>
          <w14:ligatures w14:val="none"/>
        </w:rPr>
        <w:t>limited window</w:t>
      </w:r>
      <w:r w:rsidRPr="000E28D7">
        <w:rPr>
          <w:rFonts w:ascii="Times New Roman" w:eastAsia="Times New Roman" w:hAnsi="Times New Roman" w:cs="Times New Roman"/>
          <w:kern w:val="0"/>
          <w14:ligatures w14:val="none"/>
        </w:rPr>
        <w:t xml:space="preserve"> of levels where:</w:t>
      </w:r>
    </w:p>
    <w:p w14:paraId="024ED728" w14:textId="77777777" w:rsidR="000E28D7" w:rsidRPr="000E28D7" w:rsidRDefault="000E28D7" w:rsidP="000E28D7">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processes can still be treated as “my structure” in a coherent way,</w:t>
      </w:r>
    </w:p>
    <w:p w14:paraId="25A0D1CE" w14:textId="77777777" w:rsidR="000E28D7" w:rsidRPr="000E28D7" w:rsidRDefault="000E28D7" w:rsidP="000E28D7">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processes can still be treated as “my environment” in a coherent way.</w:t>
      </w:r>
    </w:p>
    <w:p w14:paraId="259D8F2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Outside that window:</w:t>
      </w:r>
    </w:p>
    <w:p w14:paraId="28888D74" w14:textId="77777777" w:rsidR="000E28D7" w:rsidRPr="000E28D7" w:rsidRDefault="000E28D7" w:rsidP="000E28D7">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 xml:space="preserve">inner processes become so small and fast that they effectively blend into a </w:t>
      </w:r>
      <w:r w:rsidRPr="000E28D7">
        <w:rPr>
          <w:rFonts w:ascii="Times New Roman" w:eastAsia="Times New Roman" w:hAnsi="Times New Roman" w:cs="Times New Roman"/>
          <w:b/>
          <w:bCs/>
          <w:kern w:val="0"/>
          <w14:ligatures w14:val="none"/>
        </w:rPr>
        <w:t>“background fabric”</w:t>
      </w:r>
      <w:r w:rsidRPr="000E28D7">
        <w:rPr>
          <w:rFonts w:ascii="Times New Roman" w:eastAsia="Times New Roman" w:hAnsi="Times New Roman" w:cs="Times New Roman"/>
          <w:kern w:val="0"/>
          <w14:ligatures w14:val="none"/>
        </w:rPr>
        <w:t xml:space="preserve"> rather than a distinct level you can work with as a context.</w:t>
      </w:r>
    </w:p>
    <w:p w14:paraId="19A751EA" w14:textId="77777777" w:rsidR="000E28D7" w:rsidRPr="000E28D7" w:rsidRDefault="000E28D7" w:rsidP="000E28D7">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outer processes become so large and slow that they also blend into a </w:t>
      </w:r>
      <w:r w:rsidRPr="000E28D7">
        <w:rPr>
          <w:rFonts w:ascii="Times New Roman" w:eastAsia="Times New Roman" w:hAnsi="Times New Roman" w:cs="Times New Roman"/>
          <w:b/>
          <w:bCs/>
          <w:kern w:val="0"/>
          <w14:ligatures w14:val="none"/>
        </w:rPr>
        <w:t>background condition</w:t>
      </w:r>
      <w:r w:rsidRPr="000E28D7">
        <w:rPr>
          <w:rFonts w:ascii="Times New Roman" w:eastAsia="Times New Roman" w:hAnsi="Times New Roman" w:cs="Times New Roman"/>
          <w:kern w:val="0"/>
          <w14:ligatures w14:val="none"/>
        </w:rPr>
        <w:t xml:space="preserve"> rather than a distinct, dynamically relevant environment.</w:t>
      </w:r>
    </w:p>
    <w:p w14:paraId="42FE4F6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even before looking at data:</w:t>
      </w:r>
    </w:p>
    <w:p w14:paraId="3138201E" w14:textId="77777777" w:rsidR="000E28D7" w:rsidRPr="000E28D7" w:rsidRDefault="000E28D7" w:rsidP="000E28D7">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pure relativity suggests that for any given 0:</w:t>
      </w:r>
    </w:p>
    <w:p w14:paraId="5134FD9B" w14:textId="77777777" w:rsidR="000E28D7" w:rsidRPr="000E28D7" w:rsidRDefault="000E28D7" w:rsidP="000E28D7">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will be a </w:t>
      </w:r>
      <w:r w:rsidRPr="000E28D7">
        <w:rPr>
          <w:rFonts w:ascii="Times New Roman" w:eastAsia="Times New Roman" w:hAnsi="Times New Roman" w:cs="Times New Roman"/>
          <w:b/>
          <w:bCs/>
          <w:kern w:val="0"/>
          <w14:ligatures w14:val="none"/>
        </w:rPr>
        <w:t>finite band</w:t>
      </w:r>
      <w:r w:rsidRPr="000E28D7">
        <w:rPr>
          <w:rFonts w:ascii="Times New Roman" w:eastAsia="Times New Roman" w:hAnsi="Times New Roman" w:cs="Times New Roman"/>
          <w:kern w:val="0"/>
          <w14:ligatures w14:val="none"/>
        </w:rPr>
        <w:t xml:space="preserve"> of levels that matter for its dynamics and experience,</w:t>
      </w:r>
    </w:p>
    <w:p w14:paraId="78F213EC" w14:textId="77777777" w:rsidR="000E28D7" w:rsidRPr="000E28D7" w:rsidRDefault="000E28D7" w:rsidP="000E28D7">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that band will be </w:t>
      </w: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 xml:space="preserve"> on a special hinge level where inner and outer roles meet.</w:t>
      </w:r>
    </w:p>
    <w:p w14:paraId="79F3452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that </w:t>
      </w:r>
      <w:proofErr w:type="gramStart"/>
      <w:r w:rsidRPr="000E28D7">
        <w:rPr>
          <w:rFonts w:ascii="Times New Roman" w:eastAsia="Times New Roman" w:hAnsi="Times New Roman" w:cs="Times New Roman"/>
          <w:kern w:val="0"/>
          <w14:ligatures w14:val="none"/>
        </w:rPr>
        <w:t>hinge</w:t>
      </w:r>
      <w:proofErr w:type="gramEnd"/>
      <w:r w:rsidRPr="000E28D7">
        <w:rPr>
          <w:rFonts w:ascii="Times New Roman" w:eastAsia="Times New Roman" w:hAnsi="Times New Roman" w:cs="Times New Roman"/>
          <w:kern w:val="0"/>
          <w14:ligatures w14:val="none"/>
        </w:rPr>
        <w:t xml:space="preserve"> is the </w:t>
      </w:r>
      <w:r w:rsidRPr="000E28D7">
        <w:rPr>
          <w:rFonts w:ascii="Times New Roman" w:eastAsia="Times New Roman" w:hAnsi="Times New Roman" w:cs="Times New Roman"/>
          <w:b/>
          <w:bCs/>
          <w:kern w:val="0"/>
          <w14:ligatures w14:val="none"/>
        </w:rPr>
        <w:t>0↔+1 pair</w:t>
      </w:r>
      <w:r w:rsidRPr="000E28D7">
        <w:rPr>
          <w:rFonts w:ascii="Times New Roman" w:eastAsia="Times New Roman" w:hAnsi="Times New Roman" w:cs="Times New Roman"/>
          <w:kern w:val="0"/>
          <w14:ligatures w14:val="none"/>
        </w:rPr>
        <w:t>:</w:t>
      </w:r>
    </w:p>
    <w:p w14:paraId="04B11CA0" w14:textId="77777777" w:rsidR="000E28D7" w:rsidRPr="000E28D7" w:rsidRDefault="000E28D7" w:rsidP="000E28D7">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 = organism-present,</w:t>
      </w:r>
    </w:p>
    <w:p w14:paraId="19A3DACD" w14:textId="77777777" w:rsidR="000E28D7" w:rsidRPr="000E28D7" w:rsidRDefault="000E28D7" w:rsidP="000E28D7">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 Earth-surface environment.</w:t>
      </w:r>
    </w:p>
    <w:p w14:paraId="3E0DB88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−2/−1 and +2/+3 levels are the </w:t>
      </w:r>
      <w:r w:rsidRPr="000E28D7">
        <w:rPr>
          <w:rFonts w:ascii="Times New Roman" w:eastAsia="Times New Roman" w:hAnsi="Times New Roman" w:cs="Times New Roman"/>
          <w:b/>
          <w:bCs/>
          <w:kern w:val="0"/>
          <w14:ligatures w14:val="none"/>
        </w:rPr>
        <w:t>inner and outer shoulders</w:t>
      </w:r>
      <w:r w:rsidRPr="000E28D7">
        <w:rPr>
          <w:rFonts w:ascii="Times New Roman" w:eastAsia="Times New Roman" w:hAnsi="Times New Roman" w:cs="Times New Roman"/>
          <w:kern w:val="0"/>
          <w14:ligatures w14:val="none"/>
        </w:rPr>
        <w:t xml:space="preserve"> around that hinge—close enough to be relevant, far enough to be distinguishable.</w:t>
      </w:r>
    </w:p>
    <w:p w14:paraId="2F6DB70A"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5A93A4">
          <v:rect id="_x0000_i1145" style="width:0;height:1.5pt" o:hralign="center" o:hrstd="t" o:hr="t" fillcolor="#a0a0a0" stroked="f"/>
        </w:pict>
      </w:r>
    </w:p>
    <w:p w14:paraId="1F13CEDB"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Empirical reason: the CL probes find a 6-band structure, not a smooth scaling</w:t>
      </w:r>
    </w:p>
    <w:p w14:paraId="55F3615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Context-Level (CL) investigations are where this becomes </w:t>
      </w:r>
      <w:r w:rsidRPr="000E28D7">
        <w:rPr>
          <w:rFonts w:ascii="Times New Roman" w:eastAsia="Times New Roman" w:hAnsi="Times New Roman" w:cs="Times New Roman"/>
          <w:b/>
          <w:bCs/>
          <w:kern w:val="0"/>
          <w14:ligatures w14:val="none"/>
        </w:rPr>
        <w:t>more than philosophy</w:t>
      </w:r>
      <w:r w:rsidRPr="000E28D7">
        <w:rPr>
          <w:rFonts w:ascii="Times New Roman" w:eastAsia="Times New Roman" w:hAnsi="Times New Roman" w:cs="Times New Roman"/>
          <w:kern w:val="0"/>
          <w14:ligatures w14:val="none"/>
        </w:rPr>
        <w:t>.</w:t>
      </w:r>
    </w:p>
    <w:p w14:paraId="74E9AF1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When you </w:t>
      </w:r>
      <w:proofErr w:type="gramStart"/>
      <w:r w:rsidRPr="000E28D7">
        <w:rPr>
          <w:rFonts w:ascii="Times New Roman" w:eastAsia="Times New Roman" w:hAnsi="Times New Roman" w:cs="Times New Roman"/>
          <w:kern w:val="0"/>
          <w14:ligatures w14:val="none"/>
        </w:rPr>
        <w:t>actually look</w:t>
      </w:r>
      <w:proofErr w:type="gramEnd"/>
      <w:r w:rsidRPr="000E28D7">
        <w:rPr>
          <w:rFonts w:ascii="Times New Roman" w:eastAsia="Times New Roman" w:hAnsi="Times New Roman" w:cs="Times New Roman"/>
          <w:kern w:val="0"/>
          <w14:ligatures w14:val="none"/>
        </w:rPr>
        <w:t xml:space="preserve"> at:</w:t>
      </w:r>
    </w:p>
    <w:p w14:paraId="43EE6AC2" w14:textId="77777777" w:rsidR="000E28D7" w:rsidRPr="000E28D7" w:rsidRDefault="000E28D7" w:rsidP="000E28D7">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fractal structure at nano, micro, macro, galactic, and cosmic scales,</w:t>
      </w:r>
    </w:p>
    <w:p w14:paraId="2C825BE2" w14:textId="77777777" w:rsidR="000E28D7" w:rsidRPr="000E28D7" w:rsidRDefault="000E28D7" w:rsidP="000E28D7">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geometric-mean relationships between inner and outer size ranges,</w:t>
      </w:r>
    </w:p>
    <w:p w14:paraId="200BCAEA" w14:textId="77777777" w:rsidR="000E28D7" w:rsidRPr="000E28D7" w:rsidRDefault="000E28D7" w:rsidP="000E28D7">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clustering of characteristic lengths and structures,</w:t>
      </w:r>
    </w:p>
    <w:p w14:paraId="7F74365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find:</w:t>
      </w:r>
    </w:p>
    <w:p w14:paraId="2856994E" w14:textId="77777777" w:rsidR="000E28D7" w:rsidRPr="000E28D7" w:rsidRDefault="000E28D7" w:rsidP="000E28D7">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distinct bands</w:t>
      </w:r>
      <w:r w:rsidRPr="000E28D7">
        <w:rPr>
          <w:rFonts w:ascii="Times New Roman" w:eastAsia="Times New Roman" w:hAnsi="Times New Roman" w:cs="Times New Roman"/>
          <w:kern w:val="0"/>
          <w14:ligatures w14:val="none"/>
        </w:rPr>
        <w:t xml:space="preserve"> of approximate self-similarity (fractal windows),</w:t>
      </w:r>
    </w:p>
    <w:p w14:paraId="1D440135" w14:textId="77777777" w:rsidR="000E28D7" w:rsidRPr="000E28D7" w:rsidRDefault="000E28D7" w:rsidP="000E28D7">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pivot scales</w:t>
      </w:r>
      <w:r w:rsidRPr="000E28D7">
        <w:rPr>
          <w:rFonts w:ascii="Times New Roman" w:eastAsia="Times New Roman" w:hAnsi="Times New Roman" w:cs="Times New Roman"/>
          <w:kern w:val="0"/>
          <w14:ligatures w14:val="none"/>
        </w:rPr>
        <w:t xml:space="preserve"> (e.g. UGM ≈ 0.1–0.12 mm, certain micron and </w:t>
      </w:r>
      <w:proofErr w:type="spellStart"/>
      <w:r w:rsidRPr="000E28D7">
        <w:rPr>
          <w:rFonts w:ascii="Times New Roman" w:eastAsia="Times New Roman" w:hAnsi="Times New Roman" w:cs="Times New Roman"/>
          <w:kern w:val="0"/>
          <w14:ligatures w14:val="none"/>
        </w:rPr>
        <w:t>nanometre</w:t>
      </w:r>
      <w:proofErr w:type="spellEnd"/>
      <w:r w:rsidRPr="000E28D7">
        <w:rPr>
          <w:rFonts w:ascii="Times New Roman" w:eastAsia="Times New Roman" w:hAnsi="Times New Roman" w:cs="Times New Roman"/>
          <w:kern w:val="0"/>
          <w14:ligatures w14:val="none"/>
        </w:rPr>
        <w:t xml:space="preserve"> bands, km bands, kpc bands, </w:t>
      </w:r>
      <w:proofErr w:type="spellStart"/>
      <w:r w:rsidRPr="000E28D7">
        <w:rPr>
          <w:rFonts w:ascii="Times New Roman" w:eastAsia="Times New Roman" w:hAnsi="Times New Roman" w:cs="Times New Roman"/>
          <w:kern w:val="0"/>
          <w14:ligatures w14:val="none"/>
        </w:rPr>
        <w:t>Gpc</w:t>
      </w:r>
      <w:proofErr w:type="spellEnd"/>
      <w:r w:rsidRPr="000E28D7">
        <w:rPr>
          <w:rFonts w:ascii="Times New Roman" w:eastAsia="Times New Roman" w:hAnsi="Times New Roman" w:cs="Times New Roman"/>
          <w:kern w:val="0"/>
          <w14:ligatures w14:val="none"/>
        </w:rPr>
        <w:t xml:space="preserve"> bands),</w:t>
      </w:r>
    </w:p>
    <w:p w14:paraId="54EF06C0" w14:textId="77777777" w:rsidR="000E28D7" w:rsidRPr="000E28D7" w:rsidRDefault="000E28D7" w:rsidP="000E28D7">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w:t>
      </w:r>
      <w:r w:rsidRPr="000E28D7">
        <w:rPr>
          <w:rFonts w:ascii="Times New Roman" w:eastAsia="Times New Roman" w:hAnsi="Times New Roman" w:cs="Times New Roman"/>
          <w:b/>
          <w:bCs/>
          <w:kern w:val="0"/>
          <w14:ligatures w14:val="none"/>
        </w:rPr>
        <w:t>seams</w:t>
      </w:r>
      <w:r w:rsidRPr="000E28D7">
        <w:rPr>
          <w:rFonts w:ascii="Times New Roman" w:eastAsia="Times New Roman" w:hAnsi="Times New Roman" w:cs="Times New Roman"/>
          <w:kern w:val="0"/>
          <w14:ligatures w14:val="none"/>
        </w:rPr>
        <w:t xml:space="preserve"> between bands where </w:t>
      </w:r>
      <w:proofErr w:type="spellStart"/>
      <w:r w:rsidRPr="000E28D7">
        <w:rPr>
          <w:rFonts w:ascii="Times New Roman" w:eastAsia="Times New Roman" w:hAnsi="Times New Roman" w:cs="Times New Roman"/>
          <w:kern w:val="0"/>
          <w14:ligatures w14:val="none"/>
        </w:rPr>
        <w:t>behaviour</w:t>
      </w:r>
      <w:proofErr w:type="spellEnd"/>
      <w:r w:rsidRPr="000E28D7">
        <w:rPr>
          <w:rFonts w:ascii="Times New Roman" w:eastAsia="Times New Roman" w:hAnsi="Times New Roman" w:cs="Times New Roman"/>
          <w:kern w:val="0"/>
          <w14:ligatures w14:val="none"/>
        </w:rPr>
        <w:t xml:space="preserve"> changes.</w:t>
      </w:r>
    </w:p>
    <w:p w14:paraId="70E2CBF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suggests:</w:t>
      </w:r>
    </w:p>
    <w:p w14:paraId="47B6AE5F" w14:textId="77777777" w:rsidR="000E28D7" w:rsidRPr="000E28D7" w:rsidRDefault="000E28D7" w:rsidP="000E28D7">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not a smooth, scale-free continuum,</w:t>
      </w:r>
    </w:p>
    <w:p w14:paraId="464C59D6" w14:textId="77777777" w:rsidR="000E28D7" w:rsidRPr="000E28D7" w:rsidRDefault="000E28D7" w:rsidP="000E28D7">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a </w:t>
      </w:r>
      <w:r w:rsidRPr="000E28D7">
        <w:rPr>
          <w:rFonts w:ascii="Times New Roman" w:eastAsia="Times New Roman" w:hAnsi="Times New Roman" w:cs="Times New Roman"/>
          <w:b/>
          <w:bCs/>
          <w:kern w:val="0"/>
          <w14:ligatures w14:val="none"/>
        </w:rPr>
        <w:t>piecewise structure</w:t>
      </w:r>
      <w:r w:rsidRPr="000E28D7">
        <w:rPr>
          <w:rFonts w:ascii="Times New Roman" w:eastAsia="Times New Roman" w:hAnsi="Times New Roman" w:cs="Times New Roman"/>
          <w:kern w:val="0"/>
          <w14:ligatures w14:val="none"/>
        </w:rPr>
        <w:t>:</w:t>
      </w:r>
    </w:p>
    <w:p w14:paraId="7A1F5316"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 band: nano / molecular seam,</w:t>
      </w:r>
    </w:p>
    <w:p w14:paraId="1EC365DC"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band: micro / cellular seam,</w:t>
      </w:r>
    </w:p>
    <w:p w14:paraId="49276DEE"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 band: organism-present / UGM seam,</w:t>
      </w:r>
    </w:p>
    <w:p w14:paraId="08B12878"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band: Earth-surface scales,</w:t>
      </w:r>
    </w:p>
    <w:p w14:paraId="0F6A3161"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 band: galactic scales,</w:t>
      </w:r>
    </w:p>
    <w:p w14:paraId="77F50909"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+3 band: cosmic shell.</w:t>
      </w:r>
    </w:p>
    <w:p w14:paraId="0E68A45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When you try to extend this pattern:</w:t>
      </w:r>
    </w:p>
    <w:p w14:paraId="5F748F9D" w14:textId="77777777" w:rsidR="000E28D7" w:rsidRPr="000E28D7" w:rsidRDefault="000E28D7" w:rsidP="000E28D7">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much further inward (−3, −4, …),</w:t>
      </w:r>
    </w:p>
    <w:p w14:paraId="15B67239" w14:textId="77777777" w:rsidR="000E28D7" w:rsidRPr="000E28D7" w:rsidRDefault="000E28D7" w:rsidP="000E28D7">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or much further outward (+4, +5, …),</w:t>
      </w:r>
    </w:p>
    <w:p w14:paraId="1348B5A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quickly run into:</w:t>
      </w:r>
    </w:p>
    <w:p w14:paraId="676E4D77" w14:textId="77777777" w:rsidR="000E28D7" w:rsidRPr="000E28D7" w:rsidRDefault="000E28D7" w:rsidP="000E28D7">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either a </w:t>
      </w:r>
      <w:r w:rsidRPr="000E28D7">
        <w:rPr>
          <w:rFonts w:ascii="Times New Roman" w:eastAsia="Times New Roman" w:hAnsi="Times New Roman" w:cs="Times New Roman"/>
          <w:b/>
          <w:bCs/>
          <w:kern w:val="0"/>
          <w14:ligatures w14:val="none"/>
        </w:rPr>
        <w:t>collapse of distinctiveness</w:t>
      </w:r>
      <w:r w:rsidRPr="000E28D7">
        <w:rPr>
          <w:rFonts w:ascii="Times New Roman" w:eastAsia="Times New Roman" w:hAnsi="Times New Roman" w:cs="Times New Roman"/>
          <w:kern w:val="0"/>
          <w14:ligatures w14:val="none"/>
        </w:rPr>
        <w:t xml:space="preserve"> (everything becomes effectively “bulk fabric”),</w:t>
      </w:r>
    </w:p>
    <w:p w14:paraId="0D9EC119" w14:textId="77777777" w:rsidR="000E28D7" w:rsidRPr="000E28D7" w:rsidRDefault="000E28D7" w:rsidP="000E28D7">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or issues where adding more bands doesn’t improve coherence or predictive power—</w:t>
      </w:r>
      <w:r w:rsidRPr="000E28D7">
        <w:rPr>
          <w:rFonts w:ascii="Times New Roman" w:eastAsia="Times New Roman" w:hAnsi="Times New Roman" w:cs="Times New Roman"/>
          <w:kern w:val="0"/>
          <w14:ligatures w14:val="none"/>
        </w:rPr>
        <w:br/>
        <w:t>it just re-describes the same background conditions at a finer semantic level.</w:t>
      </w:r>
    </w:p>
    <w:p w14:paraId="1E62A105"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empirically, for our vantage:</w:t>
      </w:r>
    </w:p>
    <w:p w14:paraId="48C7F47D" w14:textId="77777777" w:rsidR="000E28D7" w:rsidRPr="000E28D7" w:rsidRDefault="000E28D7" w:rsidP="000E28D7">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six bands</w:t>
      </w:r>
      <w:r w:rsidRPr="000E28D7">
        <w:rPr>
          <w:rFonts w:ascii="Times New Roman" w:eastAsia="Times New Roman" w:hAnsi="Times New Roman" w:cs="Times New Roman"/>
          <w:kern w:val="0"/>
          <w14:ligatures w14:val="none"/>
        </w:rPr>
        <w:t xml:space="preserve"> (−2…+3) capture the main structural seams and windows that show up across many domains (biology, sensory thresholds, planetary scales, galactic structure, cosmology).</w:t>
      </w:r>
    </w:p>
    <w:p w14:paraId="39FB37AD" w14:textId="77777777" w:rsidR="000E28D7" w:rsidRPr="000E28D7" w:rsidRDefault="000E28D7" w:rsidP="000E28D7">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is exactly the ladder AR standardizes on.</w:t>
      </w:r>
    </w:p>
    <w:p w14:paraId="7593C0A2"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DED9D0">
          <v:rect id="_x0000_i1146" style="width:0;height:1.5pt" o:hralign="center" o:hrstd="t" o:hr="t" fillcolor="#a0a0a0" stroked="f"/>
        </w:pict>
      </w:r>
    </w:p>
    <w:p w14:paraId="4052106C"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b/>
          <w:bCs/>
          <w:kern w:val="0"/>
          <w14:ligatures w14:val="none"/>
        </w:rPr>
        <w:t xml:space="preserve"> structure: 0↔+1 as the special pair</w:t>
      </w:r>
    </w:p>
    <w:p w14:paraId="274CC59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ladder is not just finite; it is </w:t>
      </w:r>
      <w:r w:rsidRPr="000E28D7">
        <w:rPr>
          <w:rFonts w:ascii="Times New Roman" w:eastAsia="Times New Roman" w:hAnsi="Times New Roman" w:cs="Times New Roman"/>
          <w:b/>
          <w:bCs/>
          <w:kern w:val="0"/>
          <w14:ligatures w14:val="none"/>
        </w:rPr>
        <w:t>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kern w:val="0"/>
          <w14:ligatures w14:val="none"/>
        </w:rPr>
        <w:t xml:space="preserve"> around 0↔+1.</w:t>
      </w:r>
    </w:p>
    <w:p w14:paraId="4745213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CL and hinge work show that:</w:t>
      </w:r>
    </w:p>
    <w:p w14:paraId="42177838" w14:textId="77777777" w:rsidR="000E28D7" w:rsidRPr="000E28D7" w:rsidRDefault="000E28D7" w:rsidP="000E28D7">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 (organism) and +1 (Earth-surface context) form a special pair where:</w:t>
      </w:r>
    </w:p>
    <w:p w14:paraId="196BDC41" w14:textId="77777777" w:rsidR="000E28D7" w:rsidRPr="000E28D7" w:rsidRDefault="000E28D7" w:rsidP="000E28D7">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inner time</w:t>
      </w:r>
      <w:r w:rsidRPr="000E28D7">
        <w:rPr>
          <w:rFonts w:ascii="Times New Roman" w:eastAsia="Times New Roman" w:hAnsi="Times New Roman" w:cs="Times New Roman"/>
          <w:kern w:val="0"/>
          <w14:ligatures w14:val="none"/>
        </w:rPr>
        <w:t xml:space="preserve"> (specious present ~0.1 s),</w:t>
      </w:r>
    </w:p>
    <w:p w14:paraId="59ED7045" w14:textId="77777777" w:rsidR="000E28D7" w:rsidRPr="000E28D7" w:rsidRDefault="000E28D7" w:rsidP="000E28D7">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outer span</w:t>
      </w:r>
      <w:r w:rsidRPr="000E28D7">
        <w:rPr>
          <w:rFonts w:ascii="Times New Roman" w:eastAsia="Times New Roman" w:hAnsi="Times New Roman" w:cs="Times New Roman"/>
          <w:kern w:val="0"/>
          <w14:ligatures w14:val="none"/>
        </w:rPr>
        <w:t xml:space="preserve"> (roughly Earth-scale distances),</w:t>
      </w:r>
    </w:p>
    <w:p w14:paraId="04F8EBEC" w14:textId="77777777" w:rsidR="000E28D7" w:rsidRPr="000E28D7" w:rsidRDefault="000E28D7" w:rsidP="000E28D7">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the </w:t>
      </w:r>
      <w:r w:rsidRPr="000E28D7">
        <w:rPr>
          <w:rFonts w:ascii="Times New Roman" w:eastAsia="Times New Roman" w:hAnsi="Times New Roman" w:cs="Times New Roman"/>
          <w:b/>
          <w:bCs/>
          <w:kern w:val="0"/>
          <w14:ligatures w14:val="none"/>
        </w:rPr>
        <w:t>speed of light c</w:t>
      </w:r>
      <w:r w:rsidRPr="000E28D7">
        <w:rPr>
          <w:rFonts w:ascii="Times New Roman" w:eastAsia="Times New Roman" w:hAnsi="Times New Roman" w:cs="Times New Roman"/>
          <w:kern w:val="0"/>
          <w14:ligatures w14:val="none"/>
        </w:rPr>
        <w:br/>
        <w:t>are tied together in a way that doesn’t generalize cleanly to other level pairs.</w:t>
      </w:r>
    </w:p>
    <w:p w14:paraId="5C7F82F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This </w:t>
      </w:r>
      <w:proofErr w:type="gramStart"/>
      <w:r w:rsidRPr="000E28D7">
        <w:rPr>
          <w:rFonts w:ascii="Times New Roman" w:eastAsia="Times New Roman" w:hAnsi="Times New Roman" w:cs="Times New Roman"/>
          <w:kern w:val="0"/>
          <w14:ligatures w14:val="none"/>
        </w:rPr>
        <w:t>hinge</w:t>
      </w:r>
      <w:proofErr w:type="gramEnd"/>
      <w:r w:rsidRPr="000E28D7">
        <w:rPr>
          <w:rFonts w:ascii="Times New Roman" w:eastAsia="Times New Roman" w:hAnsi="Times New Roman" w:cs="Times New Roman"/>
          <w:kern w:val="0"/>
          <w14:ligatures w14:val="none"/>
        </w:rPr>
        <w:t>:</w:t>
      </w:r>
    </w:p>
    <w:p w14:paraId="22CF38F6" w14:textId="77777777" w:rsidR="000E28D7" w:rsidRPr="000E28D7" w:rsidRDefault="000E28D7" w:rsidP="000E28D7">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is where “my time” and “space around me” are locked by a conversion rule,</w:t>
      </w:r>
    </w:p>
    <w:p w14:paraId="02C8EDF1" w14:textId="77777777" w:rsidR="000E28D7" w:rsidRPr="000E28D7" w:rsidRDefault="000E28D7" w:rsidP="000E28D7">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explains why </w:t>
      </w:r>
      <w:r w:rsidRPr="000E28D7">
        <w:rPr>
          <w:rFonts w:ascii="Times New Roman" w:eastAsia="Times New Roman" w:hAnsi="Times New Roman" w:cs="Times New Roman"/>
          <w:b/>
          <w:bCs/>
          <w:kern w:val="0"/>
          <w14:ligatures w14:val="none"/>
        </w:rPr>
        <w:t>space</w:t>
      </w:r>
      <w:r w:rsidRPr="000E28D7">
        <w:rPr>
          <w:rFonts w:ascii="Times New Roman" w:eastAsia="Times New Roman" w:hAnsi="Times New Roman" w:cs="Times New Roman"/>
          <w:kern w:val="0"/>
          <w14:ligatures w14:val="none"/>
        </w:rPr>
        <w:t xml:space="preserve"> looks the way it does to us (Section 7.3),</w:t>
      </w:r>
    </w:p>
    <w:p w14:paraId="715CEF58" w14:textId="77777777" w:rsidR="000E28D7" w:rsidRPr="000E28D7" w:rsidRDefault="000E28D7" w:rsidP="000E28D7">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anchors the ladder:</w:t>
      </w:r>
    </w:p>
    <w:p w14:paraId="1556F70A" w14:textId="77777777" w:rsidR="000E28D7" w:rsidRPr="000E28D7" w:rsidRDefault="000E28D7" w:rsidP="000E28D7">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−2/−1 as inner </w:t>
      </w:r>
      <w:proofErr w:type="spellStart"/>
      <w:r w:rsidRPr="000E28D7">
        <w:rPr>
          <w:rFonts w:ascii="Times New Roman" w:eastAsia="Times New Roman" w:hAnsi="Times New Roman" w:cs="Times New Roman"/>
          <w:kern w:val="0"/>
          <w14:ligatures w14:val="none"/>
        </w:rPr>
        <w:t>plexity</w:t>
      </w:r>
      <w:proofErr w:type="spellEnd"/>
      <w:r w:rsidRPr="000E28D7">
        <w:rPr>
          <w:rFonts w:ascii="Times New Roman" w:eastAsia="Times New Roman" w:hAnsi="Times New Roman" w:cs="Times New Roman"/>
          <w:kern w:val="0"/>
          <w14:ligatures w14:val="none"/>
        </w:rPr>
        <w:t xml:space="preserve"> leading up to that hinge,</w:t>
      </w:r>
    </w:p>
    <w:p w14:paraId="444FEC9C" w14:textId="77777777" w:rsidR="000E28D7" w:rsidRPr="000E28D7" w:rsidRDefault="000E28D7" w:rsidP="000E28D7">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+2/+3 as outer containers extending beyond it.</w:t>
      </w:r>
    </w:p>
    <w:p w14:paraId="4934FC6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So</w:t>
      </w:r>
      <w:proofErr w:type="gramEnd"/>
      <w:r w:rsidRPr="000E28D7">
        <w:rPr>
          <w:rFonts w:ascii="Times New Roman" w:eastAsia="Times New Roman" w:hAnsi="Times New Roman" w:cs="Times New Roman"/>
          <w:kern w:val="0"/>
          <w14:ligatures w14:val="none"/>
        </w:rPr>
        <w:t xml:space="preserve"> the ladder is not arbitrary; it is:</w:t>
      </w:r>
    </w:p>
    <w:p w14:paraId="10C4E70C" w14:textId="77777777" w:rsidR="000E28D7" w:rsidRPr="000E28D7" w:rsidRDefault="000E28D7" w:rsidP="000E28D7">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finite window,</w:t>
      </w:r>
    </w:p>
    <w:p w14:paraId="6CE07E17" w14:textId="77777777" w:rsidR="000E28D7" w:rsidRPr="000E28D7" w:rsidRDefault="000E28D7" w:rsidP="000E28D7">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 xml:space="preserve"> on a </w:t>
      </w:r>
      <w:r w:rsidRPr="000E28D7">
        <w:rPr>
          <w:rFonts w:ascii="Times New Roman" w:eastAsia="Times New Roman" w:hAnsi="Times New Roman" w:cs="Times New Roman"/>
          <w:b/>
          <w:bCs/>
          <w:kern w:val="0"/>
          <w14:ligatures w14:val="none"/>
        </w:rPr>
        <w:t>dynamically and empirically privileged hinge</w:t>
      </w:r>
      <w:r w:rsidRPr="000E28D7">
        <w:rPr>
          <w:rFonts w:ascii="Times New Roman" w:eastAsia="Times New Roman" w:hAnsi="Times New Roman" w:cs="Times New Roman"/>
          <w:kern w:val="0"/>
          <w14:ligatures w14:val="none"/>
        </w:rPr>
        <w:t>,</w:t>
      </w:r>
    </w:p>
    <w:p w14:paraId="7B52242D" w14:textId="77777777" w:rsidR="000E28D7" w:rsidRPr="000E28D7" w:rsidRDefault="000E28D7" w:rsidP="000E28D7">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inside a larger, more continuous relational reality.</w:t>
      </w:r>
    </w:p>
    <w:p w14:paraId="1942BAE0"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56D54E">
          <v:rect id="_x0000_i1147" style="width:0;height:1.5pt" o:hralign="center" o:hrstd="t" o:hr="t" fillcolor="#a0a0a0" stroked="f"/>
        </w:pict>
      </w:r>
    </w:p>
    <w:p w14:paraId="3007E5D6"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Why this finiteness matters for the theory</w:t>
      </w:r>
    </w:p>
    <w:p w14:paraId="3A09210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finite, hinge-</w:t>
      </w: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 xml:space="preserve"> ladder is important because it:</w:t>
      </w:r>
    </w:p>
    <w:p w14:paraId="0B43EA2D"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Keeps the model usable and testable</w:t>
      </w:r>
    </w:p>
    <w:p w14:paraId="477B666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can explicitly model −2…+3,</w:t>
      </w:r>
    </w:p>
    <w:p w14:paraId="6414AE7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attach them to real scales and data,</w:t>
      </w:r>
    </w:p>
    <w:p w14:paraId="08763A1E"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check predictions in each band.</w:t>
      </w:r>
    </w:p>
    <w:p w14:paraId="3AA0426D"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Avoids fake “scale-infinite” metaphysics</w:t>
      </w:r>
    </w:p>
    <w:p w14:paraId="31212BE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Instead of pretending we have an infinite, self-similar tower we’ve never measured,</w:t>
      </w:r>
    </w:p>
    <w:p w14:paraId="609E5B17"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we</w:t>
      </w:r>
      <w:proofErr w:type="gramEnd"/>
      <w:r w:rsidRPr="000E28D7">
        <w:rPr>
          <w:rFonts w:ascii="Times New Roman" w:eastAsia="Times New Roman" w:hAnsi="Times New Roman" w:cs="Times New Roman"/>
          <w:kern w:val="0"/>
          <w14:ligatures w14:val="none"/>
        </w:rPr>
        <w:t xml:space="preserve"> acknowledge that from our </w:t>
      </w:r>
      <w:proofErr w:type="gramStart"/>
      <w:r w:rsidRPr="000E28D7">
        <w:rPr>
          <w:rFonts w:ascii="Times New Roman" w:eastAsia="Times New Roman" w:hAnsi="Times New Roman" w:cs="Times New Roman"/>
          <w:kern w:val="0"/>
          <w14:ligatures w14:val="none"/>
        </w:rPr>
        <w:t>vantage</w:t>
      </w:r>
      <w:proofErr w:type="gramEnd"/>
      <w:r w:rsidRPr="000E28D7">
        <w:rPr>
          <w:rFonts w:ascii="Times New Roman" w:eastAsia="Times New Roman" w:hAnsi="Times New Roman" w:cs="Times New Roman"/>
          <w:kern w:val="0"/>
          <w14:ligatures w14:val="none"/>
        </w:rPr>
        <w:t>, only a few levels are structurally distinct and empirically anchored.</w:t>
      </w:r>
    </w:p>
    <w:p w14:paraId="36196C34"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Fits the present-act engine’s design</w:t>
      </w:r>
    </w:p>
    <w:p w14:paraId="0858E17C"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engine’s feasibility geometry and budgets are tuned to this 6-band structure,</w:t>
      </w:r>
    </w:p>
    <w:p w14:paraId="54CEF650"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especially to the 0↔+1 hinge where </w:t>
      </w:r>
      <w:r w:rsidRPr="000E28D7">
        <w:rPr>
          <w:rFonts w:ascii="Times New Roman" w:eastAsia="Times New Roman" w:hAnsi="Times New Roman" w:cs="Times New Roman"/>
          <w:b/>
          <w:bCs/>
          <w:kern w:val="0"/>
          <w14:ligatures w14:val="none"/>
        </w:rPr>
        <w:t>time and space budgets</w:t>
      </w:r>
      <w:r w:rsidRPr="000E28D7">
        <w:rPr>
          <w:rFonts w:ascii="Times New Roman" w:eastAsia="Times New Roman" w:hAnsi="Times New Roman" w:cs="Times New Roman"/>
          <w:kern w:val="0"/>
          <w14:ligatures w14:val="none"/>
        </w:rPr>
        <w:t xml:space="preserve"> meet.</w:t>
      </w:r>
    </w:p>
    <w:p w14:paraId="22CC319B"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Stays faithful to pure relativity</w:t>
      </w:r>
    </w:p>
    <w:p w14:paraId="0E97D94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Pure relativity still holds:</w:t>
      </w:r>
      <w:r w:rsidRPr="000E28D7">
        <w:rPr>
          <w:rFonts w:ascii="Times New Roman" w:eastAsia="Times New Roman" w:hAnsi="Times New Roman" w:cs="Times New Roman"/>
          <w:kern w:val="0"/>
          <w14:ligatures w14:val="none"/>
        </w:rPr>
        <w:br/>
        <w:t>there is one relational reality, not six separate universes.</w:t>
      </w:r>
    </w:p>
    <w:p w14:paraId="72776E0E"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6-band ladder is just:</w:t>
      </w:r>
    </w:p>
    <w:p w14:paraId="6AC5F330" w14:textId="77777777" w:rsidR="000E28D7" w:rsidRPr="000E28D7" w:rsidRDefault="000E28D7" w:rsidP="000E28D7">
      <w:pPr>
        <w:spacing w:before="100" w:beforeAutospacing="1" w:after="100" w:afterAutospacing="1" w:line="240" w:lineRule="auto"/>
        <w:ind w:left="1440"/>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w:t>
      </w:r>
      <w:proofErr w:type="gramEnd"/>
      <w:r w:rsidRPr="000E28D7">
        <w:rPr>
          <w:rFonts w:ascii="Times New Roman" w:eastAsia="Times New Roman" w:hAnsi="Times New Roman" w:cs="Times New Roman"/>
          <w:kern w:val="0"/>
          <w14:ligatures w14:val="none"/>
        </w:rPr>
        <w:t xml:space="preserve"> most relevant finite way of slicing that reality</w:t>
      </w:r>
      <w:r w:rsidRPr="000E28D7">
        <w:rPr>
          <w:rFonts w:ascii="Times New Roman" w:eastAsia="Times New Roman" w:hAnsi="Times New Roman" w:cs="Times New Roman"/>
          <w:kern w:val="0"/>
          <w14:ligatures w14:val="none"/>
        </w:rPr>
        <w:br/>
        <w:t xml:space="preserve">around our </w:t>
      </w:r>
      <w:proofErr w:type="gramStart"/>
      <w:r w:rsidRPr="000E28D7">
        <w:rPr>
          <w:rFonts w:ascii="Times New Roman" w:eastAsia="Times New Roman" w:hAnsi="Times New Roman" w:cs="Times New Roman"/>
          <w:kern w:val="0"/>
          <w14:ligatures w14:val="none"/>
        </w:rPr>
        <w:t>particular present</w:t>
      </w:r>
      <w:proofErr w:type="gramEnd"/>
      <w:r w:rsidRPr="000E28D7">
        <w:rPr>
          <w:rFonts w:ascii="Times New Roman" w:eastAsia="Times New Roman" w:hAnsi="Times New Roman" w:cs="Times New Roman"/>
          <w:kern w:val="0"/>
          <w14:ligatures w14:val="none"/>
        </w:rPr>
        <w:t xml:space="preserve"> (0) and hinge (+1).</w:t>
      </w:r>
    </w:p>
    <w:p w14:paraId="470F6C0D"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41FBE3">
          <v:rect id="_x0000_i1148" style="width:0;height:1.5pt" o:hralign="center" o:hrstd="t" o:hr="t" fillcolor="#a0a0a0" stroked="f"/>
        </w:pict>
      </w:r>
    </w:p>
    <w:p w14:paraId="35B1130D"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 (again)</w:t>
      </w:r>
    </w:p>
    <w:p w14:paraId="6534BBE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Philosophically:</w:t>
      </w:r>
    </w:p>
    <w:p w14:paraId="33187EA1" w14:textId="77777777" w:rsidR="000E28D7" w:rsidRPr="000E28D7" w:rsidRDefault="000E28D7" w:rsidP="000E28D7">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infinite Present (Infinergy, label used </w:t>
      </w:r>
      <w:r w:rsidRPr="000E28D7">
        <w:rPr>
          <w:rFonts w:ascii="Times New Roman" w:eastAsia="Times New Roman" w:hAnsi="Times New Roman" w:cs="Times New Roman"/>
          <w:b/>
          <w:bCs/>
          <w:kern w:val="0"/>
          <w14:ligatures w14:val="none"/>
        </w:rPr>
        <w:t>only here</w:t>
      </w:r>
      <w:r w:rsidRPr="000E28D7">
        <w:rPr>
          <w:rFonts w:ascii="Times New Roman" w:eastAsia="Times New Roman" w:hAnsi="Times New Roman" w:cs="Times New Roman"/>
          <w:kern w:val="0"/>
          <w14:ligatures w14:val="none"/>
        </w:rPr>
        <w:t>) allows infinitely many ways to define inner/outer,</w:t>
      </w:r>
    </w:p>
    <w:p w14:paraId="4DBEC2CD" w14:textId="77777777" w:rsidR="000E28D7" w:rsidRPr="000E28D7" w:rsidRDefault="000E28D7" w:rsidP="000E28D7">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for our organism-present, the </w:t>
      </w:r>
      <w:r w:rsidRPr="000E28D7">
        <w:rPr>
          <w:rFonts w:ascii="Times New Roman" w:eastAsia="Times New Roman" w:hAnsi="Times New Roman" w:cs="Times New Roman"/>
          <w:b/>
          <w:bCs/>
          <w:kern w:val="0"/>
          <w14:ligatures w14:val="none"/>
        </w:rPr>
        <w:t>meaningful roles</w:t>
      </w:r>
      <w:r w:rsidRPr="000E28D7">
        <w:rPr>
          <w:rFonts w:ascii="Times New Roman" w:eastAsia="Times New Roman" w:hAnsi="Times New Roman" w:cs="Times New Roman"/>
          <w:kern w:val="0"/>
          <w14:ligatures w14:val="none"/>
        </w:rPr>
        <w:t xml:space="preserve"> collapse into a finite ladder:</w:t>
      </w:r>
    </w:p>
    <w:p w14:paraId="2A4403EC" w14:textId="77777777" w:rsidR="000E28D7" w:rsidRPr="000E28D7" w:rsidRDefault="000E28D7" w:rsidP="000E28D7">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deep inner (−2), inner (−1), </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(0), immediate outer (+1), larger outer (+2), outermost (+3).</w:t>
      </w:r>
    </w:p>
    <w:p w14:paraId="0E57393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w:t>
      </w:r>
      <w:r w:rsidRPr="000E28D7">
        <w:rPr>
          <w:rFonts w:ascii="Times New Roman" w:eastAsia="Times New Roman" w:hAnsi="Times New Roman" w:cs="Times New Roman"/>
          <w:b/>
          <w:bCs/>
          <w:kern w:val="0"/>
          <w14:ligatures w14:val="none"/>
        </w:rPr>
        <w:t>formal model</w:t>
      </w:r>
      <w:r w:rsidRPr="000E28D7">
        <w:rPr>
          <w:rFonts w:ascii="Times New Roman" w:eastAsia="Times New Roman" w:hAnsi="Times New Roman" w:cs="Times New Roman"/>
          <w:kern w:val="0"/>
          <w14:ligatures w14:val="none"/>
        </w:rPr>
        <w:t>:</w:t>
      </w:r>
    </w:p>
    <w:p w14:paraId="433AF3EF"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don’t talk about Infinergy or </w:t>
      </w:r>
      <w:proofErr w:type="gramStart"/>
      <w:r w:rsidRPr="000E28D7">
        <w:rPr>
          <w:rFonts w:ascii="Times New Roman" w:eastAsia="Times New Roman" w:hAnsi="Times New Roman" w:cs="Times New Roman"/>
          <w:kern w:val="0"/>
          <w14:ligatures w14:val="none"/>
        </w:rPr>
        <w:t>Difinite;</w:t>
      </w:r>
      <w:proofErr w:type="gramEnd"/>
    </w:p>
    <w:p w14:paraId="47ACE274"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define explicit </w:t>
      </w:r>
      <w:r w:rsidRPr="000E28D7">
        <w:rPr>
          <w:rFonts w:ascii="Times New Roman" w:eastAsia="Times New Roman" w:hAnsi="Times New Roman" w:cs="Times New Roman"/>
          <w:b/>
          <w:bCs/>
          <w:kern w:val="0"/>
          <w14:ligatures w14:val="none"/>
        </w:rPr>
        <w:t>context indices</w:t>
      </w:r>
      <w:r w:rsidRPr="000E28D7">
        <w:rPr>
          <w:rFonts w:ascii="Times New Roman" w:eastAsia="Times New Roman" w:hAnsi="Times New Roman" w:cs="Times New Roman"/>
          <w:kern w:val="0"/>
          <w14:ligatures w14:val="none"/>
        </w:rPr>
        <w:t xml:space="preserve"> n </w:t>
      </w:r>
      <w:r w:rsidRPr="000E28D7">
        <w:rPr>
          <w:rFonts w:ascii="Cambria Math" w:eastAsia="Times New Roman" w:hAnsi="Cambria Math" w:cs="Cambria Math"/>
          <w:kern w:val="0"/>
          <w14:ligatures w14:val="none"/>
        </w:rPr>
        <w:t>∈</w:t>
      </w:r>
      <w:r w:rsidRPr="000E28D7">
        <w:rPr>
          <w:rFonts w:ascii="Times New Roman" w:eastAsia="Times New Roman" w:hAnsi="Times New Roman" w:cs="Times New Roman"/>
          <w:kern w:val="0"/>
          <w14:ligatures w14:val="none"/>
        </w:rPr>
        <w:t xml:space="preserve"> {−2, −1, 0, +1, +2, +</w:t>
      </w:r>
      <w:proofErr w:type="gramStart"/>
      <w:r w:rsidRPr="000E28D7">
        <w:rPr>
          <w:rFonts w:ascii="Times New Roman" w:eastAsia="Times New Roman" w:hAnsi="Times New Roman" w:cs="Times New Roman"/>
          <w:kern w:val="0"/>
          <w14:ligatures w14:val="none"/>
        </w:rPr>
        <w:t>3},</w:t>
      </w:r>
      <w:proofErr w:type="gramEnd"/>
    </w:p>
    <w:p w14:paraId="4E7852AF"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attach them to PMSs, shells, and CL bands,</w:t>
      </w:r>
    </w:p>
    <w:p w14:paraId="7908D58B"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 the 0↔+1 hinge built into budgets, feasibility rules, and gravitational parameters.</w:t>
      </w:r>
    </w:p>
    <w:p w14:paraId="62F52AC2"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68F254">
          <v:rect id="_x0000_i1149" style="width:0;height:1.5pt" o:hralign="center" o:hrstd="t" o:hr="t" fillcolor="#a0a0a0" stroked="f"/>
        </w:pict>
      </w:r>
    </w:p>
    <w:p w14:paraId="727638A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So</w:t>
      </w:r>
      <w:proofErr w:type="gramEnd"/>
      <w:r w:rsidRPr="000E28D7">
        <w:rPr>
          <w:rFonts w:ascii="Times New Roman" w:eastAsia="Times New Roman" w:hAnsi="Times New Roman" w:cs="Times New Roman"/>
          <w:kern w:val="0"/>
          <w14:ligatures w14:val="none"/>
        </w:rPr>
        <w:t xml:space="preserve"> the key point of 7.5 is:</w:t>
      </w:r>
    </w:p>
    <w:p w14:paraId="3C68594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the context-level ladder is a </w:t>
      </w:r>
      <w:r w:rsidRPr="000E28D7">
        <w:rPr>
          <w:rFonts w:ascii="Times New Roman" w:eastAsia="Times New Roman" w:hAnsi="Times New Roman" w:cs="Times New Roman"/>
          <w:b/>
          <w:bCs/>
          <w:kern w:val="0"/>
          <w14:ligatures w14:val="none"/>
        </w:rPr>
        <w:t>finite, 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b/>
          <w:bCs/>
          <w:kern w:val="0"/>
          <w14:ligatures w14:val="none"/>
        </w:rPr>
        <w:t xml:space="preserve"> 6-band structure</w:t>
      </w:r>
      <w:r w:rsidRPr="000E28D7">
        <w:rPr>
          <w:rFonts w:ascii="Times New Roman" w:eastAsia="Times New Roman" w:hAnsi="Times New Roman" w:cs="Times New Roman"/>
          <w:kern w:val="0"/>
          <w14:ligatures w14:val="none"/>
        </w:rPr>
        <w:t xml:space="preserve"> (−2…+3),</w:t>
      </w:r>
      <w:r w:rsidRPr="000E28D7">
        <w:rPr>
          <w:rFonts w:ascii="Times New Roman" w:eastAsia="Times New Roman" w:hAnsi="Times New Roman" w:cs="Times New Roman"/>
          <w:kern w:val="0"/>
          <w14:ligatures w14:val="none"/>
        </w:rPr>
        <w:br/>
        <w:t>not a smooth, infinite staircase.</w:t>
      </w:r>
    </w:p>
    <w:p w14:paraId="0A34CC6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 finiteness is both conceptually natural (given a vantage and a hinge)</w:t>
      </w:r>
      <w:r w:rsidRPr="000E28D7">
        <w:rPr>
          <w:rFonts w:ascii="Times New Roman" w:eastAsia="Times New Roman" w:hAnsi="Times New Roman" w:cs="Times New Roman"/>
          <w:kern w:val="0"/>
          <w14:ligatures w14:val="none"/>
        </w:rPr>
        <w:br/>
        <w:t xml:space="preserve">and empirically grounded (given what the CL probes </w:t>
      </w:r>
      <w:proofErr w:type="gramStart"/>
      <w:r w:rsidRPr="000E28D7">
        <w:rPr>
          <w:rFonts w:ascii="Times New Roman" w:eastAsia="Times New Roman" w:hAnsi="Times New Roman" w:cs="Times New Roman"/>
          <w:kern w:val="0"/>
          <w14:ligatures w14:val="none"/>
        </w:rPr>
        <w:t>actually find</w:t>
      </w:r>
      <w:proofErr w:type="gramEnd"/>
      <w:r w:rsidRPr="000E28D7">
        <w:rPr>
          <w:rFonts w:ascii="Times New Roman" w:eastAsia="Times New Roman" w:hAnsi="Times New Roman" w:cs="Times New Roman"/>
          <w:kern w:val="0"/>
          <w14:ligatures w14:val="none"/>
        </w:rPr>
        <w:t>).</w:t>
      </w:r>
    </w:p>
    <w:p w14:paraId="2691A72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From here, the outline moves on to more detailed hinge physics (Section 8), division-by-zero and constants (Section 9), and then to the explicit crosswalk into V1/V2/CL and gravity.</w:t>
      </w:r>
    </w:p>
    <w:p w14:paraId="63985424" w14:textId="77777777" w:rsidR="007A714E" w:rsidRDefault="007A714E"/>
    <w:p w14:paraId="0CD48294" w14:textId="77777777" w:rsidR="000E28D7" w:rsidRPr="000E28D7" w:rsidRDefault="000E28D7" w:rsidP="000E28D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7" w:name="_Toc215316333"/>
      <w:r w:rsidRPr="000E28D7">
        <w:rPr>
          <w:rFonts w:ascii="Times New Roman" w:eastAsia="Times New Roman" w:hAnsi="Times New Roman" w:cs="Times New Roman"/>
          <w:b/>
          <w:bCs/>
          <w:kern w:val="0"/>
          <w:sz w:val="36"/>
          <w:szCs w:val="36"/>
          <w14:ligatures w14:val="none"/>
        </w:rPr>
        <w:t>8. The 0↔+1 Hinge – Matching Inner Time and Outer Space</w:t>
      </w:r>
      <w:bookmarkEnd w:id="47"/>
    </w:p>
    <w:p w14:paraId="4FA21FD0"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6334"/>
      <w:r w:rsidRPr="000E28D7">
        <w:rPr>
          <w:rFonts w:ascii="Times New Roman" w:eastAsia="Times New Roman" w:hAnsi="Times New Roman" w:cs="Times New Roman"/>
          <w:b/>
          <w:bCs/>
          <w:kern w:val="0"/>
          <w:sz w:val="27"/>
          <w:szCs w:val="27"/>
          <w14:ligatures w14:val="none"/>
        </w:rPr>
        <w:lastRenderedPageBreak/>
        <w:t>8.1 Why 0↔+1 is the unique “space–time hinge” (UGM/T*/Earth logic)</w:t>
      </w:r>
      <w:bookmarkEnd w:id="48"/>
    </w:p>
    <w:p w14:paraId="19AB434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We’ve said that the ladder around us is finite and hinge-</w:t>
      </w: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w:t>
      </w:r>
    </w:p>
    <w:p w14:paraId="5A41F1E2"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−2, −1 (inner </w:t>
      </w:r>
      <w:proofErr w:type="spellStart"/>
      <w:r w:rsidRPr="000E28D7">
        <w:rPr>
          <w:rFonts w:ascii="Times New Roman" w:eastAsia="Times New Roman" w:hAnsi="Times New Roman" w:cs="Times New Roman"/>
          <w:kern w:val="0"/>
          <w14:ligatures w14:val="none"/>
        </w:rPr>
        <w:t>plexity</w:t>
      </w:r>
      <w:proofErr w:type="spellEnd"/>
      <w:r w:rsidRPr="000E28D7">
        <w:rPr>
          <w:rFonts w:ascii="Times New Roman" w:eastAsia="Times New Roman" w:hAnsi="Times New Roman" w:cs="Times New Roman"/>
          <w:kern w:val="0"/>
          <w14:ligatures w14:val="none"/>
        </w:rPr>
        <w:t>),</w:t>
      </w:r>
    </w:p>
    <w:p w14:paraId="2EE9502E"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(organism-present),</w:t>
      </w:r>
    </w:p>
    <w:p w14:paraId="47B5CFD3"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(Earth-surface context),</w:t>
      </w:r>
    </w:p>
    <w:p w14:paraId="24F2A6B3"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 +3 (galactic and cosmic containers).</w:t>
      </w:r>
    </w:p>
    <w:p w14:paraId="0BF1DAB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Now we make a stronger claim:</w:t>
      </w:r>
    </w:p>
    <w:p w14:paraId="5860BFC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w:t>
      </w:r>
      <w:r w:rsidRPr="000E28D7">
        <w:rPr>
          <w:rFonts w:ascii="Times New Roman" w:eastAsia="Times New Roman" w:hAnsi="Times New Roman" w:cs="Times New Roman"/>
          <w:b/>
          <w:bCs/>
          <w:kern w:val="0"/>
          <w14:ligatures w14:val="none"/>
        </w:rPr>
        <w:t>0↔+1</w:t>
      </w:r>
      <w:r w:rsidRPr="000E28D7">
        <w:rPr>
          <w:rFonts w:ascii="Times New Roman" w:eastAsia="Times New Roman" w:hAnsi="Times New Roman" w:cs="Times New Roman"/>
          <w:kern w:val="0"/>
          <w14:ligatures w14:val="none"/>
        </w:rPr>
        <w:t xml:space="preserve"> is the </w:t>
      </w:r>
      <w:r w:rsidRPr="000E28D7">
        <w:rPr>
          <w:rFonts w:ascii="Times New Roman" w:eastAsia="Times New Roman" w:hAnsi="Times New Roman" w:cs="Times New Roman"/>
          <w:i/>
          <w:iCs/>
          <w:kern w:val="0"/>
          <w14:ligatures w14:val="none"/>
        </w:rPr>
        <w:t>unique</w:t>
      </w:r>
      <w:r w:rsidRPr="000E28D7">
        <w:rPr>
          <w:rFonts w:ascii="Times New Roman" w:eastAsia="Times New Roman" w:hAnsi="Times New Roman" w:cs="Times New Roman"/>
          <w:kern w:val="0"/>
          <w14:ligatures w14:val="none"/>
        </w:rPr>
        <w:t xml:space="preserve"> “space–time hinge”:</w:t>
      </w:r>
      <w:r w:rsidRPr="000E28D7">
        <w:rPr>
          <w:rFonts w:ascii="Times New Roman" w:eastAsia="Times New Roman" w:hAnsi="Times New Roman" w:cs="Times New Roman"/>
          <w:kern w:val="0"/>
          <w14:ligatures w14:val="none"/>
        </w:rPr>
        <w:br/>
        <w:t>it is the pair where inner time and outer space are locked together by a specific conversion rule</w:t>
      </w:r>
      <w:r w:rsidRPr="000E28D7">
        <w:rPr>
          <w:rFonts w:ascii="Times New Roman" w:eastAsia="Times New Roman" w:hAnsi="Times New Roman" w:cs="Times New Roman"/>
          <w:kern w:val="0"/>
          <w14:ligatures w14:val="none"/>
        </w:rPr>
        <w:br/>
        <w:t xml:space="preserve">that does </w:t>
      </w:r>
      <w:r w:rsidRPr="000E28D7">
        <w:rPr>
          <w:rFonts w:ascii="Times New Roman" w:eastAsia="Times New Roman" w:hAnsi="Times New Roman" w:cs="Times New Roman"/>
          <w:i/>
          <w:iCs/>
          <w:kern w:val="0"/>
          <w14:ligatures w14:val="none"/>
        </w:rPr>
        <w:t>not</w:t>
      </w:r>
      <w:r w:rsidRPr="000E28D7">
        <w:rPr>
          <w:rFonts w:ascii="Times New Roman" w:eastAsia="Times New Roman" w:hAnsi="Times New Roman" w:cs="Times New Roman"/>
          <w:kern w:val="0"/>
          <w14:ligatures w14:val="none"/>
        </w:rPr>
        <w:t xml:space="preserve"> generalize cleanly to other level pairs.</w:t>
      </w:r>
    </w:p>
    <w:p w14:paraId="12AAF816"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is where:</w:t>
      </w:r>
    </w:p>
    <w:p w14:paraId="43FC2AF3" w14:textId="77777777" w:rsidR="000E28D7" w:rsidRPr="000E28D7" w:rsidRDefault="000E28D7" w:rsidP="000E28D7">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inner time</w:t>
      </w:r>
      <w:r w:rsidRPr="000E28D7">
        <w:rPr>
          <w:rFonts w:ascii="Times New Roman" w:eastAsia="Times New Roman" w:hAnsi="Times New Roman" w:cs="Times New Roman"/>
          <w:kern w:val="0"/>
          <w14:ligatures w14:val="none"/>
        </w:rPr>
        <w:t xml:space="preserve"> (our specious present),</w:t>
      </w:r>
    </w:p>
    <w:p w14:paraId="3C0886A4" w14:textId="77777777" w:rsidR="000E28D7" w:rsidRPr="000E28D7" w:rsidRDefault="000E28D7" w:rsidP="000E28D7">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outer space</w:t>
      </w:r>
      <w:r w:rsidRPr="000E28D7">
        <w:rPr>
          <w:rFonts w:ascii="Times New Roman" w:eastAsia="Times New Roman" w:hAnsi="Times New Roman" w:cs="Times New Roman"/>
          <w:kern w:val="0"/>
          <w14:ligatures w14:val="none"/>
        </w:rPr>
        <w:t xml:space="preserve"> (our everyday environment),</w:t>
      </w:r>
    </w:p>
    <w:p w14:paraId="2E221DAB" w14:textId="77777777" w:rsidR="000E28D7" w:rsidRPr="000E28D7" w:rsidRDefault="000E28D7" w:rsidP="000E28D7">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the </w:t>
      </w:r>
      <w:r w:rsidRPr="000E28D7">
        <w:rPr>
          <w:rFonts w:ascii="Times New Roman" w:eastAsia="Times New Roman" w:hAnsi="Times New Roman" w:cs="Times New Roman"/>
          <w:b/>
          <w:bCs/>
          <w:kern w:val="0"/>
          <w14:ligatures w14:val="none"/>
        </w:rPr>
        <w:t>speed of light c</w:t>
      </w:r>
    </w:p>
    <w:p w14:paraId="6DD8E5A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come together as a single relational structure.</w:t>
      </w:r>
    </w:p>
    <w:p w14:paraId="34EF7B9B"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2355B8">
          <v:rect id="_x0000_i1150" style="width:0;height:1.5pt" o:hralign="center" o:hrstd="t" o:hr="t" fillcolor="#a0a0a0" stroked="f"/>
        </w:pict>
      </w:r>
    </w:p>
    <w:p w14:paraId="6265C2D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0: inner time at organism scale (T*)</w:t>
      </w:r>
    </w:p>
    <w:p w14:paraId="74F0DAF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context </w:t>
      </w: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(our organism-present), we have:</w:t>
      </w:r>
    </w:p>
    <w:p w14:paraId="570E2C25" w14:textId="77777777" w:rsidR="000E28D7" w:rsidRPr="000E28D7" w:rsidRDefault="000E28D7" w:rsidP="000E28D7">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characteristic </w:t>
      </w:r>
      <w:r w:rsidRPr="000E28D7">
        <w:rPr>
          <w:rFonts w:ascii="Times New Roman" w:eastAsia="Times New Roman" w:hAnsi="Times New Roman" w:cs="Times New Roman"/>
          <w:b/>
          <w:bCs/>
          <w:kern w:val="0"/>
          <w14:ligatures w14:val="none"/>
        </w:rPr>
        <w:t>inner time scale</w:t>
      </w:r>
      <w:r w:rsidRPr="000E28D7">
        <w:rPr>
          <w:rFonts w:ascii="Times New Roman" w:eastAsia="Times New Roman" w:hAnsi="Times New Roman" w:cs="Times New Roman"/>
          <w:kern w:val="0"/>
          <w14:ligatures w14:val="none"/>
        </w:rPr>
        <w:t>:</w:t>
      </w:r>
    </w:p>
    <w:p w14:paraId="55C07A9B" w14:textId="77777777" w:rsidR="000E28D7" w:rsidRPr="000E28D7" w:rsidRDefault="000E28D7" w:rsidP="000E28D7">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specious present</w:t>
      </w:r>
      <w:r w:rsidRPr="000E28D7">
        <w:rPr>
          <w:rFonts w:ascii="Times New Roman" w:eastAsia="Times New Roman" w:hAnsi="Times New Roman" w:cs="Times New Roman"/>
          <w:kern w:val="0"/>
          <w14:ligatures w14:val="none"/>
        </w:rPr>
        <w:t xml:space="preserve"> – the minimum duration that feels like a coherent “now.”</w:t>
      </w:r>
    </w:p>
    <w:p w14:paraId="542C6D1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Empirically, this is </w:t>
      </w:r>
      <w:proofErr w:type="gramStart"/>
      <w:r w:rsidRPr="000E28D7">
        <w:rPr>
          <w:rFonts w:ascii="Times New Roman" w:eastAsia="Times New Roman" w:hAnsi="Times New Roman" w:cs="Times New Roman"/>
          <w:kern w:val="0"/>
          <w14:ligatures w14:val="none"/>
        </w:rPr>
        <w:t>on</w:t>
      </w:r>
      <w:proofErr w:type="gramEnd"/>
      <w:r w:rsidRPr="000E28D7">
        <w:rPr>
          <w:rFonts w:ascii="Times New Roman" w:eastAsia="Times New Roman" w:hAnsi="Times New Roman" w:cs="Times New Roman"/>
          <w:kern w:val="0"/>
          <w14:ligatures w14:val="none"/>
        </w:rPr>
        <w:t xml:space="preserve"> the order of:</w:t>
      </w:r>
    </w:p>
    <w:p w14:paraId="4762E573" w14:textId="77777777" w:rsidR="000E28D7" w:rsidRPr="000E28D7" w:rsidRDefault="000E28D7" w:rsidP="000E28D7">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~0.1 seconds (≈ 100 </w:t>
      </w:r>
      <w:proofErr w:type="spellStart"/>
      <w:r w:rsidRPr="000E28D7">
        <w:rPr>
          <w:rFonts w:ascii="Times New Roman" w:eastAsia="Times New Roman" w:hAnsi="Times New Roman" w:cs="Times New Roman"/>
          <w:kern w:val="0"/>
          <w14:ligatures w14:val="none"/>
        </w:rPr>
        <w:t>ms</w:t>
      </w:r>
      <w:proofErr w:type="spellEnd"/>
      <w:r w:rsidRPr="000E28D7">
        <w:rPr>
          <w:rFonts w:ascii="Times New Roman" w:eastAsia="Times New Roman" w:hAnsi="Times New Roman" w:cs="Times New Roman"/>
          <w:kern w:val="0"/>
          <w14:ligatures w14:val="none"/>
        </w:rPr>
        <w:t>):</w:t>
      </w:r>
    </w:p>
    <w:p w14:paraId="3809468B" w14:textId="77777777" w:rsidR="000E28D7" w:rsidRPr="000E28D7" w:rsidRDefault="000E28D7" w:rsidP="000E28D7">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 matches:</w:t>
      </w:r>
    </w:p>
    <w:p w14:paraId="56E40D33" w14:textId="77777777" w:rsidR="000E28D7" w:rsidRPr="000E28D7" w:rsidRDefault="000E28D7" w:rsidP="000E28D7">
      <w:pPr>
        <w:numPr>
          <w:ilvl w:val="2"/>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integration times of perception,</w:t>
      </w:r>
    </w:p>
    <w:p w14:paraId="05DB3B0B" w14:textId="77777777" w:rsidR="000E28D7" w:rsidRPr="000E28D7" w:rsidRDefault="000E28D7" w:rsidP="000E28D7">
      <w:pPr>
        <w:numPr>
          <w:ilvl w:val="2"/>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limits on how fast we can consciously update,</w:t>
      </w:r>
    </w:p>
    <w:p w14:paraId="4674BC7C" w14:textId="77777777" w:rsidR="000E28D7" w:rsidRPr="000E28D7" w:rsidRDefault="000E28D7" w:rsidP="000E28D7">
      <w:pPr>
        <w:numPr>
          <w:ilvl w:val="2"/>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“window” of simultaneity in lived experience.</w:t>
      </w:r>
    </w:p>
    <w:p w14:paraId="076FB05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AR terms:</w:t>
      </w:r>
    </w:p>
    <w:p w14:paraId="62CC1A5F" w14:textId="77777777" w:rsidR="000E28D7" w:rsidRPr="000E28D7" w:rsidRDefault="000E28D7" w:rsidP="000E28D7">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this characteristic time is denoted </w:t>
      </w:r>
      <w:r w:rsidRPr="000E28D7">
        <w:rPr>
          <w:rFonts w:ascii="Times New Roman" w:eastAsia="Times New Roman" w:hAnsi="Times New Roman" w:cs="Times New Roman"/>
          <w:b/>
          <w:bCs/>
          <w:kern w:val="0"/>
          <w14:ligatures w14:val="none"/>
        </w:rPr>
        <w:t>T*</w:t>
      </w:r>
      <w:r w:rsidRPr="000E28D7">
        <w:rPr>
          <w:rFonts w:ascii="Times New Roman" w:eastAsia="Times New Roman" w:hAnsi="Times New Roman" w:cs="Times New Roman"/>
          <w:kern w:val="0"/>
          <w14:ligatures w14:val="none"/>
        </w:rPr>
        <w:t>:</w:t>
      </w:r>
    </w:p>
    <w:p w14:paraId="4B1C8D85" w14:textId="77777777" w:rsidR="000E28D7" w:rsidRPr="000E28D7" w:rsidRDefault="000E28D7" w:rsidP="000E28D7">
      <w:pPr>
        <w:spacing w:before="100" w:beforeAutospacing="1" w:after="100" w:afterAutospacing="1" w:line="240" w:lineRule="auto"/>
        <w:ind w:left="720"/>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minimal “thick now” for our present,</w:t>
      </w:r>
      <w:r w:rsidRPr="000E28D7">
        <w:rPr>
          <w:rFonts w:ascii="Times New Roman" w:eastAsia="Times New Roman" w:hAnsi="Times New Roman" w:cs="Times New Roman"/>
          <w:kern w:val="0"/>
          <w14:ligatures w14:val="none"/>
        </w:rPr>
        <w:br/>
        <w:t>the time it takes for one full-body present-act to run its course.</w:t>
      </w:r>
    </w:p>
    <w:p w14:paraId="216E0D7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 is not arbitrary:</w:t>
      </w:r>
    </w:p>
    <w:p w14:paraId="160697FF" w14:textId="77777777" w:rsidR="000E28D7" w:rsidRPr="000E28D7" w:rsidRDefault="000E28D7" w:rsidP="000E28D7">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 is bound up with:</w:t>
      </w:r>
    </w:p>
    <w:p w14:paraId="1601D35A" w14:textId="77777777" w:rsidR="000E28D7" w:rsidRPr="000E28D7" w:rsidRDefault="000E28D7" w:rsidP="000E28D7">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conduction speeds in the nervous system,</w:t>
      </w:r>
    </w:p>
    <w:p w14:paraId="5F15E2A2" w14:textId="77777777" w:rsidR="000E28D7" w:rsidRPr="000E28D7" w:rsidRDefault="000E28D7" w:rsidP="000E28D7">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how long it takes signals to travel across the organism,</w:t>
      </w:r>
    </w:p>
    <w:p w14:paraId="65A450DE" w14:textId="77777777" w:rsidR="000E28D7" w:rsidRPr="000E28D7" w:rsidRDefault="000E28D7" w:rsidP="000E28D7">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need to integrate many −1/−2 processes into a single coherent PMS at 0.</w:t>
      </w:r>
    </w:p>
    <w:p w14:paraId="6BBF43B1"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9C52B5">
          <v:rect id="_x0000_i1151" style="width:0;height:1.5pt" o:hralign="center" o:hrstd="t" o:hr="t" fillcolor="#a0a0a0" stroked="f"/>
        </w:pict>
      </w:r>
    </w:p>
    <w:p w14:paraId="2394BE7C"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+1: outer distance at Earth-surface scale</w:t>
      </w:r>
    </w:p>
    <w:p w14:paraId="1C5C652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context </w:t>
      </w: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(Earth-surface), we have:</w:t>
      </w:r>
    </w:p>
    <w:p w14:paraId="1FA1554C" w14:textId="77777777" w:rsidR="000E28D7" w:rsidRPr="000E28D7" w:rsidRDefault="000E28D7" w:rsidP="000E28D7">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characteristic </w:t>
      </w:r>
      <w:r w:rsidRPr="000E28D7">
        <w:rPr>
          <w:rFonts w:ascii="Times New Roman" w:eastAsia="Times New Roman" w:hAnsi="Times New Roman" w:cs="Times New Roman"/>
          <w:b/>
          <w:bCs/>
          <w:kern w:val="0"/>
          <w14:ligatures w14:val="none"/>
        </w:rPr>
        <w:t>outer size scale</w:t>
      </w:r>
      <w:r w:rsidRPr="000E28D7">
        <w:rPr>
          <w:rFonts w:ascii="Times New Roman" w:eastAsia="Times New Roman" w:hAnsi="Times New Roman" w:cs="Times New Roman"/>
          <w:kern w:val="0"/>
          <w14:ligatures w14:val="none"/>
        </w:rPr>
        <w:t>:</w:t>
      </w:r>
    </w:p>
    <w:p w14:paraId="0B520D12" w14:textId="77777777" w:rsidR="000E28D7" w:rsidRPr="000E28D7" w:rsidRDefault="000E28D7" w:rsidP="000E28D7">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distances that define our everyday “world.”</w:t>
      </w:r>
    </w:p>
    <w:p w14:paraId="65CC117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Roughly:</w:t>
      </w:r>
    </w:p>
    <w:p w14:paraId="60C66588" w14:textId="77777777" w:rsidR="000E28D7" w:rsidRPr="000E28D7" w:rsidRDefault="000E28D7" w:rsidP="000E28D7">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metres</w:t>
      </w:r>
      <w:proofErr w:type="spellEnd"/>
      <w:r w:rsidRPr="000E28D7">
        <w:rPr>
          <w:rFonts w:ascii="Times New Roman" w:eastAsia="Times New Roman" w:hAnsi="Times New Roman" w:cs="Times New Roman"/>
          <w:kern w:val="0"/>
          <w14:ligatures w14:val="none"/>
        </w:rPr>
        <w:t xml:space="preserve"> to tens of </w:t>
      </w:r>
      <w:proofErr w:type="spellStart"/>
      <w:r w:rsidRPr="000E28D7">
        <w:rPr>
          <w:rFonts w:ascii="Times New Roman" w:eastAsia="Times New Roman" w:hAnsi="Times New Roman" w:cs="Times New Roman"/>
          <w:kern w:val="0"/>
          <w14:ligatures w14:val="none"/>
        </w:rPr>
        <w:t>kilometres</w:t>
      </w:r>
      <w:proofErr w:type="spellEnd"/>
      <w:r w:rsidRPr="000E28D7">
        <w:rPr>
          <w:rFonts w:ascii="Times New Roman" w:eastAsia="Times New Roman" w:hAnsi="Times New Roman" w:cs="Times New Roman"/>
          <w:kern w:val="0"/>
          <w14:ligatures w14:val="none"/>
        </w:rPr>
        <w:t xml:space="preserve"> (human-to-regional range):</w:t>
      </w:r>
    </w:p>
    <w:p w14:paraId="3631FCCE" w14:textId="77777777" w:rsidR="000E28D7" w:rsidRPr="000E28D7" w:rsidRDefault="000E28D7" w:rsidP="000E28D7">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how</w:t>
      </w:r>
      <w:proofErr w:type="gramEnd"/>
      <w:r w:rsidRPr="000E28D7">
        <w:rPr>
          <w:rFonts w:ascii="Times New Roman" w:eastAsia="Times New Roman" w:hAnsi="Times New Roman" w:cs="Times New Roman"/>
          <w:kern w:val="0"/>
          <w14:ligatures w14:val="none"/>
        </w:rPr>
        <w:t xml:space="preserve"> far we can walk, see, and interact meaningfully within a single lived episode.</w:t>
      </w:r>
    </w:p>
    <w:p w14:paraId="36BC41F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the CL work, +1 is associated with:</w:t>
      </w:r>
    </w:p>
    <w:p w14:paraId="6F3BF72C" w14:textId="77777777" w:rsidR="000E28D7" w:rsidRPr="000E28D7" w:rsidRDefault="000E28D7" w:rsidP="000E28D7">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band where:</w:t>
      </w:r>
    </w:p>
    <w:p w14:paraId="6A864DA4" w14:textId="77777777" w:rsidR="000E28D7" w:rsidRPr="000E28D7" w:rsidRDefault="000E28D7" w:rsidP="000E28D7">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planetary surface curvature,</w:t>
      </w:r>
    </w:p>
    <w:p w14:paraId="3D5D73C1" w14:textId="77777777" w:rsidR="000E28D7" w:rsidRPr="000E28D7" w:rsidRDefault="000E28D7" w:rsidP="000E28D7">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atmospheric conditions,</w:t>
      </w:r>
    </w:p>
    <w:p w14:paraId="452E9186" w14:textId="77777777" w:rsidR="000E28D7" w:rsidRPr="000E28D7" w:rsidRDefault="000E28D7" w:rsidP="000E28D7">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gravity at Earth’s surface,</w:t>
      </w:r>
      <w:r w:rsidRPr="000E28D7">
        <w:rPr>
          <w:rFonts w:ascii="Times New Roman" w:eastAsia="Times New Roman" w:hAnsi="Times New Roman" w:cs="Times New Roman"/>
          <w:kern w:val="0"/>
          <w14:ligatures w14:val="none"/>
        </w:rPr>
        <w:br/>
      </w:r>
      <w:proofErr w:type="gramStart"/>
      <w:r w:rsidRPr="000E28D7">
        <w:rPr>
          <w:rFonts w:ascii="Times New Roman" w:eastAsia="Times New Roman" w:hAnsi="Times New Roman" w:cs="Times New Roman"/>
          <w:kern w:val="0"/>
          <w14:ligatures w14:val="none"/>
        </w:rPr>
        <w:t>become</w:t>
      </w:r>
      <w:proofErr w:type="gramEnd"/>
      <w:r w:rsidRPr="000E28D7">
        <w:rPr>
          <w:rFonts w:ascii="Times New Roman" w:eastAsia="Times New Roman" w:hAnsi="Times New Roman" w:cs="Times New Roman"/>
          <w:kern w:val="0"/>
          <w14:ligatures w14:val="none"/>
        </w:rPr>
        <w:t xml:space="preserve"> the primary outer </w:t>
      </w:r>
      <w:proofErr w:type="gramStart"/>
      <w:r w:rsidRPr="000E28D7">
        <w:rPr>
          <w:rFonts w:ascii="Times New Roman" w:eastAsia="Times New Roman" w:hAnsi="Times New Roman" w:cs="Times New Roman"/>
          <w:kern w:val="0"/>
          <w14:ligatures w14:val="none"/>
        </w:rPr>
        <w:t>constraints</w:t>
      </w:r>
      <w:proofErr w:type="gramEnd"/>
      <w:r w:rsidRPr="000E28D7">
        <w:rPr>
          <w:rFonts w:ascii="Times New Roman" w:eastAsia="Times New Roman" w:hAnsi="Times New Roman" w:cs="Times New Roman"/>
          <w:kern w:val="0"/>
          <w14:ligatures w14:val="none"/>
        </w:rPr>
        <w:t xml:space="preserve"> on our lives.</w:t>
      </w:r>
    </w:p>
    <w:p w14:paraId="2691966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From our </w:t>
      </w:r>
      <w:proofErr w:type="gramStart"/>
      <w:r w:rsidRPr="000E28D7">
        <w:rPr>
          <w:rFonts w:ascii="Times New Roman" w:eastAsia="Times New Roman" w:hAnsi="Times New Roman" w:cs="Times New Roman"/>
          <w:kern w:val="0"/>
          <w14:ligatures w14:val="none"/>
        </w:rPr>
        <w:t>vantage</w:t>
      </w:r>
      <w:proofErr w:type="gramEnd"/>
      <w:r w:rsidRPr="000E28D7">
        <w:rPr>
          <w:rFonts w:ascii="Times New Roman" w:eastAsia="Times New Roman" w:hAnsi="Times New Roman" w:cs="Times New Roman"/>
          <w:kern w:val="0"/>
          <w14:ligatures w14:val="none"/>
        </w:rPr>
        <w:t>:</w:t>
      </w:r>
    </w:p>
    <w:p w14:paraId="3A4497C8" w14:textId="77777777" w:rsidR="000E28D7" w:rsidRPr="000E28D7" w:rsidRDefault="000E28D7" w:rsidP="000E28D7">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is the “space we live in,”</w:t>
      </w:r>
    </w:p>
    <w:p w14:paraId="747FB8BB" w14:textId="77777777" w:rsidR="000E28D7" w:rsidRPr="000E28D7" w:rsidRDefault="000E28D7" w:rsidP="000E28D7">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CS</w:t>
      </w:r>
      <w:r w:rsidRPr="000E28D7">
        <w:rPr>
          <w:rFonts w:ascii="Times New Roman" w:eastAsia="Times New Roman" w:hAnsi="Times New Roman" w:cs="Times New Roman"/>
          <w:kern w:val="0"/>
          <w14:ligatures w14:val="none"/>
        </w:rPr>
        <w:t xml:space="preserve"> that our 0-PMS plugs into most directly.</w:t>
      </w:r>
    </w:p>
    <w:p w14:paraId="62DEDF68"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1D9B95">
          <v:rect id="_x0000_i1152" style="width:0;height:1.5pt" o:hralign="center" o:hrstd="t" o:hr="t" fillcolor="#a0a0a0" stroked="f"/>
        </w:pict>
      </w:r>
    </w:p>
    <w:p w14:paraId="1B2D943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The hinge relation: T*, L</w:t>
      </w:r>
      <w:proofErr w:type="gramStart"/>
      <w:r w:rsidRPr="000E28D7">
        <w:rPr>
          <w:rFonts w:ascii="Times New Roman" w:eastAsia="Times New Roman" w:hAnsi="Times New Roman" w:cs="Times New Roman"/>
          <w:b/>
          <w:bCs/>
          <w:kern w:val="0"/>
          <w14:ligatures w14:val="none"/>
        </w:rPr>
        <w:t>_{</w:t>
      </w:r>
      <w:proofErr w:type="gramEnd"/>
      <w:r w:rsidRPr="000E28D7">
        <w:rPr>
          <w:rFonts w:ascii="Times New Roman" w:eastAsia="Times New Roman" w:hAnsi="Times New Roman" w:cs="Times New Roman"/>
          <w:b/>
          <w:bCs/>
          <w:kern w:val="0"/>
          <w14:ligatures w14:val="none"/>
        </w:rPr>
        <w:t>+</w:t>
      </w:r>
      <w:proofErr w:type="gramStart"/>
      <w:r w:rsidRPr="000E28D7">
        <w:rPr>
          <w:rFonts w:ascii="Times New Roman" w:eastAsia="Times New Roman" w:hAnsi="Times New Roman" w:cs="Times New Roman"/>
          <w:b/>
          <w:bCs/>
          <w:kern w:val="0"/>
          <w14:ligatures w14:val="none"/>
        </w:rPr>
        <w:t>1},</w:t>
      </w:r>
      <w:proofErr w:type="gramEnd"/>
      <w:r w:rsidRPr="000E28D7">
        <w:rPr>
          <w:rFonts w:ascii="Times New Roman" w:eastAsia="Times New Roman" w:hAnsi="Times New Roman" w:cs="Times New Roman"/>
          <w:b/>
          <w:bCs/>
          <w:kern w:val="0"/>
          <w14:ligatures w14:val="none"/>
        </w:rPr>
        <w:t xml:space="preserve"> and c</w:t>
      </w:r>
    </w:p>
    <w:p w14:paraId="3E9AD57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key observation is:</w:t>
      </w:r>
    </w:p>
    <w:p w14:paraId="54FD3DBB" w14:textId="77777777" w:rsidR="000E28D7" w:rsidRPr="000E28D7" w:rsidRDefault="000E28D7" w:rsidP="000E28D7">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T*</w:t>
      </w:r>
      <w:r w:rsidRPr="000E28D7">
        <w:rPr>
          <w:rFonts w:ascii="Times New Roman" w:eastAsia="Times New Roman" w:hAnsi="Times New Roman" w:cs="Times New Roman"/>
          <w:kern w:val="0"/>
          <w14:ligatures w14:val="none"/>
        </w:rPr>
        <w:t xml:space="preserve"> (inner time at 0),</w:t>
      </w:r>
    </w:p>
    <w:p w14:paraId="12360B8C" w14:textId="77777777" w:rsidR="000E28D7" w:rsidRPr="000E28D7" w:rsidRDefault="000E28D7" w:rsidP="000E28D7">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characteristic </w:t>
      </w:r>
      <w:r w:rsidRPr="000E28D7">
        <w:rPr>
          <w:rFonts w:ascii="Times New Roman" w:eastAsia="Times New Roman" w:hAnsi="Times New Roman" w:cs="Times New Roman"/>
          <w:b/>
          <w:bCs/>
          <w:kern w:val="0"/>
          <w14:ligatures w14:val="none"/>
        </w:rPr>
        <w:t>length scale L</w:t>
      </w:r>
      <w:proofErr w:type="gramStart"/>
      <w:r w:rsidRPr="000E28D7">
        <w:rPr>
          <w:rFonts w:ascii="Times New Roman" w:eastAsia="Times New Roman" w:hAnsi="Times New Roman" w:cs="Times New Roman"/>
          <w:b/>
          <w:bCs/>
          <w:kern w:val="0"/>
          <w14:ligatures w14:val="none"/>
        </w:rPr>
        <w:t>_{</w:t>
      </w:r>
      <w:proofErr w:type="gramEnd"/>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at Earth-surface (+1),</w:t>
      </w:r>
    </w:p>
    <w:p w14:paraId="3E65C0D1" w14:textId="77777777" w:rsidR="000E28D7" w:rsidRPr="000E28D7" w:rsidRDefault="000E28D7" w:rsidP="000E28D7">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the </w:t>
      </w:r>
      <w:r w:rsidRPr="000E28D7">
        <w:rPr>
          <w:rFonts w:ascii="Times New Roman" w:eastAsia="Times New Roman" w:hAnsi="Times New Roman" w:cs="Times New Roman"/>
          <w:b/>
          <w:bCs/>
          <w:kern w:val="0"/>
          <w14:ligatures w14:val="none"/>
        </w:rPr>
        <w:t>speed of light c</w:t>
      </w:r>
      <w:r w:rsidRPr="000E28D7">
        <w:rPr>
          <w:rFonts w:ascii="Times New Roman" w:eastAsia="Times New Roman" w:hAnsi="Times New Roman" w:cs="Times New Roman"/>
          <w:kern w:val="0"/>
          <w14:ligatures w14:val="none"/>
        </w:rPr>
        <w:t>,</w:t>
      </w:r>
    </w:p>
    <w:p w14:paraId="60A2EC4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are related such that:</w:t>
      </w:r>
    </w:p>
    <w:p w14:paraId="654FAEF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T* ≈ L</w:t>
      </w:r>
      <w:proofErr w:type="gramStart"/>
      <w:r w:rsidRPr="000E28D7">
        <w:rPr>
          <w:rFonts w:ascii="Times New Roman" w:eastAsia="Times New Roman" w:hAnsi="Times New Roman" w:cs="Times New Roman"/>
          <w:b/>
          <w:bCs/>
          <w:kern w:val="0"/>
          <w14:ligatures w14:val="none"/>
        </w:rPr>
        <w:t>_{</w:t>
      </w:r>
      <w:proofErr w:type="gramEnd"/>
      <w:r w:rsidRPr="000E28D7">
        <w:rPr>
          <w:rFonts w:ascii="Times New Roman" w:eastAsia="Times New Roman" w:hAnsi="Times New Roman" w:cs="Times New Roman"/>
          <w:b/>
          <w:bCs/>
          <w:kern w:val="0"/>
          <w14:ligatures w14:val="none"/>
        </w:rPr>
        <w:t>+</w:t>
      </w:r>
      <w:proofErr w:type="gramStart"/>
      <w:r w:rsidRPr="000E28D7">
        <w:rPr>
          <w:rFonts w:ascii="Times New Roman" w:eastAsia="Times New Roman" w:hAnsi="Times New Roman" w:cs="Times New Roman"/>
          <w:b/>
          <w:bCs/>
          <w:kern w:val="0"/>
          <w14:ligatures w14:val="none"/>
        </w:rPr>
        <w:t>1} /</w:t>
      </w:r>
      <w:proofErr w:type="gramEnd"/>
      <w:r w:rsidRPr="000E28D7">
        <w:rPr>
          <w:rFonts w:ascii="Times New Roman" w:eastAsia="Times New Roman" w:hAnsi="Times New Roman" w:cs="Times New Roman"/>
          <w:b/>
          <w:bCs/>
          <w:kern w:val="0"/>
          <w14:ligatures w14:val="none"/>
        </w:rPr>
        <w:t xml:space="preserve"> c</w:t>
      </w:r>
    </w:p>
    <w:p w14:paraId="3CF8430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words:</w:t>
      </w:r>
    </w:p>
    <w:p w14:paraId="1B2F27DA" w14:textId="77777777" w:rsidR="000E28D7" w:rsidRPr="000E28D7" w:rsidRDefault="000E28D7" w:rsidP="000E28D7">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time scale at which our organism integrates into one present (~0.1 s)</w:t>
      </w:r>
      <w:r w:rsidRPr="000E28D7">
        <w:rPr>
          <w:rFonts w:ascii="Times New Roman" w:eastAsia="Times New Roman" w:hAnsi="Times New Roman" w:cs="Times New Roman"/>
          <w:kern w:val="0"/>
          <w14:ligatures w14:val="none"/>
        </w:rPr>
        <w:br/>
        <w:t xml:space="preserve">is approximately the time light takes to cross a </w:t>
      </w:r>
      <w:r w:rsidRPr="000E28D7">
        <w:rPr>
          <w:rFonts w:ascii="Times New Roman" w:eastAsia="Times New Roman" w:hAnsi="Times New Roman" w:cs="Times New Roman"/>
          <w:b/>
          <w:bCs/>
          <w:kern w:val="0"/>
          <w14:ligatures w14:val="none"/>
        </w:rPr>
        <w:t>representative chunk of our environment</w:t>
      </w:r>
      <w:r w:rsidRPr="000E28D7">
        <w:rPr>
          <w:rFonts w:ascii="Times New Roman" w:eastAsia="Times New Roman" w:hAnsi="Times New Roman" w:cs="Times New Roman"/>
          <w:kern w:val="0"/>
          <w14:ligatures w14:val="none"/>
        </w:rPr>
        <w:t>.</w:t>
      </w:r>
    </w:p>
    <w:p w14:paraId="7B18894B"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More concretely:</w:t>
      </w:r>
    </w:p>
    <w:p w14:paraId="7757FDCD" w14:textId="77777777" w:rsidR="000E28D7" w:rsidRPr="000E28D7" w:rsidRDefault="000E28D7" w:rsidP="000E28D7">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light takes about 0.1 s to travel ~30,000 km,</w:t>
      </w:r>
    </w:p>
    <w:p w14:paraId="05B08F8C" w14:textId="77777777" w:rsidR="000E28D7" w:rsidRPr="000E28D7" w:rsidRDefault="000E28D7" w:rsidP="000E28D7">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effective scale of our “world slice” (the portion of the Earth-surface we can coherently treat as one environment in a single present) is set by a combination of:</w:t>
      </w:r>
    </w:p>
    <w:p w14:paraId="617F9AE4" w14:textId="77777777" w:rsidR="000E28D7" w:rsidRPr="000E28D7" w:rsidRDefault="000E28D7" w:rsidP="000E28D7">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Earth’s size,</w:t>
      </w:r>
    </w:p>
    <w:p w14:paraId="7765FD08" w14:textId="77777777" w:rsidR="000E28D7" w:rsidRPr="000E28D7" w:rsidRDefault="000E28D7" w:rsidP="000E28D7">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our horizon,</w:t>
      </w:r>
    </w:p>
    <w:p w14:paraId="1EA924CD" w14:textId="77777777" w:rsidR="000E28D7" w:rsidRPr="000E28D7" w:rsidRDefault="000E28D7" w:rsidP="000E28D7">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practical interaction ranges,</w:t>
      </w:r>
    </w:p>
    <w:p w14:paraId="59F5A0E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such a way that </w:t>
      </w:r>
      <w:r w:rsidRPr="000E28D7">
        <w:rPr>
          <w:rFonts w:ascii="Times New Roman" w:eastAsia="Times New Roman" w:hAnsi="Times New Roman" w:cs="Times New Roman"/>
          <w:b/>
          <w:bCs/>
          <w:kern w:val="0"/>
          <w14:ligatures w14:val="none"/>
        </w:rPr>
        <w:t>c, T*, and L</w:t>
      </w:r>
      <w:proofErr w:type="gramStart"/>
      <w:r w:rsidRPr="000E28D7">
        <w:rPr>
          <w:rFonts w:ascii="Times New Roman" w:eastAsia="Times New Roman" w:hAnsi="Times New Roman" w:cs="Times New Roman"/>
          <w:b/>
          <w:bCs/>
          <w:kern w:val="0"/>
          <w14:ligatures w14:val="none"/>
        </w:rPr>
        <w:t>_{</w:t>
      </w:r>
      <w:proofErr w:type="gramEnd"/>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hang together.</w:t>
      </w:r>
    </w:p>
    <w:p w14:paraId="3F2B260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exact numerical details belong in the technical CL/hinge documents, but philosophically:</w:t>
      </w:r>
    </w:p>
    <w:p w14:paraId="755F698E" w14:textId="77777777" w:rsidR="000E28D7" w:rsidRPr="000E28D7" w:rsidRDefault="000E28D7" w:rsidP="000E28D7">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there</w:t>
      </w:r>
      <w:proofErr w:type="gramEnd"/>
      <w:r w:rsidRPr="000E28D7">
        <w:rPr>
          <w:rFonts w:ascii="Times New Roman" w:eastAsia="Times New Roman" w:hAnsi="Times New Roman" w:cs="Times New Roman"/>
          <w:kern w:val="0"/>
          <w14:ligatures w14:val="none"/>
        </w:rPr>
        <w:t xml:space="preserve"> is a </w:t>
      </w:r>
      <w:r w:rsidRPr="000E28D7">
        <w:rPr>
          <w:rFonts w:ascii="Times New Roman" w:eastAsia="Times New Roman" w:hAnsi="Times New Roman" w:cs="Times New Roman"/>
          <w:b/>
          <w:bCs/>
          <w:kern w:val="0"/>
          <w14:ligatures w14:val="none"/>
        </w:rPr>
        <w:t>conversion rule</w:t>
      </w:r>
      <w:r w:rsidRPr="000E28D7">
        <w:rPr>
          <w:rFonts w:ascii="Times New Roman" w:eastAsia="Times New Roman" w:hAnsi="Times New Roman" w:cs="Times New Roman"/>
          <w:kern w:val="0"/>
          <w14:ligatures w14:val="none"/>
        </w:rPr>
        <w:t xml:space="preserve"> tying:</w:t>
      </w:r>
    </w:p>
    <w:p w14:paraId="68616C90" w14:textId="77777777" w:rsidR="000E28D7" w:rsidRPr="000E28D7" w:rsidRDefault="000E28D7" w:rsidP="000E28D7">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time (0),</w:t>
      </w:r>
    </w:p>
    <w:p w14:paraId="7C8EB370" w14:textId="77777777" w:rsidR="000E28D7" w:rsidRPr="000E28D7" w:rsidRDefault="000E28D7" w:rsidP="000E28D7">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distance (+1),</w:t>
      </w:r>
    </w:p>
    <w:p w14:paraId="0986DBCF" w14:textId="77777777" w:rsidR="000E28D7" w:rsidRPr="000E28D7" w:rsidRDefault="000E28D7" w:rsidP="000E28D7">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maximum propagation speed c.</w:t>
      </w:r>
    </w:p>
    <w:p w14:paraId="15AB3B1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This is what makes 0↔+1 a </w:t>
      </w:r>
      <w:r w:rsidRPr="000E28D7">
        <w:rPr>
          <w:rFonts w:ascii="Times New Roman" w:eastAsia="Times New Roman" w:hAnsi="Times New Roman" w:cs="Times New Roman"/>
          <w:b/>
          <w:bCs/>
          <w:kern w:val="0"/>
          <w14:ligatures w14:val="none"/>
        </w:rPr>
        <w:t>space–time hinge</w:t>
      </w:r>
      <w:r w:rsidRPr="000E28D7">
        <w:rPr>
          <w:rFonts w:ascii="Times New Roman" w:eastAsia="Times New Roman" w:hAnsi="Times New Roman" w:cs="Times New Roman"/>
          <w:kern w:val="0"/>
          <w14:ligatures w14:val="none"/>
        </w:rPr>
        <w:t>:</w:t>
      </w:r>
    </w:p>
    <w:p w14:paraId="65069F3F" w14:textId="77777777" w:rsidR="000E28D7" w:rsidRPr="000E28D7" w:rsidRDefault="000E28D7" w:rsidP="000E28D7">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“how long a present can be kept together”</w:t>
      </w:r>
    </w:p>
    <w:p w14:paraId="4A180F13" w14:textId="77777777" w:rsidR="000E28D7" w:rsidRPr="000E28D7" w:rsidRDefault="000E28D7" w:rsidP="000E28D7">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outer “how far things can be treated as one coherent environment”</w:t>
      </w:r>
      <w:r w:rsidRPr="000E28D7">
        <w:rPr>
          <w:rFonts w:ascii="Times New Roman" w:eastAsia="Times New Roman" w:hAnsi="Times New Roman" w:cs="Times New Roman"/>
          <w:kern w:val="0"/>
          <w14:ligatures w14:val="none"/>
        </w:rPr>
        <w:br/>
        <w:t>are related by the same constant c.</w:t>
      </w:r>
    </w:p>
    <w:p w14:paraId="180727EB"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E674F3">
          <v:rect id="_x0000_i1153" style="width:0;height:1.5pt" o:hralign="center" o:hrstd="t" o:hr="t" fillcolor="#a0a0a0" stroked="f"/>
        </w:pict>
      </w:r>
    </w:p>
    <w:p w14:paraId="659317F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 xml:space="preserve">Why </w:t>
      </w:r>
      <w:proofErr w:type="gramStart"/>
      <w:r w:rsidRPr="000E28D7">
        <w:rPr>
          <w:rFonts w:ascii="Times New Roman" w:eastAsia="Times New Roman" w:hAnsi="Times New Roman" w:cs="Times New Roman"/>
          <w:b/>
          <w:bCs/>
          <w:kern w:val="0"/>
          <w14:ligatures w14:val="none"/>
        </w:rPr>
        <w:t>other level pairs don’t</w:t>
      </w:r>
      <w:proofErr w:type="gramEnd"/>
      <w:r w:rsidRPr="000E28D7">
        <w:rPr>
          <w:rFonts w:ascii="Times New Roman" w:eastAsia="Times New Roman" w:hAnsi="Times New Roman" w:cs="Times New Roman"/>
          <w:b/>
          <w:bCs/>
          <w:kern w:val="0"/>
          <w14:ligatures w14:val="none"/>
        </w:rPr>
        <w:t xml:space="preserve"> play this role</w:t>
      </w:r>
    </w:p>
    <w:p w14:paraId="570A73E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could ask:</w:t>
      </w:r>
    </w:p>
    <w:p w14:paraId="470C7E3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“Why isn’t −1↔0 or +1↔+2 the real space–time hinge?”</w:t>
      </w:r>
    </w:p>
    <w:p w14:paraId="4551F68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When you look closely (as the CL and hinge analyses do):</w:t>
      </w:r>
    </w:p>
    <w:p w14:paraId="746B0230" w14:textId="77777777" w:rsidR="000E28D7" w:rsidRPr="000E28D7" w:rsidRDefault="000E28D7" w:rsidP="000E28D7">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b/>
          <w:bCs/>
          <w:kern w:val="0"/>
          <w14:ligatures w14:val="none"/>
        </w:rPr>
        <w:t>−1↔0</w:t>
      </w:r>
      <w:r w:rsidRPr="000E28D7">
        <w:rPr>
          <w:rFonts w:ascii="Times New Roman" w:eastAsia="Times New Roman" w:hAnsi="Times New Roman" w:cs="Times New Roman"/>
          <w:kern w:val="0"/>
          <w14:ligatures w14:val="none"/>
        </w:rPr>
        <w:t xml:space="preserve"> (</w:t>
      </w:r>
      <w:proofErr w:type="gramEnd"/>
      <w:r w:rsidRPr="000E28D7">
        <w:rPr>
          <w:rFonts w:ascii="Times New Roman" w:eastAsia="Times New Roman" w:hAnsi="Times New Roman" w:cs="Times New Roman"/>
          <w:kern w:val="0"/>
          <w14:ligatures w14:val="none"/>
        </w:rPr>
        <w:t>cells/tissues ↔ organism):</w:t>
      </w:r>
    </w:p>
    <w:p w14:paraId="483FDC48"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time scales at −1 (cellular processes)</w:t>
      </w:r>
      <w:r w:rsidRPr="000E28D7">
        <w:rPr>
          <w:rFonts w:ascii="Times New Roman" w:eastAsia="Times New Roman" w:hAnsi="Times New Roman" w:cs="Times New Roman"/>
          <w:kern w:val="0"/>
          <w14:ligatures w14:val="none"/>
        </w:rPr>
        <w:br/>
        <w:t xml:space="preserve">don’t pair with a universal propagation speed to produce an obvious “space” at </w:t>
      </w:r>
      <w:proofErr w:type="gramStart"/>
      <w:r w:rsidRPr="000E28D7">
        <w:rPr>
          <w:rFonts w:ascii="Times New Roman" w:eastAsia="Times New Roman" w:hAnsi="Times New Roman" w:cs="Times New Roman"/>
          <w:kern w:val="0"/>
          <w14:ligatures w14:val="none"/>
        </w:rPr>
        <w:t>0;</w:t>
      </w:r>
      <w:proofErr w:type="gramEnd"/>
    </w:p>
    <w:p w14:paraId="54F27EE9"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w:t>
      </w:r>
      <w:proofErr w:type="gramEnd"/>
      <w:r w:rsidRPr="000E28D7">
        <w:rPr>
          <w:rFonts w:ascii="Times New Roman" w:eastAsia="Times New Roman" w:hAnsi="Times New Roman" w:cs="Times New Roman"/>
          <w:kern w:val="0"/>
          <w14:ligatures w14:val="none"/>
        </w:rPr>
        <w:t xml:space="preserve"> relevant speeds and distances vary widely and don’t give the same clean c-based relation.</w:t>
      </w:r>
    </w:p>
    <w:p w14:paraId="75FB98CB" w14:textId="77777777" w:rsidR="000E28D7" w:rsidRPr="000E28D7" w:rsidRDefault="000E28D7" w:rsidP="000E28D7">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+1↔+2</w:t>
      </w:r>
      <w:r w:rsidRPr="000E28D7">
        <w:rPr>
          <w:rFonts w:ascii="Times New Roman" w:eastAsia="Times New Roman" w:hAnsi="Times New Roman" w:cs="Times New Roman"/>
          <w:kern w:val="0"/>
          <w14:ligatures w14:val="none"/>
        </w:rPr>
        <w:t xml:space="preserve"> (Earth-surface ↔ galaxy):</w:t>
      </w:r>
    </w:p>
    <w:p w14:paraId="50219004"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galactic timescales and distances do involve c and other constants,</w:t>
      </w:r>
    </w:p>
    <w:p w14:paraId="329ED56D"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they show up more as </w:t>
      </w:r>
      <w:r w:rsidRPr="000E28D7">
        <w:rPr>
          <w:rFonts w:ascii="Times New Roman" w:eastAsia="Times New Roman" w:hAnsi="Times New Roman" w:cs="Times New Roman"/>
          <w:b/>
          <w:bCs/>
          <w:kern w:val="0"/>
          <w14:ligatures w14:val="none"/>
        </w:rPr>
        <w:t>long-term boundary conditions</w:t>
      </w:r>
      <w:r w:rsidRPr="000E28D7">
        <w:rPr>
          <w:rFonts w:ascii="Times New Roman" w:eastAsia="Times New Roman" w:hAnsi="Times New Roman" w:cs="Times New Roman"/>
          <w:kern w:val="0"/>
          <w14:ligatures w14:val="none"/>
        </w:rPr>
        <w:t xml:space="preserve"> than as the direct “space of our present</w:t>
      </w:r>
      <w:proofErr w:type="gramStart"/>
      <w:r w:rsidRPr="000E28D7">
        <w:rPr>
          <w:rFonts w:ascii="Times New Roman" w:eastAsia="Times New Roman" w:hAnsi="Times New Roman" w:cs="Times New Roman"/>
          <w:kern w:val="0"/>
          <w14:ligatures w14:val="none"/>
        </w:rPr>
        <w:t>”;</w:t>
      </w:r>
      <w:proofErr w:type="gramEnd"/>
    </w:p>
    <w:p w14:paraId="126E86A0"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they</w:t>
      </w:r>
      <w:proofErr w:type="gramEnd"/>
      <w:r w:rsidRPr="000E28D7">
        <w:rPr>
          <w:rFonts w:ascii="Times New Roman" w:eastAsia="Times New Roman" w:hAnsi="Times New Roman" w:cs="Times New Roman"/>
          <w:kern w:val="0"/>
          <w14:ligatures w14:val="none"/>
        </w:rPr>
        <w:t xml:space="preserve"> don’t define the specious present or everyday environment in the same immediate way.</w:t>
      </w:r>
    </w:p>
    <w:p w14:paraId="352F5B4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Similarly</w:t>
      </w:r>
      <w:proofErr w:type="gramEnd"/>
      <w:r w:rsidRPr="000E28D7">
        <w:rPr>
          <w:rFonts w:ascii="Times New Roman" w:eastAsia="Times New Roman" w:hAnsi="Times New Roman" w:cs="Times New Roman"/>
          <w:kern w:val="0"/>
          <w14:ligatures w14:val="none"/>
        </w:rPr>
        <w:t xml:space="preserve"> for </w:t>
      </w:r>
      <w:r w:rsidRPr="000E28D7">
        <w:rPr>
          <w:rFonts w:ascii="Times New Roman" w:eastAsia="Times New Roman" w:hAnsi="Times New Roman" w:cs="Times New Roman"/>
          <w:b/>
          <w:bCs/>
          <w:kern w:val="0"/>
          <w14:ligatures w14:val="none"/>
        </w:rPr>
        <w:t>−2↔−1</w:t>
      </w:r>
      <w:r w:rsidRPr="000E28D7">
        <w:rPr>
          <w:rFonts w:ascii="Times New Roman" w:eastAsia="Times New Roman" w:hAnsi="Times New Roman" w:cs="Times New Roman"/>
          <w:kern w:val="0"/>
          <w14:ligatures w14:val="none"/>
        </w:rPr>
        <w:t xml:space="preserve"> and </w:t>
      </w:r>
      <w:r w:rsidRPr="000E28D7">
        <w:rPr>
          <w:rFonts w:ascii="Times New Roman" w:eastAsia="Times New Roman" w:hAnsi="Times New Roman" w:cs="Times New Roman"/>
          <w:b/>
          <w:bCs/>
          <w:kern w:val="0"/>
          <w14:ligatures w14:val="none"/>
        </w:rPr>
        <w:t>+2↔+3</w:t>
      </w:r>
      <w:r w:rsidRPr="000E28D7">
        <w:rPr>
          <w:rFonts w:ascii="Times New Roman" w:eastAsia="Times New Roman" w:hAnsi="Times New Roman" w:cs="Times New Roman"/>
          <w:kern w:val="0"/>
          <w14:ligatures w14:val="none"/>
        </w:rPr>
        <w:t>:</w:t>
      </w:r>
    </w:p>
    <w:p w14:paraId="74CE7522" w14:textId="77777777" w:rsidR="000E28D7" w:rsidRPr="000E28D7" w:rsidRDefault="000E28D7" w:rsidP="000E28D7">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there</w:t>
      </w:r>
      <w:proofErr w:type="gramEnd"/>
      <w:r w:rsidRPr="000E28D7">
        <w:rPr>
          <w:rFonts w:ascii="Times New Roman" w:eastAsia="Times New Roman" w:hAnsi="Times New Roman" w:cs="Times New Roman"/>
          <w:kern w:val="0"/>
          <w14:ligatures w14:val="none"/>
        </w:rPr>
        <w:t xml:space="preserve"> are important structures and relations there,</w:t>
      </w:r>
    </w:p>
    <w:p w14:paraId="2F70833A" w14:textId="77777777" w:rsidR="000E28D7" w:rsidRPr="000E28D7" w:rsidRDefault="000E28D7" w:rsidP="000E28D7">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they don’t tie </w:t>
      </w:r>
      <w:r w:rsidRPr="000E28D7">
        <w:rPr>
          <w:rFonts w:ascii="Times New Roman" w:eastAsia="Times New Roman" w:hAnsi="Times New Roman" w:cs="Times New Roman"/>
          <w:b/>
          <w:bCs/>
          <w:kern w:val="0"/>
          <w14:ligatures w14:val="none"/>
        </w:rPr>
        <w:t>our</w:t>
      </w:r>
      <w:r w:rsidRPr="000E28D7">
        <w:rPr>
          <w:rFonts w:ascii="Times New Roman" w:eastAsia="Times New Roman" w:hAnsi="Times New Roman" w:cs="Times New Roman"/>
          <w:kern w:val="0"/>
          <w14:ligatures w14:val="none"/>
        </w:rPr>
        <w:t xml:space="preserve"> conscious time-window directly to a </w:t>
      </w:r>
      <w:r w:rsidRPr="000E28D7">
        <w:rPr>
          <w:rFonts w:ascii="Times New Roman" w:eastAsia="Times New Roman" w:hAnsi="Times New Roman" w:cs="Times New Roman"/>
          <w:b/>
          <w:bCs/>
          <w:kern w:val="0"/>
          <w14:ligatures w14:val="none"/>
        </w:rPr>
        <w:t>perceived space</w:t>
      </w:r>
      <w:r w:rsidRPr="000E28D7">
        <w:rPr>
          <w:rFonts w:ascii="Times New Roman" w:eastAsia="Times New Roman" w:hAnsi="Times New Roman" w:cs="Times New Roman"/>
          <w:kern w:val="0"/>
          <w14:ligatures w14:val="none"/>
        </w:rPr>
        <w:t xml:space="preserve"> via c in the way 0↔+1 does.</w:t>
      </w:r>
    </w:p>
    <w:p w14:paraId="0A6714E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Empirically and conceptually:</w:t>
      </w:r>
    </w:p>
    <w:p w14:paraId="2F988FD2" w14:textId="77777777" w:rsidR="000E28D7" w:rsidRPr="000E28D7" w:rsidRDefault="000E28D7" w:rsidP="000E28D7">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0↔+1 is where:</w:t>
      </w:r>
    </w:p>
    <w:p w14:paraId="0AD238D8" w14:textId="77777777" w:rsidR="000E28D7" w:rsidRPr="000E28D7" w:rsidRDefault="000E28D7" w:rsidP="000E28D7">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 xml:space="preserve">a </w:t>
      </w:r>
      <w:r w:rsidRPr="000E28D7">
        <w:rPr>
          <w:rFonts w:ascii="Times New Roman" w:eastAsia="Times New Roman" w:hAnsi="Times New Roman" w:cs="Times New Roman"/>
          <w:b/>
          <w:bCs/>
          <w:kern w:val="0"/>
          <w14:ligatures w14:val="none"/>
        </w:rPr>
        <w:t>single present-act</w:t>
      </w:r>
      <w:r w:rsidRPr="000E28D7">
        <w:rPr>
          <w:rFonts w:ascii="Times New Roman" w:eastAsia="Times New Roman" w:hAnsi="Times New Roman" w:cs="Times New Roman"/>
          <w:kern w:val="0"/>
          <w14:ligatures w14:val="none"/>
        </w:rPr>
        <w:t xml:space="preserve"> (0)</w:t>
      </w:r>
    </w:p>
    <w:p w14:paraId="3DDB69DF" w14:textId="77777777" w:rsidR="000E28D7" w:rsidRPr="000E28D7" w:rsidRDefault="000E28D7" w:rsidP="000E28D7">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spans enough inner complexity and outer range</w:t>
      </w:r>
    </w:p>
    <w:p w14:paraId="25795AB8" w14:textId="77777777" w:rsidR="000E28D7" w:rsidRPr="000E28D7" w:rsidRDefault="000E28D7" w:rsidP="000E28D7">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 we get a coherent “world in space” tied to a specific “duration of now.”</w:t>
      </w:r>
    </w:p>
    <w:p w14:paraId="3B99FBF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 is not true, in the same sense, for the other pairs from our vantage.</w:t>
      </w:r>
    </w:p>
    <w:p w14:paraId="1D650D20"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21759A">
          <v:rect id="_x0000_i1154" style="width:0;height:1.5pt" o:hralign="center" o:hrstd="t" o:hr="t" fillcolor="#a0a0a0" stroked="f"/>
        </w:pict>
      </w:r>
    </w:p>
    <w:p w14:paraId="48B553E6"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The hinge as a bridge between “my time” and “space out there”</w:t>
      </w:r>
    </w:p>
    <w:p w14:paraId="6F607F2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So</w:t>
      </w:r>
      <w:proofErr w:type="gramEnd"/>
      <w:r w:rsidRPr="000E28D7">
        <w:rPr>
          <w:rFonts w:ascii="Times New Roman" w:eastAsia="Times New Roman" w:hAnsi="Times New Roman" w:cs="Times New Roman"/>
          <w:kern w:val="0"/>
          <w14:ligatures w14:val="none"/>
        </w:rPr>
        <w:t xml:space="preserve"> 0↔+1 is special because:</w:t>
      </w:r>
    </w:p>
    <w:p w14:paraId="63FA40B9" w14:textId="77777777" w:rsidR="000E28D7" w:rsidRPr="000E28D7" w:rsidRDefault="000E28D7" w:rsidP="000E28D7">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It is the </w:t>
      </w:r>
      <w:r w:rsidRPr="000E28D7">
        <w:rPr>
          <w:rFonts w:ascii="Times New Roman" w:eastAsia="Times New Roman" w:hAnsi="Times New Roman" w:cs="Times New Roman"/>
          <w:b/>
          <w:bCs/>
          <w:kern w:val="0"/>
          <w14:ligatures w14:val="none"/>
        </w:rPr>
        <w:t>bridge</w:t>
      </w:r>
      <w:r w:rsidRPr="000E28D7">
        <w:rPr>
          <w:rFonts w:ascii="Times New Roman" w:eastAsia="Times New Roman" w:hAnsi="Times New Roman" w:cs="Times New Roman"/>
          <w:kern w:val="0"/>
          <w14:ligatures w14:val="none"/>
        </w:rPr>
        <w:t xml:space="preserve"> where:</w:t>
      </w:r>
    </w:p>
    <w:p w14:paraId="1291DF56" w14:textId="77777777" w:rsidR="000E28D7" w:rsidRPr="000E28D7" w:rsidRDefault="000E28D7" w:rsidP="000E28D7">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t>
      </w:r>
      <w:proofErr w:type="gramStart"/>
      <w:r w:rsidRPr="000E28D7">
        <w:rPr>
          <w:rFonts w:ascii="Times New Roman" w:eastAsia="Times New Roman" w:hAnsi="Times New Roman" w:cs="Times New Roman"/>
          <w:kern w:val="0"/>
          <w14:ligatures w14:val="none"/>
        </w:rPr>
        <w:t>my</w:t>
      </w:r>
      <w:proofErr w:type="gramEnd"/>
      <w:r w:rsidRPr="000E28D7">
        <w:rPr>
          <w:rFonts w:ascii="Times New Roman" w:eastAsia="Times New Roman" w:hAnsi="Times New Roman" w:cs="Times New Roman"/>
          <w:kern w:val="0"/>
          <w14:ligatures w14:val="none"/>
        </w:rPr>
        <w:t xml:space="preserve"> time” (specious present, T*),</w:t>
      </w:r>
    </w:p>
    <w:p w14:paraId="0131AFD3" w14:textId="77777777" w:rsidR="000E28D7" w:rsidRPr="000E28D7" w:rsidRDefault="000E28D7" w:rsidP="000E28D7">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“space out there” (Earth-surface environment, L</w:t>
      </w:r>
      <w:proofErr w:type="gramStart"/>
      <w:r w:rsidRPr="000E28D7">
        <w:rPr>
          <w:rFonts w:ascii="Times New Roman" w:eastAsia="Times New Roman" w:hAnsi="Times New Roman" w:cs="Times New Roman"/>
          <w:kern w:val="0"/>
          <w14:ligatures w14:val="none"/>
        </w:rPr>
        <w:t>_{</w:t>
      </w:r>
      <w:proofErr w:type="gramEnd"/>
      <w:r w:rsidRPr="000E28D7">
        <w:rPr>
          <w:rFonts w:ascii="Times New Roman" w:eastAsia="Times New Roman" w:hAnsi="Times New Roman" w:cs="Times New Roman"/>
          <w:kern w:val="0"/>
          <w14:ligatures w14:val="none"/>
        </w:rPr>
        <w:t>+1}),</w:t>
      </w:r>
    </w:p>
    <w:p w14:paraId="6A32F35D" w14:textId="77777777" w:rsidR="000E28D7" w:rsidRPr="000E28D7" w:rsidRDefault="000E28D7" w:rsidP="000E28D7">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are related by a </w:t>
      </w:r>
      <w:r w:rsidRPr="000E28D7">
        <w:rPr>
          <w:rFonts w:ascii="Times New Roman" w:eastAsia="Times New Roman" w:hAnsi="Times New Roman" w:cs="Times New Roman"/>
          <w:b/>
          <w:bCs/>
          <w:kern w:val="0"/>
          <w14:ligatures w14:val="none"/>
        </w:rPr>
        <w:t>universal conversion constant</w:t>
      </w:r>
      <w:r w:rsidRPr="000E28D7">
        <w:rPr>
          <w:rFonts w:ascii="Times New Roman" w:eastAsia="Times New Roman" w:hAnsi="Times New Roman" w:cs="Times New Roman"/>
          <w:kern w:val="0"/>
          <w14:ligatures w14:val="none"/>
        </w:rPr>
        <w:t xml:space="preserve"> (c).</w:t>
      </w:r>
    </w:p>
    <w:p w14:paraId="3FAF1C1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is what lets us:</w:t>
      </w:r>
    </w:p>
    <w:p w14:paraId="3BD57379" w14:textId="77777777" w:rsidR="000E28D7" w:rsidRPr="000E28D7" w:rsidRDefault="000E28D7" w:rsidP="000E28D7">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treat space as something we “move through,”</w:t>
      </w:r>
    </w:p>
    <w:p w14:paraId="06BBCFFD" w14:textId="77777777" w:rsidR="000E28D7" w:rsidRPr="000E28D7" w:rsidRDefault="000E28D7" w:rsidP="000E28D7">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measure distances in terms of how long it would take light (or us) to traverse them,</w:t>
      </w:r>
    </w:p>
    <w:p w14:paraId="6E26C704" w14:textId="77777777" w:rsidR="000E28D7" w:rsidRPr="000E28D7" w:rsidRDefault="000E28D7" w:rsidP="000E28D7">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use spacetime diagrams where our lived time and outer space sit naturally on a single Minkowski-like structure.</w:t>
      </w:r>
    </w:p>
    <w:p w14:paraId="60ADE7C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AR language:</w:t>
      </w:r>
    </w:p>
    <w:p w14:paraId="0AA28D5A" w14:textId="77777777" w:rsidR="000E28D7" w:rsidRPr="000E28D7" w:rsidRDefault="000E28D7" w:rsidP="000E28D7">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typed budgets</w:t>
      </w:r>
      <w:r w:rsidRPr="000E28D7">
        <w:rPr>
          <w:rFonts w:ascii="Times New Roman" w:eastAsia="Times New Roman" w:hAnsi="Times New Roman" w:cs="Times New Roman"/>
          <w:kern w:val="0"/>
          <w14:ligatures w14:val="none"/>
        </w:rPr>
        <w:t xml:space="preserve"> ((</w:t>
      </w:r>
      <w:proofErr w:type="gramStart"/>
      <w:r w:rsidRPr="000E28D7">
        <w:rPr>
          <w:rFonts w:ascii="Times New Roman" w:eastAsia="Times New Roman" w:hAnsi="Times New Roman" w:cs="Times New Roman"/>
          <w:kern w:val="0"/>
          <w14:ligatures w14:val="none"/>
        </w:rPr>
        <w:t>\Delta\tau,\</w:t>
      </w:r>
      <w:proofErr w:type="gramEnd"/>
      <w:r w:rsidRPr="000E28D7">
        <w:rPr>
          <w:rFonts w:ascii="Times New Roman" w:eastAsia="Times New Roman" w:hAnsi="Times New Roman" w:cs="Times New Roman"/>
          <w:kern w:val="0"/>
          <w14:ligatures w14:val="none"/>
        </w:rPr>
        <w:t xml:space="preserve">Delta </w:t>
      </w:r>
      <w:proofErr w:type="gramStart"/>
      <w:r w:rsidRPr="000E28D7">
        <w:rPr>
          <w:rFonts w:ascii="Times New Roman" w:eastAsia="Times New Roman" w:hAnsi="Times New Roman" w:cs="Times New Roman"/>
          <w:kern w:val="0"/>
          <w14:ligatures w14:val="none"/>
        </w:rPr>
        <w:t>t,\</w:t>
      </w:r>
      <w:proofErr w:type="gramEnd"/>
      <w:r w:rsidRPr="000E28D7">
        <w:rPr>
          <w:rFonts w:ascii="Times New Roman" w:eastAsia="Times New Roman" w:hAnsi="Times New Roman" w:cs="Times New Roman"/>
          <w:kern w:val="0"/>
          <w14:ligatures w14:val="none"/>
        </w:rPr>
        <w:t>Delta x)) in the engine</w:t>
      </w:r>
      <w:r w:rsidRPr="000E28D7">
        <w:rPr>
          <w:rFonts w:ascii="Times New Roman" w:eastAsia="Times New Roman" w:hAnsi="Times New Roman" w:cs="Times New Roman"/>
          <w:kern w:val="0"/>
          <w14:ligatures w14:val="none"/>
        </w:rPr>
        <w:br/>
        <w:t xml:space="preserve">and the </w:t>
      </w:r>
      <w:r w:rsidRPr="000E28D7">
        <w:rPr>
          <w:rFonts w:ascii="Times New Roman" w:eastAsia="Times New Roman" w:hAnsi="Times New Roman" w:cs="Times New Roman"/>
          <w:b/>
          <w:bCs/>
          <w:kern w:val="0"/>
          <w14:ligatures w14:val="none"/>
        </w:rPr>
        <w:t>invariant interval</w:t>
      </w:r>
      <w:r w:rsidRPr="000E28D7">
        <w:rPr>
          <w:rFonts w:ascii="Times New Roman" w:eastAsia="Times New Roman" w:hAnsi="Times New Roman" w:cs="Times New Roman"/>
          <w:kern w:val="0"/>
          <w14:ligatures w14:val="none"/>
        </w:rPr>
        <w:t xml:space="preserve"> in V1</w:t>
      </w:r>
      <w:r w:rsidRPr="000E28D7">
        <w:rPr>
          <w:rFonts w:ascii="Times New Roman" w:eastAsia="Times New Roman" w:hAnsi="Times New Roman" w:cs="Times New Roman"/>
          <w:kern w:val="0"/>
          <w14:ligatures w14:val="none"/>
        </w:rPr>
        <w:br/>
        <w:t>are tuned to the 0↔+1 hinge,</w:t>
      </w:r>
    </w:p>
    <w:p w14:paraId="19155C10" w14:textId="77777777" w:rsidR="000E28D7" w:rsidRPr="000E28D7" w:rsidRDefault="000E28D7" w:rsidP="000E28D7">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that the engine’s notion of:</w:t>
      </w:r>
    </w:p>
    <w:p w14:paraId="63798549" w14:textId="77777777" w:rsidR="000E28D7" w:rsidRPr="000E28D7" w:rsidRDefault="000E28D7" w:rsidP="000E28D7">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t>
      </w:r>
      <w:proofErr w:type="gramStart"/>
      <w:r w:rsidRPr="000E28D7">
        <w:rPr>
          <w:rFonts w:ascii="Times New Roman" w:eastAsia="Times New Roman" w:hAnsi="Times New Roman" w:cs="Times New Roman"/>
          <w:kern w:val="0"/>
          <w14:ligatures w14:val="none"/>
        </w:rPr>
        <w:t>how</w:t>
      </w:r>
      <w:proofErr w:type="gramEnd"/>
      <w:r w:rsidRPr="000E28D7">
        <w:rPr>
          <w:rFonts w:ascii="Times New Roman" w:eastAsia="Times New Roman" w:hAnsi="Times New Roman" w:cs="Times New Roman"/>
          <w:kern w:val="0"/>
          <w14:ligatures w14:val="none"/>
        </w:rPr>
        <w:t xml:space="preserve"> much inner change,”</w:t>
      </w:r>
    </w:p>
    <w:p w14:paraId="47FB398E" w14:textId="77777777" w:rsidR="000E28D7" w:rsidRPr="000E28D7" w:rsidRDefault="000E28D7" w:rsidP="000E28D7">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t>
      </w:r>
      <w:proofErr w:type="gramStart"/>
      <w:r w:rsidRPr="000E28D7">
        <w:rPr>
          <w:rFonts w:ascii="Times New Roman" w:eastAsia="Times New Roman" w:hAnsi="Times New Roman" w:cs="Times New Roman"/>
          <w:kern w:val="0"/>
          <w14:ligatures w14:val="none"/>
        </w:rPr>
        <w:t>how</w:t>
      </w:r>
      <w:proofErr w:type="gramEnd"/>
      <w:r w:rsidRPr="000E28D7">
        <w:rPr>
          <w:rFonts w:ascii="Times New Roman" w:eastAsia="Times New Roman" w:hAnsi="Times New Roman" w:cs="Times New Roman"/>
          <w:kern w:val="0"/>
          <w14:ligatures w14:val="none"/>
        </w:rPr>
        <w:t xml:space="preserve"> much outer separation,”</w:t>
      </w:r>
    </w:p>
    <w:p w14:paraId="0BDBD5FB" w14:textId="77777777" w:rsidR="000E28D7" w:rsidRPr="000E28D7" w:rsidRDefault="000E28D7" w:rsidP="000E28D7">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t>
      </w:r>
      <w:proofErr w:type="gramStart"/>
      <w:r w:rsidRPr="000E28D7">
        <w:rPr>
          <w:rFonts w:ascii="Times New Roman" w:eastAsia="Times New Roman" w:hAnsi="Times New Roman" w:cs="Times New Roman"/>
          <w:kern w:val="0"/>
          <w14:ligatures w14:val="none"/>
        </w:rPr>
        <w:t>how</w:t>
      </w:r>
      <w:proofErr w:type="gramEnd"/>
      <w:r w:rsidRPr="000E28D7">
        <w:rPr>
          <w:rFonts w:ascii="Times New Roman" w:eastAsia="Times New Roman" w:hAnsi="Times New Roman" w:cs="Times New Roman"/>
          <w:kern w:val="0"/>
          <w14:ligatures w14:val="none"/>
        </w:rPr>
        <w:t xml:space="preserve"> much coordinate time,”</w:t>
      </w:r>
    </w:p>
    <w:p w14:paraId="0BACA60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matches the same c-linked geometry that arises from the philosophical hinge.</w:t>
      </w:r>
    </w:p>
    <w:p w14:paraId="796AE61C"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A9815E">
          <v:rect id="_x0000_i1155" style="width:0;height:1.5pt" o:hralign="center" o:hrstd="t" o:hr="t" fillcolor="#a0a0a0" stroked="f"/>
        </w:pict>
      </w:r>
    </w:p>
    <w:p w14:paraId="150AB284"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w:t>
      </w:r>
    </w:p>
    <w:p w14:paraId="566F2C9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Philosophically:</w:t>
      </w:r>
    </w:p>
    <w:p w14:paraId="020FB239" w14:textId="77777777" w:rsidR="000E28D7" w:rsidRPr="000E28D7" w:rsidRDefault="000E28D7" w:rsidP="000E28D7">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infinite Present (Infinergy – label only used here)</w:t>
      </w:r>
      <w:r w:rsidRPr="000E28D7">
        <w:rPr>
          <w:rFonts w:ascii="Times New Roman" w:eastAsia="Times New Roman" w:hAnsi="Times New Roman" w:cs="Times New Roman"/>
          <w:kern w:val="0"/>
          <w14:ligatures w14:val="none"/>
        </w:rPr>
        <w:br/>
        <w:t>takes on finite configurations (Difinite PMSs) such that:</w:t>
      </w:r>
    </w:p>
    <w:p w14:paraId="2F34DBBF" w14:textId="77777777" w:rsidR="000E28D7" w:rsidRPr="000E28D7" w:rsidRDefault="000E28D7" w:rsidP="000E28D7">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single 0-present integrates a whole body and a chunk of the Earth-surface,</w:t>
      </w:r>
    </w:p>
    <w:p w14:paraId="19DEFA38" w14:textId="77777777" w:rsidR="000E28D7" w:rsidRPr="000E28D7" w:rsidRDefault="000E28D7" w:rsidP="000E28D7">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within a time T* matched to the outer range via c.</w:t>
      </w:r>
    </w:p>
    <w:p w14:paraId="1A31F9E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Formally:</w:t>
      </w:r>
    </w:p>
    <w:p w14:paraId="0A4DF329" w14:textId="77777777" w:rsidR="000E28D7" w:rsidRPr="000E28D7" w:rsidRDefault="000E28D7" w:rsidP="000E28D7">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drop those labels and express the same fact with:</w:t>
      </w:r>
    </w:p>
    <w:p w14:paraId="6B761B3F" w14:textId="77777777" w:rsidR="000E28D7" w:rsidRPr="000E28D7" w:rsidRDefault="000E28D7" w:rsidP="000E28D7">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PMS at 0,</w:t>
      </w:r>
    </w:p>
    <w:p w14:paraId="2D00384C" w14:textId="77777777" w:rsidR="000E28D7" w:rsidRPr="000E28D7" w:rsidRDefault="000E28D7" w:rsidP="000E28D7">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context +1 as environment,</w:t>
      </w:r>
    </w:p>
    <w:p w14:paraId="7C7C918C" w14:textId="77777777" w:rsidR="000E28D7" w:rsidRPr="000E28D7" w:rsidRDefault="000E28D7" w:rsidP="000E28D7">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typed budgets and invariant intervals that encode:</w:t>
      </w:r>
    </w:p>
    <w:p w14:paraId="51E8B52C" w14:textId="77777777" w:rsidR="000E28D7" w:rsidRPr="000E28D7" w:rsidRDefault="000E28D7" w:rsidP="000E28D7">
      <w:pPr>
        <w:spacing w:before="100" w:beforeAutospacing="1" w:after="100" w:afterAutospacing="1" w:line="240" w:lineRule="auto"/>
        <w:ind w:left="1440"/>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(\Delta t^2 = \Delta\tau^2 + \Delta x^2/c^2)</w:t>
      </w:r>
      <w:r w:rsidRPr="000E28D7">
        <w:rPr>
          <w:rFonts w:ascii="Times New Roman" w:eastAsia="Times New Roman" w:hAnsi="Times New Roman" w:cs="Times New Roman"/>
          <w:kern w:val="0"/>
          <w14:ligatures w14:val="none"/>
        </w:rPr>
        <w:br/>
        <w:t>as the core relation at the hinge.</w:t>
      </w:r>
    </w:p>
    <w:p w14:paraId="677B4900"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D4C69E">
          <v:rect id="_x0000_i1156" style="width:0;height:1.5pt" o:hralign="center" o:hrstd="t" o:hr="t" fillcolor="#a0a0a0" stroked="f"/>
        </w:pict>
      </w:r>
    </w:p>
    <w:p w14:paraId="7FAC740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key takeaway of 8.1 is:</w:t>
      </w:r>
    </w:p>
    <w:p w14:paraId="15ECAB2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0↔+1 is not just another pair of context levels.</w:t>
      </w:r>
      <w:r w:rsidRPr="000E28D7">
        <w:rPr>
          <w:rFonts w:ascii="Times New Roman" w:eastAsia="Times New Roman" w:hAnsi="Times New Roman" w:cs="Times New Roman"/>
          <w:kern w:val="0"/>
          <w14:ligatures w14:val="none"/>
        </w:rPr>
        <w:br/>
        <w:t xml:space="preserve">It is the </w:t>
      </w:r>
      <w:r w:rsidRPr="000E28D7">
        <w:rPr>
          <w:rFonts w:ascii="Times New Roman" w:eastAsia="Times New Roman" w:hAnsi="Times New Roman" w:cs="Times New Roman"/>
          <w:b/>
          <w:bCs/>
          <w:kern w:val="0"/>
          <w14:ligatures w14:val="none"/>
        </w:rPr>
        <w:t>space–time hinge</w:t>
      </w:r>
      <w:r w:rsidRPr="000E28D7">
        <w:rPr>
          <w:rFonts w:ascii="Times New Roman" w:eastAsia="Times New Roman" w:hAnsi="Times New Roman" w:cs="Times New Roman"/>
          <w:kern w:val="0"/>
          <w14:ligatures w14:val="none"/>
        </w:rPr>
        <w:t xml:space="preserve"> for our vantage,</w:t>
      </w:r>
      <w:r w:rsidRPr="000E28D7">
        <w:rPr>
          <w:rFonts w:ascii="Times New Roman" w:eastAsia="Times New Roman" w:hAnsi="Times New Roman" w:cs="Times New Roman"/>
          <w:kern w:val="0"/>
          <w14:ligatures w14:val="none"/>
        </w:rPr>
        <w:br/>
        <w:t>where our inner present-time T* and our outer lived space (Earth-surface)</w:t>
      </w:r>
      <w:r w:rsidRPr="000E28D7">
        <w:rPr>
          <w:rFonts w:ascii="Times New Roman" w:eastAsia="Times New Roman" w:hAnsi="Times New Roman" w:cs="Times New Roman"/>
          <w:kern w:val="0"/>
          <w14:ligatures w14:val="none"/>
        </w:rPr>
        <w:br/>
        <w:t>are bound together by c into one coherent structure.</w:t>
      </w:r>
    </w:p>
    <w:p w14:paraId="336FCDD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next subsection (8.2), we’ll focus more on the </w:t>
      </w:r>
      <w:r w:rsidRPr="000E28D7">
        <w:rPr>
          <w:rFonts w:ascii="Times New Roman" w:eastAsia="Times New Roman" w:hAnsi="Times New Roman" w:cs="Times New Roman"/>
          <w:b/>
          <w:bCs/>
          <w:kern w:val="0"/>
          <w14:ligatures w14:val="none"/>
        </w:rPr>
        <w:t>inner face</w:t>
      </w:r>
      <w:r w:rsidRPr="000E28D7">
        <w:rPr>
          <w:rFonts w:ascii="Times New Roman" w:eastAsia="Times New Roman" w:hAnsi="Times New Roman" w:cs="Times New Roman"/>
          <w:kern w:val="0"/>
          <w14:ligatures w14:val="none"/>
        </w:rPr>
        <w:t xml:space="preserve"> of this hinge—T* itself—and how it arises from integrating all the inner chains (−1, −2) into one coherent organism-present.</w:t>
      </w:r>
    </w:p>
    <w:p w14:paraId="4FBCA7E6"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6335"/>
      <w:r w:rsidRPr="000E28D7">
        <w:rPr>
          <w:rFonts w:ascii="Times New Roman" w:eastAsia="Times New Roman" w:hAnsi="Times New Roman" w:cs="Times New Roman"/>
          <w:b/>
          <w:bCs/>
          <w:kern w:val="0"/>
          <w:sz w:val="27"/>
          <w:szCs w:val="27"/>
          <w14:ligatures w14:val="none"/>
        </w:rPr>
        <w:t>8.2 Inner face: temporal pixel T* ≈ 0.1 s (specious present)</w:t>
      </w:r>
      <w:bookmarkEnd w:id="49"/>
    </w:p>
    <w:p w14:paraId="138212B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On the </w:t>
      </w:r>
      <w:r w:rsidRPr="000E28D7">
        <w:rPr>
          <w:rFonts w:ascii="Times New Roman" w:eastAsia="Times New Roman" w:hAnsi="Times New Roman" w:cs="Times New Roman"/>
          <w:b/>
          <w:bCs/>
          <w:kern w:val="0"/>
          <w14:ligatures w14:val="none"/>
        </w:rPr>
        <w:t>inner</w:t>
      </w:r>
      <w:r w:rsidRPr="000E28D7">
        <w:rPr>
          <w:rFonts w:ascii="Times New Roman" w:eastAsia="Times New Roman" w:hAnsi="Times New Roman" w:cs="Times New Roman"/>
          <w:kern w:val="0"/>
          <w14:ligatures w14:val="none"/>
        </w:rPr>
        <w:t xml:space="preserve"> side of the 0↔+1 hinge, the key quantity is the </w:t>
      </w:r>
      <w:r w:rsidRPr="000E28D7">
        <w:rPr>
          <w:rFonts w:ascii="Times New Roman" w:eastAsia="Times New Roman" w:hAnsi="Times New Roman" w:cs="Times New Roman"/>
          <w:b/>
          <w:bCs/>
          <w:kern w:val="0"/>
          <w14:ligatures w14:val="none"/>
        </w:rPr>
        <w:t>minimal duration of a coherent present</w:t>
      </w:r>
      <w:r w:rsidRPr="000E28D7">
        <w:rPr>
          <w:rFonts w:ascii="Times New Roman" w:eastAsia="Times New Roman" w:hAnsi="Times New Roman" w:cs="Times New Roman"/>
          <w:kern w:val="0"/>
          <w14:ligatures w14:val="none"/>
        </w:rPr>
        <w:t xml:space="preserve"> for us:</w:t>
      </w:r>
    </w:p>
    <w:p w14:paraId="001519D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short interval of time that feels like “one now,”</w:t>
      </w:r>
      <w:r w:rsidRPr="000E28D7">
        <w:rPr>
          <w:rFonts w:ascii="Times New Roman" w:eastAsia="Times New Roman" w:hAnsi="Times New Roman" w:cs="Times New Roman"/>
          <w:kern w:val="0"/>
          <w14:ligatures w14:val="none"/>
        </w:rPr>
        <w:br/>
        <w:t>not a sequence of separate events.</w:t>
      </w:r>
    </w:p>
    <w:p w14:paraId="448C8C9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This is what psychology and neuroscience often call the </w:t>
      </w:r>
      <w:r w:rsidRPr="000E28D7">
        <w:rPr>
          <w:rFonts w:ascii="Times New Roman" w:eastAsia="Times New Roman" w:hAnsi="Times New Roman" w:cs="Times New Roman"/>
          <w:b/>
          <w:bCs/>
          <w:kern w:val="0"/>
          <w14:ligatures w14:val="none"/>
        </w:rPr>
        <w:t>specious present</w:t>
      </w:r>
      <w:r w:rsidRPr="000E28D7">
        <w:rPr>
          <w:rFonts w:ascii="Times New Roman" w:eastAsia="Times New Roman" w:hAnsi="Times New Roman" w:cs="Times New Roman"/>
          <w:kern w:val="0"/>
          <w14:ligatures w14:val="none"/>
        </w:rPr>
        <w:t>.</w:t>
      </w:r>
      <w:r w:rsidRPr="000E28D7">
        <w:rPr>
          <w:rFonts w:ascii="Times New Roman" w:eastAsia="Times New Roman" w:hAnsi="Times New Roman" w:cs="Times New Roman"/>
          <w:kern w:val="0"/>
          <w14:ligatures w14:val="none"/>
        </w:rPr>
        <w:br/>
        <w:t>In Absolute Relativity, we give it a more structural name:</w:t>
      </w:r>
    </w:p>
    <w:p w14:paraId="5EFA6DFF" w14:textId="77777777" w:rsidR="000E28D7" w:rsidRPr="000E28D7" w:rsidRDefault="000E28D7" w:rsidP="000E28D7">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T*</w:t>
      </w:r>
      <w:r w:rsidRPr="000E28D7">
        <w:rPr>
          <w:rFonts w:ascii="Times New Roman" w:eastAsia="Times New Roman" w:hAnsi="Times New Roman" w:cs="Times New Roman"/>
          <w:kern w:val="0"/>
          <w14:ligatures w14:val="none"/>
        </w:rPr>
        <w:t xml:space="preserve"> – the </w:t>
      </w:r>
      <w:r w:rsidRPr="000E28D7">
        <w:rPr>
          <w:rFonts w:ascii="Times New Roman" w:eastAsia="Times New Roman" w:hAnsi="Times New Roman" w:cs="Times New Roman"/>
          <w:b/>
          <w:bCs/>
          <w:kern w:val="0"/>
          <w14:ligatures w14:val="none"/>
        </w:rPr>
        <w:t>temporal pixel</w:t>
      </w:r>
      <w:r w:rsidRPr="000E28D7">
        <w:rPr>
          <w:rFonts w:ascii="Times New Roman" w:eastAsia="Times New Roman" w:hAnsi="Times New Roman" w:cs="Times New Roman"/>
          <w:kern w:val="0"/>
          <w14:ligatures w14:val="none"/>
        </w:rPr>
        <w:t xml:space="preserve"> of our organism-present.</w:t>
      </w:r>
    </w:p>
    <w:p w14:paraId="485AC1C1"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18BAB4">
          <v:rect id="_x0000_i1157" style="width:0;height:1.5pt" o:hralign="center" o:hrstd="t" o:hr="t" fillcolor="#a0a0a0" stroked="f"/>
        </w:pict>
      </w:r>
    </w:p>
    <w:p w14:paraId="5CC7D517"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What T* is, experientially</w:t>
      </w:r>
    </w:p>
    <w:p w14:paraId="7946B43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From the inside, T* is:</w:t>
      </w:r>
    </w:p>
    <w:p w14:paraId="287D5CAE" w14:textId="77777777" w:rsidR="000E28D7" w:rsidRPr="000E28D7" w:rsidRDefault="000E28D7" w:rsidP="000E28D7">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shortest window that still feels like a </w:t>
      </w:r>
      <w:r w:rsidRPr="000E28D7">
        <w:rPr>
          <w:rFonts w:ascii="Times New Roman" w:eastAsia="Times New Roman" w:hAnsi="Times New Roman" w:cs="Times New Roman"/>
          <w:b/>
          <w:bCs/>
          <w:kern w:val="0"/>
          <w14:ligatures w14:val="none"/>
        </w:rPr>
        <w:t>smooth, unified moment</w:t>
      </w:r>
      <w:r w:rsidRPr="000E28D7">
        <w:rPr>
          <w:rFonts w:ascii="Times New Roman" w:eastAsia="Times New Roman" w:hAnsi="Times New Roman" w:cs="Times New Roman"/>
          <w:kern w:val="0"/>
          <w14:ligatures w14:val="none"/>
        </w:rPr>
        <w:t>.</w:t>
      </w:r>
    </w:p>
    <w:p w14:paraId="6C5954DA" w14:textId="77777777" w:rsidR="000E28D7" w:rsidRPr="000E28D7" w:rsidRDefault="000E28D7" w:rsidP="000E28D7">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Within T*, we don’t experience:</w:t>
      </w:r>
    </w:p>
    <w:p w14:paraId="3A1920A3" w14:textId="77777777" w:rsidR="000E28D7" w:rsidRPr="000E28D7" w:rsidRDefault="000E28D7" w:rsidP="000E28D7">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sharp sequence of micro-instants,</w:t>
      </w:r>
    </w:p>
    <w:p w14:paraId="7105E75A" w14:textId="77777777" w:rsidR="000E28D7" w:rsidRPr="000E28D7" w:rsidRDefault="000E28D7" w:rsidP="000E28D7">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a </w:t>
      </w:r>
      <w:r w:rsidRPr="000E28D7">
        <w:rPr>
          <w:rFonts w:ascii="Times New Roman" w:eastAsia="Times New Roman" w:hAnsi="Times New Roman" w:cs="Times New Roman"/>
          <w:b/>
          <w:bCs/>
          <w:kern w:val="0"/>
          <w14:ligatures w14:val="none"/>
        </w:rPr>
        <w:t>small span</w:t>
      </w:r>
      <w:r w:rsidRPr="000E28D7">
        <w:rPr>
          <w:rFonts w:ascii="Times New Roman" w:eastAsia="Times New Roman" w:hAnsi="Times New Roman" w:cs="Times New Roman"/>
          <w:kern w:val="0"/>
          <w14:ligatures w14:val="none"/>
        </w:rPr>
        <w:t xml:space="preserve"> in which multiple micro-events are fused into one “now.”</w:t>
      </w:r>
    </w:p>
    <w:p w14:paraId="0A89553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Examples:</w:t>
      </w:r>
    </w:p>
    <w:p w14:paraId="5197F494" w14:textId="77777777" w:rsidR="000E28D7" w:rsidRPr="000E28D7" w:rsidRDefault="000E28D7" w:rsidP="000E28D7">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brief tone, flash, or touch that lasts ~0.1 s is not felt as two things, but as </w:t>
      </w:r>
      <w:r w:rsidRPr="000E28D7">
        <w:rPr>
          <w:rFonts w:ascii="Times New Roman" w:eastAsia="Times New Roman" w:hAnsi="Times New Roman" w:cs="Times New Roman"/>
          <w:b/>
          <w:bCs/>
          <w:kern w:val="0"/>
          <w14:ligatures w14:val="none"/>
        </w:rPr>
        <w:t>one event</w:t>
      </w:r>
      <w:r w:rsidRPr="000E28D7">
        <w:rPr>
          <w:rFonts w:ascii="Times New Roman" w:eastAsia="Times New Roman" w:hAnsi="Times New Roman" w:cs="Times New Roman"/>
          <w:kern w:val="0"/>
          <w14:ligatures w14:val="none"/>
        </w:rPr>
        <w:t>.</w:t>
      </w:r>
    </w:p>
    <w:p w14:paraId="4D8EAF6D" w14:textId="77777777" w:rsidR="000E28D7" w:rsidRPr="000E28D7" w:rsidRDefault="000E28D7" w:rsidP="000E28D7">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Rapid changes inside that window (e.g. a flicker faster than ~10 Hz) tend to blur together into a single percept.</w:t>
      </w:r>
    </w:p>
    <w:p w14:paraId="75ECC462" w14:textId="77777777" w:rsidR="000E28D7" w:rsidRPr="000E28D7" w:rsidRDefault="000E28D7" w:rsidP="000E28D7">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Our sense of “this present moment” has some thickness; it’s not instantaneous.</w:t>
      </w:r>
    </w:p>
    <w:p w14:paraId="1736D10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Empirically, many lines of evidence (psychophysical thresholds, integration times, reaction-time structures) cluster around:</w:t>
      </w:r>
    </w:p>
    <w:p w14:paraId="2CFCA7F8" w14:textId="77777777" w:rsidR="000E28D7" w:rsidRPr="000E28D7" w:rsidRDefault="000E28D7" w:rsidP="000E28D7">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lastRenderedPageBreak/>
        <w:t>T* ≈ 0.1 seconds</w:t>
      </w:r>
      <w:r w:rsidRPr="000E28D7">
        <w:rPr>
          <w:rFonts w:ascii="Times New Roman" w:eastAsia="Times New Roman" w:hAnsi="Times New Roman" w:cs="Times New Roman"/>
          <w:kern w:val="0"/>
          <w14:ligatures w14:val="none"/>
        </w:rPr>
        <w:t xml:space="preserve"> (order of 100 </w:t>
      </w:r>
      <w:proofErr w:type="spellStart"/>
      <w:r w:rsidRPr="000E28D7">
        <w:rPr>
          <w:rFonts w:ascii="Times New Roman" w:eastAsia="Times New Roman" w:hAnsi="Times New Roman" w:cs="Times New Roman"/>
          <w:kern w:val="0"/>
          <w14:ligatures w14:val="none"/>
        </w:rPr>
        <w:t>ms</w:t>
      </w:r>
      <w:proofErr w:type="spellEnd"/>
      <w:r w:rsidRPr="000E28D7">
        <w:rPr>
          <w:rFonts w:ascii="Times New Roman" w:eastAsia="Times New Roman" w:hAnsi="Times New Roman" w:cs="Times New Roman"/>
          <w:kern w:val="0"/>
          <w14:ligatures w14:val="none"/>
        </w:rPr>
        <w:t>).</w:t>
      </w:r>
    </w:p>
    <w:p w14:paraId="73C4AD0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Absolute Relativity takes that cluster seriously and treats T* as:</w:t>
      </w:r>
    </w:p>
    <w:p w14:paraId="5B2FFBB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characteristic </w:t>
      </w:r>
      <w:r w:rsidRPr="000E28D7">
        <w:rPr>
          <w:rFonts w:ascii="Times New Roman" w:eastAsia="Times New Roman" w:hAnsi="Times New Roman" w:cs="Times New Roman"/>
          <w:b/>
          <w:bCs/>
          <w:kern w:val="0"/>
          <w14:ligatures w14:val="none"/>
        </w:rPr>
        <w:t>inner duration</w:t>
      </w:r>
      <w:r w:rsidRPr="000E28D7">
        <w:rPr>
          <w:rFonts w:ascii="Times New Roman" w:eastAsia="Times New Roman" w:hAnsi="Times New Roman" w:cs="Times New Roman"/>
          <w:kern w:val="0"/>
          <w14:ligatures w14:val="none"/>
        </w:rPr>
        <w:t xml:space="preserve"> of one organism-level present-act for creatures like us.</w:t>
      </w:r>
    </w:p>
    <w:p w14:paraId="5AD90255"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BF5533">
          <v:rect id="_x0000_i1158" style="width:0;height:1.5pt" o:hralign="center" o:hrstd="t" o:hr="t" fillcolor="#a0a0a0" stroked="f"/>
        </w:pict>
      </w:r>
    </w:p>
    <w:p w14:paraId="523B6912"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What T* is, structurally</w:t>
      </w:r>
    </w:p>
    <w:p w14:paraId="4C3AAA7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Structurally, T* is not “how long the universe exists at once.”</w:t>
      </w:r>
      <w:r w:rsidRPr="000E28D7">
        <w:rPr>
          <w:rFonts w:ascii="Times New Roman" w:eastAsia="Times New Roman" w:hAnsi="Times New Roman" w:cs="Times New Roman"/>
          <w:kern w:val="0"/>
          <w14:ligatures w14:val="none"/>
        </w:rPr>
        <w:br/>
        <w:t>It’s:</w:t>
      </w:r>
    </w:p>
    <w:p w14:paraId="01AB33D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how long it takes for </w:t>
      </w:r>
      <w:r w:rsidRPr="000E28D7">
        <w:rPr>
          <w:rFonts w:ascii="Times New Roman" w:eastAsia="Times New Roman" w:hAnsi="Times New Roman" w:cs="Times New Roman"/>
          <w:b/>
          <w:bCs/>
          <w:kern w:val="0"/>
          <w14:ligatures w14:val="none"/>
        </w:rPr>
        <w:t>one 0-level PMS</w:t>
      </w:r>
      <w:r w:rsidRPr="000E28D7">
        <w:rPr>
          <w:rFonts w:ascii="Times New Roman" w:eastAsia="Times New Roman" w:hAnsi="Times New Roman" w:cs="Times New Roman"/>
          <w:kern w:val="0"/>
          <w14:ligatures w14:val="none"/>
        </w:rPr>
        <w:t xml:space="preserve"> (our organism-present)</w:t>
      </w:r>
      <w:r w:rsidRPr="000E28D7">
        <w:rPr>
          <w:rFonts w:ascii="Times New Roman" w:eastAsia="Times New Roman" w:hAnsi="Times New Roman" w:cs="Times New Roman"/>
          <w:kern w:val="0"/>
          <w14:ligatures w14:val="none"/>
        </w:rPr>
        <w:br/>
        <w:t>to be assembled from many inner chains of time (−1, −2)</w:t>
      </w:r>
      <w:r w:rsidRPr="000E28D7">
        <w:rPr>
          <w:rFonts w:ascii="Times New Roman" w:eastAsia="Times New Roman" w:hAnsi="Times New Roman" w:cs="Times New Roman"/>
          <w:kern w:val="0"/>
          <w14:ligatures w14:val="none"/>
        </w:rPr>
        <w:br/>
        <w:t>into a coherent “now” that can then update to the next PMS.</w:t>
      </w:r>
    </w:p>
    <w:p w14:paraId="1FEF611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can think of it this way:</w:t>
      </w:r>
    </w:p>
    <w:p w14:paraId="3D6CA7D8" w14:textId="77777777" w:rsidR="000E28D7" w:rsidRPr="000E28D7" w:rsidRDefault="000E28D7" w:rsidP="000E28D7">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−2 and −1 levels (molecules, cells, tissues) are full of fast micro-updates.</w:t>
      </w:r>
    </w:p>
    <w:p w14:paraId="0C6FD6F3" w14:textId="77777777" w:rsidR="000E28D7" w:rsidRPr="000E28D7" w:rsidRDefault="000E28D7" w:rsidP="000E28D7">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 0 to have a single, integrated “this present,”</w:t>
      </w:r>
    </w:p>
    <w:p w14:paraId="3995D4B6" w14:textId="77777777" w:rsidR="000E28D7" w:rsidRPr="000E28D7" w:rsidRDefault="000E28D7" w:rsidP="000E28D7">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signals must propagate across the body,</w:t>
      </w:r>
    </w:p>
    <w:p w14:paraId="440E18F1" w14:textId="77777777" w:rsidR="000E28D7" w:rsidRPr="000E28D7" w:rsidRDefault="000E28D7" w:rsidP="000E28D7">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processes must be integrated,</w:t>
      </w:r>
    </w:p>
    <w:p w14:paraId="6BDFB2AF" w14:textId="77777777" w:rsidR="000E28D7" w:rsidRPr="000E28D7" w:rsidRDefault="000E28D7" w:rsidP="000E28D7">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conflicts must be resolved enough to produce one PMS that “makes sense” as a whole.</w:t>
      </w:r>
    </w:p>
    <w:p w14:paraId="7FD6DB4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 is the characteristic time-budget for that integration:</w:t>
      </w:r>
    </w:p>
    <w:p w14:paraId="70A849BA" w14:textId="77777777" w:rsidR="000E28D7" w:rsidRPr="000E28D7" w:rsidRDefault="000E28D7" w:rsidP="000E28D7">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shorter than T*:</w:t>
      </w:r>
    </w:p>
    <w:p w14:paraId="0321514C"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organism can’t fully synchronize its internal </w:t>
      </w:r>
      <w:proofErr w:type="gramStart"/>
      <w:r w:rsidRPr="000E28D7">
        <w:rPr>
          <w:rFonts w:ascii="Times New Roman" w:eastAsia="Times New Roman" w:hAnsi="Times New Roman" w:cs="Times New Roman"/>
          <w:kern w:val="0"/>
          <w14:ligatures w14:val="none"/>
        </w:rPr>
        <w:t>processes;</w:t>
      </w:r>
      <w:proofErr w:type="gramEnd"/>
    </w:p>
    <w:p w14:paraId="3038734D"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don’t get a stable, reportable “now.”</w:t>
      </w:r>
    </w:p>
    <w:p w14:paraId="00AC2EA4" w14:textId="77777777" w:rsidR="000E28D7" w:rsidRPr="000E28D7" w:rsidRDefault="000E28D7" w:rsidP="000E28D7">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around or longer than T*:</w:t>
      </w:r>
    </w:p>
    <w:p w14:paraId="6885EFA4"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organism can unify body-wide events into one present-</w:t>
      </w:r>
      <w:proofErr w:type="gramStart"/>
      <w:r w:rsidRPr="000E28D7">
        <w:rPr>
          <w:rFonts w:ascii="Times New Roman" w:eastAsia="Times New Roman" w:hAnsi="Times New Roman" w:cs="Times New Roman"/>
          <w:kern w:val="0"/>
          <w14:ligatures w14:val="none"/>
        </w:rPr>
        <w:t>act;</w:t>
      </w:r>
      <w:proofErr w:type="gramEnd"/>
    </w:p>
    <w:p w14:paraId="75474AE8"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get a coherent PMS at 0 that can then be replaced by the next one.</w:t>
      </w:r>
    </w:p>
    <w:p w14:paraId="4B1193E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So</w:t>
      </w:r>
      <w:proofErr w:type="gramEnd"/>
      <w:r w:rsidRPr="000E28D7">
        <w:rPr>
          <w:rFonts w:ascii="Times New Roman" w:eastAsia="Times New Roman" w:hAnsi="Times New Roman" w:cs="Times New Roman"/>
          <w:kern w:val="0"/>
          <w14:ligatures w14:val="none"/>
        </w:rPr>
        <w:t xml:space="preserve"> T* is:</w:t>
      </w:r>
    </w:p>
    <w:p w14:paraId="7C63D4DD" w14:textId="77777777" w:rsidR="000E28D7" w:rsidRPr="000E28D7" w:rsidRDefault="000E28D7" w:rsidP="000E28D7">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w:t>
      </w:r>
      <w:r w:rsidRPr="000E28D7">
        <w:rPr>
          <w:rFonts w:ascii="Times New Roman" w:eastAsia="Times New Roman" w:hAnsi="Times New Roman" w:cs="Times New Roman"/>
          <w:b/>
          <w:bCs/>
          <w:kern w:val="0"/>
          <w14:ligatures w14:val="none"/>
        </w:rPr>
        <w:t>constraint on the tick rate</w:t>
      </w:r>
      <w:r w:rsidRPr="000E28D7">
        <w:rPr>
          <w:rFonts w:ascii="Times New Roman" w:eastAsia="Times New Roman" w:hAnsi="Times New Roman" w:cs="Times New Roman"/>
          <w:kern w:val="0"/>
          <w14:ligatures w14:val="none"/>
        </w:rPr>
        <w:t xml:space="preserve"> of 0-level present-acts,</w:t>
      </w:r>
    </w:p>
    <w:p w14:paraId="1CEA1B39" w14:textId="77777777" w:rsidR="000E28D7" w:rsidRPr="000E28D7" w:rsidRDefault="000E28D7" w:rsidP="000E28D7">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set by:</w:t>
      </w:r>
    </w:p>
    <w:p w14:paraId="5C2313C6"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body size,</w:t>
      </w:r>
    </w:p>
    <w:p w14:paraId="48BA8A5D"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signal speeds,</w:t>
      </w:r>
    </w:p>
    <w:p w14:paraId="375B0028"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integration architecture,</w:t>
      </w:r>
    </w:p>
    <w:p w14:paraId="3921C75D"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need to gather enough IN before a new PMS is stable.</w:t>
      </w:r>
    </w:p>
    <w:p w14:paraId="5FEA038A"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3435C9">
          <v:rect id="_x0000_i1159" style="width:0;height:1.5pt" o:hralign="center" o:hrstd="t" o:hr="t" fillcolor="#a0a0a0" stroked="f"/>
        </w:pict>
      </w:r>
    </w:p>
    <w:p w14:paraId="2F96AD4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How T* ties back to the “one action” picture</w:t>
      </w:r>
    </w:p>
    <w:p w14:paraId="42828F6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the one-action picture:</w:t>
      </w:r>
    </w:p>
    <w:p w14:paraId="25C5347F" w14:textId="77777777" w:rsidR="000E28D7" w:rsidRPr="000E28D7" w:rsidRDefault="000E28D7" w:rsidP="000E28D7">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each tick is “replace PMS (</w:t>
      </w:r>
      <w:proofErr w:type="spellStart"/>
      <w:r w:rsidRPr="000E28D7">
        <w:rPr>
          <w:rFonts w:ascii="Times New Roman" w:eastAsia="Times New Roman" w:hAnsi="Times New Roman" w:cs="Times New Roman"/>
          <w:kern w:val="0"/>
          <w14:ligatures w14:val="none"/>
        </w:rPr>
        <w:t>P_k</w:t>
      </w:r>
      <w:proofErr w:type="spellEnd"/>
      <w:r w:rsidRPr="000E28D7">
        <w:rPr>
          <w:rFonts w:ascii="Times New Roman" w:eastAsia="Times New Roman" w:hAnsi="Times New Roman" w:cs="Times New Roman"/>
          <w:kern w:val="0"/>
          <w14:ligatures w14:val="none"/>
        </w:rPr>
        <w:t>) with PMS (P_{k+1}),</w:t>
      </w:r>
      <w:r w:rsidRPr="000E28D7">
        <w:rPr>
          <w:rFonts w:ascii="Times New Roman" w:eastAsia="Times New Roman" w:hAnsi="Times New Roman" w:cs="Times New Roman"/>
          <w:kern w:val="0"/>
          <w14:ligatures w14:val="none"/>
        </w:rPr>
        <w:br/>
        <w:t>embedding (</w:t>
      </w:r>
      <w:proofErr w:type="spellStart"/>
      <w:r w:rsidRPr="000E28D7">
        <w:rPr>
          <w:rFonts w:ascii="Times New Roman" w:eastAsia="Times New Roman" w:hAnsi="Times New Roman" w:cs="Times New Roman"/>
          <w:kern w:val="0"/>
          <w14:ligatures w14:val="none"/>
        </w:rPr>
        <w:t>P_k</w:t>
      </w:r>
      <w:proofErr w:type="spellEnd"/>
      <w:r w:rsidRPr="000E28D7">
        <w:rPr>
          <w:rFonts w:ascii="Times New Roman" w:eastAsia="Times New Roman" w:hAnsi="Times New Roman" w:cs="Times New Roman"/>
          <w:kern w:val="0"/>
          <w14:ligatures w14:val="none"/>
        </w:rPr>
        <w:t>) in (P_{k+1}).IN as ‘what I just was.’”</w:t>
      </w:r>
    </w:p>
    <w:p w14:paraId="197BB53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T* is:</w:t>
      </w:r>
    </w:p>
    <w:p w14:paraId="39E2F676" w14:textId="77777777" w:rsidR="000E28D7" w:rsidRPr="000E28D7" w:rsidRDefault="000E28D7" w:rsidP="000E28D7">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typical time</w:t>
      </w:r>
      <w:r w:rsidRPr="000E28D7">
        <w:rPr>
          <w:rFonts w:ascii="Times New Roman" w:eastAsia="Times New Roman" w:hAnsi="Times New Roman" w:cs="Times New Roman"/>
          <w:kern w:val="0"/>
          <w14:ligatures w14:val="none"/>
        </w:rPr>
        <w:t xml:space="preserve"> between such replacements at the organism scale,</w:t>
      </w:r>
    </w:p>
    <w:p w14:paraId="5315E8A7" w14:textId="77777777" w:rsidR="000E28D7" w:rsidRPr="000E28D7" w:rsidRDefault="000E28D7" w:rsidP="000E28D7">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temporal “grain size” of our conscious chain of PMSs at 0.</w:t>
      </w:r>
    </w:p>
    <w:p w14:paraId="0A8B3C1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It’s not that no micro-updates happen faster than T*;</w:t>
      </w:r>
      <w:r w:rsidRPr="000E28D7">
        <w:rPr>
          <w:rFonts w:ascii="Times New Roman" w:eastAsia="Times New Roman" w:hAnsi="Times New Roman" w:cs="Times New Roman"/>
          <w:kern w:val="0"/>
          <w14:ligatures w14:val="none"/>
        </w:rPr>
        <w:br/>
        <w:t>it’s that:</w:t>
      </w:r>
    </w:p>
    <w:p w14:paraId="1A8C1326" w14:textId="77777777" w:rsidR="000E28D7" w:rsidRPr="000E28D7" w:rsidRDefault="000E28D7" w:rsidP="000E28D7">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macro-updates</w:t>
      </w:r>
      <w:r w:rsidRPr="000E28D7">
        <w:rPr>
          <w:rFonts w:ascii="Times New Roman" w:eastAsia="Times New Roman" w:hAnsi="Times New Roman" w:cs="Times New Roman"/>
          <w:kern w:val="0"/>
          <w14:ligatures w14:val="none"/>
        </w:rPr>
        <w:t xml:space="preserve"> that we experience as distinct “moments of awareness” happen on that timescale.</w:t>
      </w:r>
    </w:p>
    <w:p w14:paraId="0AC74A69" w14:textId="77777777" w:rsidR="000E28D7" w:rsidRPr="000E28D7" w:rsidRDefault="000E28D7" w:rsidP="000E28D7">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All the faster −1/−2 events are </w:t>
      </w:r>
      <w:r w:rsidRPr="000E28D7">
        <w:rPr>
          <w:rFonts w:ascii="Times New Roman" w:eastAsia="Times New Roman" w:hAnsi="Times New Roman" w:cs="Times New Roman"/>
          <w:b/>
          <w:bCs/>
          <w:kern w:val="0"/>
          <w14:ligatures w14:val="none"/>
        </w:rPr>
        <w:t>rolled up</w:t>
      </w:r>
      <w:r w:rsidRPr="000E28D7">
        <w:rPr>
          <w:rFonts w:ascii="Times New Roman" w:eastAsia="Times New Roman" w:hAnsi="Times New Roman" w:cs="Times New Roman"/>
          <w:kern w:val="0"/>
          <w14:ligatures w14:val="none"/>
        </w:rPr>
        <w:t xml:space="preserve"> into these bigger chunks.</w:t>
      </w:r>
    </w:p>
    <w:p w14:paraId="1A7E5B1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So</w:t>
      </w:r>
      <w:proofErr w:type="gramEnd"/>
      <w:r w:rsidRPr="000E28D7">
        <w:rPr>
          <w:rFonts w:ascii="Times New Roman" w:eastAsia="Times New Roman" w:hAnsi="Times New Roman" w:cs="Times New Roman"/>
          <w:kern w:val="0"/>
          <w14:ligatures w14:val="none"/>
        </w:rPr>
        <w:t xml:space="preserve"> from inside:</w:t>
      </w:r>
    </w:p>
    <w:p w14:paraId="7C784223" w14:textId="77777777" w:rsidR="000E28D7" w:rsidRPr="000E28D7" w:rsidRDefault="000E28D7" w:rsidP="000E28D7">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your lived time steps are roughly T* </w:t>
      </w:r>
      <w:proofErr w:type="gramStart"/>
      <w:r w:rsidRPr="000E28D7">
        <w:rPr>
          <w:rFonts w:ascii="Times New Roman" w:eastAsia="Times New Roman" w:hAnsi="Times New Roman" w:cs="Times New Roman"/>
          <w:kern w:val="0"/>
          <w14:ligatures w14:val="none"/>
        </w:rPr>
        <w:t>apart;</w:t>
      </w:r>
      <w:proofErr w:type="gramEnd"/>
    </w:p>
    <w:p w14:paraId="2C8E23F0" w14:textId="77777777" w:rsidR="000E28D7" w:rsidRPr="000E28D7" w:rsidRDefault="000E28D7" w:rsidP="000E28D7">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each</w:t>
      </w:r>
      <w:proofErr w:type="gramEnd"/>
      <w:r w:rsidRPr="000E28D7">
        <w:rPr>
          <w:rFonts w:ascii="Times New Roman" w:eastAsia="Times New Roman" w:hAnsi="Times New Roman" w:cs="Times New Roman"/>
          <w:kern w:val="0"/>
          <w14:ligatures w14:val="none"/>
        </w:rPr>
        <w:t xml:space="preserve"> such step is one tick of the organism-present,</w:t>
      </w:r>
      <w:r w:rsidRPr="000E28D7">
        <w:rPr>
          <w:rFonts w:ascii="Times New Roman" w:eastAsia="Times New Roman" w:hAnsi="Times New Roman" w:cs="Times New Roman"/>
          <w:kern w:val="0"/>
          <w14:ligatures w14:val="none"/>
        </w:rPr>
        <w:br/>
        <w:t>integrating a huge amount of sub-organismic activity.</w:t>
      </w:r>
    </w:p>
    <w:p w14:paraId="64058554"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001299">
          <v:rect id="_x0000_i1160" style="width:0;height:1.5pt" o:hralign="center" o:hrstd="t" o:hr="t" fillcolor="#a0a0a0" stroked="f"/>
        </w:pict>
      </w:r>
    </w:p>
    <w:p w14:paraId="42D8CADF"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 xml:space="preserve">Why </w:t>
      </w:r>
      <w:proofErr w:type="gramStart"/>
      <w:r w:rsidRPr="000E28D7">
        <w:rPr>
          <w:rFonts w:ascii="Times New Roman" w:eastAsia="Times New Roman" w:hAnsi="Times New Roman" w:cs="Times New Roman"/>
          <w:b/>
          <w:bCs/>
          <w:kern w:val="0"/>
          <w14:ligatures w14:val="none"/>
        </w:rPr>
        <w:t>T*</w:t>
      </w:r>
      <w:proofErr w:type="gramEnd"/>
      <w:r w:rsidRPr="000E28D7">
        <w:rPr>
          <w:rFonts w:ascii="Times New Roman" w:eastAsia="Times New Roman" w:hAnsi="Times New Roman" w:cs="Times New Roman"/>
          <w:b/>
          <w:bCs/>
          <w:kern w:val="0"/>
          <w14:ligatures w14:val="none"/>
        </w:rPr>
        <w:t xml:space="preserve"> </w:t>
      </w:r>
      <w:proofErr w:type="gramStart"/>
      <w:r w:rsidRPr="000E28D7">
        <w:rPr>
          <w:rFonts w:ascii="Times New Roman" w:eastAsia="Times New Roman" w:hAnsi="Times New Roman" w:cs="Times New Roman"/>
          <w:b/>
          <w:bCs/>
          <w:kern w:val="0"/>
          <w14:ligatures w14:val="none"/>
        </w:rPr>
        <w:t>belongs</w:t>
      </w:r>
      <w:proofErr w:type="gramEnd"/>
      <w:r w:rsidRPr="000E28D7">
        <w:rPr>
          <w:rFonts w:ascii="Times New Roman" w:eastAsia="Times New Roman" w:hAnsi="Times New Roman" w:cs="Times New Roman"/>
          <w:b/>
          <w:bCs/>
          <w:kern w:val="0"/>
          <w14:ligatures w14:val="none"/>
        </w:rPr>
        <w:t xml:space="preserve"> specifically to 0 (and not to −1, +1, etc.)</w:t>
      </w:r>
    </w:p>
    <w:p w14:paraId="11EBA14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Different context levels have:</w:t>
      </w:r>
    </w:p>
    <w:p w14:paraId="17981471" w14:textId="77777777" w:rsidR="000E28D7" w:rsidRPr="000E28D7" w:rsidRDefault="000E28D7" w:rsidP="000E28D7">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different </w:t>
      </w:r>
      <w:r w:rsidRPr="000E28D7">
        <w:rPr>
          <w:rFonts w:ascii="Times New Roman" w:eastAsia="Times New Roman" w:hAnsi="Times New Roman" w:cs="Times New Roman"/>
          <w:b/>
          <w:bCs/>
          <w:kern w:val="0"/>
          <w14:ligatures w14:val="none"/>
        </w:rPr>
        <w:t>natural timescales</w:t>
      </w:r>
      <w:r w:rsidRPr="000E28D7">
        <w:rPr>
          <w:rFonts w:ascii="Times New Roman" w:eastAsia="Times New Roman" w:hAnsi="Times New Roman" w:cs="Times New Roman"/>
          <w:kern w:val="0"/>
          <w14:ligatures w14:val="none"/>
        </w:rPr>
        <w:t>:</w:t>
      </w:r>
    </w:p>
    <w:p w14:paraId="4054E421" w14:textId="77777777" w:rsidR="000E28D7" w:rsidRPr="000E28D7" w:rsidRDefault="000E28D7" w:rsidP="000E28D7">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−2</w:t>
      </w:r>
      <w:r w:rsidRPr="000E28D7">
        <w:rPr>
          <w:rFonts w:ascii="Times New Roman" w:eastAsia="Times New Roman" w:hAnsi="Times New Roman" w:cs="Times New Roman"/>
          <w:kern w:val="0"/>
          <w14:ligatures w14:val="none"/>
        </w:rPr>
        <w:t xml:space="preserve"> (molecular), many processes are much faster than 0.1 </w:t>
      </w:r>
      <w:proofErr w:type="gramStart"/>
      <w:r w:rsidRPr="000E28D7">
        <w:rPr>
          <w:rFonts w:ascii="Times New Roman" w:eastAsia="Times New Roman" w:hAnsi="Times New Roman" w:cs="Times New Roman"/>
          <w:kern w:val="0"/>
          <w14:ligatures w14:val="none"/>
        </w:rPr>
        <w:t>s;</w:t>
      </w:r>
      <w:proofErr w:type="gramEnd"/>
    </w:p>
    <w:p w14:paraId="13C09EDB" w14:textId="77777777" w:rsidR="000E28D7" w:rsidRPr="000E28D7" w:rsidRDefault="000E28D7" w:rsidP="000E28D7">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(cellular/tissue), some are slower, some faster, but still typically shorter than organism-level integration </w:t>
      </w:r>
      <w:proofErr w:type="gramStart"/>
      <w:r w:rsidRPr="000E28D7">
        <w:rPr>
          <w:rFonts w:ascii="Times New Roman" w:eastAsia="Times New Roman" w:hAnsi="Times New Roman" w:cs="Times New Roman"/>
          <w:kern w:val="0"/>
          <w14:ligatures w14:val="none"/>
        </w:rPr>
        <w:t>windows;</w:t>
      </w:r>
      <w:proofErr w:type="gramEnd"/>
    </w:p>
    <w:p w14:paraId="5F9AFB5E" w14:textId="77777777" w:rsidR="000E28D7" w:rsidRPr="000E28D7" w:rsidRDefault="000E28D7" w:rsidP="000E28D7">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E28D7">
        <w:rPr>
          <w:rFonts w:ascii="Times New Roman" w:eastAsia="Times New Roman" w:hAnsi="Times New Roman" w:cs="Times New Roman"/>
          <w:kern w:val="0"/>
          <w14:ligatures w14:val="none"/>
        </w:rPr>
        <w:t>at</w:t>
      </w:r>
      <w:proofErr w:type="gramEnd"/>
      <w:r w:rsidRPr="000E28D7">
        <w:rPr>
          <w:rFonts w:ascii="Times New Roman" w:eastAsia="Times New Roman" w:hAnsi="Times New Roman" w:cs="Times New Roman"/>
          <w:kern w:val="0"/>
          <w14:ligatures w14:val="none"/>
        </w:rPr>
        <w:t xml:space="preserve"> </w:t>
      </w: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(Earth-surface), many relevant processes (weather, ecological dynamics, social processes) can be much slower.</w:t>
      </w:r>
    </w:p>
    <w:p w14:paraId="57AA2DB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 is tuned to:</w:t>
      </w:r>
    </w:p>
    <w:p w14:paraId="36A9E81B" w14:textId="77777777" w:rsidR="000E28D7" w:rsidRPr="000E28D7" w:rsidRDefault="000E28D7" w:rsidP="000E28D7">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organism scale (0)</w:t>
      </w:r>
      <w:r w:rsidRPr="000E28D7">
        <w:rPr>
          <w:rFonts w:ascii="Times New Roman" w:eastAsia="Times New Roman" w:hAnsi="Times New Roman" w:cs="Times New Roman"/>
          <w:kern w:val="0"/>
          <w14:ligatures w14:val="none"/>
        </w:rPr>
        <w:t>:</w:t>
      </w:r>
    </w:p>
    <w:p w14:paraId="2F3A26FB" w14:textId="77777777" w:rsidR="000E28D7" w:rsidRPr="000E28D7" w:rsidRDefault="000E28D7" w:rsidP="000E28D7">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large enough to integrate inner processes (−2, −1),</w:t>
      </w:r>
    </w:p>
    <w:p w14:paraId="64F6367C" w14:textId="77777777" w:rsidR="000E28D7" w:rsidRPr="000E28D7" w:rsidRDefault="000E28D7" w:rsidP="000E28D7">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small enough to be meaningful relative to outer processes (+1)</w:t>
      </w:r>
      <w:r w:rsidRPr="000E28D7">
        <w:rPr>
          <w:rFonts w:ascii="Times New Roman" w:eastAsia="Times New Roman" w:hAnsi="Times New Roman" w:cs="Times New Roman"/>
          <w:kern w:val="0"/>
          <w14:ligatures w14:val="none"/>
        </w:rPr>
        <w:br/>
        <w:t>when combined with c.</w:t>
      </w:r>
    </w:p>
    <w:p w14:paraId="549521F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That’s why T* is specifically:</w:t>
      </w:r>
    </w:p>
    <w:p w14:paraId="7843EDCB" w14:textId="77777777" w:rsidR="000E28D7" w:rsidRPr="000E28D7" w:rsidRDefault="000E28D7" w:rsidP="000E28D7">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w:t>
      </w:r>
      <w:r w:rsidRPr="000E28D7">
        <w:rPr>
          <w:rFonts w:ascii="Times New Roman" w:eastAsia="Times New Roman" w:hAnsi="Times New Roman" w:cs="Times New Roman"/>
          <w:b/>
          <w:bCs/>
          <w:kern w:val="0"/>
          <w14:ligatures w14:val="none"/>
        </w:rPr>
        <w:t>0-level inner time pixel</w:t>
      </w:r>
      <w:r w:rsidRPr="000E28D7">
        <w:rPr>
          <w:rFonts w:ascii="Times New Roman" w:eastAsia="Times New Roman" w:hAnsi="Times New Roman" w:cs="Times New Roman"/>
          <w:kern w:val="0"/>
          <w14:ligatures w14:val="none"/>
        </w:rPr>
        <w:t>,</w:t>
      </w:r>
    </w:p>
    <w:p w14:paraId="61067D61" w14:textId="77777777" w:rsidR="000E28D7" w:rsidRPr="000E28D7" w:rsidRDefault="000E28D7" w:rsidP="000E28D7">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not a universal time quantum for all contexts.</w:t>
      </w:r>
    </w:p>
    <w:p w14:paraId="5104DD2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Later, when we look at the hinge relation more closely, we’ll see:</w:t>
      </w:r>
    </w:p>
    <w:p w14:paraId="42A54F74" w14:textId="77777777" w:rsidR="000E28D7" w:rsidRPr="000E28D7" w:rsidRDefault="000E28D7" w:rsidP="000E28D7">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T* interacts with body size,</w:t>
      </w:r>
    </w:p>
    <w:p w14:paraId="5AE5DBA6" w14:textId="77777777" w:rsidR="000E28D7" w:rsidRPr="000E28D7" w:rsidRDefault="000E28D7" w:rsidP="000E28D7">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different organisms might have different T* values,</w:t>
      </w:r>
    </w:p>
    <w:p w14:paraId="3F284639" w14:textId="77777777" w:rsidR="000E28D7" w:rsidRPr="000E28D7" w:rsidRDefault="000E28D7" w:rsidP="000E28D7">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how that still fits into the same 0↔+1 structural story.</w:t>
      </w:r>
    </w:p>
    <w:p w14:paraId="071AC729" w14:textId="77777777" w:rsidR="000E28D7" w:rsidRPr="000E28D7" w:rsidRDefault="008F7452"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D6425C">
          <v:rect id="_x0000_i1161" style="width:0;height:1.5pt" o:hralign="center" o:hrstd="t" o:hr="t" fillcolor="#a0a0a0" stroked="f"/>
        </w:pict>
      </w:r>
    </w:p>
    <w:p w14:paraId="29572A3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w:t>
      </w:r>
    </w:p>
    <w:p w14:paraId="0FFA596B"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lastRenderedPageBreak/>
        <w:t>Philosophically, in the language of this volume:</w:t>
      </w:r>
    </w:p>
    <w:p w14:paraId="12451984" w14:textId="77777777" w:rsidR="000E28D7" w:rsidRPr="000E28D7" w:rsidRDefault="000E28D7" w:rsidP="000E28D7">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infinite Present (Infinergy, label used only here)</w:t>
      </w:r>
      <w:r w:rsidRPr="000E28D7">
        <w:rPr>
          <w:rFonts w:ascii="Times New Roman" w:eastAsia="Times New Roman" w:hAnsi="Times New Roman" w:cs="Times New Roman"/>
          <w:kern w:val="0"/>
          <w14:ligatures w14:val="none"/>
        </w:rPr>
        <w:br/>
        <w:t>is taking on finite organism-level configurations (Difinite PMSs)</w:t>
      </w:r>
      <w:r w:rsidRPr="000E28D7">
        <w:rPr>
          <w:rFonts w:ascii="Times New Roman" w:eastAsia="Times New Roman" w:hAnsi="Times New Roman" w:cs="Times New Roman"/>
          <w:kern w:val="0"/>
          <w14:ligatures w14:val="none"/>
        </w:rPr>
        <w:br/>
        <w:t xml:space="preserve">in a chain where the </w:t>
      </w:r>
      <w:r w:rsidRPr="000E28D7">
        <w:rPr>
          <w:rFonts w:ascii="Times New Roman" w:eastAsia="Times New Roman" w:hAnsi="Times New Roman" w:cs="Times New Roman"/>
          <w:b/>
          <w:bCs/>
          <w:kern w:val="0"/>
          <w14:ligatures w14:val="none"/>
        </w:rPr>
        <w:t>spacing</w:t>
      </w:r>
      <w:r w:rsidRPr="000E28D7">
        <w:rPr>
          <w:rFonts w:ascii="Times New Roman" w:eastAsia="Times New Roman" w:hAnsi="Times New Roman" w:cs="Times New Roman"/>
          <w:kern w:val="0"/>
          <w14:ligatures w14:val="none"/>
        </w:rPr>
        <w:t xml:space="preserve"> between stable organism-PMSs is ~T*.</w:t>
      </w:r>
    </w:p>
    <w:p w14:paraId="7FF0A6E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Formally, in the AR model:</w:t>
      </w:r>
    </w:p>
    <w:p w14:paraId="4E3FF6D6" w14:textId="77777777" w:rsidR="000E28D7" w:rsidRPr="000E28D7" w:rsidRDefault="000E28D7" w:rsidP="000E28D7">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do </w:t>
      </w:r>
      <w:r w:rsidRPr="000E28D7">
        <w:rPr>
          <w:rFonts w:ascii="Times New Roman" w:eastAsia="Times New Roman" w:hAnsi="Times New Roman" w:cs="Times New Roman"/>
          <w:i/>
          <w:iCs/>
          <w:kern w:val="0"/>
          <w14:ligatures w14:val="none"/>
        </w:rPr>
        <w:t>not</w:t>
      </w:r>
      <w:r w:rsidRPr="000E28D7">
        <w:rPr>
          <w:rFonts w:ascii="Times New Roman" w:eastAsia="Times New Roman" w:hAnsi="Times New Roman" w:cs="Times New Roman"/>
          <w:kern w:val="0"/>
          <w14:ligatures w14:val="none"/>
        </w:rPr>
        <w:t xml:space="preserve"> use the words Infinergy or Difinite,</w:t>
      </w:r>
    </w:p>
    <w:p w14:paraId="06ED4098" w14:textId="77777777" w:rsidR="000E28D7" w:rsidRPr="000E28D7" w:rsidRDefault="000E28D7" w:rsidP="000E28D7">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talk instead about:</w:t>
      </w:r>
    </w:p>
    <w:p w14:paraId="56D3BA52" w14:textId="77777777" w:rsidR="000E28D7" w:rsidRPr="000E28D7" w:rsidRDefault="000E28D7" w:rsidP="000E28D7">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PMSs at context 0</w:t>
      </w:r>
      <w:r w:rsidRPr="000E28D7">
        <w:rPr>
          <w:rFonts w:ascii="Times New Roman" w:eastAsia="Times New Roman" w:hAnsi="Times New Roman" w:cs="Times New Roman"/>
          <w:kern w:val="0"/>
          <w14:ligatures w14:val="none"/>
        </w:rPr>
        <w:t>,</w:t>
      </w:r>
    </w:p>
    <w:p w14:paraId="139FB0FC" w14:textId="77777777" w:rsidR="000E28D7" w:rsidRPr="000E28D7" w:rsidRDefault="000E28D7" w:rsidP="000E28D7">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integration times</w:t>
      </w:r>
      <w:r w:rsidRPr="000E28D7">
        <w:rPr>
          <w:rFonts w:ascii="Times New Roman" w:eastAsia="Times New Roman" w:hAnsi="Times New Roman" w:cs="Times New Roman"/>
          <w:kern w:val="0"/>
          <w14:ligatures w14:val="none"/>
        </w:rPr>
        <w:t xml:space="preserve"> and budgets in the engine,</w:t>
      </w:r>
    </w:p>
    <w:p w14:paraId="70557B2D" w14:textId="77777777" w:rsidR="000E28D7" w:rsidRPr="000E28D7" w:rsidRDefault="000E28D7" w:rsidP="000E28D7">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characteristic tick interval or effective coherence time for organism-level updates.</w:t>
      </w:r>
    </w:p>
    <w:p w14:paraId="1A63601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key content is the same:</w:t>
      </w:r>
    </w:p>
    <w:p w14:paraId="7169233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 ≈ 0.1 s is the </w:t>
      </w:r>
      <w:r w:rsidRPr="000E28D7">
        <w:rPr>
          <w:rFonts w:ascii="Times New Roman" w:eastAsia="Times New Roman" w:hAnsi="Times New Roman" w:cs="Times New Roman"/>
          <w:b/>
          <w:bCs/>
          <w:kern w:val="0"/>
          <w14:ligatures w14:val="none"/>
        </w:rPr>
        <w:t>inner face</w:t>
      </w:r>
      <w:r w:rsidRPr="000E28D7">
        <w:rPr>
          <w:rFonts w:ascii="Times New Roman" w:eastAsia="Times New Roman" w:hAnsi="Times New Roman" w:cs="Times New Roman"/>
          <w:kern w:val="0"/>
          <w14:ligatures w14:val="none"/>
        </w:rPr>
        <w:t xml:space="preserve"> of the 0↔+1 hinge:</w:t>
      </w:r>
      <w:r w:rsidRPr="000E28D7">
        <w:rPr>
          <w:rFonts w:ascii="Times New Roman" w:eastAsia="Times New Roman" w:hAnsi="Times New Roman" w:cs="Times New Roman"/>
          <w:kern w:val="0"/>
          <w14:ligatures w14:val="none"/>
        </w:rPr>
        <w:br/>
        <w:t>the minimal time in which one organism-level present-act can run its course</w:t>
      </w:r>
      <w:r w:rsidRPr="000E28D7">
        <w:rPr>
          <w:rFonts w:ascii="Times New Roman" w:eastAsia="Times New Roman" w:hAnsi="Times New Roman" w:cs="Times New Roman"/>
          <w:kern w:val="0"/>
          <w14:ligatures w14:val="none"/>
        </w:rPr>
        <w:br/>
        <w:t>and be ready to be replaced by the next.</w:t>
      </w:r>
    </w:p>
    <w:p w14:paraId="697A152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next subsection (8.3), we’ll switch to the </w:t>
      </w:r>
      <w:r w:rsidRPr="000E28D7">
        <w:rPr>
          <w:rFonts w:ascii="Times New Roman" w:eastAsia="Times New Roman" w:hAnsi="Times New Roman" w:cs="Times New Roman"/>
          <w:b/>
          <w:bCs/>
          <w:kern w:val="0"/>
          <w14:ligatures w14:val="none"/>
        </w:rPr>
        <w:t>outer face</w:t>
      </w:r>
      <w:r w:rsidRPr="000E28D7">
        <w:rPr>
          <w:rFonts w:ascii="Times New Roman" w:eastAsia="Times New Roman" w:hAnsi="Times New Roman" w:cs="Times New Roman"/>
          <w:kern w:val="0"/>
          <w14:ligatures w14:val="none"/>
        </w:rPr>
        <w:t xml:space="preserve"> of the hinge:</w:t>
      </w:r>
      <w:r w:rsidRPr="000E28D7">
        <w:rPr>
          <w:rFonts w:ascii="Times New Roman" w:eastAsia="Times New Roman" w:hAnsi="Times New Roman" w:cs="Times New Roman"/>
          <w:kern w:val="0"/>
          <w14:ligatures w14:val="none"/>
        </w:rPr>
        <w:br/>
        <w:t>the spatial pixel UGM (~0.1–0.12 mm) and the Earth-surface band at +1,</w:t>
      </w:r>
      <w:r w:rsidRPr="000E28D7">
        <w:rPr>
          <w:rFonts w:ascii="Times New Roman" w:eastAsia="Times New Roman" w:hAnsi="Times New Roman" w:cs="Times New Roman"/>
          <w:kern w:val="0"/>
          <w14:ligatures w14:val="none"/>
        </w:rPr>
        <w:br/>
        <w:t>and how they line up with T* through the speed of light c.</w:t>
      </w:r>
    </w:p>
    <w:p w14:paraId="2F418109" w14:textId="77777777" w:rsidR="00211C78" w:rsidRPr="00211C78" w:rsidRDefault="00211C78" w:rsidP="00211C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6336"/>
      <w:r w:rsidRPr="00211C78">
        <w:rPr>
          <w:rFonts w:ascii="Times New Roman" w:eastAsia="Times New Roman" w:hAnsi="Times New Roman" w:cs="Times New Roman"/>
          <w:b/>
          <w:bCs/>
          <w:kern w:val="0"/>
          <w:sz w:val="27"/>
          <w:szCs w:val="27"/>
          <w14:ligatures w14:val="none"/>
        </w:rPr>
        <w:t>8.3 Outer face: UGM (~0.1–0.12 mm) and Earth-surface band</w:t>
      </w:r>
      <w:bookmarkEnd w:id="50"/>
    </w:p>
    <w:p w14:paraId="7F000E8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On the </w:t>
      </w:r>
      <w:r w:rsidRPr="00211C78">
        <w:rPr>
          <w:rFonts w:ascii="Times New Roman" w:eastAsia="Times New Roman" w:hAnsi="Times New Roman" w:cs="Times New Roman"/>
          <w:b/>
          <w:bCs/>
          <w:kern w:val="0"/>
          <w14:ligatures w14:val="none"/>
        </w:rPr>
        <w:t>outer</w:t>
      </w:r>
      <w:r w:rsidRPr="00211C78">
        <w:rPr>
          <w:rFonts w:ascii="Times New Roman" w:eastAsia="Times New Roman" w:hAnsi="Times New Roman" w:cs="Times New Roman"/>
          <w:kern w:val="0"/>
          <w14:ligatures w14:val="none"/>
        </w:rPr>
        <w:t xml:space="preserve"> side of the 0↔+1 hinge, there are two key spatial pieces:</w:t>
      </w:r>
    </w:p>
    <w:p w14:paraId="403A768F" w14:textId="77777777" w:rsidR="00211C78" w:rsidRPr="00211C78" w:rsidRDefault="00211C78" w:rsidP="00211C78">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w:t>
      </w:r>
      <w:r w:rsidRPr="00211C78">
        <w:rPr>
          <w:rFonts w:ascii="Times New Roman" w:eastAsia="Times New Roman" w:hAnsi="Times New Roman" w:cs="Times New Roman"/>
          <w:b/>
          <w:bCs/>
          <w:kern w:val="0"/>
          <w14:ligatures w14:val="none"/>
        </w:rPr>
        <w:t>spatial pixel at 0</w:t>
      </w:r>
      <w:r w:rsidRPr="00211C78">
        <w:rPr>
          <w:rFonts w:ascii="Times New Roman" w:eastAsia="Times New Roman" w:hAnsi="Times New Roman" w:cs="Times New Roman"/>
          <w:kern w:val="0"/>
          <w14:ligatures w14:val="none"/>
        </w:rPr>
        <w:t>: the UGM scale (~0.1–0.12 mm),</w:t>
      </w:r>
    </w:p>
    <w:p w14:paraId="1DE32F3B" w14:textId="77777777" w:rsidR="00211C78" w:rsidRPr="00211C78" w:rsidRDefault="00211C78" w:rsidP="00211C78">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w:t>
      </w:r>
      <w:r w:rsidRPr="00211C78">
        <w:rPr>
          <w:rFonts w:ascii="Times New Roman" w:eastAsia="Times New Roman" w:hAnsi="Times New Roman" w:cs="Times New Roman"/>
          <w:b/>
          <w:bCs/>
          <w:kern w:val="0"/>
          <w14:ligatures w14:val="none"/>
        </w:rPr>
        <w:t>spatial band at +1</w:t>
      </w:r>
      <w:r w:rsidRPr="00211C78">
        <w:rPr>
          <w:rFonts w:ascii="Times New Roman" w:eastAsia="Times New Roman" w:hAnsi="Times New Roman" w:cs="Times New Roman"/>
          <w:kern w:val="0"/>
          <w14:ligatures w14:val="none"/>
        </w:rPr>
        <w:t>: the Earth-surface context (roughly 1–100 km).</w:t>
      </w:r>
    </w:p>
    <w:p w14:paraId="2F97B7C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Together, they form the </w:t>
      </w:r>
      <w:r w:rsidRPr="00211C78">
        <w:rPr>
          <w:rFonts w:ascii="Times New Roman" w:eastAsia="Times New Roman" w:hAnsi="Times New Roman" w:cs="Times New Roman"/>
          <w:b/>
          <w:bCs/>
          <w:kern w:val="0"/>
          <w14:ligatures w14:val="none"/>
        </w:rPr>
        <w:t>outer face</w:t>
      </w:r>
      <w:r w:rsidRPr="00211C78">
        <w:rPr>
          <w:rFonts w:ascii="Times New Roman" w:eastAsia="Times New Roman" w:hAnsi="Times New Roman" w:cs="Times New Roman"/>
          <w:kern w:val="0"/>
          <w14:ligatures w14:val="none"/>
        </w:rPr>
        <w:t xml:space="preserve"> of the same hinge whose inner face is T* (~0.1 s).</w:t>
      </w:r>
    </w:p>
    <w:p w14:paraId="6A7178B2"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ED2B74">
          <v:rect id="_x0000_i1162" style="width:0;height:1.5pt" o:hralign="center" o:hrstd="t" o:hr="t" fillcolor="#a0a0a0" stroked="f"/>
        </w:pict>
      </w:r>
    </w:p>
    <w:p w14:paraId="1E304219"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UGM: the organism’s spatial pixel at 0</w:t>
      </w:r>
    </w:p>
    <w:p w14:paraId="3C646F1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UGM</w:t>
      </w:r>
      <w:r w:rsidRPr="00211C78">
        <w:rPr>
          <w:rFonts w:ascii="Times New Roman" w:eastAsia="Times New Roman" w:hAnsi="Times New Roman" w:cs="Times New Roman"/>
          <w:kern w:val="0"/>
          <w14:ligatures w14:val="none"/>
        </w:rPr>
        <w:t xml:space="preserve"> (Universal Geometric Mean) scale is:</w:t>
      </w:r>
    </w:p>
    <w:p w14:paraId="7407373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characteristic linear size around ~0.1–0.12 mm</w:t>
      </w:r>
      <w:r w:rsidRPr="00211C78">
        <w:rPr>
          <w:rFonts w:ascii="Times New Roman" w:eastAsia="Times New Roman" w:hAnsi="Times New Roman" w:cs="Times New Roman"/>
          <w:kern w:val="0"/>
          <w14:ligatures w14:val="none"/>
        </w:rPr>
        <w:br/>
        <w:t xml:space="preserve">where inner </w:t>
      </w:r>
      <w:proofErr w:type="spellStart"/>
      <w:r w:rsidRPr="00211C78">
        <w:rPr>
          <w:rFonts w:ascii="Times New Roman" w:eastAsia="Times New Roman" w:hAnsi="Times New Roman" w:cs="Times New Roman"/>
          <w:kern w:val="0"/>
          <w14:ligatures w14:val="none"/>
        </w:rPr>
        <w:t>plexity</w:t>
      </w:r>
      <w:proofErr w:type="spellEnd"/>
      <w:r w:rsidRPr="00211C78">
        <w:rPr>
          <w:rFonts w:ascii="Times New Roman" w:eastAsia="Times New Roman" w:hAnsi="Times New Roman" w:cs="Times New Roman"/>
          <w:kern w:val="0"/>
          <w14:ligatures w14:val="none"/>
        </w:rPr>
        <w:t xml:space="preserve"> at −1/−2 first appears, from the organism’s vantage, as </w:t>
      </w:r>
      <w:r w:rsidRPr="00211C78">
        <w:rPr>
          <w:rFonts w:ascii="Times New Roman" w:eastAsia="Times New Roman" w:hAnsi="Times New Roman" w:cs="Times New Roman"/>
          <w:i/>
          <w:iCs/>
          <w:kern w:val="0"/>
          <w14:ligatures w14:val="none"/>
        </w:rPr>
        <w:t>distinct parts</w:t>
      </w:r>
      <w:r w:rsidRPr="00211C78">
        <w:rPr>
          <w:rFonts w:ascii="Times New Roman" w:eastAsia="Times New Roman" w:hAnsi="Times New Roman" w:cs="Times New Roman"/>
          <w:kern w:val="0"/>
          <w14:ligatures w14:val="none"/>
        </w:rPr>
        <w:t xml:space="preserve"> in a coherent present.</w:t>
      </w:r>
    </w:p>
    <w:p w14:paraId="53DE6C6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At this scale:</w:t>
      </w:r>
    </w:p>
    <w:p w14:paraId="16F2B95D" w14:textId="77777777" w:rsidR="00211C78" w:rsidRPr="00211C78" w:rsidRDefault="00211C78" w:rsidP="00211C78">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Structures are:</w:t>
      </w:r>
    </w:p>
    <w:p w14:paraId="78BDF2DB" w14:textId="77777777" w:rsidR="00211C78" w:rsidRPr="00211C78" w:rsidRDefault="00211C78" w:rsidP="00211C78">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big enough that many finer −1/−2 details are “summed up” into one unit,</w:t>
      </w:r>
    </w:p>
    <w:p w14:paraId="2A1AC61A" w14:textId="77777777" w:rsidR="00211C78" w:rsidRPr="00211C78" w:rsidRDefault="00211C78" w:rsidP="00211C78">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small enough that they still behave as parts </w:t>
      </w:r>
      <w:r w:rsidRPr="00211C78">
        <w:rPr>
          <w:rFonts w:ascii="Times New Roman" w:eastAsia="Times New Roman" w:hAnsi="Times New Roman" w:cs="Times New Roman"/>
          <w:b/>
          <w:bCs/>
          <w:kern w:val="0"/>
          <w14:ligatures w14:val="none"/>
        </w:rPr>
        <w:t>within</w:t>
      </w:r>
      <w:r w:rsidRPr="00211C78">
        <w:rPr>
          <w:rFonts w:ascii="Times New Roman" w:eastAsia="Times New Roman" w:hAnsi="Times New Roman" w:cs="Times New Roman"/>
          <w:kern w:val="0"/>
          <w14:ligatures w14:val="none"/>
        </w:rPr>
        <w:t xml:space="preserve"> a single organism-level present.</w:t>
      </w:r>
    </w:p>
    <w:p w14:paraId="602EA7B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CL terms, UGM shows up as a </w:t>
      </w:r>
      <w:r w:rsidRPr="00211C78">
        <w:rPr>
          <w:rFonts w:ascii="Times New Roman" w:eastAsia="Times New Roman" w:hAnsi="Times New Roman" w:cs="Times New Roman"/>
          <w:b/>
          <w:bCs/>
          <w:kern w:val="0"/>
          <w14:ligatures w14:val="none"/>
        </w:rPr>
        <w:t>pivot</w:t>
      </w:r>
      <w:r w:rsidRPr="00211C78">
        <w:rPr>
          <w:rFonts w:ascii="Times New Roman" w:eastAsia="Times New Roman" w:hAnsi="Times New Roman" w:cs="Times New Roman"/>
          <w:kern w:val="0"/>
          <w14:ligatures w14:val="none"/>
        </w:rPr>
        <w:t>:</w:t>
      </w:r>
    </w:p>
    <w:p w14:paraId="78E5E4C2" w14:textId="77777777" w:rsidR="00211C78" w:rsidRPr="00211C78" w:rsidRDefault="00211C78" w:rsidP="00211C78">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below it (micron, </w:t>
      </w:r>
      <w:proofErr w:type="spellStart"/>
      <w:r w:rsidRPr="00211C78">
        <w:rPr>
          <w:rFonts w:ascii="Times New Roman" w:eastAsia="Times New Roman" w:hAnsi="Times New Roman" w:cs="Times New Roman"/>
          <w:kern w:val="0"/>
          <w14:ligatures w14:val="none"/>
        </w:rPr>
        <w:t>nanometre</w:t>
      </w:r>
      <w:proofErr w:type="spellEnd"/>
      <w:r w:rsidRPr="00211C78">
        <w:rPr>
          <w:rFonts w:ascii="Times New Roman" w:eastAsia="Times New Roman" w:hAnsi="Times New Roman" w:cs="Times New Roman"/>
          <w:kern w:val="0"/>
          <w14:ligatures w14:val="none"/>
        </w:rPr>
        <w:t xml:space="preserve"> scales), structure is:</w:t>
      </w:r>
    </w:p>
    <w:p w14:paraId="2685E448"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 xml:space="preserve">dense, highly entangled </w:t>
      </w:r>
      <w:proofErr w:type="spellStart"/>
      <w:proofErr w:type="gramStart"/>
      <w:r w:rsidRPr="00211C78">
        <w:rPr>
          <w:rFonts w:ascii="Times New Roman" w:eastAsia="Times New Roman" w:hAnsi="Times New Roman" w:cs="Times New Roman"/>
          <w:kern w:val="0"/>
          <w14:ligatures w14:val="none"/>
        </w:rPr>
        <w:t>plexity</w:t>
      </w:r>
      <w:proofErr w:type="spellEnd"/>
      <w:r w:rsidRPr="00211C78">
        <w:rPr>
          <w:rFonts w:ascii="Times New Roman" w:eastAsia="Times New Roman" w:hAnsi="Times New Roman" w:cs="Times New Roman"/>
          <w:kern w:val="0"/>
          <w14:ligatures w14:val="none"/>
        </w:rPr>
        <w:t>;</w:t>
      </w:r>
      <w:proofErr w:type="gramEnd"/>
    </w:p>
    <w:p w14:paraId="79937718"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hard to treat as separate “objects” at 0 without heavy aggregation.</w:t>
      </w:r>
    </w:p>
    <w:p w14:paraId="294CC4DD" w14:textId="77777777" w:rsidR="00211C78" w:rsidRPr="00211C78" w:rsidRDefault="00211C78" w:rsidP="00211C78">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above it (</w:t>
      </w:r>
      <w:proofErr w:type="spellStart"/>
      <w:r w:rsidRPr="00211C78">
        <w:rPr>
          <w:rFonts w:ascii="Times New Roman" w:eastAsia="Times New Roman" w:hAnsi="Times New Roman" w:cs="Times New Roman"/>
          <w:kern w:val="0"/>
          <w14:ligatures w14:val="none"/>
        </w:rPr>
        <w:t>millimetre</w:t>
      </w:r>
      <w:proofErr w:type="spellEnd"/>
      <w:r w:rsidRPr="00211C78">
        <w:rPr>
          <w:rFonts w:ascii="Times New Roman" w:eastAsia="Times New Roman" w:hAnsi="Times New Roman" w:cs="Times New Roman"/>
          <w:kern w:val="0"/>
          <w14:ligatures w14:val="none"/>
        </w:rPr>
        <w:t xml:space="preserve"> and beyond), structure:</w:t>
      </w:r>
    </w:p>
    <w:p w14:paraId="0129108E"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starts to appear as explicitly </w:t>
      </w:r>
      <w:r w:rsidRPr="00211C78">
        <w:rPr>
          <w:rFonts w:ascii="Times New Roman" w:eastAsia="Times New Roman" w:hAnsi="Times New Roman" w:cs="Times New Roman"/>
          <w:b/>
          <w:bCs/>
          <w:kern w:val="0"/>
          <w14:ligatures w14:val="none"/>
        </w:rPr>
        <w:t xml:space="preserve">composed of </w:t>
      </w:r>
      <w:proofErr w:type="gramStart"/>
      <w:r w:rsidRPr="00211C78">
        <w:rPr>
          <w:rFonts w:ascii="Times New Roman" w:eastAsia="Times New Roman" w:hAnsi="Times New Roman" w:cs="Times New Roman"/>
          <w:b/>
          <w:bCs/>
          <w:kern w:val="0"/>
          <w14:ligatures w14:val="none"/>
        </w:rPr>
        <w:t>parts</w:t>
      </w:r>
      <w:r w:rsidRPr="00211C78">
        <w:rPr>
          <w:rFonts w:ascii="Times New Roman" w:eastAsia="Times New Roman" w:hAnsi="Times New Roman" w:cs="Times New Roman"/>
          <w:kern w:val="0"/>
          <w14:ligatures w14:val="none"/>
        </w:rPr>
        <w:t>;</w:t>
      </w:r>
      <w:proofErr w:type="gramEnd"/>
    </w:p>
    <w:p w14:paraId="1F6CC8E4"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can be cleanly referenced in our 0-level PMS as “this little thing here.”</w:t>
      </w:r>
    </w:p>
    <w:p w14:paraId="2B639A3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From the 0-present’s perspective:</w:t>
      </w:r>
    </w:p>
    <w:p w14:paraId="2720D91C" w14:textId="77777777" w:rsidR="00211C78" w:rsidRPr="00211C78" w:rsidRDefault="00211C78" w:rsidP="00211C78">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UGM is the </w:t>
      </w:r>
      <w:r w:rsidRPr="00211C78">
        <w:rPr>
          <w:rFonts w:ascii="Times New Roman" w:eastAsia="Times New Roman" w:hAnsi="Times New Roman" w:cs="Times New Roman"/>
          <w:b/>
          <w:bCs/>
          <w:kern w:val="0"/>
          <w14:ligatures w14:val="none"/>
        </w:rPr>
        <w:t>smallest</w:t>
      </w:r>
      <w:r w:rsidRPr="00211C78">
        <w:rPr>
          <w:rFonts w:ascii="Times New Roman" w:eastAsia="Times New Roman" w:hAnsi="Times New Roman" w:cs="Times New Roman"/>
          <w:kern w:val="0"/>
          <w14:ligatures w14:val="none"/>
        </w:rPr>
        <w:t xml:space="preserve"> linear scale where:</w:t>
      </w:r>
    </w:p>
    <w:p w14:paraId="3235D92F" w14:textId="77777777" w:rsidR="00211C78" w:rsidRPr="00211C78" w:rsidRDefault="00211C78" w:rsidP="00211C78">
      <w:pPr>
        <w:numPr>
          <w:ilvl w:val="1"/>
          <w:numId w:val="56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body’s inner complexity registers as “discrete elements” in one organism-level present,</w:t>
      </w:r>
    </w:p>
    <w:p w14:paraId="56D99F46" w14:textId="77777777" w:rsidR="00211C78" w:rsidRPr="00211C78" w:rsidRDefault="00211C78" w:rsidP="00211C78">
      <w:pPr>
        <w:numPr>
          <w:ilvl w:val="1"/>
          <w:numId w:val="56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rather than mere texture or blur.</w:t>
      </w:r>
    </w:p>
    <w:p w14:paraId="75C035A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You can think of UGM as:</w:t>
      </w:r>
    </w:p>
    <w:p w14:paraId="69D73B8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spatial counterpart of T*:</w:t>
      </w:r>
      <w:r w:rsidRPr="00211C78">
        <w:rPr>
          <w:rFonts w:ascii="Times New Roman" w:eastAsia="Times New Roman" w:hAnsi="Times New Roman" w:cs="Times New Roman"/>
          <w:kern w:val="0"/>
          <w14:ligatures w14:val="none"/>
        </w:rPr>
        <w:br/>
        <w:t>the minimal “chunk size” in space across which 0 can treat inner structure as composed of distinguishable parts.</w:t>
      </w:r>
    </w:p>
    <w:p w14:paraId="0112BD2D"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A8E877">
          <v:rect id="_x0000_i1163" style="width:0;height:1.5pt" o:hralign="center" o:hrstd="t" o:hr="t" fillcolor="#a0a0a0" stroked="f"/>
        </w:pict>
      </w:r>
    </w:p>
    <w:p w14:paraId="46F01DBF"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Earth-surface band: the +1 environment we live in</w:t>
      </w:r>
    </w:p>
    <w:p w14:paraId="04B1FD4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At </w:t>
      </w:r>
      <w:r w:rsidRPr="00211C78">
        <w:rPr>
          <w:rFonts w:ascii="Times New Roman" w:eastAsia="Times New Roman" w:hAnsi="Times New Roman" w:cs="Times New Roman"/>
          <w:b/>
          <w:bCs/>
          <w:kern w:val="0"/>
          <w14:ligatures w14:val="none"/>
        </w:rPr>
        <w:t>+1</w:t>
      </w:r>
      <w:r w:rsidRPr="00211C78">
        <w:rPr>
          <w:rFonts w:ascii="Times New Roman" w:eastAsia="Times New Roman" w:hAnsi="Times New Roman" w:cs="Times New Roman"/>
          <w:kern w:val="0"/>
          <w14:ligatures w14:val="none"/>
        </w:rPr>
        <w:t>, we have the Earth-surface band:</w:t>
      </w:r>
    </w:p>
    <w:p w14:paraId="3B4E90B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spatial band of our immediate environment –</w:t>
      </w:r>
      <w:r w:rsidRPr="00211C78">
        <w:rPr>
          <w:rFonts w:ascii="Times New Roman" w:eastAsia="Times New Roman" w:hAnsi="Times New Roman" w:cs="Times New Roman"/>
          <w:kern w:val="0"/>
          <w14:ligatures w14:val="none"/>
        </w:rPr>
        <w:br/>
        <w:t>terrain, atmosphere, bodies of water, cities, ecosystems –</w:t>
      </w:r>
      <w:r w:rsidRPr="00211C78">
        <w:rPr>
          <w:rFonts w:ascii="Times New Roman" w:eastAsia="Times New Roman" w:hAnsi="Times New Roman" w:cs="Times New Roman"/>
          <w:kern w:val="0"/>
          <w14:ligatures w14:val="none"/>
        </w:rPr>
        <w:br/>
        <w:t>at scales of roughly 1–100 km.</w:t>
      </w:r>
    </w:p>
    <w:p w14:paraId="50139DD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From our 0-vantage:</w:t>
      </w:r>
    </w:p>
    <w:p w14:paraId="1B9B32A0" w14:textId="77777777" w:rsidR="00211C78" w:rsidRPr="00211C78" w:rsidRDefault="00211C78" w:rsidP="00211C78">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This is the </w:t>
      </w:r>
      <w:r w:rsidRPr="00211C78">
        <w:rPr>
          <w:rFonts w:ascii="Times New Roman" w:eastAsia="Times New Roman" w:hAnsi="Times New Roman" w:cs="Times New Roman"/>
          <w:b/>
          <w:bCs/>
          <w:kern w:val="0"/>
          <w14:ligatures w14:val="none"/>
        </w:rPr>
        <w:t>primary “space around us”</w:t>
      </w:r>
      <w:r w:rsidRPr="00211C78">
        <w:rPr>
          <w:rFonts w:ascii="Times New Roman" w:eastAsia="Times New Roman" w:hAnsi="Times New Roman" w:cs="Times New Roman"/>
          <w:kern w:val="0"/>
          <w14:ligatures w14:val="none"/>
        </w:rPr>
        <w:t>:</w:t>
      </w:r>
    </w:p>
    <w:p w14:paraId="2BF1DEB8" w14:textId="77777777" w:rsidR="00211C78" w:rsidRPr="00211C78" w:rsidRDefault="00211C78" w:rsidP="00211C78">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ground we stand on,</w:t>
      </w:r>
    </w:p>
    <w:p w14:paraId="78FA1454" w14:textId="77777777" w:rsidR="00211C78" w:rsidRPr="00211C78" w:rsidRDefault="00211C78" w:rsidP="00211C78">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distances we traverse,</w:t>
      </w:r>
    </w:p>
    <w:p w14:paraId="2CEAD267" w14:textId="77777777" w:rsidR="00211C78" w:rsidRPr="00211C78" w:rsidRDefault="00211C78" w:rsidP="00211C78">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region in which our actions and perceptions are most directly meaningful.</w:t>
      </w:r>
    </w:p>
    <w:p w14:paraId="479684D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CL analysis treats +1 as:</w:t>
      </w:r>
    </w:p>
    <w:p w14:paraId="7474357A" w14:textId="77777777" w:rsidR="00211C78" w:rsidRPr="00211C78" w:rsidRDefault="00211C78" w:rsidP="00211C78">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w:t>
      </w:r>
      <w:r w:rsidRPr="00211C78">
        <w:rPr>
          <w:rFonts w:ascii="Times New Roman" w:eastAsia="Times New Roman" w:hAnsi="Times New Roman" w:cs="Times New Roman"/>
          <w:b/>
          <w:bCs/>
          <w:kern w:val="0"/>
          <w14:ligatures w14:val="none"/>
        </w:rPr>
        <w:t>fractal window</w:t>
      </w:r>
      <w:r w:rsidRPr="00211C78">
        <w:rPr>
          <w:rFonts w:ascii="Times New Roman" w:eastAsia="Times New Roman" w:hAnsi="Times New Roman" w:cs="Times New Roman"/>
          <w:kern w:val="0"/>
          <w14:ligatures w14:val="none"/>
        </w:rPr>
        <w:t xml:space="preserve"> of scales where:</w:t>
      </w:r>
    </w:p>
    <w:p w14:paraId="29347AB0" w14:textId="77777777" w:rsidR="00211C78" w:rsidRPr="00211C78" w:rsidRDefault="00211C78" w:rsidP="00211C78">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Earth’s curvature, gravity at the surface, and atmospheric structure dominate,</w:t>
      </w:r>
    </w:p>
    <w:p w14:paraId="5D538508" w14:textId="77777777" w:rsidR="00211C78" w:rsidRPr="00211C78" w:rsidRDefault="00211C78" w:rsidP="00211C78">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our everyday actions (walking, driving, interacting) unfold,</w:t>
      </w:r>
    </w:p>
    <w:p w14:paraId="68236E9A" w14:textId="77777777" w:rsidR="00211C78" w:rsidRPr="00211C78" w:rsidRDefault="00211C78" w:rsidP="00211C78">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many environmental processes (weather patterns, local ecology) live.</w:t>
      </w:r>
    </w:p>
    <w:p w14:paraId="3256FCF6"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PMS terms:</w:t>
      </w:r>
    </w:p>
    <w:p w14:paraId="4E333C3D" w14:textId="77777777" w:rsidR="00211C78" w:rsidRPr="00211C78" w:rsidRDefault="00211C78" w:rsidP="00211C78">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+1 is the main </w:t>
      </w:r>
      <w:r w:rsidRPr="00211C78">
        <w:rPr>
          <w:rFonts w:ascii="Times New Roman" w:eastAsia="Times New Roman" w:hAnsi="Times New Roman" w:cs="Times New Roman"/>
          <w:b/>
          <w:bCs/>
          <w:kern w:val="0"/>
          <w14:ligatures w14:val="none"/>
        </w:rPr>
        <w:t>CS</w:t>
      </w:r>
      <w:r w:rsidRPr="00211C78">
        <w:rPr>
          <w:rFonts w:ascii="Times New Roman" w:eastAsia="Times New Roman" w:hAnsi="Times New Roman" w:cs="Times New Roman"/>
          <w:kern w:val="0"/>
          <w14:ligatures w14:val="none"/>
        </w:rPr>
        <w:t xml:space="preserve"> that our 0-level PMS reads as “the world I’m in.”</w:t>
      </w:r>
    </w:p>
    <w:p w14:paraId="1E9AC5F5" w14:textId="77777777" w:rsidR="00211C78" w:rsidRPr="00211C78" w:rsidRDefault="00211C78" w:rsidP="00211C78">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It is the band across which our organism-level present can </w:t>
      </w:r>
      <w:r w:rsidRPr="00211C78">
        <w:rPr>
          <w:rFonts w:ascii="Times New Roman" w:eastAsia="Times New Roman" w:hAnsi="Times New Roman" w:cs="Times New Roman"/>
          <w:b/>
          <w:bCs/>
          <w:kern w:val="0"/>
          <w14:ligatures w14:val="none"/>
        </w:rPr>
        <w:t>coherently track</w:t>
      </w:r>
      <w:r w:rsidRPr="00211C78">
        <w:rPr>
          <w:rFonts w:ascii="Times New Roman" w:eastAsia="Times New Roman" w:hAnsi="Times New Roman" w:cs="Times New Roman"/>
          <w:kern w:val="0"/>
          <w14:ligatures w14:val="none"/>
        </w:rPr>
        <w:t xml:space="preserve"> objects and events within a single T* window.</w:t>
      </w:r>
    </w:p>
    <w:p w14:paraId="32A8FAA8"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EB0995">
          <v:rect id="_x0000_i1164" style="width:0;height:1.5pt" o:hralign="center" o:hrstd="t" o:hr="t" fillcolor="#a0a0a0" stroked="f"/>
        </w:pict>
      </w:r>
    </w:p>
    <w:p w14:paraId="17A4D0C8"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UGM and +1 as two ends of the same outward read</w:t>
      </w:r>
    </w:p>
    <w:p w14:paraId="28EA42A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Viewed together:</w:t>
      </w:r>
    </w:p>
    <w:p w14:paraId="3E0BCAC6" w14:textId="77777777" w:rsidR="00211C78" w:rsidRPr="00211C78" w:rsidRDefault="00211C78" w:rsidP="00211C78">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UGM (~0.1–0.12 mm)</w:t>
      </w:r>
      <w:r w:rsidRPr="00211C78">
        <w:rPr>
          <w:rFonts w:ascii="Times New Roman" w:eastAsia="Times New Roman" w:hAnsi="Times New Roman" w:cs="Times New Roman"/>
          <w:kern w:val="0"/>
          <w14:ligatures w14:val="none"/>
        </w:rPr>
        <w:t xml:space="preserve"> is:</w:t>
      </w:r>
    </w:p>
    <w:p w14:paraId="656EDA0E" w14:textId="77777777" w:rsidR="00211C78" w:rsidRPr="00211C78" w:rsidRDefault="00211C78" w:rsidP="00211C78">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inner spatial pixel</w:t>
      </w:r>
      <w:r w:rsidRPr="00211C78">
        <w:rPr>
          <w:rFonts w:ascii="Times New Roman" w:eastAsia="Times New Roman" w:hAnsi="Times New Roman" w:cs="Times New Roman"/>
          <w:kern w:val="0"/>
          <w14:ligatures w14:val="none"/>
        </w:rPr>
        <w:t xml:space="preserve"> of our organism-present:</w:t>
      </w:r>
      <w:r w:rsidRPr="00211C78">
        <w:rPr>
          <w:rFonts w:ascii="Times New Roman" w:eastAsia="Times New Roman" w:hAnsi="Times New Roman" w:cs="Times New Roman"/>
          <w:kern w:val="0"/>
          <w14:ligatures w14:val="none"/>
        </w:rPr>
        <w:br/>
        <w:t>the finest grain at which inner structure appears as separately addressable parts in a single PMS at 0.</w:t>
      </w:r>
    </w:p>
    <w:p w14:paraId="68B039E7" w14:textId="77777777" w:rsidR="00211C78" w:rsidRPr="00211C78" w:rsidRDefault="00211C78" w:rsidP="00211C78">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+1 band (~1–100 km)</w:t>
      </w:r>
      <w:r w:rsidRPr="00211C78">
        <w:rPr>
          <w:rFonts w:ascii="Times New Roman" w:eastAsia="Times New Roman" w:hAnsi="Times New Roman" w:cs="Times New Roman"/>
          <w:kern w:val="0"/>
          <w14:ligatures w14:val="none"/>
        </w:rPr>
        <w:t xml:space="preserve"> is:</w:t>
      </w:r>
    </w:p>
    <w:p w14:paraId="4BAA458F" w14:textId="77777777" w:rsidR="00211C78" w:rsidRPr="00211C78" w:rsidRDefault="00211C78" w:rsidP="00211C78">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outer spatial environment</w:t>
      </w:r>
      <w:r w:rsidRPr="00211C78">
        <w:rPr>
          <w:rFonts w:ascii="Times New Roman" w:eastAsia="Times New Roman" w:hAnsi="Times New Roman" w:cs="Times New Roman"/>
          <w:kern w:val="0"/>
          <w14:ligatures w14:val="none"/>
        </w:rPr>
        <w:t xml:space="preserve"> that the same PMS treats as “around me”:</w:t>
      </w:r>
      <w:r w:rsidRPr="00211C78">
        <w:rPr>
          <w:rFonts w:ascii="Times New Roman" w:eastAsia="Times New Roman" w:hAnsi="Times New Roman" w:cs="Times New Roman"/>
          <w:kern w:val="0"/>
          <w14:ligatures w14:val="none"/>
        </w:rPr>
        <w:br/>
        <w:t>the band where our actions and perceptions are immediately grounded.</w:t>
      </w:r>
    </w:p>
    <w:p w14:paraId="5E3B555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0↔+1 hinge ties these two in a single outward read:</w:t>
      </w:r>
    </w:p>
    <w:p w14:paraId="2545D501" w14:textId="77777777" w:rsidR="00211C78" w:rsidRPr="00211C78" w:rsidRDefault="00211C78" w:rsidP="00211C78">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From the 0-organism’s </w:t>
      </w:r>
      <w:proofErr w:type="gramStart"/>
      <w:r w:rsidRPr="00211C78">
        <w:rPr>
          <w:rFonts w:ascii="Times New Roman" w:eastAsia="Times New Roman" w:hAnsi="Times New Roman" w:cs="Times New Roman"/>
          <w:kern w:val="0"/>
          <w14:ligatures w14:val="none"/>
        </w:rPr>
        <w:t>vantage</w:t>
      </w:r>
      <w:proofErr w:type="gramEnd"/>
      <w:r w:rsidRPr="00211C78">
        <w:rPr>
          <w:rFonts w:ascii="Times New Roman" w:eastAsia="Times New Roman" w:hAnsi="Times New Roman" w:cs="Times New Roman"/>
          <w:kern w:val="0"/>
          <w14:ligatures w14:val="none"/>
        </w:rPr>
        <w:t>:</w:t>
      </w:r>
    </w:p>
    <w:p w14:paraId="03095E82" w14:textId="77777777" w:rsidR="00211C78" w:rsidRPr="00211C78" w:rsidRDefault="00211C78" w:rsidP="00211C78">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inward, the world “bottoms out” at UGM as discrete </w:t>
      </w:r>
      <w:proofErr w:type="gramStart"/>
      <w:r w:rsidRPr="00211C78">
        <w:rPr>
          <w:rFonts w:ascii="Times New Roman" w:eastAsia="Times New Roman" w:hAnsi="Times New Roman" w:cs="Times New Roman"/>
          <w:kern w:val="0"/>
          <w14:ligatures w14:val="none"/>
        </w:rPr>
        <w:t>parts;</w:t>
      </w:r>
      <w:proofErr w:type="gramEnd"/>
    </w:p>
    <w:p w14:paraId="197B5E39" w14:textId="77777777" w:rsidR="00211C78" w:rsidRPr="00211C78" w:rsidRDefault="00211C78" w:rsidP="00211C78">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outward, the world “fans out” into the Earth-surface band as a shared environment.</w:t>
      </w:r>
    </w:p>
    <w:p w14:paraId="2CDA5EA4"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Within one organism-level present:</w:t>
      </w:r>
    </w:p>
    <w:p w14:paraId="506D9152" w14:textId="77777777" w:rsidR="00211C78" w:rsidRPr="00211C78" w:rsidRDefault="00211C78" w:rsidP="00211C78">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you can:</w:t>
      </w:r>
    </w:p>
    <w:p w14:paraId="166CC52B" w14:textId="77777777" w:rsidR="00211C78" w:rsidRPr="00211C78" w:rsidRDefault="00211C78" w:rsidP="00211C78">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treat </w:t>
      </w:r>
      <w:r w:rsidRPr="00211C78">
        <w:rPr>
          <w:rFonts w:ascii="Times New Roman" w:eastAsia="Times New Roman" w:hAnsi="Times New Roman" w:cs="Times New Roman"/>
          <w:b/>
          <w:bCs/>
          <w:kern w:val="0"/>
          <w14:ligatures w14:val="none"/>
        </w:rPr>
        <w:t>UGM-scale structures</w:t>
      </w:r>
      <w:r w:rsidRPr="00211C78">
        <w:rPr>
          <w:rFonts w:ascii="Times New Roman" w:eastAsia="Times New Roman" w:hAnsi="Times New Roman" w:cs="Times New Roman"/>
          <w:kern w:val="0"/>
          <w14:ligatures w14:val="none"/>
        </w:rPr>
        <w:t xml:space="preserve"> as the smallest distinct things “in you,”</w:t>
      </w:r>
    </w:p>
    <w:p w14:paraId="65D4B5F2" w14:textId="77777777" w:rsidR="00211C78" w:rsidRPr="00211C78" w:rsidRDefault="00211C78" w:rsidP="00211C78">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and </w:t>
      </w:r>
      <w:r w:rsidRPr="00211C78">
        <w:rPr>
          <w:rFonts w:ascii="Times New Roman" w:eastAsia="Times New Roman" w:hAnsi="Times New Roman" w:cs="Times New Roman"/>
          <w:b/>
          <w:bCs/>
          <w:kern w:val="0"/>
          <w14:ligatures w14:val="none"/>
        </w:rPr>
        <w:t>Earth-surface structures</w:t>
      </w:r>
      <w:r w:rsidRPr="00211C78">
        <w:rPr>
          <w:rFonts w:ascii="Times New Roman" w:eastAsia="Times New Roman" w:hAnsi="Times New Roman" w:cs="Times New Roman"/>
          <w:kern w:val="0"/>
          <w14:ligatures w14:val="none"/>
        </w:rPr>
        <w:t xml:space="preserve"> as the environment “around you,”</w:t>
      </w:r>
    </w:p>
    <w:p w14:paraId="2C54EF04" w14:textId="77777777" w:rsidR="00211C78" w:rsidRPr="00211C78" w:rsidRDefault="00211C78" w:rsidP="00211C78">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all at once, within the same T* time window.</w:t>
      </w:r>
    </w:p>
    <w:p w14:paraId="516227B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That is the spatial face of the hinge:</w:t>
      </w:r>
    </w:p>
    <w:p w14:paraId="3D9AB1A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single PMS at 0 integrates inner structure down to UGM</w:t>
      </w:r>
      <w:r w:rsidRPr="00211C78">
        <w:rPr>
          <w:rFonts w:ascii="Times New Roman" w:eastAsia="Times New Roman" w:hAnsi="Times New Roman" w:cs="Times New Roman"/>
          <w:kern w:val="0"/>
          <w14:ligatures w14:val="none"/>
        </w:rPr>
        <w:br/>
        <w:t>and outer environment up to Earth-surface band,</w:t>
      </w:r>
      <w:r w:rsidRPr="00211C78">
        <w:rPr>
          <w:rFonts w:ascii="Times New Roman" w:eastAsia="Times New Roman" w:hAnsi="Times New Roman" w:cs="Times New Roman"/>
          <w:kern w:val="0"/>
          <w14:ligatures w14:val="none"/>
        </w:rPr>
        <w:br/>
        <w:t>in one coherent “here and now.”</w:t>
      </w:r>
    </w:p>
    <w:p w14:paraId="729F595E"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DB3F45">
          <v:rect id="_x0000_i1165" style="width:0;height:1.5pt" o:hralign="center" o:hrstd="t" o:hr="t" fillcolor="#a0a0a0" stroked="f"/>
        </w:pict>
      </w:r>
    </w:p>
    <w:p w14:paraId="66346056"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Relation to T* and c</w:t>
      </w:r>
    </w:p>
    <w:p w14:paraId="0260A062"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This outer face links back to the inner face (T*) and the speed of light c:</w:t>
      </w:r>
    </w:p>
    <w:p w14:paraId="4FF57A9C" w14:textId="77777777" w:rsidR="00211C78" w:rsidRPr="00211C78" w:rsidRDefault="00211C78" w:rsidP="00211C78">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T* ≈ 0.1 s – the time needed for one organism-level present-act.</w:t>
      </w:r>
    </w:p>
    <w:p w14:paraId="176D968E" w14:textId="77777777" w:rsidR="00211C78" w:rsidRPr="00211C78" w:rsidRDefault="00211C78" w:rsidP="00211C78">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Outer: Earth-surface band – typical distances across which that present can coherently organize its environment.</w:t>
      </w:r>
    </w:p>
    <w:p w14:paraId="623594EF" w14:textId="77777777" w:rsidR="00211C78" w:rsidRPr="00211C78" w:rsidRDefault="00211C78" w:rsidP="00211C78">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Conversion: c ties the two:</w:t>
      </w:r>
    </w:p>
    <w:p w14:paraId="3C9F7C60" w14:textId="77777777" w:rsidR="00211C78" w:rsidRPr="00211C78" w:rsidRDefault="00211C78" w:rsidP="00211C78">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t>
      </w:r>
      <w:proofErr w:type="gramStart"/>
      <w:r w:rsidRPr="00211C78">
        <w:rPr>
          <w:rFonts w:ascii="Times New Roman" w:eastAsia="Times New Roman" w:hAnsi="Times New Roman" w:cs="Times New Roman"/>
          <w:kern w:val="0"/>
          <w14:ligatures w14:val="none"/>
        </w:rPr>
        <w:t>how</w:t>
      </w:r>
      <w:proofErr w:type="gramEnd"/>
      <w:r w:rsidRPr="00211C78">
        <w:rPr>
          <w:rFonts w:ascii="Times New Roman" w:eastAsia="Times New Roman" w:hAnsi="Times New Roman" w:cs="Times New Roman"/>
          <w:kern w:val="0"/>
          <w14:ligatures w14:val="none"/>
        </w:rPr>
        <w:t xml:space="preserve"> far light (or any causal influence bounded by c) can travel in a T* interval”</w:t>
      </w:r>
      <w:r w:rsidRPr="00211C78">
        <w:rPr>
          <w:rFonts w:ascii="Times New Roman" w:eastAsia="Times New Roman" w:hAnsi="Times New Roman" w:cs="Times New Roman"/>
          <w:kern w:val="0"/>
          <w14:ligatures w14:val="none"/>
        </w:rPr>
        <w:br/>
        <w:t>is on the same order as the “effective reach” of our +1 environment for one present.</w:t>
      </w:r>
    </w:p>
    <w:p w14:paraId="4D7349C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So:</w:t>
      </w:r>
    </w:p>
    <w:p w14:paraId="5AE1A457" w14:textId="77777777" w:rsidR="00211C78" w:rsidRPr="00211C78" w:rsidRDefault="00211C78" w:rsidP="00211C78">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T*</w:t>
      </w:r>
      <w:r w:rsidRPr="00211C78">
        <w:rPr>
          <w:rFonts w:ascii="Times New Roman" w:eastAsia="Times New Roman" w:hAnsi="Times New Roman" w:cs="Times New Roman"/>
          <w:kern w:val="0"/>
          <w14:ligatures w14:val="none"/>
        </w:rPr>
        <w:t xml:space="preserve">, </w:t>
      </w:r>
      <w:r w:rsidRPr="00211C78">
        <w:rPr>
          <w:rFonts w:ascii="Times New Roman" w:eastAsia="Times New Roman" w:hAnsi="Times New Roman" w:cs="Times New Roman"/>
          <w:b/>
          <w:bCs/>
          <w:kern w:val="0"/>
          <w14:ligatures w14:val="none"/>
        </w:rPr>
        <w:t>UGM</w:t>
      </w:r>
      <w:r w:rsidRPr="00211C78">
        <w:rPr>
          <w:rFonts w:ascii="Times New Roman" w:eastAsia="Times New Roman" w:hAnsi="Times New Roman" w:cs="Times New Roman"/>
          <w:kern w:val="0"/>
          <w14:ligatures w14:val="none"/>
        </w:rPr>
        <w:t xml:space="preserve">, and </w:t>
      </w:r>
      <w:r w:rsidRPr="00211C78">
        <w:rPr>
          <w:rFonts w:ascii="Times New Roman" w:eastAsia="Times New Roman" w:hAnsi="Times New Roman" w:cs="Times New Roman"/>
          <w:b/>
          <w:bCs/>
          <w:kern w:val="0"/>
          <w14:ligatures w14:val="none"/>
        </w:rPr>
        <w:t>+1</w:t>
      </w:r>
      <w:r w:rsidRPr="00211C78">
        <w:rPr>
          <w:rFonts w:ascii="Times New Roman" w:eastAsia="Times New Roman" w:hAnsi="Times New Roman" w:cs="Times New Roman"/>
          <w:kern w:val="0"/>
          <w14:ligatures w14:val="none"/>
        </w:rPr>
        <w:t xml:space="preserve"> are not separate </w:t>
      </w:r>
      <w:proofErr w:type="gramStart"/>
      <w:r w:rsidRPr="00211C78">
        <w:rPr>
          <w:rFonts w:ascii="Times New Roman" w:eastAsia="Times New Roman" w:hAnsi="Times New Roman" w:cs="Times New Roman"/>
          <w:kern w:val="0"/>
          <w14:ligatures w14:val="none"/>
        </w:rPr>
        <w:t>coincidences;</w:t>
      </w:r>
      <w:proofErr w:type="gramEnd"/>
    </w:p>
    <w:p w14:paraId="1D6A8A07" w14:textId="77777777" w:rsidR="00211C78" w:rsidRPr="00211C78" w:rsidRDefault="00211C78" w:rsidP="00211C78">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They</w:t>
      </w:r>
      <w:proofErr w:type="gramEnd"/>
      <w:r w:rsidRPr="00211C78">
        <w:rPr>
          <w:rFonts w:ascii="Times New Roman" w:eastAsia="Times New Roman" w:hAnsi="Times New Roman" w:cs="Times New Roman"/>
          <w:kern w:val="0"/>
          <w14:ligatures w14:val="none"/>
        </w:rPr>
        <w:t xml:space="preserve"> are three aspects of the same </w:t>
      </w:r>
      <w:r w:rsidRPr="00211C78">
        <w:rPr>
          <w:rFonts w:ascii="Times New Roman" w:eastAsia="Times New Roman" w:hAnsi="Times New Roman" w:cs="Times New Roman"/>
          <w:b/>
          <w:bCs/>
          <w:kern w:val="0"/>
          <w14:ligatures w14:val="none"/>
        </w:rPr>
        <w:t>0↔+1 hinge geometry</w:t>
      </w:r>
      <w:r w:rsidRPr="00211C78">
        <w:rPr>
          <w:rFonts w:ascii="Times New Roman" w:eastAsia="Times New Roman" w:hAnsi="Times New Roman" w:cs="Times New Roman"/>
          <w:kern w:val="0"/>
          <w14:ligatures w14:val="none"/>
        </w:rPr>
        <w:t>:</w:t>
      </w:r>
    </w:p>
    <w:p w14:paraId="1B3E0204" w14:textId="77777777" w:rsidR="00211C78" w:rsidRPr="00211C78" w:rsidRDefault="00211C78" w:rsidP="00211C78">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time pixel,</w:t>
      </w:r>
    </w:p>
    <w:p w14:paraId="34E01444" w14:textId="77777777" w:rsidR="00211C78" w:rsidRPr="00211C78" w:rsidRDefault="00211C78" w:rsidP="00211C78">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spatial pixel,</w:t>
      </w:r>
    </w:p>
    <w:p w14:paraId="1376531E" w14:textId="77777777" w:rsidR="00211C78" w:rsidRPr="00211C78" w:rsidRDefault="00211C78" w:rsidP="00211C78">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outer environment band,</w:t>
      </w:r>
      <w:r w:rsidRPr="00211C78">
        <w:rPr>
          <w:rFonts w:ascii="Times New Roman" w:eastAsia="Times New Roman" w:hAnsi="Times New Roman" w:cs="Times New Roman"/>
          <w:kern w:val="0"/>
          <w14:ligatures w14:val="none"/>
        </w:rPr>
        <w:br/>
        <w:t xml:space="preserve">joined by the same conversion constant c in </w:t>
      </w:r>
      <w:proofErr w:type="gramStart"/>
      <w:r w:rsidRPr="00211C78">
        <w:rPr>
          <w:rFonts w:ascii="Times New Roman" w:eastAsia="Times New Roman" w:hAnsi="Times New Roman" w:cs="Times New Roman"/>
          <w:kern w:val="0"/>
          <w14:ligatures w14:val="none"/>
        </w:rPr>
        <w:t>the formalism</w:t>
      </w:r>
      <w:proofErr w:type="gramEnd"/>
      <w:r w:rsidRPr="00211C78">
        <w:rPr>
          <w:rFonts w:ascii="Times New Roman" w:eastAsia="Times New Roman" w:hAnsi="Times New Roman" w:cs="Times New Roman"/>
          <w:kern w:val="0"/>
          <w14:ligatures w14:val="none"/>
        </w:rPr>
        <w:t>.</w:t>
      </w:r>
    </w:p>
    <w:p w14:paraId="3D5F5448"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A16FF01">
          <v:rect id="_x0000_i1166" style="width:0;height:1.5pt" o:hralign="center" o:hrstd="t" o:hr="t" fillcolor="#a0a0a0" stroked="f"/>
        </w:pict>
      </w:r>
    </w:p>
    <w:p w14:paraId="0D311258"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Philosophical vs model phrasing</w:t>
      </w:r>
    </w:p>
    <w:p w14:paraId="2E9978A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Philosophically, in the language of this volume:</w:t>
      </w:r>
    </w:p>
    <w:p w14:paraId="50B7ACB0" w14:textId="77777777" w:rsidR="00211C78" w:rsidRPr="00211C78" w:rsidRDefault="00211C78" w:rsidP="00211C7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infinite Present (Infinergy – label used only here)</w:t>
      </w:r>
      <w:r w:rsidRPr="00211C78">
        <w:rPr>
          <w:rFonts w:ascii="Times New Roman" w:eastAsia="Times New Roman" w:hAnsi="Times New Roman" w:cs="Times New Roman"/>
          <w:kern w:val="0"/>
          <w14:ligatures w14:val="none"/>
        </w:rPr>
        <w:br/>
        <w:t>manifests as finite organism-level presents (Difinite PMSs) that:</w:t>
      </w:r>
    </w:p>
    <w:p w14:paraId="3168B0FB" w14:textId="77777777" w:rsidR="00211C78" w:rsidRPr="00211C78" w:rsidRDefault="00211C78" w:rsidP="00211C78">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resolve inner structure down to UGM,</w:t>
      </w:r>
    </w:p>
    <w:p w14:paraId="185A6D3F" w14:textId="77777777" w:rsidR="00211C78" w:rsidRPr="00211C78" w:rsidRDefault="00211C78" w:rsidP="00211C78">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outer structure up to Earth-surface band,</w:t>
      </w:r>
      <w:r w:rsidRPr="00211C78">
        <w:rPr>
          <w:rFonts w:ascii="Times New Roman" w:eastAsia="Times New Roman" w:hAnsi="Times New Roman" w:cs="Times New Roman"/>
          <w:kern w:val="0"/>
          <w14:ligatures w14:val="none"/>
        </w:rPr>
        <w:br/>
        <w:t>within a time T* linked to those distances by c.</w:t>
      </w:r>
    </w:p>
    <w:p w14:paraId="601DB81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the </w:t>
      </w:r>
      <w:r w:rsidRPr="00211C78">
        <w:rPr>
          <w:rFonts w:ascii="Times New Roman" w:eastAsia="Times New Roman" w:hAnsi="Times New Roman" w:cs="Times New Roman"/>
          <w:b/>
          <w:bCs/>
          <w:kern w:val="0"/>
          <w14:ligatures w14:val="none"/>
        </w:rPr>
        <w:t>formal AR model</w:t>
      </w:r>
      <w:r w:rsidRPr="00211C78">
        <w:rPr>
          <w:rFonts w:ascii="Times New Roman" w:eastAsia="Times New Roman" w:hAnsi="Times New Roman" w:cs="Times New Roman"/>
          <w:kern w:val="0"/>
          <w14:ligatures w14:val="none"/>
        </w:rPr>
        <w:t>:</w:t>
      </w:r>
    </w:p>
    <w:p w14:paraId="6F2D3382" w14:textId="77777777" w:rsidR="00211C78" w:rsidRPr="00211C78" w:rsidRDefault="00211C78" w:rsidP="00211C7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 do not use “Infinergy” or “Difinite</w:t>
      </w:r>
      <w:proofErr w:type="gramStart"/>
      <w:r w:rsidRPr="00211C78">
        <w:rPr>
          <w:rFonts w:ascii="Times New Roman" w:eastAsia="Times New Roman" w:hAnsi="Times New Roman" w:cs="Times New Roman"/>
          <w:kern w:val="0"/>
          <w14:ligatures w14:val="none"/>
        </w:rPr>
        <w:t>”;</w:t>
      </w:r>
      <w:proofErr w:type="gramEnd"/>
    </w:p>
    <w:p w14:paraId="341DEF8C" w14:textId="77777777" w:rsidR="00211C78" w:rsidRPr="00211C78" w:rsidRDefault="00211C78" w:rsidP="00211C7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 express the same content with:</w:t>
      </w:r>
    </w:p>
    <w:p w14:paraId="7B7BA84B"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PMS at 0,</w:t>
      </w:r>
    </w:p>
    <w:p w14:paraId="51F44EAA"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explicit CL bands at −2/−1/0/+1,</w:t>
      </w:r>
    </w:p>
    <w:p w14:paraId="247AAEB2"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UGM parameter in the CL equations,</w:t>
      </w:r>
    </w:p>
    <w:p w14:paraId="118C9B76"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budgets and invariant intervals that incorporate c and encode how inner durations and outer distances trade off at the hinge.</w:t>
      </w:r>
    </w:p>
    <w:p w14:paraId="5A34CB9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key point of 8.3 is:</w:t>
      </w:r>
    </w:p>
    <w:p w14:paraId="3672616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UGM and the Earth-surface band are the </w:t>
      </w:r>
      <w:r w:rsidRPr="00211C78">
        <w:rPr>
          <w:rFonts w:ascii="Times New Roman" w:eastAsia="Times New Roman" w:hAnsi="Times New Roman" w:cs="Times New Roman"/>
          <w:b/>
          <w:bCs/>
          <w:kern w:val="0"/>
          <w14:ligatures w14:val="none"/>
        </w:rPr>
        <w:t>outer spatial faces</w:t>
      </w:r>
      <w:r w:rsidRPr="00211C78">
        <w:rPr>
          <w:rFonts w:ascii="Times New Roman" w:eastAsia="Times New Roman" w:hAnsi="Times New Roman" w:cs="Times New Roman"/>
          <w:kern w:val="0"/>
          <w14:ligatures w14:val="none"/>
        </w:rPr>
        <w:t xml:space="preserve"> of the 0↔+1 hinge:</w:t>
      </w:r>
      <w:r w:rsidRPr="00211C78">
        <w:rPr>
          <w:rFonts w:ascii="Times New Roman" w:eastAsia="Times New Roman" w:hAnsi="Times New Roman" w:cs="Times New Roman"/>
          <w:kern w:val="0"/>
          <w14:ligatures w14:val="none"/>
        </w:rPr>
        <w:br/>
        <w:t>the smallest inner length scale where parts appear,</w:t>
      </w:r>
      <w:r w:rsidRPr="00211C78">
        <w:rPr>
          <w:rFonts w:ascii="Times New Roman" w:eastAsia="Times New Roman" w:hAnsi="Times New Roman" w:cs="Times New Roman"/>
          <w:kern w:val="0"/>
          <w14:ligatures w14:val="none"/>
        </w:rPr>
        <w:br/>
        <w:t>and the range of outer scales that form our environment,</w:t>
      </w:r>
      <w:r w:rsidRPr="00211C78">
        <w:rPr>
          <w:rFonts w:ascii="Times New Roman" w:eastAsia="Times New Roman" w:hAnsi="Times New Roman" w:cs="Times New Roman"/>
          <w:kern w:val="0"/>
          <w14:ligatures w14:val="none"/>
        </w:rPr>
        <w:br/>
        <w:t>both being organized within one organism-level present of duration T*.</w:t>
      </w:r>
    </w:p>
    <w:p w14:paraId="41571DE3" w14:textId="77777777" w:rsidR="00211C78" w:rsidRPr="00211C78" w:rsidRDefault="00211C78" w:rsidP="00211C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6337"/>
      <w:r w:rsidRPr="00211C78">
        <w:rPr>
          <w:rFonts w:ascii="Times New Roman" w:eastAsia="Times New Roman" w:hAnsi="Times New Roman" w:cs="Times New Roman"/>
          <w:b/>
          <w:bCs/>
          <w:kern w:val="0"/>
          <w:sz w:val="27"/>
          <w:szCs w:val="27"/>
          <w14:ligatures w14:val="none"/>
        </w:rPr>
        <w:t>8.4 Hinge identity: connections between T*, UGM, Earth scale, and c</w:t>
      </w:r>
      <w:bookmarkEnd w:id="51"/>
    </w:p>
    <w:p w14:paraId="46225C3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We’ve now got the main players on both faces of the 0↔+1 hinge:</w:t>
      </w:r>
    </w:p>
    <w:p w14:paraId="2F388026" w14:textId="77777777" w:rsidR="00211C78" w:rsidRPr="00211C78" w:rsidRDefault="00211C78" w:rsidP="00211C7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Inner face (0):</w:t>
      </w:r>
    </w:p>
    <w:p w14:paraId="2599074D"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 ≈ 0.1 s – the temporal pixel of one organism-level present-act.</w:t>
      </w:r>
    </w:p>
    <w:p w14:paraId="7AB9D21C"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 0.1–0.12 mm – the smallest inner length at which parts appear as distinguishable in one present.</w:t>
      </w:r>
    </w:p>
    <w:p w14:paraId="45BE84C4" w14:textId="77777777" w:rsidR="00211C78" w:rsidRPr="00211C78" w:rsidRDefault="00211C78" w:rsidP="00211C7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Outer face (+1):</w:t>
      </w:r>
    </w:p>
    <w:p w14:paraId="38F83223"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Earth-surface band ≈ 1–100 km – the primary environment band for our organism-present.</w:t>
      </w:r>
    </w:p>
    <w:p w14:paraId="24A847E0" w14:textId="77777777" w:rsidR="00211C78" w:rsidRPr="00211C78" w:rsidRDefault="00211C78" w:rsidP="00211C7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Bridge constant:</w:t>
      </w:r>
    </w:p>
    <w:p w14:paraId="66DA2A13"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c</w:t>
      </w:r>
      <w:r w:rsidRPr="00211C78">
        <w:rPr>
          <w:rFonts w:ascii="Times New Roman" w:eastAsia="Times New Roman" w:hAnsi="Times New Roman" w:cs="Times New Roman"/>
          <w:kern w:val="0"/>
          <w14:ligatures w14:val="none"/>
        </w:rPr>
        <w:t xml:space="preserve"> – the speed of light (and the upper bound on how fast influences propagate).</w:t>
      </w:r>
    </w:p>
    <w:p w14:paraId="5A8D029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hinge identity</w:t>
      </w:r>
      <w:r w:rsidRPr="00211C78">
        <w:rPr>
          <w:rFonts w:ascii="Times New Roman" w:eastAsia="Times New Roman" w:hAnsi="Times New Roman" w:cs="Times New Roman"/>
          <w:kern w:val="0"/>
          <w14:ligatures w14:val="none"/>
        </w:rPr>
        <w:t xml:space="preserve"> is the statement that these are not just three unrelated scales plus one fundamental constant. They are bound together in a </w:t>
      </w:r>
      <w:r w:rsidRPr="00211C78">
        <w:rPr>
          <w:rFonts w:ascii="Times New Roman" w:eastAsia="Times New Roman" w:hAnsi="Times New Roman" w:cs="Times New Roman"/>
          <w:b/>
          <w:bCs/>
          <w:kern w:val="0"/>
          <w14:ligatures w14:val="none"/>
        </w:rPr>
        <w:t>single relational structure</w:t>
      </w:r>
      <w:r w:rsidRPr="00211C78">
        <w:rPr>
          <w:rFonts w:ascii="Times New Roman" w:eastAsia="Times New Roman" w:hAnsi="Times New Roman" w:cs="Times New Roman"/>
          <w:kern w:val="0"/>
          <w14:ligatures w14:val="none"/>
        </w:rPr>
        <w:t xml:space="preserve"> at the 0↔+1 hinge.</w:t>
      </w:r>
    </w:p>
    <w:p w14:paraId="6EA9B6C4"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891C1F">
          <v:rect id="_x0000_i1167" style="width:0;height:1.5pt" o:hralign="center" o:hrstd="t" o:hr="t" fillcolor="#a0a0a0" stroked="f"/>
        </w:pict>
      </w:r>
    </w:p>
    <w:p w14:paraId="7FD581D3"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Inner time ↔ outer distance via c</w:t>
      </w:r>
    </w:p>
    <w:p w14:paraId="3CE268F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At the simplest level, the hinge identity says:</w:t>
      </w:r>
    </w:p>
    <w:p w14:paraId="54E1F2E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The characteristic inner time (T^*) and the characteristic outer reach of a single present in +1 are linked by c.</w:t>
      </w:r>
    </w:p>
    <w:p w14:paraId="7B301E3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Very roughly:</w:t>
      </w:r>
    </w:p>
    <w:p w14:paraId="000535AD" w14:textId="77777777" w:rsidR="00211C78" w:rsidRPr="00211C78" w:rsidRDefault="00211C78" w:rsidP="00211C78">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distance</w:t>
      </w:r>
      <w:r w:rsidRPr="00211C78">
        <w:rPr>
          <w:rFonts w:ascii="Times New Roman" w:eastAsia="Times New Roman" w:hAnsi="Times New Roman" w:cs="Times New Roman"/>
          <w:kern w:val="0"/>
          <w14:ligatures w14:val="none"/>
        </w:rPr>
        <w:t xml:space="preserve"> light travels in one (T^</w:t>
      </w:r>
      <w:r w:rsidRPr="00211C78">
        <w:rPr>
          <w:rFonts w:ascii="Times New Roman" w:eastAsia="Times New Roman" w:hAnsi="Times New Roman" w:cs="Times New Roman"/>
          <w:i/>
          <w:iCs/>
          <w:kern w:val="0"/>
          <w14:ligatures w14:val="none"/>
        </w:rPr>
        <w:t>) interval:</w:t>
      </w:r>
      <w:r w:rsidRPr="00211C78">
        <w:rPr>
          <w:rFonts w:ascii="Times New Roman" w:eastAsia="Times New Roman" w:hAnsi="Times New Roman" w:cs="Times New Roman"/>
          <w:i/>
          <w:iCs/>
          <w:kern w:val="0"/>
          <w14:ligatures w14:val="none"/>
        </w:rPr>
        <w:br/>
        <w:t>[</w:t>
      </w:r>
      <w:r w:rsidRPr="00211C78">
        <w:rPr>
          <w:rFonts w:ascii="Times New Roman" w:eastAsia="Times New Roman" w:hAnsi="Times New Roman" w:cs="Times New Roman"/>
          <w:i/>
          <w:iCs/>
          <w:kern w:val="0"/>
          <w14:ligatures w14:val="none"/>
        </w:rPr>
        <w:br/>
      </w:r>
      <w:proofErr w:type="spellStart"/>
      <w:r w:rsidRPr="00211C78">
        <w:rPr>
          <w:rFonts w:ascii="Times New Roman" w:eastAsia="Times New Roman" w:hAnsi="Times New Roman" w:cs="Times New Roman"/>
          <w:i/>
          <w:iCs/>
          <w:kern w:val="0"/>
          <w14:ligatures w14:val="none"/>
        </w:rPr>
        <w:t>D_c</w:t>
      </w:r>
      <w:proofErr w:type="spellEnd"/>
      <w:r w:rsidRPr="00211C78">
        <w:rPr>
          <w:rFonts w:ascii="Times New Roman" w:eastAsia="Times New Roman" w:hAnsi="Times New Roman" w:cs="Times New Roman"/>
          <w:i/>
          <w:iCs/>
          <w:kern w:val="0"/>
          <w14:ligatures w14:val="none"/>
        </w:rPr>
        <w:t xml:space="preserve"> = c \</w:t>
      </w:r>
      <w:proofErr w:type="spellStart"/>
      <w:r w:rsidRPr="00211C78">
        <w:rPr>
          <w:rFonts w:ascii="Times New Roman" w:eastAsia="Times New Roman" w:hAnsi="Times New Roman" w:cs="Times New Roman"/>
          <w:i/>
          <w:iCs/>
          <w:kern w:val="0"/>
          <w14:ligatures w14:val="none"/>
        </w:rPr>
        <w:t>cdot</w:t>
      </w:r>
      <w:proofErr w:type="spellEnd"/>
      <w:r w:rsidRPr="00211C78">
        <w:rPr>
          <w:rFonts w:ascii="Times New Roman" w:eastAsia="Times New Roman" w:hAnsi="Times New Roman" w:cs="Times New Roman"/>
          <w:i/>
          <w:iCs/>
          <w:kern w:val="0"/>
          <w14:ligatures w14:val="none"/>
        </w:rPr>
        <w:t xml:space="preserve"> T^</w:t>
      </w:r>
      <w:r w:rsidRPr="00211C78">
        <w:rPr>
          <w:rFonts w:ascii="Times New Roman" w:eastAsia="Times New Roman" w:hAnsi="Times New Roman" w:cs="Times New Roman"/>
          <w:kern w:val="0"/>
          <w14:ligatures w14:val="none"/>
        </w:rPr>
        <w:br/>
        <w:t>]</w:t>
      </w:r>
      <w:r w:rsidRPr="00211C78">
        <w:rPr>
          <w:rFonts w:ascii="Times New Roman" w:eastAsia="Times New Roman" w:hAnsi="Times New Roman" w:cs="Times New Roman"/>
          <w:kern w:val="0"/>
          <w14:ligatures w14:val="none"/>
        </w:rPr>
        <w:br/>
        <w:t xml:space="preserve">is on the same order as the </w:t>
      </w:r>
      <w:r w:rsidRPr="00211C78">
        <w:rPr>
          <w:rFonts w:ascii="Times New Roman" w:eastAsia="Times New Roman" w:hAnsi="Times New Roman" w:cs="Times New Roman"/>
          <w:b/>
          <w:bCs/>
          <w:kern w:val="0"/>
          <w14:ligatures w14:val="none"/>
        </w:rPr>
        <w:t>effective outer span</w:t>
      </w:r>
      <w:r w:rsidRPr="00211C78">
        <w:rPr>
          <w:rFonts w:ascii="Times New Roman" w:eastAsia="Times New Roman" w:hAnsi="Times New Roman" w:cs="Times New Roman"/>
          <w:kern w:val="0"/>
          <w14:ligatures w14:val="none"/>
        </w:rPr>
        <w:t xml:space="preserve"> that a single organism-level present can coherently treat as “my environment now.”</w:t>
      </w:r>
    </w:p>
    <w:p w14:paraId="62E8D8C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That doesn’t mean:</w:t>
      </w:r>
    </w:p>
    <w:p w14:paraId="19D14D92" w14:textId="77777777" w:rsidR="00211C78" w:rsidRPr="00211C78" w:rsidRDefault="00211C78" w:rsidP="00211C78">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your present literally tracks everything out to (</w:t>
      </w:r>
      <w:proofErr w:type="spellStart"/>
      <w:r w:rsidRPr="00211C78">
        <w:rPr>
          <w:rFonts w:ascii="Times New Roman" w:eastAsia="Times New Roman" w:hAnsi="Times New Roman" w:cs="Times New Roman"/>
          <w:kern w:val="0"/>
          <w14:ligatures w14:val="none"/>
        </w:rPr>
        <w:t>D_c</w:t>
      </w:r>
      <w:proofErr w:type="spellEnd"/>
      <w:r w:rsidRPr="00211C78">
        <w:rPr>
          <w:rFonts w:ascii="Times New Roman" w:eastAsia="Times New Roman" w:hAnsi="Times New Roman" w:cs="Times New Roman"/>
          <w:kern w:val="0"/>
          <w14:ligatures w14:val="none"/>
        </w:rPr>
        <w:t xml:space="preserve">) in full </w:t>
      </w:r>
      <w:proofErr w:type="gramStart"/>
      <w:r w:rsidRPr="00211C78">
        <w:rPr>
          <w:rFonts w:ascii="Times New Roman" w:eastAsia="Times New Roman" w:hAnsi="Times New Roman" w:cs="Times New Roman"/>
          <w:kern w:val="0"/>
          <w14:ligatures w14:val="none"/>
        </w:rPr>
        <w:t>detail;</w:t>
      </w:r>
      <w:proofErr w:type="gramEnd"/>
    </w:p>
    <w:p w14:paraId="0D99A45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it means:</w:t>
      </w:r>
    </w:p>
    <w:p w14:paraId="5A438B2E" w14:textId="77777777" w:rsidR="00211C78" w:rsidRPr="00211C78" w:rsidRDefault="00211C78" w:rsidP="00211C78">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if you fold together:</w:t>
      </w:r>
    </w:p>
    <w:p w14:paraId="6C3F462A" w14:textId="77777777" w:rsidR="00211C78" w:rsidRPr="00211C78" w:rsidRDefault="00211C78" w:rsidP="00211C78">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your</w:t>
      </w:r>
      <w:proofErr w:type="gramEnd"/>
      <w:r w:rsidRPr="00211C78">
        <w:rPr>
          <w:rFonts w:ascii="Times New Roman" w:eastAsia="Times New Roman" w:hAnsi="Times New Roman" w:cs="Times New Roman"/>
          <w:kern w:val="0"/>
          <w14:ligatures w14:val="none"/>
        </w:rPr>
        <w:t xml:space="preserve"> body size,</w:t>
      </w:r>
    </w:p>
    <w:p w14:paraId="5273AD05" w14:textId="77777777" w:rsidR="00211C78" w:rsidRPr="00211C78" w:rsidRDefault="00211C78" w:rsidP="00211C78">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conduction speeds inside you,</w:t>
      </w:r>
    </w:p>
    <w:p w14:paraId="3AC18B15" w14:textId="77777777" w:rsidR="00211C78" w:rsidRPr="00211C78" w:rsidRDefault="00211C78" w:rsidP="00211C78">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the distances over which light-speed signals can coordinate outer events,</w:t>
      </w:r>
    </w:p>
    <w:p w14:paraId="2E017E8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you get a </w:t>
      </w:r>
      <w:r w:rsidRPr="00211C78">
        <w:rPr>
          <w:rFonts w:ascii="Times New Roman" w:eastAsia="Times New Roman" w:hAnsi="Times New Roman" w:cs="Times New Roman"/>
          <w:b/>
          <w:bCs/>
          <w:kern w:val="0"/>
          <w14:ligatures w14:val="none"/>
        </w:rPr>
        <w:t>natural scale</w:t>
      </w:r>
      <w:r w:rsidRPr="00211C78">
        <w:rPr>
          <w:rFonts w:ascii="Times New Roman" w:eastAsia="Times New Roman" w:hAnsi="Times New Roman" w:cs="Times New Roman"/>
          <w:kern w:val="0"/>
          <w14:ligatures w14:val="none"/>
        </w:rPr>
        <w:t xml:space="preserve"> at which:</w:t>
      </w:r>
    </w:p>
    <w:p w14:paraId="0A607324" w14:textId="77777777" w:rsidR="00211C78" w:rsidRPr="00211C78" w:rsidRDefault="00211C78" w:rsidP="00211C7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integration time (T^*),</w:t>
      </w:r>
    </w:p>
    <w:p w14:paraId="312DDAFC" w14:textId="77777777" w:rsidR="00211C78" w:rsidRPr="00211C78" w:rsidRDefault="00211C78" w:rsidP="00211C7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outer “coherence distance,”</w:t>
      </w:r>
    </w:p>
    <w:p w14:paraId="4736C426" w14:textId="77777777" w:rsidR="00211C78" w:rsidRPr="00211C78" w:rsidRDefault="00211C78" w:rsidP="00211C7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c all fit into one consistent picture.</w:t>
      </w:r>
    </w:p>
    <w:p w14:paraId="1B0FAE0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AR’s language:</w:t>
      </w:r>
    </w:p>
    <w:p w14:paraId="43946D01" w14:textId="77777777" w:rsidR="00211C78" w:rsidRPr="00211C78" w:rsidRDefault="00211C78" w:rsidP="00211C78">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present-act engine’s </w:t>
      </w:r>
      <w:r w:rsidRPr="00211C78">
        <w:rPr>
          <w:rFonts w:ascii="Times New Roman" w:eastAsia="Times New Roman" w:hAnsi="Times New Roman" w:cs="Times New Roman"/>
          <w:b/>
          <w:bCs/>
          <w:kern w:val="0"/>
          <w14:ligatures w14:val="none"/>
        </w:rPr>
        <w:t>typed budgets</w:t>
      </w:r>
      <w:r w:rsidRPr="00211C78">
        <w:rPr>
          <w:rFonts w:ascii="Times New Roman" w:eastAsia="Times New Roman" w:hAnsi="Times New Roman" w:cs="Times New Roman"/>
          <w:kern w:val="0"/>
          <w14:ligatures w14:val="none"/>
        </w:rPr>
        <w:t xml:space="preserve"> ((</w:t>
      </w:r>
      <w:proofErr w:type="gramStart"/>
      <w:r w:rsidRPr="00211C78">
        <w:rPr>
          <w:rFonts w:ascii="Times New Roman" w:eastAsia="Times New Roman" w:hAnsi="Times New Roman" w:cs="Times New Roman"/>
          <w:kern w:val="0"/>
          <w14:ligatures w14:val="none"/>
        </w:rPr>
        <w:t>\Delta\tau,\</w:t>
      </w:r>
      <w:proofErr w:type="gramEnd"/>
      <w:r w:rsidRPr="00211C78">
        <w:rPr>
          <w:rFonts w:ascii="Times New Roman" w:eastAsia="Times New Roman" w:hAnsi="Times New Roman" w:cs="Times New Roman"/>
          <w:kern w:val="0"/>
          <w14:ligatures w14:val="none"/>
        </w:rPr>
        <w:t xml:space="preserve">Delta </w:t>
      </w:r>
      <w:proofErr w:type="gramStart"/>
      <w:r w:rsidRPr="00211C78">
        <w:rPr>
          <w:rFonts w:ascii="Times New Roman" w:eastAsia="Times New Roman" w:hAnsi="Times New Roman" w:cs="Times New Roman"/>
          <w:kern w:val="0"/>
          <w14:ligatures w14:val="none"/>
        </w:rPr>
        <w:t>t,\</w:t>
      </w:r>
      <w:proofErr w:type="gramEnd"/>
      <w:r w:rsidRPr="00211C78">
        <w:rPr>
          <w:rFonts w:ascii="Times New Roman" w:eastAsia="Times New Roman" w:hAnsi="Times New Roman" w:cs="Times New Roman"/>
          <w:kern w:val="0"/>
          <w14:ligatures w14:val="none"/>
        </w:rPr>
        <w:t>Delta x)) are tuned so that:</w:t>
      </w:r>
    </w:p>
    <w:p w14:paraId="3026A21F" w14:textId="77777777" w:rsidR="00211C78" w:rsidRPr="00211C78" w:rsidRDefault="00211C78" w:rsidP="00211C78">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(\Delta t \</w:t>
      </w:r>
      <w:proofErr w:type="spellStart"/>
      <w:r w:rsidRPr="00211C78">
        <w:rPr>
          <w:rFonts w:ascii="Times New Roman" w:eastAsia="Times New Roman" w:hAnsi="Times New Roman" w:cs="Times New Roman"/>
          <w:kern w:val="0"/>
          <w14:ligatures w14:val="none"/>
        </w:rPr>
        <w:t>approx</w:t>
      </w:r>
      <w:proofErr w:type="spellEnd"/>
      <w:r w:rsidRPr="00211C78">
        <w:rPr>
          <w:rFonts w:ascii="Times New Roman" w:eastAsia="Times New Roman" w:hAnsi="Times New Roman" w:cs="Times New Roman"/>
          <w:kern w:val="0"/>
          <w14:ligatures w14:val="none"/>
        </w:rPr>
        <w:t xml:space="preserve"> T^*) at 0,</w:t>
      </w:r>
    </w:p>
    <w:p w14:paraId="5526422C" w14:textId="77777777" w:rsidR="00211C78" w:rsidRPr="00211C78" w:rsidRDefault="00211C78" w:rsidP="00211C78">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(\Delta x) at +1 compatible with that (\Delta t) are constrained by:</w:t>
      </w:r>
      <w:r w:rsidRPr="00211C78">
        <w:rPr>
          <w:rFonts w:ascii="Times New Roman" w:eastAsia="Times New Roman" w:hAnsi="Times New Roman" w:cs="Times New Roman"/>
          <w:kern w:val="0"/>
          <w14:ligatures w14:val="none"/>
        </w:rPr>
        <w:br/>
        <w:t>[</w:t>
      </w:r>
      <w:r w:rsidRPr="00211C78">
        <w:rPr>
          <w:rFonts w:ascii="Times New Roman" w:eastAsia="Times New Roman" w:hAnsi="Times New Roman" w:cs="Times New Roman"/>
          <w:kern w:val="0"/>
          <w14:ligatures w14:val="none"/>
        </w:rPr>
        <w:br/>
        <w:t>\Delta t^2 \</w:t>
      </w:r>
      <w:proofErr w:type="spellStart"/>
      <w:r w:rsidRPr="00211C78">
        <w:rPr>
          <w:rFonts w:ascii="Times New Roman" w:eastAsia="Times New Roman" w:hAnsi="Times New Roman" w:cs="Times New Roman"/>
          <w:kern w:val="0"/>
          <w14:ligatures w14:val="none"/>
        </w:rPr>
        <w:t>approx</w:t>
      </w:r>
      <w:proofErr w:type="spellEnd"/>
      <w:r w:rsidRPr="00211C78">
        <w:rPr>
          <w:rFonts w:ascii="Times New Roman" w:eastAsia="Times New Roman" w:hAnsi="Times New Roman" w:cs="Times New Roman"/>
          <w:kern w:val="0"/>
          <w14:ligatures w14:val="none"/>
        </w:rPr>
        <w:t xml:space="preserve"> \Delta\tau^2 + \</w:t>
      </w:r>
      <w:proofErr w:type="gramStart"/>
      <w:r w:rsidRPr="00211C78">
        <w:rPr>
          <w:rFonts w:ascii="Times New Roman" w:eastAsia="Times New Roman" w:hAnsi="Times New Roman" w:cs="Times New Roman"/>
          <w:kern w:val="0"/>
          <w14:ligatures w14:val="none"/>
        </w:rPr>
        <w:t>frac{</w:t>
      </w:r>
      <w:proofErr w:type="gramEnd"/>
      <w:r w:rsidRPr="00211C78">
        <w:rPr>
          <w:rFonts w:ascii="Times New Roman" w:eastAsia="Times New Roman" w:hAnsi="Times New Roman" w:cs="Times New Roman"/>
          <w:kern w:val="0"/>
          <w14:ligatures w14:val="none"/>
        </w:rPr>
        <w:t>\Delta x^</w:t>
      </w:r>
      <w:proofErr w:type="gramStart"/>
      <w:r w:rsidRPr="00211C78">
        <w:rPr>
          <w:rFonts w:ascii="Times New Roman" w:eastAsia="Times New Roman" w:hAnsi="Times New Roman" w:cs="Times New Roman"/>
          <w:kern w:val="0"/>
          <w14:ligatures w14:val="none"/>
        </w:rPr>
        <w:t>2}{</w:t>
      </w:r>
      <w:proofErr w:type="gramEnd"/>
      <w:r w:rsidRPr="00211C78">
        <w:rPr>
          <w:rFonts w:ascii="Times New Roman" w:eastAsia="Times New Roman" w:hAnsi="Times New Roman" w:cs="Times New Roman"/>
          <w:kern w:val="0"/>
          <w14:ligatures w14:val="none"/>
        </w:rPr>
        <w:t>c^2}</w:t>
      </w:r>
      <w:r w:rsidRPr="00211C78">
        <w:rPr>
          <w:rFonts w:ascii="Times New Roman" w:eastAsia="Times New Roman" w:hAnsi="Times New Roman" w:cs="Times New Roman"/>
          <w:kern w:val="0"/>
          <w14:ligatures w14:val="none"/>
        </w:rPr>
        <w:br/>
        <w:t>]</w:t>
      </w:r>
    </w:p>
    <w:p w14:paraId="37C573B1" w14:textId="77777777" w:rsidR="00211C78" w:rsidRPr="00211C78" w:rsidRDefault="00211C78" w:rsidP="00211C78">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i.e. a </w:t>
      </w:r>
      <w:r w:rsidRPr="00211C78">
        <w:rPr>
          <w:rFonts w:ascii="Times New Roman" w:eastAsia="Times New Roman" w:hAnsi="Times New Roman" w:cs="Times New Roman"/>
          <w:b/>
          <w:bCs/>
          <w:kern w:val="0"/>
          <w14:ligatures w14:val="none"/>
        </w:rPr>
        <w:t>discrete invariant-interval</w:t>
      </w:r>
      <w:r w:rsidRPr="00211C78">
        <w:rPr>
          <w:rFonts w:ascii="Times New Roman" w:eastAsia="Times New Roman" w:hAnsi="Times New Roman" w:cs="Times New Roman"/>
          <w:kern w:val="0"/>
          <w14:ligatures w14:val="none"/>
        </w:rPr>
        <w:t xml:space="preserve"> relation built around these hinge scales.</w:t>
      </w:r>
    </w:p>
    <w:p w14:paraId="2CF421B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So</w:t>
      </w:r>
      <w:proofErr w:type="gramEnd"/>
      <w:r w:rsidRPr="00211C78">
        <w:rPr>
          <w:rFonts w:ascii="Times New Roman" w:eastAsia="Times New Roman" w:hAnsi="Times New Roman" w:cs="Times New Roman"/>
          <w:kern w:val="0"/>
          <w14:ligatures w14:val="none"/>
        </w:rPr>
        <w:t xml:space="preserve"> the hinge identity is:</w:t>
      </w:r>
      <w:r w:rsidRPr="00211C78">
        <w:rPr>
          <w:rFonts w:ascii="Times New Roman" w:eastAsia="Times New Roman" w:hAnsi="Times New Roman" w:cs="Times New Roman"/>
          <w:kern w:val="0"/>
          <w14:ligatures w14:val="none"/>
        </w:rPr>
        <w:br/>
        <w:t xml:space="preserve">inner time and outer distance are not independent; they share a </w:t>
      </w:r>
      <w:r w:rsidRPr="00211C78">
        <w:rPr>
          <w:rFonts w:ascii="Times New Roman" w:eastAsia="Times New Roman" w:hAnsi="Times New Roman" w:cs="Times New Roman"/>
          <w:b/>
          <w:bCs/>
          <w:kern w:val="0"/>
          <w14:ligatures w14:val="none"/>
        </w:rPr>
        <w:t>single budget</w:t>
      </w:r>
      <w:r w:rsidRPr="00211C78">
        <w:rPr>
          <w:rFonts w:ascii="Times New Roman" w:eastAsia="Times New Roman" w:hAnsi="Times New Roman" w:cs="Times New Roman"/>
          <w:kern w:val="0"/>
          <w14:ligatures w14:val="none"/>
        </w:rPr>
        <w:t xml:space="preserve"> tied together by c.</w:t>
      </w:r>
    </w:p>
    <w:p w14:paraId="2CBF6B10"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089F30">
          <v:rect id="_x0000_i1168" style="width:0;height:1.5pt" o:hralign="center" o:hrstd="t" o:hr="t" fillcolor="#a0a0a0" stroked="f"/>
        </w:pict>
      </w:r>
    </w:p>
    <w:p w14:paraId="467B1403"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Inner length (UGM) ↔ organism size ↔ Earth band</w:t>
      </w:r>
    </w:p>
    <w:p w14:paraId="7ABB90B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UGM enters the hinge identity on the </w:t>
      </w:r>
      <w:r w:rsidRPr="00211C78">
        <w:rPr>
          <w:rFonts w:ascii="Times New Roman" w:eastAsia="Times New Roman" w:hAnsi="Times New Roman" w:cs="Times New Roman"/>
          <w:b/>
          <w:bCs/>
          <w:kern w:val="0"/>
          <w14:ligatures w14:val="none"/>
        </w:rPr>
        <w:t>spatial “inside”</w:t>
      </w:r>
      <w:r w:rsidRPr="00211C78">
        <w:rPr>
          <w:rFonts w:ascii="Times New Roman" w:eastAsia="Times New Roman" w:hAnsi="Times New Roman" w:cs="Times New Roman"/>
          <w:kern w:val="0"/>
          <w14:ligatures w14:val="none"/>
        </w:rPr>
        <w:t xml:space="preserve"> of 0:</w:t>
      </w:r>
    </w:p>
    <w:p w14:paraId="08AB2C86" w14:textId="77777777" w:rsidR="00211C78" w:rsidRPr="00211C78" w:rsidRDefault="00211C78" w:rsidP="00211C78">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is the smallest length at which the organism can treat inner structure as “parts” in one present.</w:t>
      </w:r>
    </w:p>
    <w:p w14:paraId="29D7D02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If you:</w:t>
      </w:r>
    </w:p>
    <w:p w14:paraId="5758EF83" w14:textId="77777777" w:rsidR="00211C78" w:rsidRPr="00211C78" w:rsidRDefault="00211C78" w:rsidP="00211C7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 xml:space="preserve">take UGM as a kind of </w:t>
      </w:r>
      <w:r w:rsidRPr="00211C78">
        <w:rPr>
          <w:rFonts w:ascii="Times New Roman" w:eastAsia="Times New Roman" w:hAnsi="Times New Roman" w:cs="Times New Roman"/>
          <w:b/>
          <w:bCs/>
          <w:kern w:val="0"/>
          <w14:ligatures w14:val="none"/>
        </w:rPr>
        <w:t>inner pixel length</w:t>
      </w:r>
      <w:r w:rsidRPr="00211C78">
        <w:rPr>
          <w:rFonts w:ascii="Times New Roman" w:eastAsia="Times New Roman" w:hAnsi="Times New Roman" w:cs="Times New Roman"/>
          <w:kern w:val="0"/>
          <w14:ligatures w14:val="none"/>
        </w:rPr>
        <w:t>,</w:t>
      </w:r>
    </w:p>
    <w:p w14:paraId="09E946CA" w14:textId="77777777" w:rsidR="00211C78" w:rsidRPr="00211C78" w:rsidRDefault="00211C78" w:rsidP="00211C7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and Earth </w:t>
      </w:r>
      <w:proofErr w:type="gramStart"/>
      <w:r w:rsidRPr="00211C78">
        <w:rPr>
          <w:rFonts w:ascii="Times New Roman" w:eastAsia="Times New Roman" w:hAnsi="Times New Roman" w:cs="Times New Roman"/>
          <w:kern w:val="0"/>
          <w14:ligatures w14:val="none"/>
        </w:rPr>
        <w:t>radii</w:t>
      </w:r>
      <w:proofErr w:type="gramEnd"/>
      <w:r w:rsidRPr="00211C78">
        <w:rPr>
          <w:rFonts w:ascii="Times New Roman" w:eastAsia="Times New Roman" w:hAnsi="Times New Roman" w:cs="Times New Roman"/>
          <w:kern w:val="0"/>
          <w14:ligatures w14:val="none"/>
        </w:rPr>
        <w:t xml:space="preserve"> / local curvature as a </w:t>
      </w:r>
      <w:proofErr w:type="gramStart"/>
      <w:r w:rsidRPr="00211C78">
        <w:rPr>
          <w:rFonts w:ascii="Times New Roman" w:eastAsia="Times New Roman" w:hAnsi="Times New Roman" w:cs="Times New Roman"/>
          <w:b/>
          <w:bCs/>
          <w:kern w:val="0"/>
          <w14:ligatures w14:val="none"/>
        </w:rPr>
        <w:t>+1 band</w:t>
      </w:r>
      <w:proofErr w:type="gramEnd"/>
      <w:r w:rsidRPr="00211C78">
        <w:rPr>
          <w:rFonts w:ascii="Times New Roman" w:eastAsia="Times New Roman" w:hAnsi="Times New Roman" w:cs="Times New Roman"/>
          <w:b/>
          <w:bCs/>
          <w:kern w:val="0"/>
          <w14:ligatures w14:val="none"/>
        </w:rPr>
        <w:t xml:space="preserve"> reference</w:t>
      </w:r>
      <w:r w:rsidRPr="00211C78">
        <w:rPr>
          <w:rFonts w:ascii="Times New Roman" w:eastAsia="Times New Roman" w:hAnsi="Times New Roman" w:cs="Times New Roman"/>
          <w:kern w:val="0"/>
          <w14:ligatures w14:val="none"/>
        </w:rPr>
        <w:t>,</w:t>
      </w:r>
    </w:p>
    <w:p w14:paraId="554D70D3" w14:textId="77777777" w:rsidR="00211C78" w:rsidRPr="00211C78" w:rsidRDefault="00211C78" w:rsidP="00211C7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then:</w:t>
      </w:r>
    </w:p>
    <w:p w14:paraId="16EE2665" w14:textId="77777777" w:rsidR="00211C78" w:rsidRPr="00211C78" w:rsidRDefault="00211C78" w:rsidP="00211C78">
      <w:pPr>
        <w:numPr>
          <w:ilvl w:val="1"/>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geometric mean</w:t>
      </w:r>
      <w:r w:rsidRPr="00211C78">
        <w:rPr>
          <w:rFonts w:ascii="Times New Roman" w:eastAsia="Times New Roman" w:hAnsi="Times New Roman" w:cs="Times New Roman"/>
          <w:kern w:val="0"/>
          <w14:ligatures w14:val="none"/>
        </w:rPr>
        <w:t xml:space="preserve"> between inner pixels and outer planetary scale</w:t>
      </w:r>
      <w:r w:rsidRPr="00211C78">
        <w:rPr>
          <w:rFonts w:ascii="Times New Roman" w:eastAsia="Times New Roman" w:hAnsi="Times New Roman" w:cs="Times New Roman"/>
          <w:kern w:val="0"/>
          <w14:ligatures w14:val="none"/>
        </w:rPr>
        <w:br/>
        <w:t>lands near characteristic sizes for nervous systems and bodies that can sustain a (T^*)-like present.</w:t>
      </w:r>
    </w:p>
    <w:p w14:paraId="4943BF1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So structurally, there is a </w:t>
      </w:r>
      <w:r w:rsidRPr="00211C78">
        <w:rPr>
          <w:rFonts w:ascii="Times New Roman" w:eastAsia="Times New Roman" w:hAnsi="Times New Roman" w:cs="Times New Roman"/>
          <w:b/>
          <w:bCs/>
          <w:kern w:val="0"/>
          <w14:ligatures w14:val="none"/>
        </w:rPr>
        <w:t>chain of relationships</w:t>
      </w:r>
      <w:r w:rsidRPr="00211C78">
        <w:rPr>
          <w:rFonts w:ascii="Times New Roman" w:eastAsia="Times New Roman" w:hAnsi="Times New Roman" w:cs="Times New Roman"/>
          <w:kern w:val="0"/>
          <w14:ligatures w14:val="none"/>
        </w:rPr>
        <w:t>:</w:t>
      </w:r>
    </w:p>
    <w:p w14:paraId="4705C8DD" w14:textId="77777777" w:rsidR="00211C78" w:rsidRPr="00211C78" w:rsidRDefault="00211C78" w:rsidP="00211C78">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(inner pixel)</w:t>
      </w:r>
      <w:r w:rsidRPr="00211C78">
        <w:rPr>
          <w:rFonts w:ascii="Times New Roman" w:eastAsia="Times New Roman" w:hAnsi="Times New Roman" w:cs="Times New Roman"/>
          <w:kern w:val="0"/>
          <w14:ligatures w14:val="none"/>
        </w:rPr>
        <w:br/>
        <w:t>→ body / CNS size (organism that can integrate many UGM-scale parts into one PMS)</w:t>
      </w:r>
      <w:r w:rsidRPr="00211C78">
        <w:rPr>
          <w:rFonts w:ascii="Times New Roman" w:eastAsia="Times New Roman" w:hAnsi="Times New Roman" w:cs="Times New Roman"/>
          <w:kern w:val="0"/>
          <w14:ligatures w14:val="none"/>
        </w:rPr>
        <w:br/>
        <w:t>→ Earth-surface band (outer environment that organism can coherently inhabit)</w:t>
      </w:r>
      <w:r w:rsidRPr="00211C78">
        <w:rPr>
          <w:rFonts w:ascii="Times New Roman" w:eastAsia="Times New Roman" w:hAnsi="Times New Roman" w:cs="Times New Roman"/>
          <w:kern w:val="0"/>
          <w14:ligatures w14:val="none"/>
        </w:rPr>
        <w:br/>
        <w:t>→ c &amp; (T^*) (constraints on how that organism can coordinate inner and outer events into one present).</w:t>
      </w:r>
    </w:p>
    <w:p w14:paraId="43F7B062"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hinge identity is this whole </w:t>
      </w:r>
      <w:r w:rsidRPr="00211C78">
        <w:rPr>
          <w:rFonts w:ascii="Times New Roman" w:eastAsia="Times New Roman" w:hAnsi="Times New Roman" w:cs="Times New Roman"/>
          <w:b/>
          <w:bCs/>
          <w:kern w:val="0"/>
          <w14:ligatures w14:val="none"/>
        </w:rPr>
        <w:t>package</w:t>
      </w:r>
      <w:r w:rsidRPr="00211C78">
        <w:rPr>
          <w:rFonts w:ascii="Times New Roman" w:eastAsia="Times New Roman" w:hAnsi="Times New Roman" w:cs="Times New Roman"/>
          <w:kern w:val="0"/>
          <w14:ligatures w14:val="none"/>
        </w:rPr>
        <w:t xml:space="preserve"> of relationships, not just a single equation.</w:t>
      </w:r>
    </w:p>
    <w:p w14:paraId="1036813D"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CFD624">
          <v:rect id="_x0000_i1169" style="width:0;height:1.5pt" o:hralign="center" o:hrstd="t" o:hr="t" fillcolor="#a0a0a0" stroked="f"/>
        </w:pict>
      </w:r>
    </w:p>
    <w:p w14:paraId="1608A847"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Why this matters for the theory</w:t>
      </w:r>
    </w:p>
    <w:p w14:paraId="652C583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hinge identity is important because it tells us:</w:t>
      </w:r>
    </w:p>
    <w:p w14:paraId="714177E4" w14:textId="77777777" w:rsidR="00211C78" w:rsidRPr="00211C78" w:rsidRDefault="00211C78" w:rsidP="00211C7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What counts as one present-act</w:t>
      </w:r>
      <w:r w:rsidRPr="00211C78">
        <w:rPr>
          <w:rFonts w:ascii="Times New Roman" w:eastAsia="Times New Roman" w:hAnsi="Times New Roman" w:cs="Times New Roman"/>
          <w:kern w:val="0"/>
          <w14:ligatures w14:val="none"/>
        </w:rPr>
        <w:t xml:space="preserve"> for us is not arbitrary.</w:t>
      </w:r>
    </w:p>
    <w:p w14:paraId="77A16953" w14:textId="77777777" w:rsidR="00211C78" w:rsidRPr="00211C78" w:rsidRDefault="00211C78" w:rsidP="00211C7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It is </w:t>
      </w:r>
      <w:r w:rsidRPr="00211C78">
        <w:rPr>
          <w:rFonts w:ascii="Times New Roman" w:eastAsia="Times New Roman" w:hAnsi="Times New Roman" w:cs="Times New Roman"/>
          <w:b/>
          <w:bCs/>
          <w:kern w:val="0"/>
          <w14:ligatures w14:val="none"/>
        </w:rPr>
        <w:t>geometrically and dynamically entangled</w:t>
      </w:r>
      <w:r w:rsidRPr="00211C78">
        <w:rPr>
          <w:rFonts w:ascii="Times New Roman" w:eastAsia="Times New Roman" w:hAnsi="Times New Roman" w:cs="Times New Roman"/>
          <w:kern w:val="0"/>
          <w14:ligatures w14:val="none"/>
        </w:rPr>
        <w:t xml:space="preserve"> with:</w:t>
      </w:r>
    </w:p>
    <w:p w14:paraId="06528CF7"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how finely</w:t>
      </w:r>
      <w:proofErr w:type="gramEnd"/>
      <w:r w:rsidRPr="00211C78">
        <w:rPr>
          <w:rFonts w:ascii="Times New Roman" w:eastAsia="Times New Roman" w:hAnsi="Times New Roman" w:cs="Times New Roman"/>
          <w:kern w:val="0"/>
          <w14:ligatures w14:val="none"/>
        </w:rPr>
        <w:t xml:space="preserve"> we can resolve inner structure (UGM),</w:t>
      </w:r>
    </w:p>
    <w:p w14:paraId="27F6A44B"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how big and fast our bodies are,</w:t>
      </w:r>
    </w:p>
    <w:p w14:paraId="3C098C71"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how big and dynamic our environment is (+1 band),</w:t>
      </w:r>
    </w:p>
    <w:p w14:paraId="555D918F"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the universal speed limit c.</w:t>
      </w:r>
    </w:p>
    <w:p w14:paraId="01A5F1D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the AR model, this shows up as:</w:t>
      </w:r>
    </w:p>
    <w:p w14:paraId="563CA019" w14:textId="77777777" w:rsidR="00211C78" w:rsidRPr="00211C78" w:rsidRDefault="00211C78" w:rsidP="00211C7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constraints on </w:t>
      </w:r>
      <w:r w:rsidRPr="00211C78">
        <w:rPr>
          <w:rFonts w:ascii="Times New Roman" w:eastAsia="Times New Roman" w:hAnsi="Times New Roman" w:cs="Times New Roman"/>
          <w:b/>
          <w:bCs/>
          <w:kern w:val="0"/>
          <w14:ligatures w14:val="none"/>
        </w:rPr>
        <w:t>budgets</w:t>
      </w:r>
      <w:r w:rsidRPr="00211C78">
        <w:rPr>
          <w:rFonts w:ascii="Times New Roman" w:eastAsia="Times New Roman" w:hAnsi="Times New Roman" w:cs="Times New Roman"/>
          <w:kern w:val="0"/>
          <w14:ligatures w14:val="none"/>
        </w:rPr>
        <w:t xml:space="preserve"> (how much (\Delta x) you can “use” in one (\Delta t) at 0),</w:t>
      </w:r>
    </w:p>
    <w:p w14:paraId="6ED6BFBD" w14:textId="77777777" w:rsidR="00211C78" w:rsidRPr="00211C78" w:rsidRDefault="00211C78" w:rsidP="00211C7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constraints on </w:t>
      </w:r>
      <w:r w:rsidRPr="00211C78">
        <w:rPr>
          <w:rFonts w:ascii="Times New Roman" w:eastAsia="Times New Roman" w:hAnsi="Times New Roman" w:cs="Times New Roman"/>
          <w:b/>
          <w:bCs/>
          <w:kern w:val="0"/>
          <w14:ligatures w14:val="none"/>
        </w:rPr>
        <w:t>feasibility</w:t>
      </w:r>
      <w:r w:rsidRPr="00211C78">
        <w:rPr>
          <w:rFonts w:ascii="Times New Roman" w:eastAsia="Times New Roman" w:hAnsi="Times New Roman" w:cs="Times New Roman"/>
          <w:kern w:val="0"/>
          <w14:ligatures w14:val="none"/>
        </w:rPr>
        <w:t xml:space="preserve"> (which updates are even allowed at +1 in one tick),</w:t>
      </w:r>
    </w:p>
    <w:p w14:paraId="3F86A71A" w14:textId="77777777" w:rsidR="00211C78" w:rsidRPr="00211C78" w:rsidRDefault="00211C78" w:rsidP="00211C7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and the specific way </w:t>
      </w:r>
      <w:r w:rsidRPr="00211C78">
        <w:rPr>
          <w:rFonts w:ascii="Times New Roman" w:eastAsia="Times New Roman" w:hAnsi="Times New Roman" w:cs="Times New Roman"/>
          <w:b/>
          <w:bCs/>
          <w:kern w:val="0"/>
          <w14:ligatures w14:val="none"/>
        </w:rPr>
        <w:t>SR-style structure</w:t>
      </w:r>
      <w:r w:rsidRPr="00211C78">
        <w:rPr>
          <w:rFonts w:ascii="Times New Roman" w:eastAsia="Times New Roman" w:hAnsi="Times New Roman" w:cs="Times New Roman"/>
          <w:kern w:val="0"/>
          <w14:ligatures w14:val="none"/>
        </w:rPr>
        <w:t xml:space="preserve"> arises from the engine:</w:t>
      </w:r>
    </w:p>
    <w:p w14:paraId="2BC56A96" w14:textId="77777777" w:rsidR="00211C78" w:rsidRPr="00211C78" w:rsidRDefault="00211C78" w:rsidP="00211C78">
      <w:pPr>
        <w:numPr>
          <w:ilvl w:val="1"/>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not as an axiom, but </w:t>
      </w:r>
      <w:proofErr w:type="gramStart"/>
      <w:r w:rsidRPr="00211C78">
        <w:rPr>
          <w:rFonts w:ascii="Times New Roman" w:eastAsia="Times New Roman" w:hAnsi="Times New Roman" w:cs="Times New Roman"/>
          <w:kern w:val="0"/>
          <w14:ligatures w14:val="none"/>
        </w:rPr>
        <w:t>as a consequence of</w:t>
      </w:r>
      <w:proofErr w:type="gramEnd"/>
      <w:r w:rsidRPr="00211C78">
        <w:rPr>
          <w:rFonts w:ascii="Times New Roman" w:eastAsia="Times New Roman" w:hAnsi="Times New Roman" w:cs="Times New Roman"/>
          <w:kern w:val="0"/>
          <w14:ligatures w14:val="none"/>
        </w:rPr>
        <w:t>:</w:t>
      </w:r>
    </w:p>
    <w:p w14:paraId="4F96C3AC" w14:textId="77777777" w:rsidR="00211C78" w:rsidRPr="00211C78" w:rsidRDefault="00211C78" w:rsidP="00211C78">
      <w:pPr>
        <w:numPr>
          <w:ilvl w:val="2"/>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one-action,</w:t>
      </w:r>
    </w:p>
    <w:p w14:paraId="65DD8CC0" w14:textId="77777777" w:rsidR="00211C78" w:rsidRPr="00211C78" w:rsidRDefault="00211C78" w:rsidP="00211C78">
      <w:pPr>
        <w:numPr>
          <w:ilvl w:val="2"/>
          <w:numId w:val="58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hinge</w:t>
      </w:r>
      <w:proofErr w:type="gramEnd"/>
      <w:r w:rsidRPr="00211C78">
        <w:rPr>
          <w:rFonts w:ascii="Times New Roman" w:eastAsia="Times New Roman" w:hAnsi="Times New Roman" w:cs="Times New Roman"/>
          <w:kern w:val="0"/>
          <w14:ligatures w14:val="none"/>
        </w:rPr>
        <w:t>,</w:t>
      </w:r>
    </w:p>
    <w:p w14:paraId="7F6D97D5" w14:textId="77777777" w:rsidR="00211C78" w:rsidRPr="00211C78" w:rsidRDefault="00211C78" w:rsidP="00211C78">
      <w:pPr>
        <w:numPr>
          <w:ilvl w:val="2"/>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these linked scales.</w:t>
      </w:r>
    </w:p>
    <w:p w14:paraId="2A66D0C6"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Philosophically, we can still phrase it like this:</w:t>
      </w:r>
    </w:p>
    <w:p w14:paraId="4564024A" w14:textId="77777777" w:rsidR="00211C78" w:rsidRPr="00211C78" w:rsidRDefault="00211C78" w:rsidP="00211C7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infinite Present (Infinergy – used here as a label only)</w:t>
      </w:r>
      <w:r w:rsidRPr="00211C78">
        <w:rPr>
          <w:rFonts w:ascii="Times New Roman" w:eastAsia="Times New Roman" w:hAnsi="Times New Roman" w:cs="Times New Roman"/>
          <w:kern w:val="0"/>
          <w14:ligatures w14:val="none"/>
        </w:rPr>
        <w:br/>
        <w:t>is taking on finite organism-presents (Difinite PMSs) that:</w:t>
      </w:r>
    </w:p>
    <w:p w14:paraId="28B899DD" w14:textId="77777777" w:rsidR="00211C78" w:rsidRPr="00211C78" w:rsidRDefault="00211C78" w:rsidP="00211C7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integrate inner structure at UGM,</w:t>
      </w:r>
    </w:p>
    <w:p w14:paraId="4CF389FA" w14:textId="77777777" w:rsidR="00211C78" w:rsidRPr="00211C78" w:rsidRDefault="00211C78" w:rsidP="00211C7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span a chunk of Earth-surface environment,</w:t>
      </w:r>
    </w:p>
    <w:p w14:paraId="36011BBB" w14:textId="77777777" w:rsidR="00211C78" w:rsidRPr="00211C78" w:rsidRDefault="00211C78" w:rsidP="00211C7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a time (T^*) matched to those distances by c.</w:t>
      </w:r>
    </w:p>
    <w:p w14:paraId="63919B9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Formally, we never write “Infinergy” or “Difinite” into the equations. </w:t>
      </w:r>
      <w:proofErr w:type="gramStart"/>
      <w:r w:rsidRPr="00211C78">
        <w:rPr>
          <w:rFonts w:ascii="Times New Roman" w:eastAsia="Times New Roman" w:hAnsi="Times New Roman" w:cs="Times New Roman"/>
          <w:kern w:val="0"/>
          <w14:ligatures w14:val="none"/>
        </w:rPr>
        <w:t>We</w:t>
      </w:r>
      <w:proofErr w:type="gramEnd"/>
      <w:r w:rsidRPr="00211C78">
        <w:rPr>
          <w:rFonts w:ascii="Times New Roman" w:eastAsia="Times New Roman" w:hAnsi="Times New Roman" w:cs="Times New Roman"/>
          <w:kern w:val="0"/>
          <w14:ligatures w14:val="none"/>
        </w:rPr>
        <w:t xml:space="preserve"> just:</w:t>
      </w:r>
    </w:p>
    <w:p w14:paraId="640AD4B5" w14:textId="77777777" w:rsidR="00211C78" w:rsidRPr="00211C78" w:rsidRDefault="00211C78" w:rsidP="00211C7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encode:</w:t>
      </w:r>
    </w:p>
    <w:p w14:paraId="0E8F1054" w14:textId="77777777" w:rsidR="00211C78" w:rsidRPr="00211C78" w:rsidRDefault="00211C78" w:rsidP="00211C78">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discrete invariant interval,</w:t>
      </w:r>
    </w:p>
    <w:p w14:paraId="21722190" w14:textId="77777777" w:rsidR="00211C78" w:rsidRPr="00211C78" w:rsidRDefault="00211C78" w:rsidP="00211C78">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context indices (0, +1),</w:t>
      </w:r>
    </w:p>
    <w:p w14:paraId="327E49E2" w14:textId="77777777" w:rsidR="00211C78" w:rsidRPr="00211C78" w:rsidRDefault="00211C78" w:rsidP="00211C78">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and Earth-scale parameters,</w:t>
      </w:r>
    </w:p>
    <w:p w14:paraId="31E54243" w14:textId="77777777" w:rsidR="00211C78" w:rsidRPr="00211C78" w:rsidRDefault="00211C78" w:rsidP="00211C7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let the engine’s budgets and feasibility geometry enforce the corresponding constraints.</w:t>
      </w:r>
    </w:p>
    <w:p w14:paraId="432BD20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hinge identity is the </w:t>
      </w:r>
      <w:r w:rsidRPr="00211C78">
        <w:rPr>
          <w:rFonts w:ascii="Times New Roman" w:eastAsia="Times New Roman" w:hAnsi="Times New Roman" w:cs="Times New Roman"/>
          <w:b/>
          <w:bCs/>
          <w:kern w:val="0"/>
          <w14:ligatures w14:val="none"/>
        </w:rPr>
        <w:t>bridge</w:t>
      </w:r>
      <w:r w:rsidRPr="00211C78">
        <w:rPr>
          <w:rFonts w:ascii="Times New Roman" w:eastAsia="Times New Roman" w:hAnsi="Times New Roman" w:cs="Times New Roman"/>
          <w:kern w:val="0"/>
          <w14:ligatures w14:val="none"/>
        </w:rPr>
        <w:t xml:space="preserve"> that makes SR-like spacetime geometry:</w:t>
      </w:r>
    </w:p>
    <w:p w14:paraId="0325B156" w14:textId="77777777" w:rsidR="00211C78" w:rsidRPr="00211C78" w:rsidRDefault="00211C78" w:rsidP="00211C7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not a separate axiom,</w:t>
      </w:r>
    </w:p>
    <w:p w14:paraId="5810F2B4" w14:textId="77777777" w:rsidR="00211C78" w:rsidRPr="00211C78" w:rsidRDefault="00211C78" w:rsidP="00211C7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but a </w:t>
      </w:r>
      <w:r w:rsidRPr="00211C78">
        <w:rPr>
          <w:rFonts w:ascii="Times New Roman" w:eastAsia="Times New Roman" w:hAnsi="Times New Roman" w:cs="Times New Roman"/>
          <w:b/>
          <w:bCs/>
          <w:kern w:val="0"/>
          <w14:ligatures w14:val="none"/>
        </w:rPr>
        <w:t>diagnostic shadow</w:t>
      </w:r>
      <w:r w:rsidRPr="00211C78">
        <w:rPr>
          <w:rFonts w:ascii="Times New Roman" w:eastAsia="Times New Roman" w:hAnsi="Times New Roman" w:cs="Times New Roman"/>
          <w:kern w:val="0"/>
          <w14:ligatures w14:val="none"/>
        </w:rPr>
        <w:t xml:space="preserve"> of how our </w:t>
      </w:r>
      <w:proofErr w:type="gramStart"/>
      <w:r w:rsidRPr="00211C78">
        <w:rPr>
          <w:rFonts w:ascii="Times New Roman" w:eastAsia="Times New Roman" w:hAnsi="Times New Roman" w:cs="Times New Roman"/>
          <w:kern w:val="0"/>
          <w14:ligatures w14:val="none"/>
        </w:rPr>
        <w:t>particular present</w:t>
      </w:r>
      <w:proofErr w:type="gramEnd"/>
      <w:r w:rsidRPr="00211C78">
        <w:rPr>
          <w:rFonts w:ascii="Times New Roman" w:eastAsia="Times New Roman" w:hAnsi="Times New Roman" w:cs="Times New Roman"/>
          <w:kern w:val="0"/>
          <w14:ligatures w14:val="none"/>
        </w:rPr>
        <w:t xml:space="preserve"> (0) is nested inside its environment (+1) in a pure-relational, present-act world.</w:t>
      </w:r>
    </w:p>
    <w:p w14:paraId="1D3BC1A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the next subsection (8.5), we’ll spell out why </w:t>
      </w:r>
      <w:r w:rsidRPr="00211C78">
        <w:rPr>
          <w:rFonts w:ascii="Times New Roman" w:eastAsia="Times New Roman" w:hAnsi="Times New Roman" w:cs="Times New Roman"/>
          <w:b/>
          <w:bCs/>
          <w:kern w:val="0"/>
          <w14:ligatures w14:val="none"/>
        </w:rPr>
        <w:t>no other pair of context levels</w:t>
      </w:r>
      <w:r w:rsidRPr="00211C78">
        <w:rPr>
          <w:rFonts w:ascii="Times New Roman" w:eastAsia="Times New Roman" w:hAnsi="Times New Roman" w:cs="Times New Roman"/>
          <w:kern w:val="0"/>
          <w14:ligatures w14:val="none"/>
        </w:rPr>
        <w:t xml:space="preserve"> replicates this full package of relations, and why 0↔+1 is therefore uniquely suited to play this “space–time hinge” role in our theory.</w:t>
      </w:r>
    </w:p>
    <w:p w14:paraId="67F1746C" w14:textId="77777777" w:rsidR="00211C78" w:rsidRPr="00211C78" w:rsidRDefault="00211C78" w:rsidP="00211C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2" w:name="_Toc215316338"/>
      <w:r w:rsidRPr="00211C78">
        <w:rPr>
          <w:rFonts w:ascii="Times New Roman" w:eastAsia="Times New Roman" w:hAnsi="Times New Roman" w:cs="Times New Roman"/>
          <w:b/>
          <w:bCs/>
          <w:kern w:val="0"/>
          <w:sz w:val="27"/>
          <w:szCs w:val="27"/>
          <w14:ligatures w14:val="none"/>
        </w:rPr>
        <w:t xml:space="preserve">8.5 Why </w:t>
      </w:r>
      <w:proofErr w:type="gramStart"/>
      <w:r w:rsidRPr="00211C78">
        <w:rPr>
          <w:rFonts w:ascii="Times New Roman" w:eastAsia="Times New Roman" w:hAnsi="Times New Roman" w:cs="Times New Roman"/>
          <w:b/>
          <w:bCs/>
          <w:kern w:val="0"/>
          <w:sz w:val="27"/>
          <w:szCs w:val="27"/>
          <w14:ligatures w14:val="none"/>
        </w:rPr>
        <w:t>no other pair of levels can</w:t>
      </w:r>
      <w:proofErr w:type="gramEnd"/>
      <w:r w:rsidRPr="00211C78">
        <w:rPr>
          <w:rFonts w:ascii="Times New Roman" w:eastAsia="Times New Roman" w:hAnsi="Times New Roman" w:cs="Times New Roman"/>
          <w:b/>
          <w:bCs/>
          <w:kern w:val="0"/>
          <w:sz w:val="27"/>
          <w:szCs w:val="27"/>
          <w14:ligatures w14:val="none"/>
        </w:rPr>
        <w:t xml:space="preserve"> play the same role</w:t>
      </w:r>
      <w:bookmarkEnd w:id="52"/>
    </w:p>
    <w:p w14:paraId="350C4DA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We’ve now seen that 0↔+1 forms a tightly knit package:</w:t>
      </w:r>
    </w:p>
    <w:p w14:paraId="340C6B52" w14:textId="77777777" w:rsidR="00211C78" w:rsidRPr="00211C78" w:rsidRDefault="00211C78" w:rsidP="00211C7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Inner face (0):</w:t>
      </w:r>
      <w:r w:rsidRPr="00211C78">
        <w:rPr>
          <w:rFonts w:ascii="Times New Roman" w:eastAsia="Times New Roman" w:hAnsi="Times New Roman" w:cs="Times New Roman"/>
          <w:kern w:val="0"/>
          <w14:ligatures w14:val="none"/>
        </w:rPr>
        <w:t xml:space="preserve"> temporal pixel (T^* \</w:t>
      </w:r>
      <w:proofErr w:type="spellStart"/>
      <w:r w:rsidRPr="00211C78">
        <w:rPr>
          <w:rFonts w:ascii="Times New Roman" w:eastAsia="Times New Roman" w:hAnsi="Times New Roman" w:cs="Times New Roman"/>
          <w:kern w:val="0"/>
          <w14:ligatures w14:val="none"/>
        </w:rPr>
        <w:t>approx</w:t>
      </w:r>
      <w:proofErr w:type="spellEnd"/>
      <w:r w:rsidRPr="00211C78">
        <w:rPr>
          <w:rFonts w:ascii="Times New Roman" w:eastAsia="Times New Roman" w:hAnsi="Times New Roman" w:cs="Times New Roman"/>
          <w:kern w:val="0"/>
          <w14:ligatures w14:val="none"/>
        </w:rPr>
        <w:t xml:space="preserve"> 0.1) s, UGM as inner length pixel.</w:t>
      </w:r>
    </w:p>
    <w:p w14:paraId="5B7DE63B" w14:textId="77777777" w:rsidR="00211C78" w:rsidRPr="00211C78" w:rsidRDefault="00211C78" w:rsidP="00211C7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Outer face (+1):</w:t>
      </w:r>
      <w:r w:rsidRPr="00211C78">
        <w:rPr>
          <w:rFonts w:ascii="Times New Roman" w:eastAsia="Times New Roman" w:hAnsi="Times New Roman" w:cs="Times New Roman"/>
          <w:kern w:val="0"/>
          <w14:ligatures w14:val="none"/>
        </w:rPr>
        <w:t xml:space="preserve"> Earth-surface band as our primary environment.</w:t>
      </w:r>
    </w:p>
    <w:p w14:paraId="07F63D2E" w14:textId="77777777" w:rsidR="00211C78" w:rsidRPr="00211C78" w:rsidRDefault="00211C78" w:rsidP="00211C7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Bridge:</w:t>
      </w:r>
      <w:r w:rsidRPr="00211C78">
        <w:rPr>
          <w:rFonts w:ascii="Times New Roman" w:eastAsia="Times New Roman" w:hAnsi="Times New Roman" w:cs="Times New Roman"/>
          <w:kern w:val="0"/>
          <w14:ligatures w14:val="none"/>
        </w:rPr>
        <w:t xml:space="preserve"> speed of </w:t>
      </w:r>
      <w:proofErr w:type="gramStart"/>
      <w:r w:rsidRPr="00211C78">
        <w:rPr>
          <w:rFonts w:ascii="Times New Roman" w:eastAsia="Times New Roman" w:hAnsi="Times New Roman" w:cs="Times New Roman"/>
          <w:kern w:val="0"/>
          <w14:ligatures w14:val="none"/>
        </w:rPr>
        <w:t>light c</w:t>
      </w:r>
      <w:proofErr w:type="gramEnd"/>
      <w:r w:rsidRPr="00211C78">
        <w:rPr>
          <w:rFonts w:ascii="Times New Roman" w:eastAsia="Times New Roman" w:hAnsi="Times New Roman" w:cs="Times New Roman"/>
          <w:kern w:val="0"/>
          <w14:ligatures w14:val="none"/>
        </w:rPr>
        <w:t xml:space="preserve"> tying inner time, outer distance, and the present-act budgets together.</w:t>
      </w:r>
    </w:p>
    <w:p w14:paraId="0C95B5B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claim here is stronger than “0↔+1 is important”:</w:t>
      </w:r>
    </w:p>
    <w:p w14:paraId="666953E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For </w:t>
      </w:r>
      <w:r w:rsidRPr="00211C78">
        <w:rPr>
          <w:rFonts w:ascii="Times New Roman" w:eastAsia="Times New Roman" w:hAnsi="Times New Roman" w:cs="Times New Roman"/>
          <w:i/>
          <w:iCs/>
          <w:kern w:val="0"/>
          <w14:ligatures w14:val="none"/>
        </w:rPr>
        <w:t>our</w:t>
      </w:r>
      <w:r w:rsidRPr="00211C78">
        <w:rPr>
          <w:rFonts w:ascii="Times New Roman" w:eastAsia="Times New Roman" w:hAnsi="Times New Roman" w:cs="Times New Roman"/>
          <w:kern w:val="0"/>
          <w14:ligatures w14:val="none"/>
        </w:rPr>
        <w:t xml:space="preserve"> vantage, </w:t>
      </w:r>
      <w:r w:rsidRPr="00211C78">
        <w:rPr>
          <w:rFonts w:ascii="Times New Roman" w:eastAsia="Times New Roman" w:hAnsi="Times New Roman" w:cs="Times New Roman"/>
          <w:b/>
          <w:bCs/>
          <w:kern w:val="0"/>
          <w14:ligatures w14:val="none"/>
        </w:rPr>
        <w:t>no other pair of context levels</w:t>
      </w:r>
      <w:r w:rsidRPr="00211C78">
        <w:rPr>
          <w:rFonts w:ascii="Times New Roman" w:eastAsia="Times New Roman" w:hAnsi="Times New Roman" w:cs="Times New Roman"/>
          <w:kern w:val="0"/>
          <w14:ligatures w14:val="none"/>
        </w:rPr>
        <w:t xml:space="preserve"> (like −1↔0, −2↔−1, +1↔+2, +2↔+3)</w:t>
      </w:r>
      <w:r w:rsidRPr="00211C78">
        <w:rPr>
          <w:rFonts w:ascii="Times New Roman" w:eastAsia="Times New Roman" w:hAnsi="Times New Roman" w:cs="Times New Roman"/>
          <w:kern w:val="0"/>
          <w14:ligatures w14:val="none"/>
        </w:rPr>
        <w:br/>
        <w:t>carries this full, coherent space–time hinge structure.</w:t>
      </w:r>
    </w:p>
    <w:p w14:paraId="71C4624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They may be important in other ways, but they do not:</w:t>
      </w:r>
    </w:p>
    <w:p w14:paraId="15FB9284" w14:textId="77777777" w:rsidR="00211C78" w:rsidRPr="00211C78" w:rsidRDefault="00211C78" w:rsidP="00211C7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fix a specious present for a conscious organism,</w:t>
      </w:r>
    </w:p>
    <w:p w14:paraId="6F309F80" w14:textId="77777777" w:rsidR="00211C78" w:rsidRPr="00211C78" w:rsidRDefault="00211C78" w:rsidP="00211C7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fix a primary lived environment,</w:t>
      </w:r>
    </w:p>
    <w:p w14:paraId="3763F1A1" w14:textId="77777777" w:rsidR="00211C78" w:rsidRPr="00211C78" w:rsidRDefault="00211C78" w:rsidP="00211C7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tie them together via a universal propagation speed in a way that yields Minkowski-style structure at that scale.</w:t>
      </w:r>
    </w:p>
    <w:p w14:paraId="10397858"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4C97CF">
          <v:rect id="_x0000_i1170" style="width:0;height:1.5pt" o:hralign="center" o:hrstd="t" o:hr="t" fillcolor="#a0a0a0" stroked="f"/>
        </w:pict>
      </w:r>
    </w:p>
    <w:p w14:paraId="07CA8D0E"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−1↔0 and −2↔−1: inner seams, not the space–time hinge</w:t>
      </w:r>
    </w:p>
    <w:p w14:paraId="009217B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inner pairs</w:t>
      </w:r>
      <w:r w:rsidRPr="00211C78">
        <w:rPr>
          <w:rFonts w:ascii="Times New Roman" w:eastAsia="Times New Roman" w:hAnsi="Times New Roman" w:cs="Times New Roman"/>
          <w:kern w:val="0"/>
          <w14:ligatures w14:val="none"/>
        </w:rPr>
        <w:t>:</w:t>
      </w:r>
    </w:p>
    <w:p w14:paraId="7FA3D7AF" w14:textId="77777777" w:rsidR="00211C78" w:rsidRPr="00211C78" w:rsidRDefault="00211C78" w:rsidP="00211C7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−2↔−1 (molecular ↔ cellular),</w:t>
      </w:r>
    </w:p>
    <w:p w14:paraId="4B96547A" w14:textId="77777777" w:rsidR="00211C78" w:rsidRPr="00211C78" w:rsidRDefault="00211C78" w:rsidP="00211C7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−1↔0 (</w:t>
      </w:r>
      <w:proofErr w:type="gramEnd"/>
      <w:r w:rsidRPr="00211C78">
        <w:rPr>
          <w:rFonts w:ascii="Times New Roman" w:eastAsia="Times New Roman" w:hAnsi="Times New Roman" w:cs="Times New Roman"/>
          <w:kern w:val="0"/>
          <w14:ligatures w14:val="none"/>
        </w:rPr>
        <w:t>cellular/tissue ↔ organism),</w:t>
      </w:r>
    </w:p>
    <w:p w14:paraId="6133B41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are crucial for </w:t>
      </w:r>
      <w:r w:rsidRPr="00211C78">
        <w:rPr>
          <w:rFonts w:ascii="Times New Roman" w:eastAsia="Times New Roman" w:hAnsi="Times New Roman" w:cs="Times New Roman"/>
          <w:b/>
          <w:bCs/>
          <w:kern w:val="0"/>
          <w14:ligatures w14:val="none"/>
        </w:rPr>
        <w:t xml:space="preserve">inner </w:t>
      </w:r>
      <w:proofErr w:type="spellStart"/>
      <w:r w:rsidRPr="00211C78">
        <w:rPr>
          <w:rFonts w:ascii="Times New Roman" w:eastAsia="Times New Roman" w:hAnsi="Times New Roman" w:cs="Times New Roman"/>
          <w:b/>
          <w:bCs/>
          <w:kern w:val="0"/>
          <w14:ligatures w14:val="none"/>
        </w:rPr>
        <w:t>plexity</w:t>
      </w:r>
      <w:proofErr w:type="spellEnd"/>
      <w:r w:rsidRPr="00211C78">
        <w:rPr>
          <w:rFonts w:ascii="Times New Roman" w:eastAsia="Times New Roman" w:hAnsi="Times New Roman" w:cs="Times New Roman"/>
          <w:kern w:val="0"/>
          <w14:ligatures w14:val="none"/>
        </w:rPr>
        <w:t>, but they don’t have:</w:t>
      </w:r>
    </w:p>
    <w:p w14:paraId="1790EC84" w14:textId="77777777" w:rsidR="00211C78" w:rsidRPr="00211C78" w:rsidRDefault="00211C78" w:rsidP="00211C7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natural </w:t>
      </w:r>
      <w:r w:rsidRPr="00211C78">
        <w:rPr>
          <w:rFonts w:ascii="Times New Roman" w:eastAsia="Times New Roman" w:hAnsi="Times New Roman" w:cs="Times New Roman"/>
          <w:b/>
          <w:bCs/>
          <w:kern w:val="0"/>
          <w14:ligatures w14:val="none"/>
        </w:rPr>
        <w:t>specious present</w:t>
      </w:r>
      <w:r w:rsidRPr="00211C78">
        <w:rPr>
          <w:rFonts w:ascii="Times New Roman" w:eastAsia="Times New Roman" w:hAnsi="Times New Roman" w:cs="Times New Roman"/>
          <w:kern w:val="0"/>
          <w14:ligatures w14:val="none"/>
        </w:rPr>
        <w:t xml:space="preserve"> tied to our conscious awareness.</w:t>
      </w:r>
    </w:p>
    <w:p w14:paraId="2DCE37BB"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Timescales at −2/−1 vary widely (from femtoseconds to hours).</w:t>
      </w:r>
    </w:p>
    <w:p w14:paraId="5B3CC81D"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They don’t pick out a single “minimal coherent now” for the organism.</w:t>
      </w:r>
    </w:p>
    <w:p w14:paraId="45D5EFCE" w14:textId="77777777" w:rsidR="00211C78" w:rsidRPr="00211C78" w:rsidRDefault="00211C78" w:rsidP="00211C7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single, shared outer environment that we experience as </w:t>
      </w:r>
      <w:r w:rsidRPr="00211C78">
        <w:rPr>
          <w:rFonts w:ascii="Times New Roman" w:eastAsia="Times New Roman" w:hAnsi="Times New Roman" w:cs="Times New Roman"/>
          <w:b/>
          <w:bCs/>
          <w:kern w:val="0"/>
          <w14:ligatures w14:val="none"/>
        </w:rPr>
        <w:t>space</w:t>
      </w:r>
      <w:r w:rsidRPr="00211C78">
        <w:rPr>
          <w:rFonts w:ascii="Times New Roman" w:eastAsia="Times New Roman" w:hAnsi="Times New Roman" w:cs="Times New Roman"/>
          <w:kern w:val="0"/>
          <w14:ligatures w14:val="none"/>
        </w:rPr>
        <w:t>.</w:t>
      </w:r>
    </w:p>
    <w:p w14:paraId="3B5D818F"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molecule’s “environment” (solvent, local field)</w:t>
      </w:r>
    </w:p>
    <w:p w14:paraId="0D402EFB"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or a cell’s “environment” (extracellular matrix, local tissue)</w:t>
      </w:r>
      <w:r w:rsidRPr="00211C78">
        <w:rPr>
          <w:rFonts w:ascii="Times New Roman" w:eastAsia="Times New Roman" w:hAnsi="Times New Roman" w:cs="Times New Roman"/>
          <w:kern w:val="0"/>
          <w14:ligatures w14:val="none"/>
        </w:rPr>
        <w:br/>
        <w:t>doesn’t appear to us as the macroscopic “space we walk around in.”</w:t>
      </w:r>
    </w:p>
    <w:p w14:paraId="72571977" w14:textId="77777777" w:rsidR="00211C78" w:rsidRPr="00211C78" w:rsidRDefault="00211C78" w:rsidP="00211C7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A direct, lived link to c in the form “my inner present-time ↔ the space I inhabit.”</w:t>
      </w:r>
    </w:p>
    <w:p w14:paraId="1278D29C"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Inner micro-scales are affected by c in many ways (EM, </w:t>
      </w:r>
      <w:proofErr w:type="spellStart"/>
      <w:r w:rsidRPr="00211C78">
        <w:rPr>
          <w:rFonts w:ascii="Times New Roman" w:eastAsia="Times New Roman" w:hAnsi="Times New Roman" w:cs="Times New Roman"/>
          <w:kern w:val="0"/>
          <w14:ligatures w14:val="none"/>
        </w:rPr>
        <w:t>signalling</w:t>
      </w:r>
      <w:proofErr w:type="spellEnd"/>
      <w:r w:rsidRPr="00211C78">
        <w:rPr>
          <w:rFonts w:ascii="Times New Roman" w:eastAsia="Times New Roman" w:hAnsi="Times New Roman" w:cs="Times New Roman"/>
          <w:kern w:val="0"/>
          <w14:ligatures w14:val="none"/>
        </w:rPr>
        <w:t>),</w:t>
      </w:r>
    </w:p>
    <w:p w14:paraId="40345F32"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we don’t experience a direct mapping between “my molecular present” and “the space of my world” via c.</w:t>
      </w:r>
    </w:p>
    <w:p w14:paraId="3434E7A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So −2↔−1 and −1↔0 </w:t>
      </w:r>
      <w:proofErr w:type="gramStart"/>
      <w:r w:rsidRPr="00211C78">
        <w:rPr>
          <w:rFonts w:ascii="Times New Roman" w:eastAsia="Times New Roman" w:hAnsi="Times New Roman" w:cs="Times New Roman"/>
          <w:kern w:val="0"/>
          <w14:ligatures w14:val="none"/>
        </w:rPr>
        <w:t>are</w:t>
      </w:r>
      <w:proofErr w:type="gramEnd"/>
      <w:r w:rsidRPr="00211C78">
        <w:rPr>
          <w:rFonts w:ascii="Times New Roman" w:eastAsia="Times New Roman" w:hAnsi="Times New Roman" w:cs="Times New Roman"/>
          <w:kern w:val="0"/>
          <w14:ligatures w14:val="none"/>
        </w:rPr>
        <w:t>:</w:t>
      </w:r>
    </w:p>
    <w:p w14:paraId="6CA8512D" w14:textId="77777777" w:rsidR="00211C78" w:rsidRPr="00211C78" w:rsidRDefault="00211C78" w:rsidP="00211C7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 xml:space="preserve">inner activation </w:t>
      </w:r>
      <w:proofErr w:type="gramStart"/>
      <w:r w:rsidRPr="00211C78">
        <w:rPr>
          <w:rFonts w:ascii="Times New Roman" w:eastAsia="Times New Roman" w:hAnsi="Times New Roman" w:cs="Times New Roman"/>
          <w:b/>
          <w:bCs/>
          <w:kern w:val="0"/>
          <w14:ligatures w14:val="none"/>
        </w:rPr>
        <w:t>seams</w:t>
      </w:r>
      <w:proofErr w:type="gramEnd"/>
      <w:r w:rsidRPr="00211C78">
        <w:rPr>
          <w:rFonts w:ascii="Times New Roman" w:eastAsia="Times New Roman" w:hAnsi="Times New Roman" w:cs="Times New Roman"/>
          <w:kern w:val="0"/>
          <w14:ligatures w14:val="none"/>
        </w:rPr>
        <w:t>:</w:t>
      </w:r>
    </w:p>
    <w:p w14:paraId="103F252F" w14:textId="77777777" w:rsidR="00211C78" w:rsidRPr="00211C78" w:rsidRDefault="00211C78" w:rsidP="00211C78">
      <w:pPr>
        <w:numPr>
          <w:ilvl w:val="1"/>
          <w:numId w:val="59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where new kinds of structural roles appear (e.g. chemistry → biology; cells → tissues/organism),</w:t>
      </w:r>
    </w:p>
    <w:p w14:paraId="61823D09" w14:textId="77777777" w:rsidR="00211C78" w:rsidRPr="00211C78" w:rsidRDefault="00211C78" w:rsidP="00211C7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they are not the locus where “my time” and “my space” are joined into a single continuous geometry.</w:t>
      </w:r>
    </w:p>
    <w:p w14:paraId="5C6C6E9D"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68C5BA">
          <v:rect id="_x0000_i1171" style="width:0;height:1.5pt" o:hralign="center" o:hrstd="t" o:hr="t" fillcolor="#a0a0a0" stroked="f"/>
        </w:pict>
      </w:r>
    </w:p>
    <w:p w14:paraId="46DC6FE6"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+1↔+2 and +2↔+3: outer seams, not the organism’s hinge</w:t>
      </w:r>
    </w:p>
    <w:p w14:paraId="11BDB5D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outer pairs</w:t>
      </w:r>
      <w:r w:rsidRPr="00211C78">
        <w:rPr>
          <w:rFonts w:ascii="Times New Roman" w:eastAsia="Times New Roman" w:hAnsi="Times New Roman" w:cs="Times New Roman"/>
          <w:kern w:val="0"/>
          <w14:ligatures w14:val="none"/>
        </w:rPr>
        <w:t>:</w:t>
      </w:r>
    </w:p>
    <w:p w14:paraId="35F64A3B" w14:textId="77777777" w:rsidR="00211C78" w:rsidRPr="00211C78" w:rsidRDefault="00211C78" w:rsidP="00211C7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+1↔+2 (Earth-surface ↔ galaxy),</w:t>
      </w:r>
    </w:p>
    <w:p w14:paraId="448A91B3" w14:textId="77777777" w:rsidR="00211C78" w:rsidRPr="00211C78" w:rsidRDefault="00211C78" w:rsidP="00211C7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+2↔+3 (galaxy ↔ cosmic shell),</w:t>
      </w:r>
    </w:p>
    <w:p w14:paraId="130458D2"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matter for </w:t>
      </w:r>
      <w:r w:rsidRPr="00211C78">
        <w:rPr>
          <w:rFonts w:ascii="Times New Roman" w:eastAsia="Times New Roman" w:hAnsi="Times New Roman" w:cs="Times New Roman"/>
          <w:b/>
          <w:bCs/>
          <w:kern w:val="0"/>
          <w14:ligatures w14:val="none"/>
        </w:rPr>
        <w:t>cosmology and large-scale structure</w:t>
      </w:r>
      <w:r w:rsidRPr="00211C78">
        <w:rPr>
          <w:rFonts w:ascii="Times New Roman" w:eastAsia="Times New Roman" w:hAnsi="Times New Roman" w:cs="Times New Roman"/>
          <w:kern w:val="0"/>
          <w14:ligatures w14:val="none"/>
        </w:rPr>
        <w:t>, but:</w:t>
      </w:r>
    </w:p>
    <w:p w14:paraId="28D02D22" w14:textId="77777777" w:rsidR="00211C78" w:rsidRPr="00211C78" w:rsidRDefault="00211C78" w:rsidP="00211C7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They do not define our </w:t>
      </w:r>
      <w:r w:rsidRPr="00211C78">
        <w:rPr>
          <w:rFonts w:ascii="Times New Roman" w:eastAsia="Times New Roman" w:hAnsi="Times New Roman" w:cs="Times New Roman"/>
          <w:b/>
          <w:bCs/>
          <w:kern w:val="0"/>
          <w14:ligatures w14:val="none"/>
        </w:rPr>
        <w:t>specious present</w:t>
      </w:r>
      <w:r w:rsidRPr="00211C78">
        <w:rPr>
          <w:rFonts w:ascii="Times New Roman" w:eastAsia="Times New Roman" w:hAnsi="Times New Roman" w:cs="Times New Roman"/>
          <w:kern w:val="0"/>
          <w14:ligatures w14:val="none"/>
        </w:rPr>
        <w:t>.</w:t>
      </w:r>
    </w:p>
    <w:p w14:paraId="556037B5"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Galactic and cosmic timescales (millions to billions of years)</w:t>
      </w:r>
      <w:r w:rsidRPr="00211C78">
        <w:rPr>
          <w:rFonts w:ascii="Times New Roman" w:eastAsia="Times New Roman" w:hAnsi="Times New Roman" w:cs="Times New Roman"/>
          <w:kern w:val="0"/>
          <w14:ligatures w14:val="none"/>
        </w:rPr>
        <w:br/>
        <w:t xml:space="preserve">are far beyond </w:t>
      </w:r>
      <w:proofErr w:type="gramStart"/>
      <w:r w:rsidRPr="00211C78">
        <w:rPr>
          <w:rFonts w:ascii="Times New Roman" w:eastAsia="Times New Roman" w:hAnsi="Times New Roman" w:cs="Times New Roman"/>
          <w:kern w:val="0"/>
          <w14:ligatures w14:val="none"/>
        </w:rPr>
        <w:t>the T*</w:t>
      </w:r>
      <w:proofErr w:type="gramEnd"/>
      <w:r w:rsidRPr="00211C78">
        <w:rPr>
          <w:rFonts w:ascii="Times New Roman" w:eastAsia="Times New Roman" w:hAnsi="Times New Roman" w:cs="Times New Roman"/>
          <w:kern w:val="0"/>
          <w14:ligatures w14:val="none"/>
        </w:rPr>
        <w:t xml:space="preserve"> window of a human or similar organism.</w:t>
      </w:r>
    </w:p>
    <w:p w14:paraId="67460A18" w14:textId="77777777" w:rsidR="00211C78" w:rsidRPr="00211C78" w:rsidRDefault="00211C78" w:rsidP="00211C7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They do not define the </w:t>
      </w:r>
      <w:r w:rsidRPr="00211C78">
        <w:rPr>
          <w:rFonts w:ascii="Times New Roman" w:eastAsia="Times New Roman" w:hAnsi="Times New Roman" w:cs="Times New Roman"/>
          <w:b/>
          <w:bCs/>
          <w:kern w:val="0"/>
          <w14:ligatures w14:val="none"/>
        </w:rPr>
        <w:t>space we directly act in</w:t>
      </w:r>
      <w:r w:rsidRPr="00211C78">
        <w:rPr>
          <w:rFonts w:ascii="Times New Roman" w:eastAsia="Times New Roman" w:hAnsi="Times New Roman" w:cs="Times New Roman"/>
          <w:kern w:val="0"/>
          <w14:ligatures w14:val="none"/>
        </w:rPr>
        <w:t>.</w:t>
      </w:r>
    </w:p>
    <w:p w14:paraId="04FE37C7"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We don’t walk across the galaxy or the cosmic </w:t>
      </w:r>
      <w:proofErr w:type="gramStart"/>
      <w:r w:rsidRPr="00211C78">
        <w:rPr>
          <w:rFonts w:ascii="Times New Roman" w:eastAsia="Times New Roman" w:hAnsi="Times New Roman" w:cs="Times New Roman"/>
          <w:kern w:val="0"/>
          <w14:ligatures w14:val="none"/>
        </w:rPr>
        <w:t>web;</w:t>
      </w:r>
      <w:proofErr w:type="gramEnd"/>
    </w:p>
    <w:p w14:paraId="27AE86D7"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their scales shape background conditions (e.g. gravitational potential, cosmic expansion)</w:t>
      </w:r>
      <w:r w:rsidRPr="00211C78">
        <w:rPr>
          <w:rFonts w:ascii="Times New Roman" w:eastAsia="Times New Roman" w:hAnsi="Times New Roman" w:cs="Times New Roman"/>
          <w:kern w:val="0"/>
          <w14:ligatures w14:val="none"/>
        </w:rPr>
        <w:br/>
        <w:t>but not our everyday notion of “here vs there.”</w:t>
      </w:r>
    </w:p>
    <w:p w14:paraId="6D77ACC3" w14:textId="77777777" w:rsidR="00211C78" w:rsidRPr="00211C78" w:rsidRDefault="00211C78" w:rsidP="00211C7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Their connection to c is mostly in </w:t>
      </w:r>
      <w:r w:rsidRPr="00211C78">
        <w:rPr>
          <w:rFonts w:ascii="Times New Roman" w:eastAsia="Times New Roman" w:hAnsi="Times New Roman" w:cs="Times New Roman"/>
          <w:b/>
          <w:bCs/>
          <w:kern w:val="0"/>
          <w14:ligatures w14:val="none"/>
        </w:rPr>
        <w:t>background constraints</w:t>
      </w:r>
      <w:r w:rsidRPr="00211C78">
        <w:rPr>
          <w:rFonts w:ascii="Times New Roman" w:eastAsia="Times New Roman" w:hAnsi="Times New Roman" w:cs="Times New Roman"/>
          <w:kern w:val="0"/>
          <w14:ligatures w14:val="none"/>
        </w:rPr>
        <w:t>:</w:t>
      </w:r>
    </w:p>
    <w:p w14:paraId="232B99B2"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light-travel times across galactic or cosmic distances,</w:t>
      </w:r>
    </w:p>
    <w:p w14:paraId="5AB40805"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horizons, redshifts, etc.,</w:t>
      </w:r>
    </w:p>
    <w:p w14:paraId="47A49729"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not in the immediate relation between “my present” and “my environment.”</w:t>
      </w:r>
    </w:p>
    <w:p w14:paraId="1047D69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So +1↔+2 and +2↔+3 </w:t>
      </w:r>
      <w:proofErr w:type="gramStart"/>
      <w:r w:rsidRPr="00211C78">
        <w:rPr>
          <w:rFonts w:ascii="Times New Roman" w:eastAsia="Times New Roman" w:hAnsi="Times New Roman" w:cs="Times New Roman"/>
          <w:kern w:val="0"/>
          <w14:ligatures w14:val="none"/>
        </w:rPr>
        <w:t>are</w:t>
      </w:r>
      <w:proofErr w:type="gramEnd"/>
      <w:r w:rsidRPr="00211C78">
        <w:rPr>
          <w:rFonts w:ascii="Times New Roman" w:eastAsia="Times New Roman" w:hAnsi="Times New Roman" w:cs="Times New Roman"/>
          <w:kern w:val="0"/>
          <w14:ligatures w14:val="none"/>
        </w:rPr>
        <w:t>:</w:t>
      </w:r>
    </w:p>
    <w:p w14:paraId="2F001867" w14:textId="77777777" w:rsidR="00211C78" w:rsidRPr="00211C78" w:rsidRDefault="00211C78" w:rsidP="00211C7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 xml:space="preserve">outer activation </w:t>
      </w:r>
      <w:proofErr w:type="gramStart"/>
      <w:r w:rsidRPr="00211C78">
        <w:rPr>
          <w:rFonts w:ascii="Times New Roman" w:eastAsia="Times New Roman" w:hAnsi="Times New Roman" w:cs="Times New Roman"/>
          <w:b/>
          <w:bCs/>
          <w:kern w:val="0"/>
          <w14:ligatures w14:val="none"/>
        </w:rPr>
        <w:t>seams</w:t>
      </w:r>
      <w:proofErr w:type="gramEnd"/>
      <w:r w:rsidRPr="00211C78">
        <w:rPr>
          <w:rFonts w:ascii="Times New Roman" w:eastAsia="Times New Roman" w:hAnsi="Times New Roman" w:cs="Times New Roman"/>
          <w:kern w:val="0"/>
          <w14:ligatures w14:val="none"/>
        </w:rPr>
        <w:t>:</w:t>
      </w:r>
    </w:p>
    <w:p w14:paraId="31B4EE14" w14:textId="77777777" w:rsidR="00211C78" w:rsidRPr="00211C78" w:rsidRDefault="00211C78" w:rsidP="00211C78">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where container roles and large-scale feasibility (e.g. galaxy potential, cosmic boundary) come into play,</w:t>
      </w:r>
    </w:p>
    <w:p w14:paraId="051E33C2" w14:textId="77777777" w:rsidR="00211C78" w:rsidRPr="00211C78" w:rsidRDefault="00211C78" w:rsidP="00211C7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they are not the hinge where our organism’s present-time and its lived space are directly bound together.</w:t>
      </w:r>
    </w:p>
    <w:p w14:paraId="72B45FAE"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764F21">
          <v:rect id="_x0000_i1172" style="width:0;height:1.5pt" o:hralign="center" o:hrstd="t" o:hr="t" fillcolor="#a0a0a0" stroked="f"/>
        </w:pict>
      </w:r>
    </w:p>
    <w:p w14:paraId="0CC79DFC"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Why 0↔+1 is uniquely the “space–time hinge” for us</w:t>
      </w:r>
    </w:p>
    <w:p w14:paraId="6104851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Putting this together:</w:t>
      </w:r>
    </w:p>
    <w:p w14:paraId="0573AF10" w14:textId="77777777" w:rsidR="00211C78" w:rsidRPr="00211C78" w:rsidRDefault="00211C78" w:rsidP="00211C7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Only </w:t>
      </w:r>
      <w:r w:rsidRPr="00211C78">
        <w:rPr>
          <w:rFonts w:ascii="Times New Roman" w:eastAsia="Times New Roman" w:hAnsi="Times New Roman" w:cs="Times New Roman"/>
          <w:b/>
          <w:bCs/>
          <w:kern w:val="0"/>
          <w14:ligatures w14:val="none"/>
        </w:rPr>
        <w:t>0↔+1</w:t>
      </w:r>
      <w:r w:rsidRPr="00211C78">
        <w:rPr>
          <w:rFonts w:ascii="Times New Roman" w:eastAsia="Times New Roman" w:hAnsi="Times New Roman" w:cs="Times New Roman"/>
          <w:kern w:val="0"/>
          <w14:ligatures w14:val="none"/>
        </w:rPr>
        <w:t xml:space="preserve"> simultaneously:</w:t>
      </w:r>
    </w:p>
    <w:p w14:paraId="420FA026" w14:textId="77777777" w:rsidR="00211C78" w:rsidRPr="00211C78" w:rsidRDefault="00211C78" w:rsidP="00211C78">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Picks out a </w:t>
      </w:r>
      <w:r w:rsidRPr="00211C78">
        <w:rPr>
          <w:rFonts w:ascii="Times New Roman" w:eastAsia="Times New Roman" w:hAnsi="Times New Roman" w:cs="Times New Roman"/>
          <w:b/>
          <w:bCs/>
          <w:kern w:val="0"/>
          <w14:ligatures w14:val="none"/>
        </w:rPr>
        <w:t>specious present</w:t>
      </w:r>
      <w:r w:rsidRPr="00211C78">
        <w:rPr>
          <w:rFonts w:ascii="Times New Roman" w:eastAsia="Times New Roman" w:hAnsi="Times New Roman" w:cs="Times New Roman"/>
          <w:kern w:val="0"/>
          <w14:ligatures w14:val="none"/>
        </w:rPr>
        <w:t xml:space="preserve"> (T*) that matches our lived “now.”</w:t>
      </w:r>
    </w:p>
    <w:p w14:paraId="6C7FB981" w14:textId="77777777" w:rsidR="00211C78" w:rsidRPr="00211C78" w:rsidRDefault="00211C78" w:rsidP="00211C78">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 xml:space="preserve">Picks out a </w:t>
      </w:r>
      <w:r w:rsidRPr="00211C78">
        <w:rPr>
          <w:rFonts w:ascii="Times New Roman" w:eastAsia="Times New Roman" w:hAnsi="Times New Roman" w:cs="Times New Roman"/>
          <w:b/>
          <w:bCs/>
          <w:kern w:val="0"/>
          <w14:ligatures w14:val="none"/>
        </w:rPr>
        <w:t>primary environment band</w:t>
      </w:r>
      <w:r w:rsidRPr="00211C78">
        <w:rPr>
          <w:rFonts w:ascii="Times New Roman" w:eastAsia="Times New Roman" w:hAnsi="Times New Roman" w:cs="Times New Roman"/>
          <w:kern w:val="0"/>
          <w14:ligatures w14:val="none"/>
        </w:rPr>
        <w:t xml:space="preserve"> (Earth-surface) that matches our lived “space.”</w:t>
      </w:r>
    </w:p>
    <w:p w14:paraId="7AFC72AF" w14:textId="77777777" w:rsidR="00211C78" w:rsidRPr="00211C78" w:rsidRDefault="00211C78" w:rsidP="00211C78">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Ties them with </w:t>
      </w:r>
      <w:r w:rsidRPr="00211C78">
        <w:rPr>
          <w:rFonts w:ascii="Times New Roman" w:eastAsia="Times New Roman" w:hAnsi="Times New Roman" w:cs="Times New Roman"/>
          <w:b/>
          <w:bCs/>
          <w:kern w:val="0"/>
          <w14:ligatures w14:val="none"/>
        </w:rPr>
        <w:t>c</w:t>
      </w:r>
      <w:r w:rsidRPr="00211C78">
        <w:rPr>
          <w:rFonts w:ascii="Times New Roman" w:eastAsia="Times New Roman" w:hAnsi="Times New Roman" w:cs="Times New Roman"/>
          <w:kern w:val="0"/>
          <w14:ligatures w14:val="none"/>
        </w:rPr>
        <w:t xml:space="preserve"> into a structure that naturally supports:</w:t>
      </w:r>
    </w:p>
    <w:p w14:paraId="41C8A846" w14:textId="77777777" w:rsidR="00211C78" w:rsidRPr="00211C78" w:rsidRDefault="00211C78" w:rsidP="00211C78">
      <w:pPr>
        <w:numPr>
          <w:ilvl w:val="2"/>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Minkowski-like intervals,</w:t>
      </w:r>
    </w:p>
    <w:p w14:paraId="49EC5348" w14:textId="77777777" w:rsidR="00211C78" w:rsidRPr="00211C78" w:rsidRDefault="00211C78" w:rsidP="00211C78">
      <w:pPr>
        <w:numPr>
          <w:ilvl w:val="2"/>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light cones,</w:t>
      </w:r>
    </w:p>
    <w:p w14:paraId="0A43C06F" w14:textId="77777777" w:rsidR="00211C78" w:rsidRPr="00211C78" w:rsidRDefault="00211C78" w:rsidP="00211C78">
      <w:pPr>
        <w:numPr>
          <w:ilvl w:val="2"/>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unified notion of spacetime at our scale.</w:t>
      </w:r>
    </w:p>
    <w:p w14:paraId="643A1C8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Other pairs are important for:</w:t>
      </w:r>
    </w:p>
    <w:p w14:paraId="2465DF82" w14:textId="77777777" w:rsidR="00211C78" w:rsidRPr="00211C78" w:rsidRDefault="00211C78" w:rsidP="00211C7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inner biology </w:t>
      </w:r>
      <w:proofErr w:type="gramStart"/>
      <w:r w:rsidRPr="00211C78">
        <w:rPr>
          <w:rFonts w:ascii="Times New Roman" w:eastAsia="Times New Roman" w:hAnsi="Times New Roman" w:cs="Times New Roman"/>
          <w:kern w:val="0"/>
          <w14:ligatures w14:val="none"/>
        </w:rPr>
        <w:t>(−2↔−</w:t>
      </w:r>
      <w:proofErr w:type="gramEnd"/>
      <w:r w:rsidRPr="00211C78">
        <w:rPr>
          <w:rFonts w:ascii="Times New Roman" w:eastAsia="Times New Roman" w:hAnsi="Times New Roman" w:cs="Times New Roman"/>
          <w:kern w:val="0"/>
          <w14:ligatures w14:val="none"/>
        </w:rPr>
        <w:t>1, −1↔0),</w:t>
      </w:r>
    </w:p>
    <w:p w14:paraId="733C3DFD" w14:textId="77777777" w:rsidR="00211C78" w:rsidRPr="00211C78" w:rsidRDefault="00211C78" w:rsidP="00211C7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outer astrophysics (+1↔+2, +2↔+3),</w:t>
      </w:r>
    </w:p>
    <w:p w14:paraId="692302D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they:</w:t>
      </w:r>
    </w:p>
    <w:p w14:paraId="7F314D6B" w14:textId="77777777" w:rsidR="00211C78" w:rsidRPr="00211C78" w:rsidRDefault="00211C78" w:rsidP="00211C7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don’t fix the </w:t>
      </w:r>
      <w:r w:rsidRPr="00211C78">
        <w:rPr>
          <w:rFonts w:ascii="Times New Roman" w:eastAsia="Times New Roman" w:hAnsi="Times New Roman" w:cs="Times New Roman"/>
          <w:b/>
          <w:bCs/>
          <w:kern w:val="0"/>
          <w14:ligatures w14:val="none"/>
        </w:rPr>
        <w:t>organism-level present</w:t>
      </w:r>
      <w:r w:rsidRPr="00211C78">
        <w:rPr>
          <w:rFonts w:ascii="Times New Roman" w:eastAsia="Times New Roman" w:hAnsi="Times New Roman" w:cs="Times New Roman"/>
          <w:kern w:val="0"/>
          <w14:ligatures w14:val="none"/>
        </w:rPr>
        <w:t xml:space="preserve"> in the same way,</w:t>
      </w:r>
    </w:p>
    <w:p w14:paraId="2173F51D" w14:textId="77777777" w:rsidR="00211C78" w:rsidRPr="00211C78" w:rsidRDefault="00211C78" w:rsidP="00211C7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and don’t directly underwrite the geometry we </w:t>
      </w:r>
      <w:proofErr w:type="gramStart"/>
      <w:r w:rsidRPr="00211C78">
        <w:rPr>
          <w:rFonts w:ascii="Times New Roman" w:eastAsia="Times New Roman" w:hAnsi="Times New Roman" w:cs="Times New Roman"/>
          <w:kern w:val="0"/>
          <w14:ligatures w14:val="none"/>
        </w:rPr>
        <w:t>actually inhabit</w:t>
      </w:r>
      <w:proofErr w:type="gramEnd"/>
      <w:r w:rsidRPr="00211C78">
        <w:rPr>
          <w:rFonts w:ascii="Times New Roman" w:eastAsia="Times New Roman" w:hAnsi="Times New Roman" w:cs="Times New Roman"/>
          <w:kern w:val="0"/>
          <w14:ligatures w14:val="none"/>
        </w:rPr>
        <w:t xml:space="preserve"> as conscious organisms.</w:t>
      </w:r>
    </w:p>
    <w:p w14:paraId="788F1B1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That’s why, in AR:</w:t>
      </w:r>
    </w:p>
    <w:p w14:paraId="250F6573" w14:textId="77777777" w:rsidR="00211C78" w:rsidRPr="00211C78" w:rsidRDefault="00211C78" w:rsidP="00211C7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the</w:t>
      </w:r>
      <w:proofErr w:type="gramEnd"/>
      <w:r w:rsidRPr="00211C78">
        <w:rPr>
          <w:rFonts w:ascii="Times New Roman" w:eastAsia="Times New Roman" w:hAnsi="Times New Roman" w:cs="Times New Roman"/>
          <w:kern w:val="0"/>
          <w14:ligatures w14:val="none"/>
        </w:rPr>
        <w:t xml:space="preserve"> </w:t>
      </w:r>
      <w:r w:rsidRPr="00211C78">
        <w:rPr>
          <w:rFonts w:ascii="Times New Roman" w:eastAsia="Times New Roman" w:hAnsi="Times New Roman" w:cs="Times New Roman"/>
          <w:b/>
          <w:bCs/>
          <w:kern w:val="0"/>
          <w14:ligatures w14:val="none"/>
        </w:rPr>
        <w:t>spacetime structure</w:t>
      </w:r>
      <w:r w:rsidRPr="00211C78">
        <w:rPr>
          <w:rFonts w:ascii="Times New Roman" w:eastAsia="Times New Roman" w:hAnsi="Times New Roman" w:cs="Times New Roman"/>
          <w:kern w:val="0"/>
          <w14:ligatures w14:val="none"/>
        </w:rPr>
        <w:t xml:space="preserve"> that shows up in V1 (invariant interval) and V2 (typed budgets, c-bounded propagation, cones)</w:t>
      </w:r>
      <w:r w:rsidRPr="00211C78">
        <w:rPr>
          <w:rFonts w:ascii="Times New Roman" w:eastAsia="Times New Roman" w:hAnsi="Times New Roman" w:cs="Times New Roman"/>
          <w:kern w:val="0"/>
          <w14:ligatures w14:val="none"/>
        </w:rPr>
        <w:br/>
        <w:t xml:space="preserve">is tuned specifically to the </w:t>
      </w:r>
      <w:r w:rsidRPr="00211C78">
        <w:rPr>
          <w:rFonts w:ascii="Times New Roman" w:eastAsia="Times New Roman" w:hAnsi="Times New Roman" w:cs="Times New Roman"/>
          <w:b/>
          <w:bCs/>
          <w:kern w:val="0"/>
          <w14:ligatures w14:val="none"/>
        </w:rPr>
        <w:t>0↔+1 hinge</w:t>
      </w:r>
      <w:r w:rsidRPr="00211C78">
        <w:rPr>
          <w:rFonts w:ascii="Times New Roman" w:eastAsia="Times New Roman" w:hAnsi="Times New Roman" w:cs="Times New Roman"/>
          <w:kern w:val="0"/>
          <w14:ligatures w14:val="none"/>
        </w:rPr>
        <w:t>.</w:t>
      </w:r>
    </w:p>
    <w:p w14:paraId="5AB3BED3"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C687AB">
          <v:rect id="_x0000_i1173" style="width:0;height:1.5pt" o:hralign="center" o:hrstd="t" o:hr="t" fillcolor="#a0a0a0" stroked="f"/>
        </w:pict>
      </w:r>
    </w:p>
    <w:p w14:paraId="3CAC7A85"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Philosophical vs model phrasing</w:t>
      </w:r>
    </w:p>
    <w:p w14:paraId="3FE5204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Philosophically, in the language of this volume:</w:t>
      </w:r>
    </w:p>
    <w:p w14:paraId="5414F799" w14:textId="77777777" w:rsidR="00211C78" w:rsidRPr="00211C78" w:rsidRDefault="00211C78" w:rsidP="00211C7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infinite Present (Infinergy – again, philosophical label only)</w:t>
      </w:r>
      <w:r w:rsidRPr="00211C78">
        <w:rPr>
          <w:rFonts w:ascii="Times New Roman" w:eastAsia="Times New Roman" w:hAnsi="Times New Roman" w:cs="Times New Roman"/>
          <w:kern w:val="0"/>
          <w14:ligatures w14:val="none"/>
        </w:rPr>
        <w:br/>
        <w:t>manifests, from our vantage, as:</w:t>
      </w:r>
    </w:p>
    <w:p w14:paraId="436B8951" w14:textId="77777777" w:rsidR="00211C78" w:rsidRPr="00211C78" w:rsidRDefault="00211C78" w:rsidP="00211C78">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organism-level presents (Difinite PMSs) at 0,</w:t>
      </w:r>
    </w:p>
    <w:p w14:paraId="0F7FAF03" w14:textId="77777777" w:rsidR="00211C78" w:rsidRPr="00211C78" w:rsidRDefault="00211C78" w:rsidP="00211C78">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Earth-surface contexts at +1,</w:t>
      </w:r>
    </w:p>
    <w:p w14:paraId="3069BD9D" w14:textId="77777777" w:rsidR="00211C78" w:rsidRPr="00211C78" w:rsidRDefault="00211C78" w:rsidP="00211C78">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with T*, UGM, Earth-band, and c forming a </w:t>
      </w:r>
      <w:r w:rsidRPr="00211C78">
        <w:rPr>
          <w:rFonts w:ascii="Times New Roman" w:eastAsia="Times New Roman" w:hAnsi="Times New Roman" w:cs="Times New Roman"/>
          <w:b/>
          <w:bCs/>
          <w:kern w:val="0"/>
          <w14:ligatures w14:val="none"/>
        </w:rPr>
        <w:t>unique space–time hinge</w:t>
      </w:r>
      <w:r w:rsidRPr="00211C78">
        <w:rPr>
          <w:rFonts w:ascii="Times New Roman" w:eastAsia="Times New Roman" w:hAnsi="Times New Roman" w:cs="Times New Roman"/>
          <w:kern w:val="0"/>
          <w14:ligatures w14:val="none"/>
        </w:rPr>
        <w:t>.</w:t>
      </w:r>
    </w:p>
    <w:p w14:paraId="639BFA5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the </w:t>
      </w:r>
      <w:r w:rsidRPr="00211C78">
        <w:rPr>
          <w:rFonts w:ascii="Times New Roman" w:eastAsia="Times New Roman" w:hAnsi="Times New Roman" w:cs="Times New Roman"/>
          <w:b/>
          <w:bCs/>
          <w:kern w:val="0"/>
          <w14:ligatures w14:val="none"/>
        </w:rPr>
        <w:t>formal theory</w:t>
      </w:r>
      <w:r w:rsidRPr="00211C78">
        <w:rPr>
          <w:rFonts w:ascii="Times New Roman" w:eastAsia="Times New Roman" w:hAnsi="Times New Roman" w:cs="Times New Roman"/>
          <w:kern w:val="0"/>
          <w14:ligatures w14:val="none"/>
        </w:rPr>
        <w:t>:</w:t>
      </w:r>
    </w:p>
    <w:p w14:paraId="71E0A2D1" w14:textId="77777777" w:rsidR="00211C78" w:rsidRPr="00211C78" w:rsidRDefault="00211C78" w:rsidP="00211C7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 drop those philosophical labels and simply encode:</w:t>
      </w:r>
    </w:p>
    <w:p w14:paraId="51D30E61"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context indices 0 and +1,</w:t>
      </w:r>
    </w:p>
    <w:p w14:paraId="28DB9327"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hinge scales (T*, UGM, Earth band) as parameters,</w:t>
      </w:r>
    </w:p>
    <w:p w14:paraId="0AA918F0"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 as the conversion factor in the invariant interval and budgets,</w:t>
      </w:r>
    </w:p>
    <w:p w14:paraId="142E5388"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feasibility rules that respect this hinge.</w:t>
      </w:r>
    </w:p>
    <w:p w14:paraId="50473F8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All of</w:t>
      </w:r>
      <w:proofErr w:type="gramEnd"/>
      <w:r w:rsidRPr="00211C78">
        <w:rPr>
          <w:rFonts w:ascii="Times New Roman" w:eastAsia="Times New Roman" w:hAnsi="Times New Roman" w:cs="Times New Roman"/>
          <w:kern w:val="0"/>
          <w14:ligatures w14:val="none"/>
        </w:rPr>
        <w:t xml:space="preserve"> the relativity-like structure in the AR model is then:</w:t>
      </w:r>
    </w:p>
    <w:p w14:paraId="585DF86F" w14:textId="77777777" w:rsidR="00211C78" w:rsidRPr="00211C78" w:rsidRDefault="00211C78" w:rsidP="00211C7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diagnostic</w:t>
      </w:r>
      <w:r w:rsidRPr="00211C78">
        <w:rPr>
          <w:rFonts w:ascii="Times New Roman" w:eastAsia="Times New Roman" w:hAnsi="Times New Roman" w:cs="Times New Roman"/>
          <w:kern w:val="0"/>
          <w14:ligatures w14:val="none"/>
        </w:rPr>
        <w:t xml:space="preserve"> of this hinge,</w:t>
      </w:r>
    </w:p>
    <w:p w14:paraId="2810AFF7" w14:textId="77777777" w:rsidR="00211C78" w:rsidRPr="00211C78" w:rsidRDefault="00211C78" w:rsidP="00211C7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not a freestanding assumption.</w:t>
      </w:r>
    </w:p>
    <w:p w14:paraId="233B50F4" w14:textId="77777777" w:rsidR="00211C78" w:rsidRPr="00211C78" w:rsidRDefault="008F7452"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4F8D6D">
          <v:rect id="_x0000_i1174" style="width:0;height:1.5pt" o:hralign="center" o:hrstd="t" o:hr="t" fillcolor="#a0a0a0" stroked="f"/>
        </w:pict>
      </w:r>
    </w:p>
    <w:p w14:paraId="359D594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11C78">
        <w:rPr>
          <w:rFonts w:ascii="Times New Roman" w:eastAsia="Times New Roman" w:hAnsi="Times New Roman" w:cs="Times New Roman"/>
          <w:kern w:val="0"/>
          <w14:ligatures w14:val="none"/>
        </w:rPr>
        <w:t>So</w:t>
      </w:r>
      <w:proofErr w:type="gramEnd"/>
      <w:r w:rsidRPr="00211C78">
        <w:rPr>
          <w:rFonts w:ascii="Times New Roman" w:eastAsia="Times New Roman" w:hAnsi="Times New Roman" w:cs="Times New Roman"/>
          <w:kern w:val="0"/>
          <w14:ligatures w14:val="none"/>
        </w:rPr>
        <w:t xml:space="preserve"> the core claim of 8.5 is:</w:t>
      </w:r>
    </w:p>
    <w:p w14:paraId="70772BA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lastRenderedPageBreak/>
        <w:t>While many context-level pairs are important,</w:t>
      </w:r>
      <w:r w:rsidRPr="00211C78">
        <w:rPr>
          <w:rFonts w:ascii="Times New Roman" w:eastAsia="Times New Roman" w:hAnsi="Times New Roman" w:cs="Times New Roman"/>
          <w:kern w:val="0"/>
          <w14:ligatures w14:val="none"/>
        </w:rPr>
        <w:br/>
      </w:r>
      <w:r w:rsidRPr="00211C78">
        <w:rPr>
          <w:rFonts w:ascii="Times New Roman" w:eastAsia="Times New Roman" w:hAnsi="Times New Roman" w:cs="Times New Roman"/>
          <w:b/>
          <w:bCs/>
          <w:kern w:val="0"/>
          <w14:ligatures w14:val="none"/>
        </w:rPr>
        <w:t>only 0↔+1, for us, is the full space–time hinge</w:t>
      </w:r>
      <w:r w:rsidRPr="00211C78">
        <w:rPr>
          <w:rFonts w:ascii="Times New Roman" w:eastAsia="Times New Roman" w:hAnsi="Times New Roman" w:cs="Times New Roman"/>
          <w:kern w:val="0"/>
          <w14:ligatures w14:val="none"/>
        </w:rPr>
        <w:t>:</w:t>
      </w:r>
      <w:r w:rsidRPr="00211C78">
        <w:rPr>
          <w:rFonts w:ascii="Times New Roman" w:eastAsia="Times New Roman" w:hAnsi="Times New Roman" w:cs="Times New Roman"/>
          <w:kern w:val="0"/>
          <w14:ligatures w14:val="none"/>
        </w:rPr>
        <w:br/>
        <w:t>it uniquely binds our inner present-time and our outer lived space via c,</w:t>
      </w:r>
      <w:r w:rsidRPr="00211C78">
        <w:rPr>
          <w:rFonts w:ascii="Times New Roman" w:eastAsia="Times New Roman" w:hAnsi="Times New Roman" w:cs="Times New Roman"/>
          <w:kern w:val="0"/>
          <w14:ligatures w14:val="none"/>
        </w:rPr>
        <w:br/>
        <w:t>and that’s exactly what the AR formalism is built around.</w:t>
      </w:r>
    </w:p>
    <w:p w14:paraId="0990913E" w14:textId="77777777" w:rsidR="000E28D7" w:rsidRDefault="000E28D7"/>
    <w:p w14:paraId="73497766" w14:textId="77777777" w:rsidR="004A3978" w:rsidRPr="004A3978" w:rsidRDefault="004A3978" w:rsidP="004A397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3" w:name="_Toc215316339"/>
      <w:r w:rsidRPr="004A3978">
        <w:rPr>
          <w:rFonts w:ascii="Times New Roman" w:eastAsia="Times New Roman" w:hAnsi="Times New Roman" w:cs="Times New Roman"/>
          <w:b/>
          <w:bCs/>
          <w:kern w:val="0"/>
          <w:sz w:val="36"/>
          <w:szCs w:val="36"/>
          <w14:ligatures w14:val="none"/>
        </w:rPr>
        <w:t>9. Division-by-Zero, Fractal Dimension, and Constants as Hinge Signatures</w:t>
      </w:r>
      <w:bookmarkEnd w:id="53"/>
    </w:p>
    <w:p w14:paraId="64767FD6" w14:textId="77777777" w:rsidR="004A3978" w:rsidRPr="004A3978" w:rsidRDefault="004A3978" w:rsidP="004A39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6340"/>
      <w:r w:rsidRPr="004A3978">
        <w:rPr>
          <w:rFonts w:ascii="Times New Roman" w:eastAsia="Times New Roman" w:hAnsi="Times New Roman" w:cs="Times New Roman"/>
          <w:b/>
          <w:bCs/>
          <w:kern w:val="0"/>
          <w:sz w:val="27"/>
          <w:szCs w:val="27"/>
          <w14:ligatures w14:val="none"/>
        </w:rPr>
        <w:t>9.1 Reinterpreting 1/0 as exposing infinite context (Infinergy)</w:t>
      </w:r>
      <w:bookmarkEnd w:id="54"/>
    </w:p>
    <w:p w14:paraId="3113114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Division by zero, (1/0), is usually treated as a </w:t>
      </w:r>
      <w:r w:rsidRPr="004A3978">
        <w:rPr>
          <w:rFonts w:ascii="Times New Roman" w:eastAsia="Times New Roman" w:hAnsi="Times New Roman" w:cs="Times New Roman"/>
          <w:b/>
          <w:bCs/>
          <w:kern w:val="0"/>
          <w14:ligatures w14:val="none"/>
        </w:rPr>
        <w:t>forbidden operation</w:t>
      </w:r>
      <w:r w:rsidRPr="004A3978">
        <w:rPr>
          <w:rFonts w:ascii="Times New Roman" w:eastAsia="Times New Roman" w:hAnsi="Times New Roman" w:cs="Times New Roman"/>
          <w:kern w:val="0"/>
          <w14:ligatures w14:val="none"/>
        </w:rPr>
        <w:t xml:space="preserve"> in ordinary math:</w:t>
      </w:r>
    </w:p>
    <w:p w14:paraId="438AB725" w14:textId="77777777" w:rsidR="004A3978" w:rsidRPr="004A3978" w:rsidRDefault="004A3978" w:rsidP="004A397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“Undefined,”</w:t>
      </w:r>
    </w:p>
    <w:p w14:paraId="3BA0E4ED" w14:textId="77777777" w:rsidR="004A3978" w:rsidRPr="004A3978" w:rsidRDefault="004A3978" w:rsidP="004A397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“Don’t do this,”</w:t>
      </w:r>
    </w:p>
    <w:p w14:paraId="267B33D0" w14:textId="77777777" w:rsidR="004A3978" w:rsidRPr="004A3978" w:rsidRDefault="004A3978" w:rsidP="004A397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rules break here.”</w:t>
      </w:r>
    </w:p>
    <w:p w14:paraId="5F7F72A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philosophical branch of Absolute Relativity, this “forbidden point” is used as a </w:t>
      </w:r>
      <w:r w:rsidRPr="004A3978">
        <w:rPr>
          <w:rFonts w:ascii="Times New Roman" w:eastAsia="Times New Roman" w:hAnsi="Times New Roman" w:cs="Times New Roman"/>
          <w:b/>
          <w:bCs/>
          <w:kern w:val="0"/>
          <w14:ligatures w14:val="none"/>
        </w:rPr>
        <w:t>clue</w:t>
      </w:r>
      <w:r w:rsidRPr="004A3978">
        <w:rPr>
          <w:rFonts w:ascii="Times New Roman" w:eastAsia="Times New Roman" w:hAnsi="Times New Roman" w:cs="Times New Roman"/>
          <w:kern w:val="0"/>
          <w14:ligatures w14:val="none"/>
        </w:rPr>
        <w:t>:</w:t>
      </w:r>
    </w:p>
    <w:p w14:paraId="375D499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place where our usual arithmetic breaks is also the place</w:t>
      </w:r>
      <w:r w:rsidRPr="004A3978">
        <w:rPr>
          <w:rFonts w:ascii="Times New Roman" w:eastAsia="Times New Roman" w:hAnsi="Times New Roman" w:cs="Times New Roman"/>
          <w:kern w:val="0"/>
          <w14:ligatures w14:val="none"/>
        </w:rPr>
        <w:br/>
        <w:t xml:space="preserve">where the </w:t>
      </w:r>
      <w:r w:rsidRPr="004A3978">
        <w:rPr>
          <w:rFonts w:ascii="Times New Roman" w:eastAsia="Times New Roman" w:hAnsi="Times New Roman" w:cs="Times New Roman"/>
          <w:b/>
          <w:bCs/>
          <w:kern w:val="0"/>
          <w14:ligatures w14:val="none"/>
        </w:rPr>
        <w:t>infinite relational context</w:t>
      </w:r>
      <w:r w:rsidRPr="004A3978">
        <w:rPr>
          <w:rFonts w:ascii="Times New Roman" w:eastAsia="Times New Roman" w:hAnsi="Times New Roman" w:cs="Times New Roman"/>
          <w:kern w:val="0"/>
          <w14:ligatures w14:val="none"/>
        </w:rPr>
        <w:t xml:space="preserve"> shows up in disguise.</w:t>
      </w:r>
    </w:p>
    <w:p w14:paraId="10DC8A5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idea is not to literally add (1/0) as a number. Instead, we ask:</w:t>
      </w:r>
    </w:p>
    <w:p w14:paraId="77B4ABDB" w14:textId="77777777" w:rsidR="004A3978" w:rsidRPr="004A3978" w:rsidRDefault="004A3978" w:rsidP="004A397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i/>
          <w:iCs/>
          <w:kern w:val="0"/>
          <w14:ligatures w14:val="none"/>
        </w:rPr>
        <w:t>What is being protected by the prohibition?</w:t>
      </w:r>
    </w:p>
    <w:p w14:paraId="6931F8DA" w14:textId="77777777" w:rsidR="004A3978" w:rsidRPr="004A3978" w:rsidRDefault="004A3978" w:rsidP="004A397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i/>
          <w:iCs/>
          <w:kern w:val="0"/>
          <w14:ligatures w14:val="none"/>
        </w:rPr>
        <w:t>Why does trying to treat (1/0) as just another result feel so wrong?</w:t>
      </w:r>
    </w:p>
    <w:p w14:paraId="3D24AC9F"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C03E7A">
          <v:rect id="_x0000_i1175" style="width:0;height:1.5pt" o:hralign="center" o:hrstd="t" o:hr="t" fillcolor="#a0a0a0" stroked="f"/>
        </w:pict>
      </w:r>
    </w:p>
    <w:p w14:paraId="42FF190B"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From finite ratios to infinite context</w:t>
      </w:r>
    </w:p>
    <w:p w14:paraId="4F70873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Consider an ordinary ratio:</w:t>
      </w:r>
    </w:p>
    <w:p w14:paraId="2AFF7EF4" w14:textId="77777777" w:rsidR="004A3978" w:rsidRPr="004A3978" w:rsidRDefault="004A3978" w:rsidP="004A397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(1/x):</w:t>
      </w:r>
    </w:p>
    <w:p w14:paraId="26B61ECC" w14:textId="77777777" w:rsidR="004A3978" w:rsidRPr="004A3978" w:rsidRDefault="004A3978" w:rsidP="004A3978">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for finite, nonzero (x), this is “one thing spread over x units,”</w:t>
      </w:r>
    </w:p>
    <w:p w14:paraId="33C84EE1" w14:textId="77777777" w:rsidR="004A3978" w:rsidRPr="004A3978" w:rsidRDefault="004A3978" w:rsidP="004A3978">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or “one chunk of relation per x.”</w:t>
      </w:r>
    </w:p>
    <w:p w14:paraId="2686CE4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As (x) gets smaller:</w:t>
      </w:r>
    </w:p>
    <w:p w14:paraId="1CA35627" w14:textId="77777777" w:rsidR="004A3978" w:rsidRPr="004A3978" w:rsidRDefault="004A3978" w:rsidP="004A3978">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(1/x) gets bigger:</w:t>
      </w:r>
    </w:p>
    <w:p w14:paraId="412CD508" w14:textId="77777777" w:rsidR="004A3978" w:rsidRPr="004A3978" w:rsidRDefault="004A3978" w:rsidP="004A3978">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are packing </w:t>
      </w:r>
      <w:proofErr w:type="gramStart"/>
      <w:r w:rsidRPr="004A3978">
        <w:rPr>
          <w:rFonts w:ascii="Times New Roman" w:eastAsia="Times New Roman" w:hAnsi="Times New Roman" w:cs="Times New Roman"/>
          <w:kern w:val="0"/>
          <w14:ligatures w14:val="none"/>
        </w:rPr>
        <w:t>more and more</w:t>
      </w:r>
      <w:proofErr w:type="gramEnd"/>
      <w:r w:rsidRPr="004A3978">
        <w:rPr>
          <w:rFonts w:ascii="Times New Roman" w:eastAsia="Times New Roman" w:hAnsi="Times New Roman" w:cs="Times New Roman"/>
          <w:kern w:val="0"/>
          <w14:ligatures w14:val="none"/>
        </w:rPr>
        <w:t xml:space="preserve"> “relational intensity” into </w:t>
      </w:r>
      <w:proofErr w:type="gramStart"/>
      <w:r w:rsidRPr="004A3978">
        <w:rPr>
          <w:rFonts w:ascii="Times New Roman" w:eastAsia="Times New Roman" w:hAnsi="Times New Roman" w:cs="Times New Roman"/>
          <w:kern w:val="0"/>
          <w14:ligatures w14:val="none"/>
        </w:rPr>
        <w:t>less and less</w:t>
      </w:r>
      <w:proofErr w:type="gramEnd"/>
      <w:r w:rsidRPr="004A3978">
        <w:rPr>
          <w:rFonts w:ascii="Times New Roman" w:eastAsia="Times New Roman" w:hAnsi="Times New Roman" w:cs="Times New Roman"/>
          <w:kern w:val="0"/>
          <w14:ligatures w14:val="none"/>
        </w:rPr>
        <w:t xml:space="preserve"> “separation.”</w:t>
      </w:r>
    </w:p>
    <w:p w14:paraId="6FF57CF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When we push to the limit, (x \to 0):</w:t>
      </w:r>
    </w:p>
    <w:p w14:paraId="37C78FCE" w14:textId="77777777" w:rsidR="004A3978" w:rsidRPr="004A3978" w:rsidRDefault="004A3978" w:rsidP="004A397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usual story is: “this diverges to infinity, so we declare it undefined.”</w:t>
      </w:r>
    </w:p>
    <w:p w14:paraId="7DE4B2B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AR philosophical view, we take that “diverges to infinity” seriously as a </w:t>
      </w:r>
      <w:r w:rsidRPr="004A3978">
        <w:rPr>
          <w:rFonts w:ascii="Times New Roman" w:eastAsia="Times New Roman" w:hAnsi="Times New Roman" w:cs="Times New Roman"/>
          <w:b/>
          <w:bCs/>
          <w:kern w:val="0"/>
          <w14:ligatures w14:val="none"/>
        </w:rPr>
        <w:t>pointer</w:t>
      </w:r>
      <w:r w:rsidRPr="004A3978">
        <w:rPr>
          <w:rFonts w:ascii="Times New Roman" w:eastAsia="Times New Roman" w:hAnsi="Times New Roman" w:cs="Times New Roman"/>
          <w:kern w:val="0"/>
          <w14:ligatures w14:val="none"/>
        </w:rPr>
        <w:t>:</w:t>
      </w:r>
    </w:p>
    <w:p w14:paraId="49A9115D" w14:textId="77777777" w:rsidR="004A3978" w:rsidRPr="004A3978" w:rsidRDefault="004A3978" w:rsidP="004A397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is hinting that:</w:t>
      </w:r>
    </w:p>
    <w:p w14:paraId="760BF26D" w14:textId="77777777" w:rsidR="004A3978" w:rsidRPr="004A3978" w:rsidRDefault="004A3978" w:rsidP="004A3978">
      <w:pPr>
        <w:numPr>
          <w:ilvl w:val="1"/>
          <w:numId w:val="60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if you try to measure something as “one per zero separation,”</w:t>
      </w:r>
    </w:p>
    <w:p w14:paraId="4360310A" w14:textId="77777777" w:rsidR="004A3978" w:rsidRPr="004A3978" w:rsidRDefault="004A3978" w:rsidP="004A3978">
      <w:pPr>
        <w:numPr>
          <w:ilvl w:val="1"/>
          <w:numId w:val="60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you are no longer talking about a relation </w:t>
      </w:r>
      <w:r w:rsidRPr="004A3978">
        <w:rPr>
          <w:rFonts w:ascii="Times New Roman" w:eastAsia="Times New Roman" w:hAnsi="Times New Roman" w:cs="Times New Roman"/>
          <w:i/>
          <w:iCs/>
          <w:kern w:val="0"/>
          <w14:ligatures w14:val="none"/>
        </w:rPr>
        <w:t>between distinct positions</w:t>
      </w:r>
      <w:r w:rsidRPr="004A3978">
        <w:rPr>
          <w:rFonts w:ascii="Times New Roman" w:eastAsia="Times New Roman" w:hAnsi="Times New Roman" w:cs="Times New Roman"/>
          <w:kern w:val="0"/>
          <w14:ligatures w14:val="none"/>
        </w:rPr>
        <w:t>,</w:t>
      </w:r>
    </w:p>
    <w:p w14:paraId="5C4626C5" w14:textId="77777777" w:rsidR="004A3978" w:rsidRPr="004A3978" w:rsidRDefault="004A3978" w:rsidP="004A3978">
      <w:pPr>
        <w:numPr>
          <w:ilvl w:val="1"/>
          <w:numId w:val="6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you</w:t>
      </w:r>
      <w:proofErr w:type="gramEnd"/>
      <w:r w:rsidRPr="004A3978">
        <w:rPr>
          <w:rFonts w:ascii="Times New Roman" w:eastAsia="Times New Roman" w:hAnsi="Times New Roman" w:cs="Times New Roman"/>
          <w:kern w:val="0"/>
          <w14:ligatures w14:val="none"/>
        </w:rPr>
        <w:t xml:space="preserve"> are brushing up against the </w:t>
      </w:r>
      <w:r w:rsidRPr="004A3978">
        <w:rPr>
          <w:rFonts w:ascii="Times New Roman" w:eastAsia="Times New Roman" w:hAnsi="Times New Roman" w:cs="Times New Roman"/>
          <w:b/>
          <w:bCs/>
          <w:kern w:val="0"/>
          <w14:ligatures w14:val="none"/>
        </w:rPr>
        <w:t>whole relational field</w:t>
      </w:r>
      <w:r w:rsidRPr="004A3978">
        <w:rPr>
          <w:rFonts w:ascii="Times New Roman" w:eastAsia="Times New Roman" w:hAnsi="Times New Roman" w:cs="Times New Roman"/>
          <w:kern w:val="0"/>
          <w14:ligatures w14:val="none"/>
        </w:rPr>
        <w:t xml:space="preserve"> itself.</w:t>
      </w:r>
    </w:p>
    <w:p w14:paraId="0A4A411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other words:</w:t>
      </w:r>
    </w:p>
    <w:p w14:paraId="5DB0BE7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(1/0) is what it looks like, inside our finite formalism,</w:t>
      </w:r>
      <w:r w:rsidRPr="004A3978">
        <w:rPr>
          <w:rFonts w:ascii="Times New Roman" w:eastAsia="Times New Roman" w:hAnsi="Times New Roman" w:cs="Times New Roman"/>
          <w:kern w:val="0"/>
          <w14:ligatures w14:val="none"/>
        </w:rPr>
        <w:br/>
        <w:t>when we try to force the “whole” into the same kind of slot</w:t>
      </w:r>
      <w:r w:rsidRPr="004A3978">
        <w:rPr>
          <w:rFonts w:ascii="Times New Roman" w:eastAsia="Times New Roman" w:hAnsi="Times New Roman" w:cs="Times New Roman"/>
          <w:kern w:val="0"/>
          <w14:ligatures w14:val="none"/>
        </w:rPr>
        <w:br/>
        <w:t>we use for finite, local relations.</w:t>
      </w:r>
    </w:p>
    <w:p w14:paraId="6086C4C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reason it doesn’t </w:t>
      </w:r>
      <w:proofErr w:type="gramStart"/>
      <w:r w:rsidRPr="004A3978">
        <w:rPr>
          <w:rFonts w:ascii="Times New Roman" w:eastAsia="Times New Roman" w:hAnsi="Times New Roman" w:cs="Times New Roman"/>
          <w:kern w:val="0"/>
          <w14:ligatures w14:val="none"/>
        </w:rPr>
        <w:t>fit</w:t>
      </w:r>
      <w:proofErr w:type="gramEnd"/>
      <w:r w:rsidRPr="004A3978">
        <w:rPr>
          <w:rFonts w:ascii="Times New Roman" w:eastAsia="Times New Roman" w:hAnsi="Times New Roman" w:cs="Times New Roman"/>
          <w:kern w:val="0"/>
          <w14:ligatures w14:val="none"/>
        </w:rPr>
        <w:t xml:space="preserve"> is:</w:t>
      </w:r>
    </w:p>
    <w:p w14:paraId="2D37C3F6" w14:textId="77777777" w:rsidR="004A3978" w:rsidRPr="004A3978" w:rsidRDefault="004A3978" w:rsidP="004A397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“whole” is not a local </w:t>
      </w:r>
      <w:proofErr w:type="gramStart"/>
      <w:r w:rsidRPr="004A3978">
        <w:rPr>
          <w:rFonts w:ascii="Times New Roman" w:eastAsia="Times New Roman" w:hAnsi="Times New Roman" w:cs="Times New Roman"/>
          <w:kern w:val="0"/>
          <w14:ligatures w14:val="none"/>
        </w:rPr>
        <w:t>ratio;</w:t>
      </w:r>
      <w:proofErr w:type="gramEnd"/>
    </w:p>
    <w:p w14:paraId="4F657AA6" w14:textId="77777777" w:rsidR="004A3978" w:rsidRPr="004A3978" w:rsidRDefault="004A3978" w:rsidP="004A397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it</w:t>
      </w:r>
      <w:proofErr w:type="gramEnd"/>
      <w:r w:rsidRPr="004A3978">
        <w:rPr>
          <w:rFonts w:ascii="Times New Roman" w:eastAsia="Times New Roman" w:hAnsi="Times New Roman" w:cs="Times New Roman"/>
          <w:kern w:val="0"/>
          <w14:ligatures w14:val="none"/>
        </w:rPr>
        <w:t xml:space="preserve"> is the </w:t>
      </w:r>
      <w:r w:rsidRPr="004A3978">
        <w:rPr>
          <w:rFonts w:ascii="Times New Roman" w:eastAsia="Times New Roman" w:hAnsi="Times New Roman" w:cs="Times New Roman"/>
          <w:b/>
          <w:bCs/>
          <w:kern w:val="0"/>
          <w14:ligatures w14:val="none"/>
        </w:rPr>
        <w:t>background that makes all ratios possible</w:t>
      </w:r>
      <w:r w:rsidRPr="004A3978">
        <w:rPr>
          <w:rFonts w:ascii="Times New Roman" w:eastAsia="Times New Roman" w:hAnsi="Times New Roman" w:cs="Times New Roman"/>
          <w:kern w:val="0"/>
          <w14:ligatures w14:val="none"/>
        </w:rPr>
        <w:t>.</w:t>
      </w:r>
    </w:p>
    <w:p w14:paraId="031F1AAF"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298F70">
          <v:rect id="_x0000_i1176" style="width:0;height:1.5pt" o:hralign="center" o:hrstd="t" o:hr="t" fillcolor="#a0a0a0" stroked="f"/>
        </w:pict>
      </w:r>
    </w:p>
    <w:p w14:paraId="5B4F6006"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“Infinergy” as a philosophical name for the infinite Present</w:t>
      </w:r>
    </w:p>
    <w:p w14:paraId="0F23A5B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To talk about this in a compact way in </w:t>
      </w:r>
      <w:r w:rsidRPr="004A3978">
        <w:rPr>
          <w:rFonts w:ascii="Times New Roman" w:eastAsia="Times New Roman" w:hAnsi="Times New Roman" w:cs="Times New Roman"/>
          <w:i/>
          <w:iCs/>
          <w:kern w:val="0"/>
          <w14:ligatures w14:val="none"/>
        </w:rPr>
        <w:t>this</w:t>
      </w:r>
      <w:r w:rsidRPr="004A3978">
        <w:rPr>
          <w:rFonts w:ascii="Times New Roman" w:eastAsia="Times New Roman" w:hAnsi="Times New Roman" w:cs="Times New Roman"/>
          <w:kern w:val="0"/>
          <w14:ligatures w14:val="none"/>
        </w:rPr>
        <w:t xml:space="preserve"> volume, we give that infinite relational field a name:</w:t>
      </w:r>
    </w:p>
    <w:p w14:paraId="65993EA9" w14:textId="77777777" w:rsidR="004A3978" w:rsidRPr="004A3978" w:rsidRDefault="004A3978" w:rsidP="004A3978">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Infinergy</w:t>
      </w:r>
      <w:r w:rsidRPr="004A3978">
        <w:rPr>
          <w:rFonts w:ascii="Times New Roman" w:eastAsia="Times New Roman" w:hAnsi="Times New Roman" w:cs="Times New Roman"/>
          <w:kern w:val="0"/>
          <w14:ligatures w14:val="none"/>
        </w:rPr>
        <w:t xml:space="preserve"> – the infinite Present as:</w:t>
      </w:r>
    </w:p>
    <w:p w14:paraId="4305C9C9" w14:textId="77777777" w:rsidR="004A3978" w:rsidRPr="004A3978" w:rsidRDefault="004A3978" w:rsidP="004A3978">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full space of relational possibilities,</w:t>
      </w:r>
    </w:p>
    <w:p w14:paraId="501B0F8A" w14:textId="77777777" w:rsidR="004A3978" w:rsidRPr="004A3978" w:rsidRDefault="004A3978" w:rsidP="004A3978">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background “energy” of possible configurations,</w:t>
      </w:r>
    </w:p>
    <w:p w14:paraId="39301413" w14:textId="77777777" w:rsidR="004A3978" w:rsidRPr="004A3978" w:rsidRDefault="004A3978" w:rsidP="004A3978">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the</w:t>
      </w:r>
      <w:proofErr w:type="gramEnd"/>
      <w:r w:rsidRPr="004A3978">
        <w:rPr>
          <w:rFonts w:ascii="Times New Roman" w:eastAsia="Times New Roman" w:hAnsi="Times New Roman" w:cs="Times New Roman"/>
          <w:kern w:val="0"/>
          <w14:ligatures w14:val="none"/>
        </w:rPr>
        <w:t xml:space="preserve"> unbounded context in which any finite ratio (1/x) is even meaningful.</w:t>
      </w:r>
    </w:p>
    <w:p w14:paraId="047EE8C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Segoe UI Emoji" w:eastAsia="Times New Roman" w:hAnsi="Segoe UI Emoji" w:cs="Segoe UI Emoji"/>
          <w:kern w:val="0"/>
          <w14:ligatures w14:val="none"/>
        </w:rPr>
        <w:t>🔹</w:t>
      </w:r>
      <w:r w:rsidRPr="004A3978">
        <w:rPr>
          <w:rFonts w:ascii="Times New Roman" w:eastAsia="Times New Roman" w:hAnsi="Times New Roman" w:cs="Times New Roman"/>
          <w:kern w:val="0"/>
          <w14:ligatures w14:val="none"/>
        </w:rPr>
        <w:t xml:space="preserve"> Important: “Infinergy” is a </w:t>
      </w:r>
      <w:r w:rsidRPr="004A3978">
        <w:rPr>
          <w:rFonts w:ascii="Times New Roman" w:eastAsia="Times New Roman" w:hAnsi="Times New Roman" w:cs="Times New Roman"/>
          <w:b/>
          <w:bCs/>
          <w:kern w:val="0"/>
          <w14:ligatures w14:val="none"/>
        </w:rPr>
        <w:t>purely philosophical label</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 xml:space="preserve">It is </w:t>
      </w:r>
      <w:r w:rsidRPr="004A3978">
        <w:rPr>
          <w:rFonts w:ascii="Times New Roman" w:eastAsia="Times New Roman" w:hAnsi="Times New Roman" w:cs="Times New Roman"/>
          <w:b/>
          <w:bCs/>
          <w:kern w:val="0"/>
          <w14:ligatures w14:val="none"/>
        </w:rPr>
        <w:t>not</w:t>
      </w:r>
      <w:r w:rsidRPr="004A3978">
        <w:rPr>
          <w:rFonts w:ascii="Times New Roman" w:eastAsia="Times New Roman" w:hAnsi="Times New Roman" w:cs="Times New Roman"/>
          <w:kern w:val="0"/>
          <w14:ligatures w14:val="none"/>
        </w:rPr>
        <w:t xml:space="preserve"> a symbol in the formal AR model or engine.</w:t>
      </w:r>
      <w:r w:rsidRPr="004A3978">
        <w:rPr>
          <w:rFonts w:ascii="Times New Roman" w:eastAsia="Times New Roman" w:hAnsi="Times New Roman" w:cs="Times New Roman"/>
          <w:kern w:val="0"/>
          <w14:ligatures w14:val="none"/>
        </w:rPr>
        <w:br/>
        <w:t>In the math, we talk instead about:</w:t>
      </w:r>
    </w:p>
    <w:p w14:paraId="13B600C1" w14:textId="77777777" w:rsidR="004A3978" w:rsidRPr="004A3978" w:rsidRDefault="004A3978" w:rsidP="004A397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infinite relational context,</w:t>
      </w:r>
    </w:p>
    <w:p w14:paraId="48479E64" w14:textId="77777777" w:rsidR="004A3978" w:rsidRPr="004A3978" w:rsidRDefault="004A3978" w:rsidP="004A397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or the whole network,</w:t>
      </w:r>
      <w:r w:rsidRPr="004A3978">
        <w:rPr>
          <w:rFonts w:ascii="Times New Roman" w:eastAsia="Times New Roman" w:hAnsi="Times New Roman" w:cs="Times New Roman"/>
          <w:kern w:val="0"/>
          <w14:ligatures w14:val="none"/>
        </w:rPr>
        <w:br/>
        <w:t>never about “Infinergy” as a variable.</w:t>
      </w:r>
    </w:p>
    <w:p w14:paraId="7E94379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When we say “(1/0) exposes Infinergy,” we mean:</w:t>
      </w:r>
    </w:p>
    <w:p w14:paraId="1725B72F" w14:textId="77777777" w:rsidR="004A3978" w:rsidRPr="004A3978" w:rsidRDefault="004A3978" w:rsidP="004A397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if you push a </w:t>
      </w:r>
      <w:r w:rsidRPr="004A3978">
        <w:rPr>
          <w:rFonts w:ascii="Times New Roman" w:eastAsia="Times New Roman" w:hAnsi="Times New Roman" w:cs="Times New Roman"/>
          <w:b/>
          <w:bCs/>
          <w:kern w:val="0"/>
          <w14:ligatures w14:val="none"/>
        </w:rPr>
        <w:t>finite-relational concept</w:t>
      </w:r>
      <w:r w:rsidRPr="004A3978">
        <w:rPr>
          <w:rFonts w:ascii="Times New Roman" w:eastAsia="Times New Roman" w:hAnsi="Times New Roman" w:cs="Times New Roman"/>
          <w:kern w:val="0"/>
          <w14:ligatures w14:val="none"/>
        </w:rPr>
        <w:t xml:space="preserve"> (like “per unit separation”) to zero separation,</w:t>
      </w:r>
    </w:p>
    <w:p w14:paraId="1CF14E62" w14:textId="77777777" w:rsidR="004A3978" w:rsidRPr="004A3978" w:rsidRDefault="004A3978" w:rsidP="004A397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you fall out of the regime where local ratios make sense,</w:t>
      </w:r>
    </w:p>
    <w:p w14:paraId="7058C3F0" w14:textId="77777777" w:rsidR="004A3978" w:rsidRPr="004A3978" w:rsidRDefault="004A3978" w:rsidP="004A397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you hit the limit where the </w:t>
      </w:r>
      <w:r w:rsidRPr="004A3978">
        <w:rPr>
          <w:rFonts w:ascii="Times New Roman" w:eastAsia="Times New Roman" w:hAnsi="Times New Roman" w:cs="Times New Roman"/>
          <w:b/>
          <w:bCs/>
          <w:kern w:val="0"/>
          <w14:ligatures w14:val="none"/>
        </w:rPr>
        <w:t>entire relational context</w:t>
      </w:r>
      <w:r w:rsidRPr="004A3978">
        <w:rPr>
          <w:rFonts w:ascii="Times New Roman" w:eastAsia="Times New Roman" w:hAnsi="Times New Roman" w:cs="Times New Roman"/>
          <w:kern w:val="0"/>
          <w14:ligatures w14:val="none"/>
        </w:rPr>
        <w:t xml:space="preserve"> is implicated.</w:t>
      </w:r>
    </w:p>
    <w:p w14:paraId="1861D33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That’s why the usual arithmetic rules “break” there:</w:t>
      </w:r>
      <w:r w:rsidRPr="004A3978">
        <w:rPr>
          <w:rFonts w:ascii="Times New Roman" w:eastAsia="Times New Roman" w:hAnsi="Times New Roman" w:cs="Times New Roman"/>
          <w:kern w:val="0"/>
          <w14:ligatures w14:val="none"/>
        </w:rPr>
        <w:br/>
        <w:t>they were only designed for finite, local situations.</w:t>
      </w:r>
    </w:p>
    <w:p w14:paraId="7BEF9BCB"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70693F">
          <v:rect id="_x0000_i1177" style="width:0;height:1.5pt" o:hralign="center" o:hrstd="t" o:hr="t" fillcolor="#a0a0a0" stroked="f"/>
        </w:pict>
      </w:r>
    </w:p>
    <w:p w14:paraId="3238C644"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Division-by-zero as an ontological pointer, not a new operation</w:t>
      </w:r>
    </w:p>
    <w:p w14:paraId="471ADA92"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To be clear:</w:t>
      </w:r>
    </w:p>
    <w:p w14:paraId="6C3FF1E5" w14:textId="77777777" w:rsidR="004A3978" w:rsidRPr="004A3978" w:rsidRDefault="004A3978" w:rsidP="004A397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AR does </w:t>
      </w:r>
      <w:r w:rsidRPr="004A3978">
        <w:rPr>
          <w:rFonts w:ascii="Times New Roman" w:eastAsia="Times New Roman" w:hAnsi="Times New Roman" w:cs="Times New Roman"/>
          <w:b/>
          <w:bCs/>
          <w:kern w:val="0"/>
          <w14:ligatures w14:val="none"/>
        </w:rPr>
        <w:t>not</w:t>
      </w:r>
      <w:r w:rsidRPr="004A3978">
        <w:rPr>
          <w:rFonts w:ascii="Times New Roman" w:eastAsia="Times New Roman" w:hAnsi="Times New Roman" w:cs="Times New Roman"/>
          <w:kern w:val="0"/>
          <w14:ligatures w14:val="none"/>
        </w:rPr>
        <w:t xml:space="preserve"> propose to extend arithmetic with a new value for (1/0).</w:t>
      </w:r>
    </w:p>
    <w:p w14:paraId="6C2FDCBE" w14:textId="77777777" w:rsidR="004A3978" w:rsidRPr="004A3978" w:rsidRDefault="004A3978" w:rsidP="004A397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It treats the </w:t>
      </w:r>
      <w:r w:rsidRPr="004A3978">
        <w:rPr>
          <w:rFonts w:ascii="Times New Roman" w:eastAsia="Times New Roman" w:hAnsi="Times New Roman" w:cs="Times New Roman"/>
          <w:b/>
          <w:bCs/>
          <w:kern w:val="0"/>
          <w14:ligatures w14:val="none"/>
        </w:rPr>
        <w:t>impulse</w:t>
      </w:r>
      <w:r w:rsidRPr="004A3978">
        <w:rPr>
          <w:rFonts w:ascii="Times New Roman" w:eastAsia="Times New Roman" w:hAnsi="Times New Roman" w:cs="Times New Roman"/>
          <w:kern w:val="0"/>
          <w14:ligatures w14:val="none"/>
        </w:rPr>
        <w:t xml:space="preserve"> to ask about (1/0) as a </w:t>
      </w:r>
      <w:r w:rsidRPr="004A3978">
        <w:rPr>
          <w:rFonts w:ascii="Times New Roman" w:eastAsia="Times New Roman" w:hAnsi="Times New Roman" w:cs="Times New Roman"/>
          <w:b/>
          <w:bCs/>
          <w:kern w:val="0"/>
          <w14:ligatures w14:val="none"/>
        </w:rPr>
        <w:t>clue</w:t>
      </w:r>
      <w:r w:rsidRPr="004A3978">
        <w:rPr>
          <w:rFonts w:ascii="Times New Roman" w:eastAsia="Times New Roman" w:hAnsi="Times New Roman" w:cs="Times New Roman"/>
          <w:kern w:val="0"/>
          <w14:ligatures w14:val="none"/>
        </w:rPr>
        <w:t>:</w:t>
      </w:r>
    </w:p>
    <w:p w14:paraId="03345D4A" w14:textId="77777777" w:rsidR="004A3978" w:rsidRPr="004A3978" w:rsidRDefault="004A3978" w:rsidP="004A3978">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 xml:space="preserve">the point where our finite-operation system becomes self-aware of its own </w:t>
      </w:r>
      <w:proofErr w:type="gramStart"/>
      <w:r w:rsidRPr="004A3978">
        <w:rPr>
          <w:rFonts w:ascii="Times New Roman" w:eastAsia="Times New Roman" w:hAnsi="Times New Roman" w:cs="Times New Roman"/>
          <w:kern w:val="0"/>
          <w14:ligatures w14:val="none"/>
        </w:rPr>
        <w:t>limit;</w:t>
      </w:r>
      <w:proofErr w:type="gramEnd"/>
    </w:p>
    <w:p w14:paraId="0AEB8187" w14:textId="77777777" w:rsidR="004A3978" w:rsidRPr="004A3978" w:rsidRDefault="004A3978" w:rsidP="004A3978">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place where logic itself points to something it cannot internalize as just another number.</w:t>
      </w:r>
    </w:p>
    <w:p w14:paraId="07D4E0E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Philosophically, we re-interpret:</w:t>
      </w:r>
    </w:p>
    <w:p w14:paraId="0CC3D121" w14:textId="77777777" w:rsidR="004A3978" w:rsidRPr="004A3978" w:rsidRDefault="004A3978" w:rsidP="004A3978">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“(1/0) is undefined” as:</w:t>
      </w:r>
    </w:p>
    <w:p w14:paraId="4F3A8873" w14:textId="77777777" w:rsidR="004A3978" w:rsidRPr="004A3978" w:rsidRDefault="004A3978" w:rsidP="004A3978">
      <w:pPr>
        <w:spacing w:before="100" w:beforeAutospacing="1" w:after="100" w:afterAutospacing="1" w:line="240" w:lineRule="auto"/>
        <w:ind w:left="720"/>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you push local relational description all the way to zero separation,</w:t>
      </w:r>
      <w:r w:rsidRPr="004A3978">
        <w:rPr>
          <w:rFonts w:ascii="Times New Roman" w:eastAsia="Times New Roman" w:hAnsi="Times New Roman" w:cs="Times New Roman"/>
          <w:kern w:val="0"/>
          <w14:ligatures w14:val="none"/>
        </w:rPr>
        <w:br/>
        <w:t>you are no longer describing a local relation;</w:t>
      </w:r>
      <w:r w:rsidRPr="004A3978">
        <w:rPr>
          <w:rFonts w:ascii="Times New Roman" w:eastAsia="Times New Roman" w:hAnsi="Times New Roman" w:cs="Times New Roman"/>
          <w:kern w:val="0"/>
          <w14:ligatures w14:val="none"/>
        </w:rPr>
        <w:br/>
        <w:t>you are brushing against the infinite Present (Infinergy).”</w:t>
      </w:r>
    </w:p>
    <w:p w14:paraId="1391963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w:t>
      </w:r>
    </w:p>
    <w:p w14:paraId="533B61A3" w14:textId="77777777" w:rsidR="004A3978" w:rsidRPr="004A3978" w:rsidRDefault="004A3978" w:rsidP="004A397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prohibition</w:t>
      </w:r>
      <w:r w:rsidRPr="004A3978">
        <w:rPr>
          <w:rFonts w:ascii="Times New Roman" w:eastAsia="Times New Roman" w:hAnsi="Times New Roman" w:cs="Times New Roman"/>
          <w:kern w:val="0"/>
          <w14:ligatures w14:val="none"/>
        </w:rPr>
        <w:t xml:space="preserve"> is not </w:t>
      </w:r>
      <w:proofErr w:type="gramStart"/>
      <w:r w:rsidRPr="004A3978">
        <w:rPr>
          <w:rFonts w:ascii="Times New Roman" w:eastAsia="Times New Roman" w:hAnsi="Times New Roman" w:cs="Times New Roman"/>
          <w:kern w:val="0"/>
          <w14:ligatures w14:val="none"/>
        </w:rPr>
        <w:t>arbitrary;</w:t>
      </w:r>
      <w:proofErr w:type="gramEnd"/>
    </w:p>
    <w:p w14:paraId="281D9EE1" w14:textId="77777777" w:rsidR="004A3978" w:rsidRPr="004A3978" w:rsidRDefault="004A3978" w:rsidP="004A397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it marks the </w:t>
      </w:r>
      <w:r w:rsidRPr="004A3978">
        <w:rPr>
          <w:rFonts w:ascii="Times New Roman" w:eastAsia="Times New Roman" w:hAnsi="Times New Roman" w:cs="Times New Roman"/>
          <w:b/>
          <w:bCs/>
          <w:kern w:val="0"/>
          <w14:ligatures w14:val="none"/>
        </w:rPr>
        <w:t>boundary</w:t>
      </w:r>
      <w:r w:rsidRPr="004A3978">
        <w:rPr>
          <w:rFonts w:ascii="Times New Roman" w:eastAsia="Times New Roman" w:hAnsi="Times New Roman" w:cs="Times New Roman"/>
          <w:kern w:val="0"/>
          <w14:ligatures w14:val="none"/>
        </w:rPr>
        <w:t xml:space="preserve"> between:</w:t>
      </w:r>
    </w:p>
    <w:p w14:paraId="1364F076" w14:textId="77777777" w:rsidR="004A3978" w:rsidRPr="004A3978" w:rsidRDefault="004A3978" w:rsidP="004A397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finite relations </w:t>
      </w:r>
      <w:r w:rsidRPr="004A3978">
        <w:rPr>
          <w:rFonts w:ascii="Times New Roman" w:eastAsia="Times New Roman" w:hAnsi="Times New Roman" w:cs="Times New Roman"/>
          <w:b/>
          <w:bCs/>
          <w:kern w:val="0"/>
          <w14:ligatures w14:val="none"/>
        </w:rPr>
        <w:t>within</w:t>
      </w:r>
      <w:r w:rsidRPr="004A3978">
        <w:rPr>
          <w:rFonts w:ascii="Times New Roman" w:eastAsia="Times New Roman" w:hAnsi="Times New Roman" w:cs="Times New Roman"/>
          <w:kern w:val="0"/>
          <w14:ligatures w14:val="none"/>
        </w:rPr>
        <w:t xml:space="preserve"> the Present, and</w:t>
      </w:r>
    </w:p>
    <w:p w14:paraId="2269A6BA" w14:textId="77777777" w:rsidR="004A3978" w:rsidRPr="004A3978" w:rsidRDefault="004A3978" w:rsidP="004A397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Present itself as an infinite relational field.</w:t>
      </w:r>
    </w:p>
    <w:p w14:paraId="4A2DE877"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825A26">
          <v:rect id="_x0000_i1178" style="width:0;height:1.5pt" o:hralign="center" o:hrstd="t" o:hr="t" fillcolor="#a0a0a0" stroked="f"/>
        </w:pict>
      </w:r>
    </w:p>
    <w:p w14:paraId="5E3BEE3A"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How this connects back to the AR picture</w:t>
      </w:r>
    </w:p>
    <w:p w14:paraId="3C2F0E79"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reinterpretation fits naturally with everything we’ve already built:</w:t>
      </w:r>
    </w:p>
    <w:p w14:paraId="744B04E8" w14:textId="77777777" w:rsidR="004A3978" w:rsidRPr="004A3978" w:rsidRDefault="004A3978" w:rsidP="004A397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have one </w:t>
      </w:r>
      <w:r w:rsidRPr="004A3978">
        <w:rPr>
          <w:rFonts w:ascii="Times New Roman" w:eastAsia="Times New Roman" w:hAnsi="Times New Roman" w:cs="Times New Roman"/>
          <w:b/>
          <w:bCs/>
          <w:kern w:val="0"/>
          <w14:ligatures w14:val="none"/>
        </w:rPr>
        <w:t>infinite Present</w:t>
      </w:r>
      <w:r w:rsidRPr="004A3978">
        <w:rPr>
          <w:rFonts w:ascii="Times New Roman" w:eastAsia="Times New Roman" w:hAnsi="Times New Roman" w:cs="Times New Roman"/>
          <w:kern w:val="0"/>
          <w14:ligatures w14:val="none"/>
        </w:rPr>
        <w:t xml:space="preserve"> (the fully connected relational whole).</w:t>
      </w:r>
    </w:p>
    <w:p w14:paraId="7D082706" w14:textId="77777777" w:rsidR="004A3978" w:rsidRPr="004A3978" w:rsidRDefault="004A3978" w:rsidP="004A397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have many </w:t>
      </w:r>
      <w:r w:rsidRPr="004A3978">
        <w:rPr>
          <w:rFonts w:ascii="Times New Roman" w:eastAsia="Times New Roman" w:hAnsi="Times New Roman" w:cs="Times New Roman"/>
          <w:b/>
          <w:bCs/>
          <w:kern w:val="0"/>
          <w14:ligatures w14:val="none"/>
        </w:rPr>
        <w:t>finite slices</w:t>
      </w:r>
      <w:r w:rsidRPr="004A3978">
        <w:rPr>
          <w:rFonts w:ascii="Times New Roman" w:eastAsia="Times New Roman" w:hAnsi="Times New Roman" w:cs="Times New Roman"/>
          <w:kern w:val="0"/>
          <w14:ligatures w14:val="none"/>
        </w:rPr>
        <w:t xml:space="preserve"> (PMSs, </w:t>
      </w:r>
      <w:proofErr w:type="gramStart"/>
      <w:r w:rsidRPr="004A3978">
        <w:rPr>
          <w:rFonts w:ascii="Times New Roman" w:eastAsia="Times New Roman" w:hAnsi="Times New Roman" w:cs="Times New Roman"/>
          <w:kern w:val="0"/>
          <w14:ligatures w14:val="none"/>
        </w:rPr>
        <w:t>particular configurations</w:t>
      </w:r>
      <w:proofErr w:type="gramEnd"/>
      <w:r w:rsidRPr="004A3978">
        <w:rPr>
          <w:rFonts w:ascii="Times New Roman" w:eastAsia="Times New Roman" w:hAnsi="Times New Roman" w:cs="Times New Roman"/>
          <w:kern w:val="0"/>
          <w14:ligatures w14:val="none"/>
        </w:rPr>
        <w:t>) that are actual at any given moment.</w:t>
      </w:r>
    </w:p>
    <w:p w14:paraId="3CCDFD01" w14:textId="77777777" w:rsidR="004A3978" w:rsidRPr="004A3978" w:rsidRDefault="004A3978" w:rsidP="004A397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Division-by-zero is, in this reading:</w:t>
      </w:r>
    </w:p>
    <w:p w14:paraId="456FD186" w14:textId="77777777" w:rsidR="004A3978" w:rsidRPr="004A3978" w:rsidRDefault="004A3978" w:rsidP="004A3978">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point where a finite description tries to act as if it could encode the </w:t>
      </w:r>
      <w:r w:rsidRPr="004A3978">
        <w:rPr>
          <w:rFonts w:ascii="Times New Roman" w:eastAsia="Times New Roman" w:hAnsi="Times New Roman" w:cs="Times New Roman"/>
          <w:b/>
          <w:bCs/>
          <w:kern w:val="0"/>
          <w14:ligatures w14:val="none"/>
        </w:rPr>
        <w:t>whole</w:t>
      </w:r>
      <w:r w:rsidRPr="004A3978">
        <w:rPr>
          <w:rFonts w:ascii="Times New Roman" w:eastAsia="Times New Roman" w:hAnsi="Times New Roman" w:cs="Times New Roman"/>
          <w:kern w:val="0"/>
          <w14:ligatures w14:val="none"/>
        </w:rPr>
        <w:t xml:space="preserve"> as another finite bit,</w:t>
      </w:r>
    </w:p>
    <w:p w14:paraId="6DC5EA6D" w14:textId="77777777" w:rsidR="004A3978" w:rsidRPr="004A3978" w:rsidRDefault="004A3978" w:rsidP="004A3978">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fails in a way that signals the presence of something </w:t>
      </w:r>
      <w:r w:rsidRPr="004A3978">
        <w:rPr>
          <w:rFonts w:ascii="Times New Roman" w:eastAsia="Times New Roman" w:hAnsi="Times New Roman" w:cs="Times New Roman"/>
          <w:b/>
          <w:bCs/>
          <w:kern w:val="0"/>
          <w14:ligatures w14:val="none"/>
        </w:rPr>
        <w:t>beyond the finite grid</w:t>
      </w:r>
      <w:r w:rsidRPr="004A3978">
        <w:rPr>
          <w:rFonts w:ascii="Times New Roman" w:eastAsia="Times New Roman" w:hAnsi="Times New Roman" w:cs="Times New Roman"/>
          <w:kern w:val="0"/>
          <w14:ligatures w14:val="none"/>
        </w:rPr>
        <w:t>.</w:t>
      </w:r>
    </w:p>
    <w:p w14:paraId="5CBF554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this volume’s language:</w:t>
      </w:r>
    </w:p>
    <w:p w14:paraId="3336699E" w14:textId="77777777" w:rsidR="004A3978" w:rsidRPr="004A3978" w:rsidRDefault="004A3978" w:rsidP="004A397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Infinergy = the infinite Present (whole relational context).</w:t>
      </w:r>
    </w:p>
    <w:p w14:paraId="497EA56B" w14:textId="77777777" w:rsidR="004A3978" w:rsidRPr="004A3978" w:rsidRDefault="004A3978" w:rsidP="004A397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Difinite = a single finite configuration (one PMS / version) that is </w:t>
      </w:r>
      <w:proofErr w:type="gramStart"/>
      <w:r w:rsidRPr="004A3978">
        <w:rPr>
          <w:rFonts w:ascii="Times New Roman" w:eastAsia="Times New Roman" w:hAnsi="Times New Roman" w:cs="Times New Roman"/>
          <w:kern w:val="0"/>
          <w14:ligatures w14:val="none"/>
        </w:rPr>
        <w:t>actually realized</w:t>
      </w:r>
      <w:proofErr w:type="gramEnd"/>
      <w:r w:rsidRPr="004A3978">
        <w:rPr>
          <w:rFonts w:ascii="Times New Roman" w:eastAsia="Times New Roman" w:hAnsi="Times New Roman" w:cs="Times New Roman"/>
          <w:kern w:val="0"/>
          <w14:ligatures w14:val="none"/>
        </w:rPr>
        <w:t>.</w:t>
      </w:r>
    </w:p>
    <w:p w14:paraId="1A9CDD9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But again:</w:t>
      </w:r>
    </w:p>
    <w:p w14:paraId="0EEE2DB9"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These are </w:t>
      </w:r>
      <w:r w:rsidRPr="004A3978">
        <w:rPr>
          <w:rFonts w:ascii="Times New Roman" w:eastAsia="Times New Roman" w:hAnsi="Times New Roman" w:cs="Times New Roman"/>
          <w:b/>
          <w:bCs/>
          <w:kern w:val="0"/>
          <w14:ligatures w14:val="none"/>
        </w:rPr>
        <w:t>philosophical handles only</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They are never used as symbols in the formal V1/V2/CL math.</w:t>
      </w:r>
    </w:p>
    <w:p w14:paraId="625CBE5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w:t>
      </w:r>
      <w:r w:rsidRPr="004A3978">
        <w:rPr>
          <w:rFonts w:ascii="Times New Roman" w:eastAsia="Times New Roman" w:hAnsi="Times New Roman" w:cs="Times New Roman"/>
          <w:b/>
          <w:bCs/>
          <w:kern w:val="0"/>
          <w14:ligatures w14:val="none"/>
        </w:rPr>
        <w:t>formal theory</w:t>
      </w:r>
      <w:r w:rsidRPr="004A3978">
        <w:rPr>
          <w:rFonts w:ascii="Times New Roman" w:eastAsia="Times New Roman" w:hAnsi="Times New Roman" w:cs="Times New Roman"/>
          <w:kern w:val="0"/>
          <w14:ligatures w14:val="none"/>
        </w:rPr>
        <w:t>, the same insight becomes:</w:t>
      </w:r>
    </w:p>
    <w:p w14:paraId="1AFEE8EC" w14:textId="77777777" w:rsidR="004A3978" w:rsidRPr="004A3978" w:rsidRDefault="004A3978" w:rsidP="004A397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work only with </w:t>
      </w:r>
      <w:r w:rsidRPr="004A3978">
        <w:rPr>
          <w:rFonts w:ascii="Times New Roman" w:eastAsia="Times New Roman" w:hAnsi="Times New Roman" w:cs="Times New Roman"/>
          <w:b/>
          <w:bCs/>
          <w:kern w:val="0"/>
          <w14:ligatures w14:val="none"/>
        </w:rPr>
        <w:t>finite, well-defined operations</w:t>
      </w:r>
      <w:r w:rsidRPr="004A3978">
        <w:rPr>
          <w:rFonts w:ascii="Times New Roman" w:eastAsia="Times New Roman" w:hAnsi="Times New Roman" w:cs="Times New Roman"/>
          <w:kern w:val="0"/>
          <w14:ligatures w14:val="none"/>
        </w:rPr>
        <w:t xml:space="preserve"> on PMSs, IN/ON/CS, and context levels.</w:t>
      </w:r>
    </w:p>
    <w:p w14:paraId="403A6CFE" w14:textId="77777777" w:rsidR="004A3978" w:rsidRPr="004A3978" w:rsidRDefault="004A3978" w:rsidP="004A397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treat constants and hinge structures (c, UGM, T*, etc.) as </w:t>
      </w:r>
      <w:r w:rsidRPr="004A3978">
        <w:rPr>
          <w:rFonts w:ascii="Times New Roman" w:eastAsia="Times New Roman" w:hAnsi="Times New Roman" w:cs="Times New Roman"/>
          <w:b/>
          <w:bCs/>
          <w:kern w:val="0"/>
          <w14:ligatures w14:val="none"/>
        </w:rPr>
        <w:t>signatures</w:t>
      </w:r>
      <w:r w:rsidRPr="004A3978">
        <w:rPr>
          <w:rFonts w:ascii="Times New Roman" w:eastAsia="Times New Roman" w:hAnsi="Times New Roman" w:cs="Times New Roman"/>
          <w:kern w:val="0"/>
          <w14:ligatures w14:val="none"/>
        </w:rPr>
        <w:t xml:space="preserve"> of how those finite structures sit inside a larger, unmodeled infinite context.</w:t>
      </w:r>
    </w:p>
    <w:p w14:paraId="1C741C26" w14:textId="77777777" w:rsidR="004A3978" w:rsidRPr="004A3978" w:rsidRDefault="004A3978" w:rsidP="004A397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We never pretend to model “the whole” as a finite object; we just let its presence be felt through constraints, invariants, and hinge scales.</w:t>
      </w:r>
    </w:p>
    <w:p w14:paraId="2D68A969"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C9297D">
          <v:rect id="_x0000_i1179" style="width:0;height:1.5pt" o:hralign="center" o:hrstd="t" o:hr="t" fillcolor="#a0a0a0" stroked="f"/>
        </w:pict>
      </w:r>
    </w:p>
    <w:p w14:paraId="2337DF3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lastRenderedPageBreak/>
        <w:t>So</w:t>
      </w:r>
      <w:proofErr w:type="gramEnd"/>
      <w:r w:rsidRPr="004A3978">
        <w:rPr>
          <w:rFonts w:ascii="Times New Roman" w:eastAsia="Times New Roman" w:hAnsi="Times New Roman" w:cs="Times New Roman"/>
          <w:kern w:val="0"/>
          <w14:ligatures w14:val="none"/>
        </w:rPr>
        <w:t xml:space="preserve"> the core point of 9.1 is:</w:t>
      </w:r>
    </w:p>
    <w:p w14:paraId="3179F73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Division-by-zero, (1/0), is treated here not as a new arithmetic move,</w:t>
      </w:r>
      <w:r w:rsidRPr="004A3978">
        <w:rPr>
          <w:rFonts w:ascii="Times New Roman" w:eastAsia="Times New Roman" w:hAnsi="Times New Roman" w:cs="Times New Roman"/>
          <w:kern w:val="0"/>
          <w14:ligatures w14:val="none"/>
        </w:rPr>
        <w:br/>
        <w:t xml:space="preserve">but as an </w:t>
      </w:r>
      <w:r w:rsidRPr="004A3978">
        <w:rPr>
          <w:rFonts w:ascii="Times New Roman" w:eastAsia="Times New Roman" w:hAnsi="Times New Roman" w:cs="Times New Roman"/>
          <w:b/>
          <w:bCs/>
          <w:kern w:val="0"/>
          <w14:ligatures w14:val="none"/>
        </w:rPr>
        <w:t>ontological pointer</w:t>
      </w:r>
      <w:r w:rsidRPr="004A3978">
        <w:rPr>
          <w:rFonts w:ascii="Times New Roman" w:eastAsia="Times New Roman" w:hAnsi="Times New Roman" w:cs="Times New Roman"/>
          <w:kern w:val="0"/>
          <w14:ligatures w14:val="none"/>
        </w:rPr>
        <w:t xml:space="preserve"> to the infinite Present (Infinergy):</w:t>
      </w:r>
      <w:r w:rsidRPr="004A3978">
        <w:rPr>
          <w:rFonts w:ascii="Times New Roman" w:eastAsia="Times New Roman" w:hAnsi="Times New Roman" w:cs="Times New Roman"/>
          <w:kern w:val="0"/>
          <w14:ligatures w14:val="none"/>
        </w:rPr>
        <w:br/>
        <w:t>the relational whole that any finite description is already inside of,</w:t>
      </w:r>
      <w:r w:rsidRPr="004A3978">
        <w:rPr>
          <w:rFonts w:ascii="Times New Roman" w:eastAsia="Times New Roman" w:hAnsi="Times New Roman" w:cs="Times New Roman"/>
          <w:kern w:val="0"/>
          <w14:ligatures w14:val="none"/>
        </w:rPr>
        <w:br/>
        <w:t>and that the AR model only ever approaches via finite slices and hinge signatures.</w:t>
      </w:r>
    </w:p>
    <w:p w14:paraId="2F0D334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next subsection (9.2), we’ll look at how </w:t>
      </w:r>
      <w:r w:rsidRPr="004A3978">
        <w:rPr>
          <w:rFonts w:ascii="Times New Roman" w:eastAsia="Times New Roman" w:hAnsi="Times New Roman" w:cs="Times New Roman"/>
          <w:b/>
          <w:bCs/>
          <w:kern w:val="0"/>
          <w14:ligatures w14:val="none"/>
        </w:rPr>
        <w:t>fractal dimension</w:t>
      </w:r>
      <w:r w:rsidRPr="004A3978">
        <w:rPr>
          <w:rFonts w:ascii="Times New Roman" w:eastAsia="Times New Roman" w:hAnsi="Times New Roman" w:cs="Times New Roman"/>
          <w:kern w:val="0"/>
          <w14:ligatures w14:val="none"/>
        </w:rPr>
        <w:t xml:space="preserve">—with its integer part and fractional “excess” (depth)—gives us a way to talk about </w:t>
      </w:r>
      <w:r w:rsidRPr="004A3978">
        <w:rPr>
          <w:rFonts w:ascii="Times New Roman" w:eastAsia="Times New Roman" w:hAnsi="Times New Roman" w:cs="Times New Roman"/>
          <w:i/>
          <w:iCs/>
          <w:kern w:val="0"/>
          <w14:ligatures w14:val="none"/>
        </w:rPr>
        <w:t>traces</w:t>
      </w:r>
      <w:r w:rsidRPr="004A3978">
        <w:rPr>
          <w:rFonts w:ascii="Times New Roman" w:eastAsia="Times New Roman" w:hAnsi="Times New Roman" w:cs="Times New Roman"/>
          <w:kern w:val="0"/>
          <w14:ligatures w14:val="none"/>
        </w:rPr>
        <w:t xml:space="preserve"> of that infinite context inside finite structures, and how that leads to the use of fractal profiles and pivot functions in the AR math.</w:t>
      </w:r>
    </w:p>
    <w:p w14:paraId="1DE6E6CF" w14:textId="77777777" w:rsidR="004A3978" w:rsidRPr="004A3978" w:rsidRDefault="004A3978" w:rsidP="004A39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6341"/>
      <w:r w:rsidRPr="004A3978">
        <w:rPr>
          <w:rFonts w:ascii="Times New Roman" w:eastAsia="Times New Roman" w:hAnsi="Times New Roman" w:cs="Times New Roman"/>
          <w:b/>
          <w:bCs/>
          <w:kern w:val="0"/>
          <w:sz w:val="27"/>
          <w:szCs w:val="27"/>
          <w14:ligatures w14:val="none"/>
        </w:rPr>
        <w:t>9.2 Fractal dimension tower D = N + δ as traces of hidden depth</w:t>
      </w:r>
      <w:bookmarkEnd w:id="55"/>
    </w:p>
    <w:p w14:paraId="3E3163B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If division-by-zero is the “warning sign” that our finite descriptions are brushing against the infinite Present, </w:t>
      </w:r>
      <w:r w:rsidRPr="004A3978">
        <w:rPr>
          <w:rFonts w:ascii="Times New Roman" w:eastAsia="Times New Roman" w:hAnsi="Times New Roman" w:cs="Times New Roman"/>
          <w:b/>
          <w:bCs/>
          <w:kern w:val="0"/>
          <w14:ligatures w14:val="none"/>
        </w:rPr>
        <w:t>fractal dimension</w:t>
      </w:r>
      <w:r w:rsidRPr="004A3978">
        <w:rPr>
          <w:rFonts w:ascii="Times New Roman" w:eastAsia="Times New Roman" w:hAnsi="Times New Roman" w:cs="Times New Roman"/>
          <w:kern w:val="0"/>
          <w14:ligatures w14:val="none"/>
        </w:rPr>
        <w:t xml:space="preserve"> is how we see </w:t>
      </w:r>
      <w:r w:rsidRPr="004A3978">
        <w:rPr>
          <w:rFonts w:ascii="Times New Roman" w:eastAsia="Times New Roman" w:hAnsi="Times New Roman" w:cs="Times New Roman"/>
          <w:i/>
          <w:iCs/>
          <w:kern w:val="0"/>
          <w14:ligatures w14:val="none"/>
        </w:rPr>
        <w:t>traces</w:t>
      </w:r>
      <w:r w:rsidRPr="004A3978">
        <w:rPr>
          <w:rFonts w:ascii="Times New Roman" w:eastAsia="Times New Roman" w:hAnsi="Times New Roman" w:cs="Times New Roman"/>
          <w:kern w:val="0"/>
          <w14:ligatures w14:val="none"/>
        </w:rPr>
        <w:t xml:space="preserve"> of that infinite depth </w:t>
      </w:r>
      <w:r w:rsidRPr="004A3978">
        <w:rPr>
          <w:rFonts w:ascii="Times New Roman" w:eastAsia="Times New Roman" w:hAnsi="Times New Roman" w:cs="Times New Roman"/>
          <w:b/>
          <w:bCs/>
          <w:kern w:val="0"/>
          <w14:ligatures w14:val="none"/>
        </w:rPr>
        <w:t>inside</w:t>
      </w:r>
      <w:r w:rsidRPr="004A3978">
        <w:rPr>
          <w:rFonts w:ascii="Times New Roman" w:eastAsia="Times New Roman" w:hAnsi="Times New Roman" w:cs="Times New Roman"/>
          <w:kern w:val="0"/>
          <w14:ligatures w14:val="none"/>
        </w:rPr>
        <w:t xml:space="preserve"> finite structures.</w:t>
      </w:r>
    </w:p>
    <w:p w14:paraId="07CC7A5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key idea is that:</w:t>
      </w:r>
    </w:p>
    <w:p w14:paraId="4A7E414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Fractal dimension is not just “how crinkly a line is.”</w:t>
      </w:r>
      <w:r w:rsidRPr="004A3978">
        <w:rPr>
          <w:rFonts w:ascii="Times New Roman" w:eastAsia="Times New Roman" w:hAnsi="Times New Roman" w:cs="Times New Roman"/>
          <w:kern w:val="0"/>
          <w14:ligatures w14:val="none"/>
        </w:rPr>
        <w:br/>
        <w:t xml:space="preserve">In this framework, it’s a way of measuring how much </w:t>
      </w:r>
      <w:r w:rsidRPr="004A3978">
        <w:rPr>
          <w:rFonts w:ascii="Times New Roman" w:eastAsia="Times New Roman" w:hAnsi="Times New Roman" w:cs="Times New Roman"/>
          <w:b/>
          <w:bCs/>
          <w:kern w:val="0"/>
          <w14:ligatures w14:val="none"/>
        </w:rPr>
        <w:t>hidden relational depth</w:t>
      </w:r>
      <w:r w:rsidRPr="004A3978">
        <w:rPr>
          <w:rFonts w:ascii="Times New Roman" w:eastAsia="Times New Roman" w:hAnsi="Times New Roman" w:cs="Times New Roman"/>
          <w:kern w:val="0"/>
          <w14:ligatures w14:val="none"/>
        </w:rPr>
        <w:t xml:space="preserve"> is packed into a finite object.</w:t>
      </w:r>
    </w:p>
    <w:p w14:paraId="689B53A6"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04FAE5">
          <v:rect id="_x0000_i1180" style="width:0;height:1.5pt" o:hralign="center" o:hrstd="t" o:hr="t" fillcolor="#a0a0a0" stroked="f"/>
        </w:pict>
      </w:r>
    </w:p>
    <w:p w14:paraId="29E5081C"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Integer part N: the obvious embedding</w:t>
      </w:r>
    </w:p>
    <w:p w14:paraId="5274D6D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Take an ordinary object embedded in space. If you ignore all fine </w:t>
      </w:r>
      <w:proofErr w:type="gramStart"/>
      <w:r w:rsidRPr="004A3978">
        <w:rPr>
          <w:rFonts w:ascii="Times New Roman" w:eastAsia="Times New Roman" w:hAnsi="Times New Roman" w:cs="Times New Roman"/>
          <w:kern w:val="0"/>
          <w14:ligatures w14:val="none"/>
        </w:rPr>
        <w:t>detail</w:t>
      </w:r>
      <w:proofErr w:type="gramEnd"/>
      <w:r w:rsidRPr="004A3978">
        <w:rPr>
          <w:rFonts w:ascii="Times New Roman" w:eastAsia="Times New Roman" w:hAnsi="Times New Roman" w:cs="Times New Roman"/>
          <w:kern w:val="0"/>
          <w14:ligatures w14:val="none"/>
        </w:rPr>
        <w:t xml:space="preserve">, it has an </w:t>
      </w:r>
      <w:r w:rsidRPr="004A3978">
        <w:rPr>
          <w:rFonts w:ascii="Times New Roman" w:eastAsia="Times New Roman" w:hAnsi="Times New Roman" w:cs="Times New Roman"/>
          <w:b/>
          <w:bCs/>
          <w:kern w:val="0"/>
          <w14:ligatures w14:val="none"/>
        </w:rPr>
        <w:t>integer dimension</w:t>
      </w:r>
      <w:r w:rsidRPr="004A3978">
        <w:rPr>
          <w:rFonts w:ascii="Times New Roman" w:eastAsia="Times New Roman" w:hAnsi="Times New Roman" w:cs="Times New Roman"/>
          <w:kern w:val="0"/>
          <w14:ligatures w14:val="none"/>
        </w:rPr>
        <w:t>:</w:t>
      </w:r>
    </w:p>
    <w:p w14:paraId="6763BB11" w14:textId="77777777" w:rsidR="004A3978" w:rsidRPr="004A3978" w:rsidRDefault="004A3978" w:rsidP="004A397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line-like thing → “1D”</w:t>
      </w:r>
    </w:p>
    <w:p w14:paraId="780C72C2" w14:textId="77777777" w:rsidR="004A3978" w:rsidRPr="004A3978" w:rsidRDefault="004A3978" w:rsidP="004A397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surface-like thing → “2D”</w:t>
      </w:r>
    </w:p>
    <w:p w14:paraId="109B78C9" w14:textId="77777777" w:rsidR="004A3978" w:rsidRPr="004A3978" w:rsidRDefault="004A3978" w:rsidP="004A397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volume-filling thing → “3D”</w:t>
      </w:r>
    </w:p>
    <w:p w14:paraId="377577A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Call that integer part </w:t>
      </w:r>
      <w:r w:rsidRPr="004A3978">
        <w:rPr>
          <w:rFonts w:ascii="Times New Roman" w:eastAsia="Times New Roman" w:hAnsi="Times New Roman" w:cs="Times New Roman"/>
          <w:b/>
          <w:bCs/>
          <w:kern w:val="0"/>
          <w14:ligatures w14:val="none"/>
        </w:rPr>
        <w:t>N</w:t>
      </w:r>
      <w:r w:rsidRPr="004A3978">
        <w:rPr>
          <w:rFonts w:ascii="Times New Roman" w:eastAsia="Times New Roman" w:hAnsi="Times New Roman" w:cs="Times New Roman"/>
          <w:kern w:val="0"/>
          <w14:ligatures w14:val="none"/>
        </w:rPr>
        <w:t>:</w:t>
      </w:r>
    </w:p>
    <w:p w14:paraId="307D450C" w14:textId="77777777" w:rsidR="004A3978" w:rsidRPr="004A3978" w:rsidRDefault="004A3978" w:rsidP="004A3978">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(N = 1, 2, 3, \dots)</w:t>
      </w:r>
    </w:p>
    <w:p w14:paraId="50CEBA5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N tells you:</w:t>
      </w:r>
    </w:p>
    <w:p w14:paraId="25CFABC5" w14:textId="77777777" w:rsidR="004A3978" w:rsidRPr="004A3978" w:rsidRDefault="004A3978" w:rsidP="004A3978">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how many </w:t>
      </w:r>
      <w:r w:rsidRPr="004A3978">
        <w:rPr>
          <w:rFonts w:ascii="Times New Roman" w:eastAsia="Times New Roman" w:hAnsi="Times New Roman" w:cs="Times New Roman"/>
          <w:b/>
          <w:bCs/>
          <w:kern w:val="0"/>
          <w14:ligatures w14:val="none"/>
        </w:rPr>
        <w:t>directions</w:t>
      </w:r>
      <w:r w:rsidRPr="004A3978">
        <w:rPr>
          <w:rFonts w:ascii="Times New Roman" w:eastAsia="Times New Roman" w:hAnsi="Times New Roman" w:cs="Times New Roman"/>
          <w:kern w:val="0"/>
          <w14:ligatures w14:val="none"/>
        </w:rPr>
        <w:t xml:space="preserve"> the object visibly extends,</w:t>
      </w:r>
    </w:p>
    <w:p w14:paraId="2AFD6A54" w14:textId="77777777" w:rsidR="004A3978" w:rsidRPr="004A3978" w:rsidRDefault="004A3978" w:rsidP="004A3978">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what kind of ambient </w:t>
      </w:r>
      <w:proofErr w:type="gramStart"/>
      <w:r w:rsidRPr="004A3978">
        <w:rPr>
          <w:rFonts w:ascii="Times New Roman" w:eastAsia="Times New Roman" w:hAnsi="Times New Roman" w:cs="Times New Roman"/>
          <w:kern w:val="0"/>
          <w14:ligatures w14:val="none"/>
        </w:rPr>
        <w:t>space</w:t>
      </w:r>
      <w:proofErr w:type="gramEnd"/>
      <w:r w:rsidRPr="004A3978">
        <w:rPr>
          <w:rFonts w:ascii="Times New Roman" w:eastAsia="Times New Roman" w:hAnsi="Times New Roman" w:cs="Times New Roman"/>
          <w:kern w:val="0"/>
          <w14:ligatures w14:val="none"/>
        </w:rPr>
        <w:t xml:space="preserve"> it obviously lives.</w:t>
      </w:r>
    </w:p>
    <w:p w14:paraId="56E4D01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our world were smooth and simple all the way down:</w:t>
      </w:r>
    </w:p>
    <w:p w14:paraId="2310B9D6" w14:textId="77777777" w:rsidR="004A3978" w:rsidRPr="004A3978" w:rsidRDefault="004A3978" w:rsidP="004A3978">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most natural structures would have dimensions that are just integers.</w:t>
      </w:r>
    </w:p>
    <w:p w14:paraId="53B5FD4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But they don’t.</w:t>
      </w:r>
    </w:p>
    <w:p w14:paraId="07C2E2B8"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19FB02">
          <v:rect id="_x0000_i1181" style="width:0;height:1.5pt" o:hralign="center" o:hrstd="t" o:hr="t" fillcolor="#a0a0a0" stroked="f"/>
        </w:pict>
      </w:r>
    </w:p>
    <w:p w14:paraId="5A80505C"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Fractional part δ: the extra depth</w:t>
      </w:r>
    </w:p>
    <w:p w14:paraId="0797B70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When you </w:t>
      </w:r>
      <w:proofErr w:type="gramStart"/>
      <w:r w:rsidRPr="004A3978">
        <w:rPr>
          <w:rFonts w:ascii="Times New Roman" w:eastAsia="Times New Roman" w:hAnsi="Times New Roman" w:cs="Times New Roman"/>
          <w:kern w:val="0"/>
          <w14:ligatures w14:val="none"/>
        </w:rPr>
        <w:t>actually measure</w:t>
      </w:r>
      <w:proofErr w:type="gramEnd"/>
      <w:r w:rsidRPr="004A3978">
        <w:rPr>
          <w:rFonts w:ascii="Times New Roman" w:eastAsia="Times New Roman" w:hAnsi="Times New Roman" w:cs="Times New Roman"/>
          <w:kern w:val="0"/>
          <w14:ligatures w14:val="none"/>
        </w:rPr>
        <w:t xml:space="preserve"> dimension in many real structures:</w:t>
      </w:r>
    </w:p>
    <w:p w14:paraId="62549C8B"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coastlines,</w:t>
      </w:r>
    </w:p>
    <w:p w14:paraId="63067203"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branching trees,</w:t>
      </w:r>
    </w:p>
    <w:p w14:paraId="0950BE0D"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vascular systems,</w:t>
      </w:r>
    </w:p>
    <w:p w14:paraId="7997ADD8"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clouds,</w:t>
      </w:r>
    </w:p>
    <w:p w14:paraId="4AF52F5B"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large-scale cosmic structure,</w:t>
      </w:r>
    </w:p>
    <w:p w14:paraId="3B26818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you</w:t>
      </w:r>
      <w:proofErr w:type="gramEnd"/>
      <w:r w:rsidRPr="004A3978">
        <w:rPr>
          <w:rFonts w:ascii="Times New Roman" w:eastAsia="Times New Roman" w:hAnsi="Times New Roman" w:cs="Times New Roman"/>
          <w:kern w:val="0"/>
          <w14:ligatures w14:val="none"/>
        </w:rPr>
        <w:t xml:space="preserve"> often don’t get clean integers. You get:</w:t>
      </w:r>
    </w:p>
    <w:p w14:paraId="4F43550E" w14:textId="77777777" w:rsidR="004A3978" w:rsidRPr="004A3978" w:rsidRDefault="004A3978" w:rsidP="004A3978">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1.2),</w:t>
      </w:r>
    </w:p>
    <w:p w14:paraId="6522EB73" w14:textId="77777777" w:rsidR="004A3978" w:rsidRPr="004A3978" w:rsidRDefault="004A3978" w:rsidP="004A3978">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1.7),</w:t>
      </w:r>
    </w:p>
    <w:p w14:paraId="07AF942A" w14:textId="77777777" w:rsidR="004A3978" w:rsidRPr="004A3978" w:rsidRDefault="004A3978" w:rsidP="004A3978">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2.3), etc.</w:t>
      </w:r>
    </w:p>
    <w:p w14:paraId="75D3CC9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You can write that as:</w:t>
      </w:r>
    </w:p>
    <w:p w14:paraId="595DE6E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N + \delta),</w:t>
      </w:r>
      <w:r w:rsidRPr="004A3978">
        <w:rPr>
          <w:rFonts w:ascii="Times New Roman" w:eastAsia="Times New Roman" w:hAnsi="Times New Roman" w:cs="Times New Roman"/>
          <w:kern w:val="0"/>
          <w14:ligatures w14:val="none"/>
        </w:rPr>
        <w:br/>
        <w:t xml:space="preserve">where N is an integer, and (0 &lt; \delta &lt; 1) is a </w:t>
      </w:r>
      <w:r w:rsidRPr="004A3978">
        <w:rPr>
          <w:rFonts w:ascii="Times New Roman" w:eastAsia="Times New Roman" w:hAnsi="Times New Roman" w:cs="Times New Roman"/>
          <w:b/>
          <w:bCs/>
          <w:kern w:val="0"/>
          <w14:ligatures w14:val="none"/>
        </w:rPr>
        <w:t>fractional excess</w:t>
      </w:r>
      <w:r w:rsidRPr="004A3978">
        <w:rPr>
          <w:rFonts w:ascii="Times New Roman" w:eastAsia="Times New Roman" w:hAnsi="Times New Roman" w:cs="Times New Roman"/>
          <w:kern w:val="0"/>
          <w14:ligatures w14:val="none"/>
        </w:rPr>
        <w:t>.</w:t>
      </w:r>
    </w:p>
    <w:p w14:paraId="026FD83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Absolute Relativity’s philosophical reading:</w:t>
      </w:r>
    </w:p>
    <w:p w14:paraId="17C603C8" w14:textId="77777777" w:rsidR="004A3978" w:rsidRPr="004A3978" w:rsidRDefault="004A3978" w:rsidP="004A3978">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N</w:t>
      </w:r>
      <w:r w:rsidRPr="004A3978">
        <w:rPr>
          <w:rFonts w:ascii="Times New Roman" w:eastAsia="Times New Roman" w:hAnsi="Times New Roman" w:cs="Times New Roman"/>
          <w:kern w:val="0"/>
          <w14:ligatures w14:val="none"/>
        </w:rPr>
        <w:t xml:space="preserve"> = the “obvious” dimension of embedding (line, surface, volume).</w:t>
      </w:r>
    </w:p>
    <w:p w14:paraId="228BCEAD" w14:textId="77777777" w:rsidR="004A3978" w:rsidRPr="004A3978" w:rsidRDefault="004A3978" w:rsidP="004A3978">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δ</w:t>
      </w:r>
      <w:r w:rsidRPr="004A3978">
        <w:rPr>
          <w:rFonts w:ascii="Times New Roman" w:eastAsia="Times New Roman" w:hAnsi="Times New Roman" w:cs="Times New Roman"/>
          <w:kern w:val="0"/>
          <w14:ligatures w14:val="none"/>
        </w:rPr>
        <w:t xml:space="preserve"> = a measure of </w:t>
      </w:r>
      <w:r w:rsidRPr="004A3978">
        <w:rPr>
          <w:rFonts w:ascii="Times New Roman" w:eastAsia="Times New Roman" w:hAnsi="Times New Roman" w:cs="Times New Roman"/>
          <w:b/>
          <w:bCs/>
          <w:kern w:val="0"/>
          <w14:ligatures w14:val="none"/>
        </w:rPr>
        <w:t>hidden relational depth</w:t>
      </w:r>
      <w:r w:rsidRPr="004A3978">
        <w:rPr>
          <w:rFonts w:ascii="Times New Roman" w:eastAsia="Times New Roman" w:hAnsi="Times New Roman" w:cs="Times New Roman"/>
          <w:kern w:val="0"/>
          <w14:ligatures w14:val="none"/>
        </w:rPr>
        <w:t>—how much extra structure, beyond a smooth N-D object, is packed inside.</w:t>
      </w:r>
    </w:p>
    <w:p w14:paraId="6884841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w:t>
      </w:r>
    </w:p>
    <w:p w14:paraId="3ECD0807" w14:textId="77777777" w:rsidR="004A3978" w:rsidRPr="004A3978" w:rsidRDefault="004A3978" w:rsidP="004A3978">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“2D” surface with (D = 2.3) is not really a simple </w:t>
      </w:r>
      <w:proofErr w:type="gramStart"/>
      <w:r w:rsidRPr="004A3978">
        <w:rPr>
          <w:rFonts w:ascii="Times New Roman" w:eastAsia="Times New Roman" w:hAnsi="Times New Roman" w:cs="Times New Roman"/>
          <w:kern w:val="0"/>
          <w14:ligatures w14:val="none"/>
        </w:rPr>
        <w:t>surface;</w:t>
      </w:r>
      <w:proofErr w:type="gramEnd"/>
    </w:p>
    <w:p w14:paraId="5AB9D6EC" w14:textId="77777777" w:rsidR="004A3978" w:rsidRPr="004A3978" w:rsidRDefault="004A3978" w:rsidP="004A3978">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it’s a 2D-like stage with extra complexity “sticking out” in a way that makes its effective dimension 2.3.</w:t>
      </w:r>
    </w:p>
    <w:p w14:paraId="26770888" w14:textId="77777777" w:rsidR="004A3978" w:rsidRPr="004A3978" w:rsidRDefault="004A3978" w:rsidP="004A3978">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That extra 0.3 is the fingerprint of </w:t>
      </w:r>
      <w:r w:rsidRPr="004A3978">
        <w:rPr>
          <w:rFonts w:ascii="Times New Roman" w:eastAsia="Times New Roman" w:hAnsi="Times New Roman" w:cs="Times New Roman"/>
          <w:b/>
          <w:bCs/>
          <w:kern w:val="0"/>
          <w14:ligatures w14:val="none"/>
        </w:rPr>
        <w:t xml:space="preserve">nested, self-similar </w:t>
      </w:r>
      <w:proofErr w:type="gramStart"/>
      <w:r w:rsidRPr="004A3978">
        <w:rPr>
          <w:rFonts w:ascii="Times New Roman" w:eastAsia="Times New Roman" w:hAnsi="Times New Roman" w:cs="Times New Roman"/>
          <w:b/>
          <w:bCs/>
          <w:kern w:val="0"/>
          <w14:ligatures w14:val="none"/>
        </w:rPr>
        <w:t>structure</w:t>
      </w:r>
      <w:r w:rsidRPr="004A3978">
        <w:rPr>
          <w:rFonts w:ascii="Times New Roman" w:eastAsia="Times New Roman" w:hAnsi="Times New Roman" w:cs="Times New Roman"/>
          <w:kern w:val="0"/>
          <w14:ligatures w14:val="none"/>
        </w:rPr>
        <w:t>—a</w:t>
      </w:r>
      <w:proofErr w:type="gramEnd"/>
      <w:r w:rsidRPr="004A3978">
        <w:rPr>
          <w:rFonts w:ascii="Times New Roman" w:eastAsia="Times New Roman" w:hAnsi="Times New Roman" w:cs="Times New Roman"/>
          <w:kern w:val="0"/>
          <w14:ligatures w14:val="none"/>
        </w:rPr>
        <w:t xml:space="preserve"> trace of deeper relations not visible at the coarsest look.</w:t>
      </w:r>
    </w:p>
    <w:p w14:paraId="3F8F195B"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BF5113">
          <v:rect id="_x0000_i1182" style="width:0;height:1.5pt" o:hralign="center" o:hrstd="t" o:hr="t" fillcolor="#a0a0a0" stroked="f"/>
        </w:pict>
      </w:r>
    </w:p>
    <w:p w14:paraId="6FCC8AA1"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Fractal dimension as a finite shadow of the infinite Present</w:t>
      </w:r>
    </w:p>
    <w:p w14:paraId="14EF22C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At a conceptual level, (D = N + \delta) is telling you:</w:t>
      </w:r>
    </w:p>
    <w:p w14:paraId="3515C924" w14:textId="77777777" w:rsidR="004A3978" w:rsidRPr="004A3978" w:rsidRDefault="004A3978" w:rsidP="004A3978">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what you thought was a simple N-D object is </w:t>
      </w:r>
      <w:proofErr w:type="gramStart"/>
      <w:r w:rsidRPr="004A3978">
        <w:rPr>
          <w:rFonts w:ascii="Times New Roman" w:eastAsia="Times New Roman" w:hAnsi="Times New Roman" w:cs="Times New Roman"/>
          <w:kern w:val="0"/>
          <w14:ligatures w14:val="none"/>
        </w:rPr>
        <w:t>actually carrying</w:t>
      </w:r>
      <w:proofErr w:type="gramEnd"/>
      <w:r w:rsidRPr="004A3978">
        <w:rPr>
          <w:rFonts w:ascii="Times New Roman" w:eastAsia="Times New Roman" w:hAnsi="Times New Roman" w:cs="Times New Roman"/>
          <w:kern w:val="0"/>
          <w14:ligatures w14:val="none"/>
        </w:rPr>
        <w:t xml:space="preserve"> </w:t>
      </w:r>
      <w:r w:rsidRPr="004A3978">
        <w:rPr>
          <w:rFonts w:ascii="Times New Roman" w:eastAsia="Times New Roman" w:hAnsi="Times New Roman" w:cs="Times New Roman"/>
          <w:b/>
          <w:bCs/>
          <w:kern w:val="0"/>
          <w14:ligatures w14:val="none"/>
        </w:rPr>
        <w:t>more relations</w:t>
      </w:r>
      <w:r w:rsidRPr="004A3978">
        <w:rPr>
          <w:rFonts w:ascii="Times New Roman" w:eastAsia="Times New Roman" w:hAnsi="Times New Roman" w:cs="Times New Roman"/>
          <w:kern w:val="0"/>
          <w14:ligatures w14:val="none"/>
        </w:rPr>
        <w:t xml:space="preserve"> than a smooth N-D object could,</w:t>
      </w:r>
    </w:p>
    <w:p w14:paraId="1FD2414C" w14:textId="77777777" w:rsidR="004A3978" w:rsidRPr="004A3978" w:rsidRDefault="004A3978" w:rsidP="004A3978">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but we can still describe that extra complexity in a </w:t>
      </w:r>
      <w:r w:rsidRPr="004A3978">
        <w:rPr>
          <w:rFonts w:ascii="Times New Roman" w:eastAsia="Times New Roman" w:hAnsi="Times New Roman" w:cs="Times New Roman"/>
          <w:b/>
          <w:bCs/>
          <w:kern w:val="0"/>
          <w14:ligatures w14:val="none"/>
        </w:rPr>
        <w:t>finite way</w:t>
      </w:r>
      <w:r w:rsidRPr="004A3978">
        <w:rPr>
          <w:rFonts w:ascii="Times New Roman" w:eastAsia="Times New Roman" w:hAnsi="Times New Roman" w:cs="Times New Roman"/>
          <w:kern w:val="0"/>
          <w14:ligatures w14:val="none"/>
        </w:rPr>
        <w:t xml:space="preserve"> (the fractional excess (\delta)).</w:t>
      </w:r>
    </w:p>
    <w:p w14:paraId="601FC49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the language of this volume:</w:t>
      </w:r>
    </w:p>
    <w:p w14:paraId="3DC4E536" w14:textId="77777777" w:rsidR="004A3978" w:rsidRPr="004A3978" w:rsidRDefault="004A3978" w:rsidP="004A3978">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infinite Present (Infinergy – philosophical label only) has </w:t>
      </w:r>
      <w:r w:rsidRPr="004A3978">
        <w:rPr>
          <w:rFonts w:ascii="Times New Roman" w:eastAsia="Times New Roman" w:hAnsi="Times New Roman" w:cs="Times New Roman"/>
          <w:b/>
          <w:bCs/>
          <w:kern w:val="0"/>
          <w14:ligatures w14:val="none"/>
        </w:rPr>
        <w:t>unbounded relational complexity</w:t>
      </w:r>
      <w:r w:rsidRPr="004A3978">
        <w:rPr>
          <w:rFonts w:ascii="Times New Roman" w:eastAsia="Times New Roman" w:hAnsi="Times New Roman" w:cs="Times New Roman"/>
          <w:kern w:val="0"/>
          <w14:ligatures w14:val="none"/>
        </w:rPr>
        <w:t>.</w:t>
      </w:r>
    </w:p>
    <w:p w14:paraId="459A3018" w14:textId="77777777" w:rsidR="004A3978" w:rsidRPr="004A3978" w:rsidRDefault="004A3978" w:rsidP="004A3978">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finite slice (Difinite configuration) can still carry </w:t>
      </w:r>
      <w:r w:rsidRPr="004A3978">
        <w:rPr>
          <w:rFonts w:ascii="Times New Roman" w:eastAsia="Times New Roman" w:hAnsi="Times New Roman" w:cs="Times New Roman"/>
          <w:b/>
          <w:bCs/>
          <w:kern w:val="0"/>
          <w14:ligatures w14:val="none"/>
        </w:rPr>
        <w:t>signatures</w:t>
      </w:r>
      <w:r w:rsidRPr="004A3978">
        <w:rPr>
          <w:rFonts w:ascii="Times New Roman" w:eastAsia="Times New Roman" w:hAnsi="Times New Roman" w:cs="Times New Roman"/>
          <w:kern w:val="0"/>
          <w14:ligatures w14:val="none"/>
        </w:rPr>
        <w:t xml:space="preserve"> of that unbounded depth in its local structure.</w:t>
      </w:r>
    </w:p>
    <w:p w14:paraId="4733DCA3" w14:textId="77777777" w:rsidR="004A3978" w:rsidRPr="004A3978" w:rsidRDefault="004A3978" w:rsidP="004A3978">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Fractal dimension (D = N + \delta) is one such signature:</w:t>
      </w:r>
    </w:p>
    <w:p w14:paraId="2BA443D7" w14:textId="77777777" w:rsidR="004A3978" w:rsidRPr="004A3978" w:rsidRDefault="004A3978" w:rsidP="004A3978">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N = the finite, obvious embedding.</w:t>
      </w:r>
    </w:p>
    <w:p w14:paraId="57CB54CA" w14:textId="77777777" w:rsidR="004A3978" w:rsidRPr="004A3978" w:rsidRDefault="004A3978" w:rsidP="004A3978">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(\delta) = how much “infinite-style” depth has leaked into this finite object.</w:t>
      </w:r>
    </w:p>
    <w:p w14:paraId="2E80A06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We never model “infinite depth” directly;</w:t>
      </w:r>
      <w:r w:rsidRPr="004A3978">
        <w:rPr>
          <w:rFonts w:ascii="Times New Roman" w:eastAsia="Times New Roman" w:hAnsi="Times New Roman" w:cs="Times New Roman"/>
          <w:kern w:val="0"/>
          <w14:ligatures w14:val="none"/>
        </w:rPr>
        <w:br/>
        <w:t xml:space="preserve">we model its </w:t>
      </w:r>
      <w:r w:rsidRPr="004A3978">
        <w:rPr>
          <w:rFonts w:ascii="Times New Roman" w:eastAsia="Times New Roman" w:hAnsi="Times New Roman" w:cs="Times New Roman"/>
          <w:b/>
          <w:bCs/>
          <w:kern w:val="0"/>
          <w14:ligatures w14:val="none"/>
        </w:rPr>
        <w:t>shadows</w:t>
      </w:r>
      <w:r w:rsidRPr="004A3978">
        <w:rPr>
          <w:rFonts w:ascii="Times New Roman" w:eastAsia="Times New Roman" w:hAnsi="Times New Roman" w:cs="Times New Roman"/>
          <w:kern w:val="0"/>
          <w14:ligatures w14:val="none"/>
        </w:rPr>
        <w:t xml:space="preserve"> in finite things, and (\delta) is one of those shadows.</w:t>
      </w:r>
    </w:p>
    <w:p w14:paraId="1795584C"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95F51B">
          <v:rect id="_x0000_i1183" style="width:0;height:1.5pt" o:hralign="center" o:hrstd="t" o:hr="t" fillcolor="#a0a0a0" stroked="f"/>
        </w:pict>
      </w:r>
    </w:p>
    <w:p w14:paraId="576911C8"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From philosophical picture to the “fractal tower”</w:t>
      </w:r>
    </w:p>
    <w:p w14:paraId="74DC0C0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When you look across many scales:</w:t>
      </w:r>
    </w:p>
    <w:p w14:paraId="38C58736" w14:textId="77777777" w:rsidR="004A3978" w:rsidRPr="004A3978" w:rsidRDefault="004A3978" w:rsidP="004A3978">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at −2, −1, 0, +1, +2, +3,</w:t>
      </w:r>
    </w:p>
    <w:p w14:paraId="0CE0FE68" w14:textId="77777777" w:rsidR="004A3978" w:rsidRPr="004A3978" w:rsidRDefault="004A3978" w:rsidP="004A3978">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different contexts (nano, bio, planetary, galactic, cosmic),</w:t>
      </w:r>
    </w:p>
    <w:p w14:paraId="2E8CA2D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you</w:t>
      </w:r>
      <w:proofErr w:type="gramEnd"/>
      <w:r w:rsidRPr="004A3978">
        <w:rPr>
          <w:rFonts w:ascii="Times New Roman" w:eastAsia="Times New Roman" w:hAnsi="Times New Roman" w:cs="Times New Roman"/>
          <w:kern w:val="0"/>
          <w14:ligatures w14:val="none"/>
        </w:rPr>
        <w:t xml:space="preserve"> can build a </w:t>
      </w:r>
      <w:r w:rsidRPr="004A3978">
        <w:rPr>
          <w:rFonts w:ascii="Times New Roman" w:eastAsia="Times New Roman" w:hAnsi="Times New Roman" w:cs="Times New Roman"/>
          <w:b/>
          <w:bCs/>
          <w:kern w:val="0"/>
          <w14:ligatures w14:val="none"/>
        </w:rPr>
        <w:t>tower</w:t>
      </w:r>
      <w:r w:rsidRPr="004A3978">
        <w:rPr>
          <w:rFonts w:ascii="Times New Roman" w:eastAsia="Times New Roman" w:hAnsi="Times New Roman" w:cs="Times New Roman"/>
          <w:kern w:val="0"/>
          <w14:ligatures w14:val="none"/>
        </w:rPr>
        <w:t xml:space="preserve"> of dimensions:</w:t>
      </w:r>
    </w:p>
    <w:p w14:paraId="644EE6E4" w14:textId="77777777" w:rsidR="004A3978" w:rsidRPr="004A3978" w:rsidRDefault="004A3978" w:rsidP="004A3978">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w:t>
      </w:r>
      <w:proofErr w:type="gramStart"/>
      <w:r w:rsidRPr="004A3978">
        <w:rPr>
          <w:rFonts w:ascii="Times New Roman" w:eastAsia="Times New Roman" w:hAnsi="Times New Roman" w:cs="Times New Roman"/>
          <w:kern w:val="0"/>
          <w14:ligatures w14:val="none"/>
        </w:rPr>
        <w:t>_{</w:t>
      </w:r>
      <w:proofErr w:type="gramEnd"/>
      <w:r w:rsidRPr="004A3978">
        <w:rPr>
          <w:rFonts w:ascii="Times New Roman" w:eastAsia="Times New Roman" w:hAnsi="Times New Roman" w:cs="Times New Roman"/>
          <w:kern w:val="0"/>
          <w14:ligatures w14:val="none"/>
        </w:rPr>
        <w:t>-</w:t>
      </w:r>
      <w:proofErr w:type="gramStart"/>
      <w:r w:rsidRPr="004A3978">
        <w:rPr>
          <w:rFonts w:ascii="Times New Roman" w:eastAsia="Times New Roman" w:hAnsi="Times New Roman" w:cs="Times New Roman"/>
          <w:kern w:val="0"/>
          <w14:ligatures w14:val="none"/>
        </w:rPr>
        <w:t>2},</w:t>
      </w:r>
      <w:proofErr w:type="gramEnd"/>
      <w:r w:rsidRPr="004A3978">
        <w:rPr>
          <w:rFonts w:ascii="Times New Roman" w:eastAsia="Times New Roman" w:hAnsi="Times New Roman" w:cs="Times New Roman"/>
          <w:kern w:val="0"/>
          <w14:ligatures w14:val="none"/>
        </w:rPr>
        <w:t xml:space="preserve"> D</w:t>
      </w:r>
      <w:proofErr w:type="gramStart"/>
      <w:r w:rsidRPr="004A3978">
        <w:rPr>
          <w:rFonts w:ascii="Times New Roman" w:eastAsia="Times New Roman" w:hAnsi="Times New Roman" w:cs="Times New Roman"/>
          <w:kern w:val="0"/>
          <w14:ligatures w14:val="none"/>
        </w:rPr>
        <w:t>_{</w:t>
      </w:r>
      <w:proofErr w:type="gramEnd"/>
      <w:r w:rsidRPr="004A3978">
        <w:rPr>
          <w:rFonts w:ascii="Times New Roman" w:eastAsia="Times New Roman" w:hAnsi="Times New Roman" w:cs="Times New Roman"/>
          <w:kern w:val="0"/>
          <w14:ligatures w14:val="none"/>
        </w:rPr>
        <w:t>-</w:t>
      </w:r>
      <w:proofErr w:type="gramStart"/>
      <w:r w:rsidRPr="004A3978">
        <w:rPr>
          <w:rFonts w:ascii="Times New Roman" w:eastAsia="Times New Roman" w:hAnsi="Times New Roman" w:cs="Times New Roman"/>
          <w:kern w:val="0"/>
          <w14:ligatures w14:val="none"/>
        </w:rPr>
        <w:t>1},</w:t>
      </w:r>
      <w:proofErr w:type="gramEnd"/>
      <w:r w:rsidRPr="004A3978">
        <w:rPr>
          <w:rFonts w:ascii="Times New Roman" w:eastAsia="Times New Roman" w:hAnsi="Times New Roman" w:cs="Times New Roman"/>
          <w:kern w:val="0"/>
          <w14:ligatures w14:val="none"/>
        </w:rPr>
        <w:t xml:space="preserve"> D_0, D</w:t>
      </w:r>
      <w:proofErr w:type="gramStart"/>
      <w:r w:rsidRPr="004A3978">
        <w:rPr>
          <w:rFonts w:ascii="Times New Roman" w:eastAsia="Times New Roman" w:hAnsi="Times New Roman" w:cs="Times New Roman"/>
          <w:kern w:val="0"/>
          <w14:ligatures w14:val="none"/>
        </w:rPr>
        <w:t>_{</w:t>
      </w:r>
      <w:proofErr w:type="gramEnd"/>
      <w:r w:rsidRPr="004A3978">
        <w:rPr>
          <w:rFonts w:ascii="Times New Roman" w:eastAsia="Times New Roman" w:hAnsi="Times New Roman" w:cs="Times New Roman"/>
          <w:kern w:val="0"/>
          <w14:ligatures w14:val="none"/>
        </w:rPr>
        <w:t>+</w:t>
      </w:r>
      <w:proofErr w:type="gramStart"/>
      <w:r w:rsidRPr="004A3978">
        <w:rPr>
          <w:rFonts w:ascii="Times New Roman" w:eastAsia="Times New Roman" w:hAnsi="Times New Roman" w:cs="Times New Roman"/>
          <w:kern w:val="0"/>
          <w14:ligatures w14:val="none"/>
        </w:rPr>
        <w:t>1},</w:t>
      </w:r>
      <w:proofErr w:type="gramEnd"/>
      <w:r w:rsidRPr="004A3978">
        <w:rPr>
          <w:rFonts w:ascii="Times New Roman" w:eastAsia="Times New Roman" w:hAnsi="Times New Roman" w:cs="Times New Roman"/>
          <w:kern w:val="0"/>
          <w14:ligatures w14:val="none"/>
        </w:rPr>
        <w:t xml:space="preserve"> D</w:t>
      </w:r>
      <w:proofErr w:type="gramStart"/>
      <w:r w:rsidRPr="004A3978">
        <w:rPr>
          <w:rFonts w:ascii="Times New Roman" w:eastAsia="Times New Roman" w:hAnsi="Times New Roman" w:cs="Times New Roman"/>
          <w:kern w:val="0"/>
          <w14:ligatures w14:val="none"/>
        </w:rPr>
        <w:t>_{</w:t>
      </w:r>
      <w:proofErr w:type="gramEnd"/>
      <w:r w:rsidRPr="004A3978">
        <w:rPr>
          <w:rFonts w:ascii="Times New Roman" w:eastAsia="Times New Roman" w:hAnsi="Times New Roman" w:cs="Times New Roman"/>
          <w:kern w:val="0"/>
          <w14:ligatures w14:val="none"/>
        </w:rPr>
        <w:t>+</w:t>
      </w:r>
      <w:proofErr w:type="gramStart"/>
      <w:r w:rsidRPr="004A3978">
        <w:rPr>
          <w:rFonts w:ascii="Times New Roman" w:eastAsia="Times New Roman" w:hAnsi="Times New Roman" w:cs="Times New Roman"/>
          <w:kern w:val="0"/>
          <w14:ligatures w14:val="none"/>
        </w:rPr>
        <w:t>2},</w:t>
      </w:r>
      <w:proofErr w:type="gramEnd"/>
      <w:r w:rsidRPr="004A3978">
        <w:rPr>
          <w:rFonts w:ascii="Times New Roman" w:eastAsia="Times New Roman" w:hAnsi="Times New Roman" w:cs="Times New Roman"/>
          <w:kern w:val="0"/>
          <w14:ligatures w14:val="none"/>
        </w:rPr>
        <w:t xml:space="preserve"> D</w:t>
      </w:r>
      <w:proofErr w:type="gramStart"/>
      <w:r w:rsidRPr="004A3978">
        <w:rPr>
          <w:rFonts w:ascii="Times New Roman" w:eastAsia="Times New Roman" w:hAnsi="Times New Roman" w:cs="Times New Roman"/>
          <w:kern w:val="0"/>
          <w14:ligatures w14:val="none"/>
        </w:rPr>
        <w:t>_{</w:t>
      </w:r>
      <w:proofErr w:type="gramEnd"/>
      <w:r w:rsidRPr="004A3978">
        <w:rPr>
          <w:rFonts w:ascii="Times New Roman" w:eastAsia="Times New Roman" w:hAnsi="Times New Roman" w:cs="Times New Roman"/>
          <w:kern w:val="0"/>
          <w14:ligatures w14:val="none"/>
        </w:rPr>
        <w:t>+</w:t>
      </w:r>
      <w:proofErr w:type="gramStart"/>
      <w:r w:rsidRPr="004A3978">
        <w:rPr>
          <w:rFonts w:ascii="Times New Roman" w:eastAsia="Times New Roman" w:hAnsi="Times New Roman" w:cs="Times New Roman"/>
          <w:kern w:val="0"/>
          <w14:ligatures w14:val="none"/>
        </w:rPr>
        <w:t>3})</w:t>
      </w:r>
      <w:proofErr w:type="gramEnd"/>
      <w:r w:rsidRPr="004A3978">
        <w:rPr>
          <w:rFonts w:ascii="Times New Roman" w:eastAsia="Times New Roman" w:hAnsi="Times New Roman" w:cs="Times New Roman"/>
          <w:kern w:val="0"/>
          <w14:ligatures w14:val="none"/>
        </w:rPr>
        <w:t>,</w:t>
      </w:r>
    </w:p>
    <w:p w14:paraId="41FCB728" w14:textId="77777777" w:rsidR="004A3978" w:rsidRPr="004A3978" w:rsidRDefault="004A3978" w:rsidP="004A3978">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each of which may have its own integer part and fractional excess.</w:t>
      </w:r>
    </w:p>
    <w:p w14:paraId="170B5CD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you:</w:t>
      </w:r>
    </w:p>
    <w:p w14:paraId="29F464E4" w14:textId="77777777" w:rsidR="004A3978" w:rsidRPr="004A3978" w:rsidRDefault="004A3978" w:rsidP="004A3978">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plot these dimensions against scale,</w:t>
      </w:r>
    </w:p>
    <w:p w14:paraId="1FCF43B1" w14:textId="77777777" w:rsidR="004A3978" w:rsidRPr="004A3978" w:rsidRDefault="004A3978" w:rsidP="004A3978">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look at how N and (\delta) change,</w:t>
      </w:r>
    </w:p>
    <w:p w14:paraId="6D648E00" w14:textId="77777777" w:rsidR="004A3978" w:rsidRPr="004A3978" w:rsidRDefault="004A3978" w:rsidP="004A3978">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track where they cross key values (e.g. D ≈ 2, D ≈ 3),</w:t>
      </w:r>
    </w:p>
    <w:p w14:paraId="45A898C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you get:</w:t>
      </w:r>
    </w:p>
    <w:p w14:paraId="6FF8D63D" w14:textId="77777777" w:rsidR="004A3978" w:rsidRPr="004A3978" w:rsidRDefault="004A3978" w:rsidP="004A3978">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fractal dimension profile</w:t>
      </w:r>
      <w:r w:rsidRPr="004A3978">
        <w:rPr>
          <w:rFonts w:ascii="Times New Roman" w:eastAsia="Times New Roman" w:hAnsi="Times New Roman" w:cs="Times New Roman"/>
          <w:kern w:val="0"/>
          <w14:ligatures w14:val="none"/>
        </w:rPr>
        <w:t xml:space="preserve"> of the context ladder.</w:t>
      </w:r>
    </w:p>
    <w:p w14:paraId="383FCFDB"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profile tells you:</w:t>
      </w:r>
    </w:p>
    <w:p w14:paraId="0315DB68" w14:textId="77777777" w:rsidR="004A3978" w:rsidRPr="004A3978" w:rsidRDefault="004A3978" w:rsidP="004A3978">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where inner structure is effectively volume-filling (D ≈ 3),</w:t>
      </w:r>
    </w:p>
    <w:p w14:paraId="788EC5E5" w14:textId="77777777" w:rsidR="004A3978" w:rsidRPr="004A3978" w:rsidRDefault="004A3978" w:rsidP="004A3978">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where it becomes boundary-like (D ≈ 2),</w:t>
      </w:r>
    </w:p>
    <w:p w14:paraId="184AED57" w14:textId="77777777" w:rsidR="004A3978" w:rsidRPr="004A3978" w:rsidRDefault="004A3978" w:rsidP="004A3978">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where the extra fractional parts (\delta) peak or dip.</w:t>
      </w:r>
    </w:p>
    <w:p w14:paraId="0D7FD27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AR, that’s exactly what the CL work does:</w:t>
      </w:r>
    </w:p>
    <w:p w14:paraId="7BBABB81" w14:textId="77777777" w:rsidR="004A3978" w:rsidRPr="004A3978" w:rsidRDefault="004A3978" w:rsidP="004A3978">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measures or infers D across scales,</w:t>
      </w:r>
    </w:p>
    <w:p w14:paraId="45B8499C" w14:textId="77777777" w:rsidR="004A3978" w:rsidRPr="004A3978" w:rsidRDefault="004A3978" w:rsidP="004A3978">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decomposes it into integer + fractional parts,</w:t>
      </w:r>
    </w:p>
    <w:p w14:paraId="49ECC85A" w14:textId="77777777" w:rsidR="004A3978" w:rsidRPr="004A3978" w:rsidRDefault="004A3978" w:rsidP="004A3978">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uses that to identify </w:t>
      </w:r>
      <w:r w:rsidRPr="004A3978">
        <w:rPr>
          <w:rFonts w:ascii="Times New Roman" w:eastAsia="Times New Roman" w:hAnsi="Times New Roman" w:cs="Times New Roman"/>
          <w:b/>
          <w:bCs/>
          <w:kern w:val="0"/>
          <w14:ligatures w14:val="none"/>
        </w:rPr>
        <w:t>seams</w:t>
      </w:r>
      <w:r w:rsidRPr="004A3978">
        <w:rPr>
          <w:rFonts w:ascii="Times New Roman" w:eastAsia="Times New Roman" w:hAnsi="Times New Roman" w:cs="Times New Roman"/>
          <w:kern w:val="0"/>
          <w14:ligatures w14:val="none"/>
        </w:rPr>
        <w:t xml:space="preserve">, </w:t>
      </w:r>
      <w:r w:rsidRPr="004A3978">
        <w:rPr>
          <w:rFonts w:ascii="Times New Roman" w:eastAsia="Times New Roman" w:hAnsi="Times New Roman" w:cs="Times New Roman"/>
          <w:b/>
          <w:bCs/>
          <w:kern w:val="0"/>
          <w14:ligatures w14:val="none"/>
        </w:rPr>
        <w:t>windows</w:t>
      </w:r>
      <w:r w:rsidRPr="004A3978">
        <w:rPr>
          <w:rFonts w:ascii="Times New Roman" w:eastAsia="Times New Roman" w:hAnsi="Times New Roman" w:cs="Times New Roman"/>
          <w:kern w:val="0"/>
          <w14:ligatures w14:val="none"/>
        </w:rPr>
        <w:t xml:space="preserve">, and </w:t>
      </w:r>
      <w:r w:rsidRPr="004A3978">
        <w:rPr>
          <w:rFonts w:ascii="Times New Roman" w:eastAsia="Times New Roman" w:hAnsi="Times New Roman" w:cs="Times New Roman"/>
          <w:b/>
          <w:bCs/>
          <w:kern w:val="0"/>
          <w14:ligatures w14:val="none"/>
        </w:rPr>
        <w:t>pivots</w:t>
      </w:r>
      <w:r w:rsidRPr="004A3978">
        <w:rPr>
          <w:rFonts w:ascii="Times New Roman" w:eastAsia="Times New Roman" w:hAnsi="Times New Roman" w:cs="Times New Roman"/>
          <w:kern w:val="0"/>
          <w14:ligatures w14:val="none"/>
        </w:rPr>
        <w:t xml:space="preserve"> in the ladder.</w:t>
      </w:r>
    </w:p>
    <w:p w14:paraId="1BCF0701"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E8F748">
          <v:rect id="_x0000_i1184" style="width:0;height:1.5pt" o:hralign="center" o:hrstd="t" o:hr="t" fillcolor="#a0a0a0" stroked="f"/>
        </w:pict>
      </w:r>
    </w:p>
    <w:p w14:paraId="704C70D3"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Formal role in the AR math (without Infinergy/Difinite labels)</w:t>
      </w:r>
    </w:p>
    <w:p w14:paraId="3F91491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w:t>
      </w:r>
      <w:r w:rsidRPr="004A3978">
        <w:rPr>
          <w:rFonts w:ascii="Times New Roman" w:eastAsia="Times New Roman" w:hAnsi="Times New Roman" w:cs="Times New Roman"/>
          <w:b/>
          <w:bCs/>
          <w:kern w:val="0"/>
          <w14:ligatures w14:val="none"/>
        </w:rPr>
        <w:t>formal AR model</w:t>
      </w:r>
      <w:r w:rsidRPr="004A3978">
        <w:rPr>
          <w:rFonts w:ascii="Times New Roman" w:eastAsia="Times New Roman" w:hAnsi="Times New Roman" w:cs="Times New Roman"/>
          <w:kern w:val="0"/>
          <w14:ligatures w14:val="none"/>
        </w:rPr>
        <w:t>, we don’t write “Infinergy” or “Difinite.”</w:t>
      </w:r>
      <w:r w:rsidRPr="004A3978">
        <w:rPr>
          <w:rFonts w:ascii="Times New Roman" w:eastAsia="Times New Roman" w:hAnsi="Times New Roman" w:cs="Times New Roman"/>
          <w:kern w:val="0"/>
          <w14:ligatures w14:val="none"/>
        </w:rPr>
        <w:br/>
        <w:t>We write:</w:t>
      </w:r>
    </w:p>
    <w:p w14:paraId="43ADA357" w14:textId="77777777" w:rsidR="004A3978" w:rsidRPr="004A3978" w:rsidRDefault="004A3978" w:rsidP="004A3978">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D(n)</w:t>
      </w:r>
      <w:r w:rsidRPr="004A3978">
        <w:rPr>
          <w:rFonts w:ascii="Times New Roman" w:eastAsia="Times New Roman" w:hAnsi="Times New Roman" w:cs="Times New Roman"/>
          <w:kern w:val="0"/>
          <w14:ligatures w14:val="none"/>
        </w:rPr>
        <w:t xml:space="preserve"> – a dimension profile as a function of context index or scale,</w:t>
      </w:r>
    </w:p>
    <w:p w14:paraId="77600BFB" w14:textId="77777777" w:rsidR="004A3978" w:rsidRPr="004A3978" w:rsidRDefault="004A3978" w:rsidP="004A3978">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often understood as:</w:t>
      </w:r>
    </w:p>
    <w:p w14:paraId="3AB8920C" w14:textId="77777777" w:rsidR="004A3978" w:rsidRPr="004A3978" w:rsidRDefault="004A3978" w:rsidP="004A3978">
      <w:pPr>
        <w:numPr>
          <w:ilvl w:val="1"/>
          <w:numId w:val="63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(D(n) = N(n) + \delta(n)).</w:t>
      </w:r>
    </w:p>
    <w:p w14:paraId="55C7A58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We</w:t>
      </w:r>
      <w:proofErr w:type="gramEnd"/>
      <w:r w:rsidRPr="004A3978">
        <w:rPr>
          <w:rFonts w:ascii="Times New Roman" w:eastAsia="Times New Roman" w:hAnsi="Times New Roman" w:cs="Times New Roman"/>
          <w:kern w:val="0"/>
          <w14:ligatures w14:val="none"/>
        </w:rPr>
        <w:t xml:space="preserve"> then:</w:t>
      </w:r>
    </w:p>
    <w:p w14:paraId="67273890" w14:textId="77777777" w:rsidR="004A3978" w:rsidRPr="004A3978" w:rsidRDefault="004A3978" w:rsidP="004A3978">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 xml:space="preserve">use D(n) to define a </w:t>
      </w:r>
      <w:r w:rsidRPr="004A3978">
        <w:rPr>
          <w:rFonts w:ascii="Times New Roman" w:eastAsia="Times New Roman" w:hAnsi="Times New Roman" w:cs="Times New Roman"/>
          <w:b/>
          <w:bCs/>
          <w:kern w:val="0"/>
          <w14:ligatures w14:val="none"/>
        </w:rPr>
        <w:t>pivot function</w:t>
      </w:r>
      <w:r w:rsidRPr="004A3978">
        <w:rPr>
          <w:rFonts w:ascii="Times New Roman" w:eastAsia="Times New Roman" w:hAnsi="Times New Roman" w:cs="Times New Roman"/>
          <w:kern w:val="0"/>
          <w14:ligatures w14:val="none"/>
        </w:rPr>
        <w:t xml:space="preserve"> (g(D)):</w:t>
      </w:r>
    </w:p>
    <w:p w14:paraId="66B1CF71"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rule that says how dynamics and coupling strengths change as D moves through key values (e.g. around D ≈ 2).</w:t>
      </w:r>
    </w:p>
    <w:p w14:paraId="4E7007CE" w14:textId="77777777" w:rsidR="004A3978" w:rsidRPr="004A3978" w:rsidRDefault="004A3978" w:rsidP="004A3978">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use D(n) and (g(D)) to shape:</w:t>
      </w:r>
    </w:p>
    <w:p w14:paraId="3AE836F0"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feasibility geometry (how easy it is to build containers vs bulk),</w:t>
      </w:r>
    </w:p>
    <w:p w14:paraId="79906B80"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effective gravitational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w:t>
      </w:r>
    </w:p>
    <w:p w14:paraId="3479174B"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the context-level structure (where bands and seams sit).</w:t>
      </w:r>
    </w:p>
    <w:p w14:paraId="247F739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From the philosophical standpoint, you can see (D = N + \delta) as:</w:t>
      </w:r>
    </w:p>
    <w:p w14:paraId="48820514" w14:textId="77777777" w:rsidR="004A3978" w:rsidRPr="004A3978" w:rsidRDefault="004A3978" w:rsidP="004A3978">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w:t>
      </w:r>
      <w:r w:rsidRPr="004A3978">
        <w:rPr>
          <w:rFonts w:ascii="Times New Roman" w:eastAsia="Times New Roman" w:hAnsi="Times New Roman" w:cs="Times New Roman"/>
          <w:b/>
          <w:bCs/>
          <w:kern w:val="0"/>
          <w14:ligatures w14:val="none"/>
        </w:rPr>
        <w:t>finite, measurable way</w:t>
      </w:r>
      <w:r w:rsidRPr="004A3978">
        <w:rPr>
          <w:rFonts w:ascii="Times New Roman" w:eastAsia="Times New Roman" w:hAnsi="Times New Roman" w:cs="Times New Roman"/>
          <w:kern w:val="0"/>
          <w14:ligatures w14:val="none"/>
        </w:rPr>
        <w:t xml:space="preserve"> of seeing traces of the infinite depth of relations in a finite object,</w:t>
      </w:r>
    </w:p>
    <w:p w14:paraId="3F09A3F6" w14:textId="77777777" w:rsidR="004A3978" w:rsidRPr="004A3978" w:rsidRDefault="004A3978" w:rsidP="004A3978">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the D(n) profile as a way of charting how those traces change across the ladder.</w:t>
      </w:r>
    </w:p>
    <w:p w14:paraId="6FE3EA1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From the model standpoint:</w:t>
      </w:r>
    </w:p>
    <w:p w14:paraId="1598200B" w14:textId="77777777" w:rsidR="004A3978" w:rsidRPr="004A3978" w:rsidRDefault="004A3978" w:rsidP="004A3978">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D and (g(D)) are just </w:t>
      </w:r>
      <w:r w:rsidRPr="004A3978">
        <w:rPr>
          <w:rFonts w:ascii="Times New Roman" w:eastAsia="Times New Roman" w:hAnsi="Times New Roman" w:cs="Times New Roman"/>
          <w:b/>
          <w:bCs/>
          <w:kern w:val="0"/>
          <w14:ligatures w14:val="none"/>
        </w:rPr>
        <w:t>functions</w:t>
      </w:r>
      <w:r w:rsidRPr="004A3978">
        <w:rPr>
          <w:rFonts w:ascii="Times New Roman" w:eastAsia="Times New Roman" w:hAnsi="Times New Roman" w:cs="Times New Roman"/>
          <w:kern w:val="0"/>
          <w14:ligatures w14:val="none"/>
        </w:rPr>
        <w:t xml:space="preserve"> in the theory—</w:t>
      </w:r>
      <w:r w:rsidRPr="004A3978">
        <w:rPr>
          <w:rFonts w:ascii="Times New Roman" w:eastAsia="Times New Roman" w:hAnsi="Times New Roman" w:cs="Times New Roman"/>
          <w:kern w:val="0"/>
          <w14:ligatures w14:val="none"/>
        </w:rPr>
        <w:br/>
        <w:t xml:space="preserve">they drive specific terms in the </w:t>
      </w:r>
      <w:proofErr w:type="spellStart"/>
      <w:r w:rsidRPr="004A3978">
        <w:rPr>
          <w:rFonts w:ascii="Times New Roman" w:eastAsia="Times New Roman" w:hAnsi="Times New Roman" w:cs="Times New Roman"/>
          <w:kern w:val="0"/>
          <w14:ligatures w14:val="none"/>
        </w:rPr>
        <w:t>Lagrangian</w:t>
      </w:r>
      <w:proofErr w:type="spellEnd"/>
      <w:r w:rsidRPr="004A3978">
        <w:rPr>
          <w:rFonts w:ascii="Times New Roman" w:eastAsia="Times New Roman" w:hAnsi="Times New Roman" w:cs="Times New Roman"/>
          <w:kern w:val="0"/>
          <w14:ligatures w14:val="none"/>
        </w:rPr>
        <w:t>, feasibility rules, and context-level definitions.</w:t>
      </w:r>
    </w:p>
    <w:p w14:paraId="0811F594"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636358">
          <v:rect id="_x0000_i1185" style="width:0;height:1.5pt" o:hralign="center" o:hrstd="t" o:hr="t" fillcolor="#a0a0a0" stroked="f"/>
        </w:pict>
      </w:r>
    </w:p>
    <w:p w14:paraId="3406EF5B"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So</w:t>
      </w:r>
      <w:proofErr w:type="gramEnd"/>
      <w:r w:rsidRPr="004A3978">
        <w:rPr>
          <w:rFonts w:ascii="Times New Roman" w:eastAsia="Times New Roman" w:hAnsi="Times New Roman" w:cs="Times New Roman"/>
          <w:kern w:val="0"/>
          <w14:ligatures w14:val="none"/>
        </w:rPr>
        <w:t xml:space="preserve"> the core of 9.2 is:</w:t>
      </w:r>
    </w:p>
    <w:p w14:paraId="09193F9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Fractal dimension (D = N + \delta) is treated as a </w:t>
      </w:r>
      <w:r w:rsidRPr="004A3978">
        <w:rPr>
          <w:rFonts w:ascii="Times New Roman" w:eastAsia="Times New Roman" w:hAnsi="Times New Roman" w:cs="Times New Roman"/>
          <w:b/>
          <w:bCs/>
          <w:kern w:val="0"/>
          <w14:ligatures w14:val="none"/>
        </w:rPr>
        <w:t>fingerprint of hidden relational depth</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N is the obvious embedding,</w:t>
      </w:r>
      <w:r w:rsidRPr="004A3978">
        <w:rPr>
          <w:rFonts w:ascii="Times New Roman" w:eastAsia="Times New Roman" w:hAnsi="Times New Roman" w:cs="Times New Roman"/>
          <w:kern w:val="0"/>
          <w14:ligatures w14:val="none"/>
        </w:rPr>
        <w:br/>
        <w:t>(\delta) is the trace of extra relational complexity inherited from the infinite Present.</w:t>
      </w:r>
    </w:p>
    <w:p w14:paraId="28A8586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D(n) profile across context levels is one of the main tools AR uses to connect its pure-relational, present-act ontology to concrete predictions about scale structure and effective physics.</w:t>
      </w:r>
    </w:p>
    <w:p w14:paraId="5D54EA4B"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next subsection (9.3), we’ll look at </w:t>
      </w:r>
      <w:r w:rsidRPr="004A3978">
        <w:rPr>
          <w:rFonts w:ascii="Times New Roman" w:eastAsia="Times New Roman" w:hAnsi="Times New Roman" w:cs="Times New Roman"/>
          <w:b/>
          <w:bCs/>
          <w:kern w:val="0"/>
          <w14:ligatures w14:val="none"/>
        </w:rPr>
        <w:t>PMS as a finite slice</w:t>
      </w:r>
      <w:r w:rsidRPr="004A3978">
        <w:rPr>
          <w:rFonts w:ascii="Times New Roman" w:eastAsia="Times New Roman" w:hAnsi="Times New Roman" w:cs="Times New Roman"/>
          <w:kern w:val="0"/>
          <w14:ligatures w14:val="none"/>
        </w:rPr>
        <w:t xml:space="preserve"> of this deeper context, and how the boundary at approximately D ≈ 2 plays a special role in carving out </w:t>
      </w:r>
      <w:proofErr w:type="gramStart"/>
      <w:r w:rsidRPr="004A3978">
        <w:rPr>
          <w:rFonts w:ascii="Times New Roman" w:eastAsia="Times New Roman" w:hAnsi="Times New Roman" w:cs="Times New Roman"/>
          <w:kern w:val="0"/>
          <w14:ligatures w14:val="none"/>
        </w:rPr>
        <w:t>present-moments</w:t>
      </w:r>
      <w:proofErr w:type="gramEnd"/>
      <w:r w:rsidRPr="004A3978">
        <w:rPr>
          <w:rFonts w:ascii="Times New Roman" w:eastAsia="Times New Roman" w:hAnsi="Times New Roman" w:cs="Times New Roman"/>
          <w:kern w:val="0"/>
          <w14:ligatures w14:val="none"/>
        </w:rPr>
        <w:t xml:space="preserve"> from the infinite relational field.</w:t>
      </w:r>
    </w:p>
    <w:p w14:paraId="136AD58B" w14:textId="77777777" w:rsidR="004A3978" w:rsidRPr="004A3978" w:rsidRDefault="004A3978" w:rsidP="004A39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6" w:name="_Toc215316342"/>
      <w:r w:rsidRPr="004A3978">
        <w:rPr>
          <w:rFonts w:ascii="Times New Roman" w:eastAsia="Times New Roman" w:hAnsi="Times New Roman" w:cs="Times New Roman"/>
          <w:b/>
          <w:bCs/>
          <w:kern w:val="0"/>
          <w:sz w:val="27"/>
          <w:szCs w:val="27"/>
          <w14:ligatures w14:val="none"/>
        </w:rPr>
        <w:t>9.3 PMS as finite slice (Difinite) cut out of the infinite through a hinge at D ≈ 2</w:t>
      </w:r>
      <w:bookmarkEnd w:id="56"/>
    </w:p>
    <w:p w14:paraId="048EE45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We’ve been talking about:</w:t>
      </w:r>
    </w:p>
    <w:p w14:paraId="78DA3225" w14:textId="77777777" w:rsidR="004A3978" w:rsidRPr="004A3978" w:rsidRDefault="004A3978" w:rsidP="004A3978">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infinite relational context</w:t>
      </w:r>
      <w:r w:rsidRPr="004A3978">
        <w:rPr>
          <w:rFonts w:ascii="Times New Roman" w:eastAsia="Times New Roman" w:hAnsi="Times New Roman" w:cs="Times New Roman"/>
          <w:kern w:val="0"/>
          <w14:ligatures w14:val="none"/>
        </w:rPr>
        <w:t xml:space="preserve"> (philosophically: Infinergy),</w:t>
      </w:r>
    </w:p>
    <w:p w14:paraId="65C2A828" w14:textId="77777777" w:rsidR="004A3978" w:rsidRPr="004A3978" w:rsidRDefault="004A3978" w:rsidP="004A3978">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w:t>
      </w:r>
      <w:r w:rsidRPr="004A3978">
        <w:rPr>
          <w:rFonts w:ascii="Times New Roman" w:eastAsia="Times New Roman" w:hAnsi="Times New Roman" w:cs="Times New Roman"/>
          <w:b/>
          <w:bCs/>
          <w:kern w:val="0"/>
          <w14:ligatures w14:val="none"/>
        </w:rPr>
        <w:t>fractal dimension</w:t>
      </w:r>
      <w:r w:rsidRPr="004A3978">
        <w:rPr>
          <w:rFonts w:ascii="Times New Roman" w:eastAsia="Times New Roman" w:hAnsi="Times New Roman" w:cs="Times New Roman"/>
          <w:kern w:val="0"/>
          <w14:ligatures w14:val="none"/>
        </w:rPr>
        <w:t xml:space="preserve"> (D = N + \delta) as a way finite structures carry traces of that depth.</w:t>
      </w:r>
    </w:p>
    <w:p w14:paraId="77B9E3F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Now we bring this back directly to the </w:t>
      </w:r>
      <w:r w:rsidRPr="004A3978">
        <w:rPr>
          <w:rFonts w:ascii="Times New Roman" w:eastAsia="Times New Roman" w:hAnsi="Times New Roman" w:cs="Times New Roman"/>
          <w:b/>
          <w:bCs/>
          <w:kern w:val="0"/>
          <w14:ligatures w14:val="none"/>
        </w:rPr>
        <w:t>Present-Moment Sphere (PMS)</w:t>
      </w:r>
      <w:r w:rsidRPr="004A3978">
        <w:rPr>
          <w:rFonts w:ascii="Times New Roman" w:eastAsia="Times New Roman" w:hAnsi="Times New Roman" w:cs="Times New Roman"/>
          <w:kern w:val="0"/>
          <w14:ligatures w14:val="none"/>
        </w:rPr>
        <w:t xml:space="preserve"> and how a finite “now” is carved out of the infinite relational field.</w:t>
      </w:r>
    </w:p>
    <w:p w14:paraId="316B67F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key idea is:</w:t>
      </w:r>
    </w:p>
    <w:p w14:paraId="0080B55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PMS is a </w:t>
      </w:r>
      <w:r w:rsidRPr="004A3978">
        <w:rPr>
          <w:rFonts w:ascii="Times New Roman" w:eastAsia="Times New Roman" w:hAnsi="Times New Roman" w:cs="Times New Roman"/>
          <w:b/>
          <w:bCs/>
          <w:kern w:val="0"/>
          <w14:ligatures w14:val="none"/>
        </w:rPr>
        <w:t>finite slice</w:t>
      </w:r>
      <w:r w:rsidRPr="004A3978">
        <w:rPr>
          <w:rFonts w:ascii="Times New Roman" w:eastAsia="Times New Roman" w:hAnsi="Times New Roman" w:cs="Times New Roman"/>
          <w:kern w:val="0"/>
          <w14:ligatures w14:val="none"/>
        </w:rPr>
        <w:t xml:space="preserve"> of the infinite Present,</w:t>
      </w:r>
      <w:r w:rsidRPr="004A3978">
        <w:rPr>
          <w:rFonts w:ascii="Times New Roman" w:eastAsia="Times New Roman" w:hAnsi="Times New Roman" w:cs="Times New Roman"/>
          <w:kern w:val="0"/>
          <w14:ligatures w14:val="none"/>
        </w:rPr>
        <w:br/>
        <w:t xml:space="preserve">selected through a kind of hinge at </w:t>
      </w:r>
      <w:r w:rsidRPr="004A3978">
        <w:rPr>
          <w:rFonts w:ascii="Times New Roman" w:eastAsia="Times New Roman" w:hAnsi="Times New Roman" w:cs="Times New Roman"/>
          <w:b/>
          <w:bCs/>
          <w:kern w:val="0"/>
          <w14:ligatures w14:val="none"/>
        </w:rPr>
        <w:t>D ≈ 2</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where boundary-like structure becomes especially important.</w:t>
      </w:r>
    </w:p>
    <w:p w14:paraId="64BA9EEE"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4E297A">
          <v:rect id="_x0000_i1186" style="width:0;height:1.5pt" o:hralign="center" o:hrstd="t" o:hr="t" fillcolor="#a0a0a0" stroked="f"/>
        </w:pict>
      </w:r>
    </w:p>
    <w:p w14:paraId="666FEAC0"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Boundary vs bulk – why D ≈ 2 is special</w:t>
      </w:r>
    </w:p>
    <w:p w14:paraId="6E8DA85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In many physical and geometric contexts:</w:t>
      </w:r>
    </w:p>
    <w:p w14:paraId="4B7FA3E3" w14:textId="77777777" w:rsidR="004A3978" w:rsidRPr="004A3978" w:rsidRDefault="004A3978" w:rsidP="004A3978">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Bulk-like structures</w:t>
      </w:r>
      <w:r w:rsidRPr="004A3978">
        <w:rPr>
          <w:rFonts w:ascii="Times New Roman" w:eastAsia="Times New Roman" w:hAnsi="Times New Roman" w:cs="Times New Roman"/>
          <w:kern w:val="0"/>
          <w14:ligatures w14:val="none"/>
        </w:rPr>
        <w:t xml:space="preserve"> behave roughly as if they had </w:t>
      </w:r>
      <w:r w:rsidRPr="004A3978">
        <w:rPr>
          <w:rFonts w:ascii="Times New Roman" w:eastAsia="Times New Roman" w:hAnsi="Times New Roman" w:cs="Times New Roman"/>
          <w:b/>
          <w:bCs/>
          <w:kern w:val="0"/>
          <w14:ligatures w14:val="none"/>
        </w:rPr>
        <w:t>D ≈ 3</w:t>
      </w:r>
      <w:r w:rsidRPr="004A3978">
        <w:rPr>
          <w:rFonts w:ascii="Times New Roman" w:eastAsia="Times New Roman" w:hAnsi="Times New Roman" w:cs="Times New Roman"/>
          <w:kern w:val="0"/>
          <w14:ligatures w14:val="none"/>
        </w:rPr>
        <w:br/>
        <w:t>(volume-filling, interior-dominated).</w:t>
      </w:r>
    </w:p>
    <w:p w14:paraId="7ABF2197" w14:textId="77777777" w:rsidR="004A3978" w:rsidRPr="004A3978" w:rsidRDefault="004A3978" w:rsidP="004A3978">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Boundary-like structures</w:t>
      </w:r>
      <w:r w:rsidRPr="004A3978">
        <w:rPr>
          <w:rFonts w:ascii="Times New Roman" w:eastAsia="Times New Roman" w:hAnsi="Times New Roman" w:cs="Times New Roman"/>
          <w:kern w:val="0"/>
          <w14:ligatures w14:val="none"/>
        </w:rPr>
        <w:t xml:space="preserve"> behave roughly as if they had </w:t>
      </w:r>
      <w:r w:rsidRPr="004A3978">
        <w:rPr>
          <w:rFonts w:ascii="Times New Roman" w:eastAsia="Times New Roman" w:hAnsi="Times New Roman" w:cs="Times New Roman"/>
          <w:b/>
          <w:bCs/>
          <w:kern w:val="0"/>
          <w14:ligatures w14:val="none"/>
        </w:rPr>
        <w:t>D ≈ 2</w:t>
      </w:r>
      <w:r w:rsidRPr="004A3978">
        <w:rPr>
          <w:rFonts w:ascii="Times New Roman" w:eastAsia="Times New Roman" w:hAnsi="Times New Roman" w:cs="Times New Roman"/>
          <w:kern w:val="0"/>
          <w14:ligatures w14:val="none"/>
        </w:rPr>
        <w:br/>
        <w:t>(surfaces, shells, interfaces).</w:t>
      </w:r>
    </w:p>
    <w:p w14:paraId="11788DC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is not an arbitrary mathematical curiosity:</w:t>
      </w:r>
    </w:p>
    <w:p w14:paraId="58E4B355" w14:textId="77777777" w:rsidR="004A3978" w:rsidRPr="004A3978" w:rsidRDefault="004A3978" w:rsidP="004A3978">
      <w:pPr>
        <w:numPr>
          <w:ilvl w:val="0"/>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Interfaces and boundaries are where:</w:t>
      </w:r>
    </w:p>
    <w:p w14:paraId="58C0B71E" w14:textId="77777777" w:rsidR="004A3978" w:rsidRPr="004A3978" w:rsidRDefault="004A3978" w:rsidP="004A3978">
      <w:pPr>
        <w:numPr>
          <w:ilvl w:val="1"/>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inside meets outside,</w:t>
      </w:r>
    </w:p>
    <w:p w14:paraId="743DE1AC" w14:textId="77777777" w:rsidR="004A3978" w:rsidRPr="004A3978" w:rsidRDefault="004A3978" w:rsidP="004A3978">
      <w:pPr>
        <w:numPr>
          <w:ilvl w:val="1"/>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different media interact,</w:t>
      </w:r>
    </w:p>
    <w:p w14:paraId="05077348" w14:textId="77777777" w:rsidR="004A3978" w:rsidRPr="004A3978" w:rsidRDefault="004A3978" w:rsidP="004A3978">
      <w:pPr>
        <w:numPr>
          <w:ilvl w:val="1"/>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fields and information cross from one region to another.</w:t>
      </w:r>
    </w:p>
    <w:p w14:paraId="09DE44E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AR’s relational reading:</w:t>
      </w:r>
    </w:p>
    <w:p w14:paraId="2F074C02" w14:textId="77777777" w:rsidR="004A3978" w:rsidRPr="004A3978" w:rsidRDefault="004A3978" w:rsidP="004A3978">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boundary is where </w:t>
      </w:r>
      <w:r w:rsidRPr="004A3978">
        <w:rPr>
          <w:rFonts w:ascii="Times New Roman" w:eastAsia="Times New Roman" w:hAnsi="Times New Roman" w:cs="Times New Roman"/>
          <w:b/>
          <w:bCs/>
          <w:kern w:val="0"/>
          <w14:ligatures w14:val="none"/>
        </w:rPr>
        <w:t>inner relations</w:t>
      </w:r>
      <w:r w:rsidRPr="004A3978">
        <w:rPr>
          <w:rFonts w:ascii="Times New Roman" w:eastAsia="Times New Roman" w:hAnsi="Times New Roman" w:cs="Times New Roman"/>
          <w:kern w:val="0"/>
          <w14:ligatures w14:val="none"/>
        </w:rPr>
        <w:t xml:space="preserve"> and </w:t>
      </w:r>
      <w:r w:rsidRPr="004A3978">
        <w:rPr>
          <w:rFonts w:ascii="Times New Roman" w:eastAsia="Times New Roman" w:hAnsi="Times New Roman" w:cs="Times New Roman"/>
          <w:b/>
          <w:bCs/>
          <w:kern w:val="0"/>
          <w14:ligatures w14:val="none"/>
        </w:rPr>
        <w:t>outer relations</w:t>
      </w:r>
      <w:r w:rsidRPr="004A3978">
        <w:rPr>
          <w:rFonts w:ascii="Times New Roman" w:eastAsia="Times New Roman" w:hAnsi="Times New Roman" w:cs="Times New Roman"/>
          <w:kern w:val="0"/>
          <w14:ligatures w14:val="none"/>
        </w:rPr>
        <w:t xml:space="preserve"> are both active at once.</w:t>
      </w:r>
    </w:p>
    <w:p w14:paraId="45FBB1A2" w14:textId="77777777" w:rsidR="004A3978" w:rsidRPr="004A3978" w:rsidRDefault="004A3978" w:rsidP="004A3978">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So</w:t>
      </w:r>
      <w:proofErr w:type="gramEnd"/>
      <w:r w:rsidRPr="004A3978">
        <w:rPr>
          <w:rFonts w:ascii="Times New Roman" w:eastAsia="Times New Roman" w:hAnsi="Times New Roman" w:cs="Times New Roman"/>
          <w:kern w:val="0"/>
          <w14:ligatures w14:val="none"/>
        </w:rPr>
        <w:t xml:space="preserve"> D near 2 is where the </w:t>
      </w:r>
      <w:r w:rsidRPr="004A3978">
        <w:rPr>
          <w:rFonts w:ascii="Times New Roman" w:eastAsia="Times New Roman" w:hAnsi="Times New Roman" w:cs="Times New Roman"/>
          <w:b/>
          <w:bCs/>
          <w:kern w:val="0"/>
          <w14:ligatures w14:val="none"/>
        </w:rPr>
        <w:t>interface role</w:t>
      </w:r>
      <w:r w:rsidRPr="004A3978">
        <w:rPr>
          <w:rFonts w:ascii="Times New Roman" w:eastAsia="Times New Roman" w:hAnsi="Times New Roman" w:cs="Times New Roman"/>
          <w:kern w:val="0"/>
          <w14:ligatures w14:val="none"/>
        </w:rPr>
        <w:t xml:space="preserve"> is strongest.</w:t>
      </w:r>
    </w:p>
    <w:p w14:paraId="63DA639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you graph D across scales and contexts, you often find:</w:t>
      </w:r>
    </w:p>
    <w:p w14:paraId="4C2AE26E" w14:textId="77777777" w:rsidR="004A3978" w:rsidRPr="004A3978" w:rsidRDefault="004A3978" w:rsidP="004A3978">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regions where D is closer to 3 (bulk),</w:t>
      </w:r>
    </w:p>
    <w:p w14:paraId="243D829C" w14:textId="77777777" w:rsidR="004A3978" w:rsidRPr="004A3978" w:rsidRDefault="004A3978" w:rsidP="004A3978">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regions where D is closer to 2 (boundaries, shells, filaments),</w:t>
      </w:r>
    </w:p>
    <w:p w14:paraId="66C85CAF" w14:textId="77777777" w:rsidR="004A3978" w:rsidRPr="004A3978" w:rsidRDefault="004A3978" w:rsidP="004A3978">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transitions (seams) between them.</w:t>
      </w:r>
    </w:p>
    <w:p w14:paraId="2F98806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D ≈ 2 region</w:t>
      </w:r>
      <w:r w:rsidRPr="004A3978">
        <w:rPr>
          <w:rFonts w:ascii="Times New Roman" w:eastAsia="Times New Roman" w:hAnsi="Times New Roman" w:cs="Times New Roman"/>
          <w:kern w:val="0"/>
          <w14:ligatures w14:val="none"/>
        </w:rPr>
        <w:t xml:space="preserve"> is thus a natural candidate for:</w:t>
      </w:r>
    </w:p>
    <w:p w14:paraId="0882358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where the Present is “cut out” as a finite interface</w:t>
      </w:r>
      <w:r w:rsidRPr="004A3978">
        <w:rPr>
          <w:rFonts w:ascii="Times New Roman" w:eastAsia="Times New Roman" w:hAnsi="Times New Roman" w:cs="Times New Roman"/>
          <w:kern w:val="0"/>
          <w14:ligatures w14:val="none"/>
        </w:rPr>
        <w:br/>
        <w:t>between inner and outer relational depth.</w:t>
      </w:r>
    </w:p>
    <w:p w14:paraId="064B39AF"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99F447">
          <v:rect id="_x0000_i1187" style="width:0;height:1.5pt" o:hralign="center" o:hrstd="t" o:hr="t" fillcolor="#a0a0a0" stroked="f"/>
        </w:pict>
      </w:r>
    </w:p>
    <w:p w14:paraId="0EF09B4F"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PMS boundary as a D ≈ 2 interface</w:t>
      </w:r>
    </w:p>
    <w:p w14:paraId="3F82EA09"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PMS has a </w:t>
      </w:r>
      <w:r w:rsidRPr="004A3978">
        <w:rPr>
          <w:rFonts w:ascii="Times New Roman" w:eastAsia="Times New Roman" w:hAnsi="Times New Roman" w:cs="Times New Roman"/>
          <w:b/>
          <w:bCs/>
          <w:kern w:val="0"/>
          <w14:ligatures w14:val="none"/>
        </w:rPr>
        <w:t>boundary</w:t>
      </w:r>
      <w:r w:rsidRPr="004A3978">
        <w:rPr>
          <w:rFonts w:ascii="Times New Roman" w:eastAsia="Times New Roman" w:hAnsi="Times New Roman" w:cs="Times New Roman"/>
          <w:kern w:val="0"/>
          <w14:ligatures w14:val="none"/>
        </w:rPr>
        <w:t>:</w:t>
      </w:r>
    </w:p>
    <w:p w14:paraId="1C5927EC" w14:textId="77777777" w:rsidR="004A3978" w:rsidRPr="004A3978" w:rsidRDefault="004A3978" w:rsidP="004A3978">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separates:</w:t>
      </w:r>
    </w:p>
    <w:p w14:paraId="235D5B9B" w14:textId="77777777" w:rsidR="004A3978" w:rsidRPr="004A3978" w:rsidRDefault="004A3978" w:rsidP="004A3978">
      <w:pPr>
        <w:numPr>
          <w:ilvl w:val="1"/>
          <w:numId w:val="64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what is considered “inside this present” (IN and locally relevant ON/CS structure),</w:t>
      </w:r>
    </w:p>
    <w:p w14:paraId="4F901F1A" w14:textId="77777777" w:rsidR="004A3978" w:rsidRPr="004A3978" w:rsidRDefault="004A3978" w:rsidP="004A3978">
      <w:pPr>
        <w:numPr>
          <w:ilvl w:val="1"/>
          <w:numId w:val="64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from the rest of the infinite relational field.</w:t>
      </w:r>
    </w:p>
    <w:p w14:paraId="6706017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boundary is:</w:t>
      </w:r>
    </w:p>
    <w:p w14:paraId="6C72DD9D" w14:textId="77777777" w:rsidR="004A3978" w:rsidRPr="004A3978" w:rsidRDefault="004A3978" w:rsidP="004A3978">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not a rigid wall,</w:t>
      </w:r>
    </w:p>
    <w:p w14:paraId="0DACB065" w14:textId="77777777" w:rsidR="004A3978" w:rsidRPr="004A3978" w:rsidRDefault="004A3978" w:rsidP="004A3978">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but a </w:t>
      </w:r>
      <w:r w:rsidRPr="004A3978">
        <w:rPr>
          <w:rFonts w:ascii="Times New Roman" w:eastAsia="Times New Roman" w:hAnsi="Times New Roman" w:cs="Times New Roman"/>
          <w:b/>
          <w:bCs/>
          <w:kern w:val="0"/>
          <w14:ligatures w14:val="none"/>
        </w:rPr>
        <w:t>relational interface</w:t>
      </w:r>
      <w:r w:rsidRPr="004A3978">
        <w:rPr>
          <w:rFonts w:ascii="Times New Roman" w:eastAsia="Times New Roman" w:hAnsi="Times New Roman" w:cs="Times New Roman"/>
          <w:kern w:val="0"/>
          <w14:ligatures w14:val="none"/>
        </w:rPr>
        <w:t xml:space="preserve"> where:</w:t>
      </w:r>
    </w:p>
    <w:p w14:paraId="34F7DCF2" w14:textId="77777777" w:rsidR="004A3978" w:rsidRPr="004A3978" w:rsidRDefault="004A3978" w:rsidP="004A3978">
      <w:pPr>
        <w:numPr>
          <w:ilvl w:val="1"/>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inner structure (−2, −1) is gathered into a finite, viewable form,</w:t>
      </w:r>
    </w:p>
    <w:p w14:paraId="23E409FB" w14:textId="77777777" w:rsidR="004A3978" w:rsidRPr="004A3978" w:rsidRDefault="004A3978" w:rsidP="004A3978">
      <w:pPr>
        <w:numPr>
          <w:ilvl w:val="1"/>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outer structure (+1, +2, +3) is sampled or “exposed” as environment.</w:t>
      </w:r>
    </w:p>
    <w:p w14:paraId="7E5FA26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terms of fractal dimension:</w:t>
      </w:r>
    </w:p>
    <w:p w14:paraId="35E5F015" w14:textId="77777777" w:rsidR="004A3978" w:rsidRPr="004A3978" w:rsidRDefault="004A3978" w:rsidP="004A3978">
      <w:pPr>
        <w:numPr>
          <w:ilvl w:val="0"/>
          <w:numId w:val="64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PMS boundary behaves like a </w:t>
      </w:r>
      <w:r w:rsidRPr="004A3978">
        <w:rPr>
          <w:rFonts w:ascii="Times New Roman" w:eastAsia="Times New Roman" w:hAnsi="Times New Roman" w:cs="Times New Roman"/>
          <w:b/>
          <w:bCs/>
          <w:kern w:val="0"/>
          <w14:ligatures w14:val="none"/>
        </w:rPr>
        <w:t>D ≈ 2 structure</w:t>
      </w:r>
      <w:r w:rsidRPr="004A3978">
        <w:rPr>
          <w:rFonts w:ascii="Times New Roman" w:eastAsia="Times New Roman" w:hAnsi="Times New Roman" w:cs="Times New Roman"/>
          <w:kern w:val="0"/>
          <w14:ligatures w14:val="none"/>
        </w:rPr>
        <w:t>:</w:t>
      </w:r>
    </w:p>
    <w:p w14:paraId="513824FA" w14:textId="77777777" w:rsidR="004A3978" w:rsidRPr="004A3978" w:rsidRDefault="004A3978" w:rsidP="004A3978">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has both bulk-like data (it carries many relations),</w:t>
      </w:r>
    </w:p>
    <w:p w14:paraId="71EF725E" w14:textId="77777777" w:rsidR="004A3978" w:rsidRPr="004A3978" w:rsidRDefault="004A3978" w:rsidP="004A3978">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 xml:space="preserve">and boundary-like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 xml:space="preserve"> (it is an interface between “this present” and “everything else”).</w:t>
      </w:r>
    </w:p>
    <w:p w14:paraId="0A03816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So</w:t>
      </w:r>
      <w:proofErr w:type="gramEnd"/>
      <w:r w:rsidRPr="004A3978">
        <w:rPr>
          <w:rFonts w:ascii="Times New Roman" w:eastAsia="Times New Roman" w:hAnsi="Times New Roman" w:cs="Times New Roman"/>
          <w:kern w:val="0"/>
          <w14:ligatures w14:val="none"/>
        </w:rPr>
        <w:t xml:space="preserve"> we can think of the PMS as:</w:t>
      </w:r>
    </w:p>
    <w:p w14:paraId="43880CA2"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finite </w:t>
      </w:r>
      <w:r w:rsidRPr="004A3978">
        <w:rPr>
          <w:rFonts w:ascii="Times New Roman" w:eastAsia="Times New Roman" w:hAnsi="Times New Roman" w:cs="Times New Roman"/>
          <w:b/>
          <w:bCs/>
          <w:kern w:val="0"/>
          <w14:ligatures w14:val="none"/>
        </w:rPr>
        <w:t>shell</w:t>
      </w:r>
      <w:r w:rsidRPr="004A3978">
        <w:rPr>
          <w:rFonts w:ascii="Times New Roman" w:eastAsia="Times New Roman" w:hAnsi="Times New Roman" w:cs="Times New Roman"/>
          <w:kern w:val="0"/>
          <w14:ligatures w14:val="none"/>
        </w:rPr>
        <w:t xml:space="preserve"> (effective D ≈ 2)</w:t>
      </w:r>
      <w:r w:rsidRPr="004A3978">
        <w:rPr>
          <w:rFonts w:ascii="Times New Roman" w:eastAsia="Times New Roman" w:hAnsi="Times New Roman" w:cs="Times New Roman"/>
          <w:kern w:val="0"/>
          <w14:ligatures w14:val="none"/>
        </w:rPr>
        <w:br/>
        <w:t>cut out of an otherwise much richer relational field,</w:t>
      </w:r>
      <w:r w:rsidRPr="004A3978">
        <w:rPr>
          <w:rFonts w:ascii="Times New Roman" w:eastAsia="Times New Roman" w:hAnsi="Times New Roman" w:cs="Times New Roman"/>
          <w:kern w:val="0"/>
          <w14:ligatures w14:val="none"/>
        </w:rPr>
        <w:br/>
        <w:t>containing a structured inner record and a structured outer exposure.</w:t>
      </w:r>
    </w:p>
    <w:p w14:paraId="55596FE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is not a rigid theorem; it’s a guiding picture that:</w:t>
      </w:r>
    </w:p>
    <w:p w14:paraId="6325DA16" w14:textId="77777777" w:rsidR="004A3978" w:rsidRPr="004A3978" w:rsidRDefault="004A3978" w:rsidP="004A3978">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matches how boundaries behave in many fractal systems,</w:t>
      </w:r>
    </w:p>
    <w:p w14:paraId="3E2C658B" w14:textId="77777777" w:rsidR="004A3978" w:rsidRPr="004A3978" w:rsidRDefault="004A3978" w:rsidP="004A3978">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fits the role PMS boundaries play in the AR framework.</w:t>
      </w:r>
    </w:p>
    <w:p w14:paraId="48406062"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3D2228">
          <v:rect id="_x0000_i1188" style="width:0;height:1.5pt" o:hralign="center" o:hrstd="t" o:hr="t" fillcolor="#a0a0a0" stroked="f"/>
        </w:pict>
      </w:r>
    </w:p>
    <w:p w14:paraId="68BE761A"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“Difinite” as the finite present-moment slice</w:t>
      </w:r>
    </w:p>
    <w:p w14:paraId="6DC5AFD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this philosophical document, we’ve given a name to:</w:t>
      </w:r>
    </w:p>
    <w:p w14:paraId="53F8AB1E" w14:textId="77777777" w:rsidR="004A3978" w:rsidRPr="004A3978" w:rsidRDefault="004A3978" w:rsidP="004A3978">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 xml:space="preserve">finite, </w:t>
      </w:r>
      <w:proofErr w:type="gramStart"/>
      <w:r w:rsidRPr="004A3978">
        <w:rPr>
          <w:rFonts w:ascii="Times New Roman" w:eastAsia="Times New Roman" w:hAnsi="Times New Roman" w:cs="Times New Roman"/>
          <w:b/>
          <w:bCs/>
          <w:kern w:val="0"/>
          <w14:ligatures w14:val="none"/>
        </w:rPr>
        <w:t>actually realized</w:t>
      </w:r>
      <w:proofErr w:type="gramEnd"/>
      <w:r w:rsidRPr="004A3978">
        <w:rPr>
          <w:rFonts w:ascii="Times New Roman" w:eastAsia="Times New Roman" w:hAnsi="Times New Roman" w:cs="Times New Roman"/>
          <w:b/>
          <w:bCs/>
          <w:kern w:val="0"/>
          <w14:ligatures w14:val="none"/>
        </w:rPr>
        <w:t xml:space="preserve"> configuration</w:t>
      </w:r>
      <w:r w:rsidRPr="004A3978">
        <w:rPr>
          <w:rFonts w:ascii="Times New Roman" w:eastAsia="Times New Roman" w:hAnsi="Times New Roman" w:cs="Times New Roman"/>
          <w:kern w:val="0"/>
          <w14:ligatures w14:val="none"/>
        </w:rPr>
        <w:t xml:space="preserve"> at a given moment:</w:t>
      </w:r>
    </w:p>
    <w:p w14:paraId="05C9853A" w14:textId="77777777" w:rsidR="004A3978" w:rsidRPr="004A3978" w:rsidRDefault="004A3978" w:rsidP="004A3978">
      <w:pPr>
        <w:numPr>
          <w:ilvl w:val="1"/>
          <w:numId w:val="64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Difinite</w:t>
      </w:r>
      <w:r w:rsidRPr="004A3978">
        <w:rPr>
          <w:rFonts w:ascii="Times New Roman" w:eastAsia="Times New Roman" w:hAnsi="Times New Roman" w:cs="Times New Roman"/>
          <w:kern w:val="0"/>
          <w14:ligatures w14:val="none"/>
        </w:rPr>
        <w:t xml:space="preserve"> – one specific way the infinite Present appears as “this now.”</w:t>
      </w:r>
    </w:p>
    <w:p w14:paraId="1F08C80E"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PMS is the structural way of talking about that Difinite slice:</w:t>
      </w:r>
    </w:p>
    <w:p w14:paraId="2EEF8D97" w14:textId="77777777" w:rsidR="004A3978" w:rsidRPr="004A3978" w:rsidRDefault="004A3978" w:rsidP="004A3978">
      <w:pPr>
        <w:numPr>
          <w:ilvl w:val="0"/>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PMS = Difinite configuration </w:t>
      </w:r>
      <w:r w:rsidRPr="004A3978">
        <w:rPr>
          <w:rFonts w:ascii="Times New Roman" w:eastAsia="Times New Roman" w:hAnsi="Times New Roman" w:cs="Times New Roman"/>
          <w:b/>
          <w:bCs/>
          <w:kern w:val="0"/>
          <w14:ligatures w14:val="none"/>
        </w:rPr>
        <w:t xml:space="preserve">organized around a </w:t>
      </w:r>
      <w:proofErr w:type="spellStart"/>
      <w:r w:rsidRPr="004A3978">
        <w:rPr>
          <w:rFonts w:ascii="Times New Roman" w:eastAsia="Times New Roman" w:hAnsi="Times New Roman" w:cs="Times New Roman"/>
          <w:b/>
          <w:bCs/>
          <w:kern w:val="0"/>
          <w14:ligatures w14:val="none"/>
        </w:rPr>
        <w:t>centre</w:t>
      </w:r>
      <w:proofErr w:type="spellEnd"/>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with:</w:t>
      </w:r>
    </w:p>
    <w:p w14:paraId="37179ECA"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(inner record of “what I just was”),</w:t>
      </w:r>
    </w:p>
    <w:p w14:paraId="2033896C"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ON (potentials for “where I could go”),</w:t>
      </w:r>
    </w:p>
    <w:p w14:paraId="742BA622"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CS links (shared environment),</w:t>
      </w:r>
    </w:p>
    <w:p w14:paraId="49916581"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a </w:t>
      </w:r>
      <w:r w:rsidRPr="004A3978">
        <w:rPr>
          <w:rFonts w:ascii="Times New Roman" w:eastAsia="Times New Roman" w:hAnsi="Times New Roman" w:cs="Times New Roman"/>
          <w:b/>
          <w:bCs/>
          <w:kern w:val="0"/>
          <w14:ligatures w14:val="none"/>
        </w:rPr>
        <w:t>boundary</w:t>
      </w:r>
      <w:r w:rsidRPr="004A3978">
        <w:rPr>
          <w:rFonts w:ascii="Times New Roman" w:eastAsia="Times New Roman" w:hAnsi="Times New Roman" w:cs="Times New Roman"/>
          <w:kern w:val="0"/>
          <w14:ligatures w14:val="none"/>
        </w:rPr>
        <w:t xml:space="preserve"> (the finite D ≈ 2-ish interface) that separates this present from everything else.</w:t>
      </w:r>
    </w:p>
    <w:p w14:paraId="69EFE92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Again:</w:t>
      </w:r>
    </w:p>
    <w:p w14:paraId="33CFFDC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“Difinite” is a philosophical label only, used here to emphasize the finite, this-moment character of a PMS configuration.</w:t>
      </w:r>
      <w:r w:rsidRPr="004A3978">
        <w:rPr>
          <w:rFonts w:ascii="Times New Roman" w:eastAsia="Times New Roman" w:hAnsi="Times New Roman" w:cs="Times New Roman"/>
          <w:kern w:val="0"/>
          <w14:ligatures w14:val="none"/>
        </w:rPr>
        <w:br/>
        <w:t xml:space="preserve">In the formal theory, we just talk about </w:t>
      </w:r>
      <w:r w:rsidRPr="004A3978">
        <w:rPr>
          <w:rFonts w:ascii="Times New Roman" w:eastAsia="Times New Roman" w:hAnsi="Times New Roman" w:cs="Times New Roman"/>
          <w:b/>
          <w:bCs/>
          <w:kern w:val="0"/>
          <w14:ligatures w14:val="none"/>
        </w:rPr>
        <w:t>PMS states</w:t>
      </w:r>
      <w:r w:rsidRPr="004A3978">
        <w:rPr>
          <w:rFonts w:ascii="Times New Roman" w:eastAsia="Times New Roman" w:hAnsi="Times New Roman" w:cs="Times New Roman"/>
          <w:kern w:val="0"/>
          <w14:ligatures w14:val="none"/>
        </w:rPr>
        <w:t xml:space="preserve"> (and engine states at sites).</w:t>
      </w:r>
    </w:p>
    <w:p w14:paraId="4D47336D"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54349F">
          <v:rect id="_x0000_i1189" style="width:0;height:1.5pt" o:hralign="center" o:hrstd="t" o:hr="t" fillcolor="#a0a0a0" stroked="f"/>
        </w:pict>
      </w:r>
    </w:p>
    <w:p w14:paraId="3F8CB3AA"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How the hinge at D ≈ 2 selects finite presents</w:t>
      </w:r>
    </w:p>
    <w:p w14:paraId="13D55D2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the infinite Present is an unbounded relational field (Infinergy, in this document’s language), then:</w:t>
      </w:r>
    </w:p>
    <w:p w14:paraId="7B632CDA" w14:textId="77777777" w:rsidR="004A3978" w:rsidRPr="004A3978" w:rsidRDefault="004A3978" w:rsidP="004A3978">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finite presents must be </w:t>
      </w:r>
      <w:r w:rsidRPr="004A3978">
        <w:rPr>
          <w:rFonts w:ascii="Times New Roman" w:eastAsia="Times New Roman" w:hAnsi="Times New Roman" w:cs="Times New Roman"/>
          <w:b/>
          <w:bCs/>
          <w:kern w:val="0"/>
          <w14:ligatures w14:val="none"/>
        </w:rPr>
        <w:t>selection events</w:t>
      </w:r>
      <w:r w:rsidRPr="004A3978">
        <w:rPr>
          <w:rFonts w:ascii="Times New Roman" w:eastAsia="Times New Roman" w:hAnsi="Times New Roman" w:cs="Times New Roman"/>
          <w:kern w:val="0"/>
          <w14:ligatures w14:val="none"/>
        </w:rPr>
        <w:t>:</w:t>
      </w:r>
    </w:p>
    <w:p w14:paraId="26BCB44A" w14:textId="77777777" w:rsidR="004A3978" w:rsidRPr="004A3978" w:rsidRDefault="004A3978" w:rsidP="004A3978">
      <w:pPr>
        <w:numPr>
          <w:ilvl w:val="1"/>
          <w:numId w:val="65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field taking on a particular finite interface structure (PMS)</w:t>
      </w:r>
      <w:r w:rsidRPr="004A3978">
        <w:rPr>
          <w:rFonts w:ascii="Times New Roman" w:eastAsia="Times New Roman" w:hAnsi="Times New Roman" w:cs="Times New Roman"/>
          <w:kern w:val="0"/>
          <w14:ligatures w14:val="none"/>
        </w:rPr>
        <w:br/>
        <w:t>with a boundary that’s effectively D ≈ 2.</w:t>
      </w:r>
    </w:p>
    <w:p w14:paraId="305D2F8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division-by-zero</w:t>
      </w:r>
      <w:r w:rsidRPr="004A3978">
        <w:rPr>
          <w:rFonts w:ascii="Times New Roman" w:eastAsia="Times New Roman" w:hAnsi="Times New Roman" w:cs="Times New Roman"/>
          <w:kern w:val="0"/>
          <w14:ligatures w14:val="none"/>
        </w:rPr>
        <w:t xml:space="preserve"> idea from 9.1 can be seen as:</w:t>
      </w:r>
    </w:p>
    <w:p w14:paraId="01F64F07" w14:textId="77777777" w:rsidR="004A3978" w:rsidRPr="004A3978" w:rsidRDefault="004A3978" w:rsidP="004A3978">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metaphor for this selection:</w:t>
      </w:r>
    </w:p>
    <w:p w14:paraId="61427D5B" w14:textId="77777777" w:rsidR="004A3978" w:rsidRPr="004A3978" w:rsidRDefault="004A3978" w:rsidP="004A3978">
      <w:pPr>
        <w:numPr>
          <w:ilvl w:val="1"/>
          <w:numId w:val="65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pushing local relations to their limit forces you to confront the whole,</w:t>
      </w:r>
    </w:p>
    <w:p w14:paraId="4ED006A5" w14:textId="77777777" w:rsidR="004A3978" w:rsidRPr="004A3978" w:rsidRDefault="004A3978" w:rsidP="004A3978">
      <w:pPr>
        <w:numPr>
          <w:ilvl w:val="1"/>
          <w:numId w:val="65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 xml:space="preserve">and the only way to make that manageable is to </w:t>
      </w:r>
      <w:r w:rsidRPr="004A3978">
        <w:rPr>
          <w:rFonts w:ascii="Times New Roman" w:eastAsia="Times New Roman" w:hAnsi="Times New Roman" w:cs="Times New Roman"/>
          <w:b/>
          <w:bCs/>
          <w:kern w:val="0"/>
          <w14:ligatures w14:val="none"/>
        </w:rPr>
        <w:t>collapse</w:t>
      </w:r>
      <w:r w:rsidRPr="004A3978">
        <w:rPr>
          <w:rFonts w:ascii="Times New Roman" w:eastAsia="Times New Roman" w:hAnsi="Times New Roman" w:cs="Times New Roman"/>
          <w:kern w:val="0"/>
          <w14:ligatures w14:val="none"/>
        </w:rPr>
        <w:t xml:space="preserve"> it into a finite shell (PMS) at some hinge like D ≈ 2.</w:t>
      </w:r>
    </w:p>
    <w:p w14:paraId="1D9BB8B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w:t>
      </w:r>
    </w:p>
    <w:p w14:paraId="7A0A16F9" w14:textId="77777777" w:rsidR="004A3978" w:rsidRPr="004A3978" w:rsidRDefault="004A3978" w:rsidP="004A3978">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infinite is not turned into a finite </w:t>
      </w:r>
      <w:proofErr w:type="gramStart"/>
      <w:r w:rsidRPr="004A3978">
        <w:rPr>
          <w:rFonts w:ascii="Times New Roman" w:eastAsia="Times New Roman" w:hAnsi="Times New Roman" w:cs="Times New Roman"/>
          <w:kern w:val="0"/>
          <w14:ligatures w14:val="none"/>
        </w:rPr>
        <w:t>number;</w:t>
      </w:r>
      <w:proofErr w:type="gramEnd"/>
    </w:p>
    <w:p w14:paraId="70204E22" w14:textId="77777777" w:rsidR="004A3978" w:rsidRPr="004A3978" w:rsidRDefault="004A3978" w:rsidP="004A3978">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rather, the Present </w:t>
      </w:r>
      <w:r w:rsidRPr="004A3978">
        <w:rPr>
          <w:rFonts w:ascii="Times New Roman" w:eastAsia="Times New Roman" w:hAnsi="Times New Roman" w:cs="Times New Roman"/>
          <w:b/>
          <w:bCs/>
          <w:kern w:val="0"/>
          <w14:ligatures w14:val="none"/>
        </w:rPr>
        <w:t>chooses</w:t>
      </w:r>
      <w:r w:rsidRPr="004A3978">
        <w:rPr>
          <w:rFonts w:ascii="Times New Roman" w:eastAsia="Times New Roman" w:hAnsi="Times New Roman" w:cs="Times New Roman"/>
          <w:kern w:val="0"/>
          <w14:ligatures w14:val="none"/>
        </w:rPr>
        <w:t xml:space="preserve"> one finite pattern of relations that:</w:t>
      </w:r>
    </w:p>
    <w:p w14:paraId="22625BF9" w14:textId="77777777" w:rsidR="004A3978" w:rsidRPr="004A3978" w:rsidRDefault="004A3978" w:rsidP="004A3978">
      <w:pPr>
        <w:numPr>
          <w:ilvl w:val="1"/>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has a boundary where inner and outer meet (D ≈ 2),</w:t>
      </w:r>
    </w:p>
    <w:p w14:paraId="326F2F68" w14:textId="77777777" w:rsidR="004A3978" w:rsidRPr="004A3978" w:rsidRDefault="004A3978" w:rsidP="004A3978">
      <w:pPr>
        <w:numPr>
          <w:ilvl w:val="1"/>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packages enough depth into a form that can be treated as “this now.”</w:t>
      </w:r>
    </w:p>
    <w:p w14:paraId="6E7A7B5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Each PMS is one such </w:t>
      </w:r>
      <w:r w:rsidRPr="004A3978">
        <w:rPr>
          <w:rFonts w:ascii="Times New Roman" w:eastAsia="Times New Roman" w:hAnsi="Times New Roman" w:cs="Times New Roman"/>
          <w:b/>
          <w:bCs/>
          <w:kern w:val="0"/>
          <w14:ligatures w14:val="none"/>
        </w:rPr>
        <w:t>finite cut</w:t>
      </w:r>
      <w:r w:rsidRPr="004A3978">
        <w:rPr>
          <w:rFonts w:ascii="Times New Roman" w:eastAsia="Times New Roman" w:hAnsi="Times New Roman" w:cs="Times New Roman"/>
          <w:kern w:val="0"/>
          <w14:ligatures w14:val="none"/>
        </w:rPr>
        <w:t>.</w:t>
      </w:r>
    </w:p>
    <w:p w14:paraId="6BDB0BFA"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73744F">
          <v:rect id="_x0000_i1190" style="width:0;height:1.5pt" o:hralign="center" o:hrstd="t" o:hr="t" fillcolor="#a0a0a0" stroked="f"/>
        </w:pict>
      </w:r>
    </w:p>
    <w:p w14:paraId="4D675F65"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Formal reflection in the AR model (without Infinergy/Difinite)</w:t>
      </w:r>
    </w:p>
    <w:p w14:paraId="11C37CF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w:t>
      </w:r>
      <w:r w:rsidRPr="004A3978">
        <w:rPr>
          <w:rFonts w:ascii="Times New Roman" w:eastAsia="Times New Roman" w:hAnsi="Times New Roman" w:cs="Times New Roman"/>
          <w:b/>
          <w:bCs/>
          <w:kern w:val="0"/>
          <w14:ligatures w14:val="none"/>
        </w:rPr>
        <w:t>formal AR framework</w:t>
      </w:r>
      <w:r w:rsidRPr="004A3978">
        <w:rPr>
          <w:rFonts w:ascii="Times New Roman" w:eastAsia="Times New Roman" w:hAnsi="Times New Roman" w:cs="Times New Roman"/>
          <w:kern w:val="0"/>
          <w14:ligatures w14:val="none"/>
        </w:rPr>
        <w:t>, we do not talk about Infinergy or Difinite. We implement this picture via:</w:t>
      </w:r>
    </w:p>
    <w:p w14:paraId="139E9A7A" w14:textId="77777777" w:rsidR="004A3978" w:rsidRPr="004A3978" w:rsidRDefault="004A3978" w:rsidP="004A3978">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PMS as basic state objects</w:t>
      </w:r>
      <w:r w:rsidRPr="004A3978">
        <w:rPr>
          <w:rFonts w:ascii="Times New Roman" w:eastAsia="Times New Roman" w:hAnsi="Times New Roman" w:cs="Times New Roman"/>
          <w:kern w:val="0"/>
          <w14:ligatures w14:val="none"/>
        </w:rPr>
        <w:br/>
        <w:t>with explicit:</w:t>
      </w:r>
    </w:p>
    <w:p w14:paraId="4699065F"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inner content (IN),</w:t>
      </w:r>
    </w:p>
    <w:p w14:paraId="7796525C"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outward links (ON, CS),</w:t>
      </w:r>
    </w:p>
    <w:p w14:paraId="5CE28A2F"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boundary conditions.</w:t>
      </w:r>
    </w:p>
    <w:p w14:paraId="79DC032A" w14:textId="77777777" w:rsidR="004A3978" w:rsidRPr="004A3978" w:rsidRDefault="004A3978" w:rsidP="004A3978">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w:t>
      </w:r>
      <w:r w:rsidRPr="004A3978">
        <w:rPr>
          <w:rFonts w:ascii="Times New Roman" w:eastAsia="Times New Roman" w:hAnsi="Times New Roman" w:cs="Times New Roman"/>
          <w:b/>
          <w:bCs/>
          <w:kern w:val="0"/>
          <w14:ligatures w14:val="none"/>
        </w:rPr>
        <w:t>dimension profile</w:t>
      </w:r>
      <w:r w:rsidRPr="004A3978">
        <w:rPr>
          <w:rFonts w:ascii="Times New Roman" w:eastAsia="Times New Roman" w:hAnsi="Times New Roman" w:cs="Times New Roman"/>
          <w:kern w:val="0"/>
          <w14:ligatures w14:val="none"/>
        </w:rPr>
        <w:t xml:space="preserve"> D(n) and pivot function g(D):</w:t>
      </w:r>
    </w:p>
    <w:p w14:paraId="08725726"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where the theory pays special attention to the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 xml:space="preserve"> near D ≈ 2 (shells, interfaces),</w:t>
      </w:r>
    </w:p>
    <w:p w14:paraId="25860E12"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because those are the structures that naturally serve as </w:t>
      </w:r>
      <w:r w:rsidRPr="004A3978">
        <w:rPr>
          <w:rFonts w:ascii="Times New Roman" w:eastAsia="Times New Roman" w:hAnsi="Times New Roman" w:cs="Times New Roman"/>
          <w:b/>
          <w:bCs/>
          <w:kern w:val="0"/>
          <w14:ligatures w14:val="none"/>
        </w:rPr>
        <w:t>present-boundaries</w:t>
      </w:r>
      <w:r w:rsidRPr="004A3978">
        <w:rPr>
          <w:rFonts w:ascii="Times New Roman" w:eastAsia="Times New Roman" w:hAnsi="Times New Roman" w:cs="Times New Roman"/>
          <w:kern w:val="0"/>
          <w14:ligatures w14:val="none"/>
        </w:rPr>
        <w:t>.</w:t>
      </w:r>
    </w:p>
    <w:p w14:paraId="22D68409" w14:textId="77777777" w:rsidR="004A3978" w:rsidRPr="004A3978" w:rsidRDefault="004A3978" w:rsidP="004A3978">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Operators and constraints</w:t>
      </w:r>
      <w:r w:rsidRPr="004A3978">
        <w:rPr>
          <w:rFonts w:ascii="Times New Roman" w:eastAsia="Times New Roman" w:hAnsi="Times New Roman" w:cs="Times New Roman"/>
          <w:kern w:val="0"/>
          <w14:ligatures w14:val="none"/>
        </w:rPr>
        <w:t xml:space="preserve"> that:</w:t>
      </w:r>
    </w:p>
    <w:p w14:paraId="1A94094A"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work on finite PMSs,</w:t>
      </w:r>
    </w:p>
    <w:p w14:paraId="3C352251"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treat the boundary as the place where IN and ON meet,</w:t>
      </w:r>
    </w:p>
    <w:p w14:paraId="5D724D5F"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never attempt to model the whole infinite relational field directly.</w:t>
      </w:r>
    </w:p>
    <w:p w14:paraId="050F2E7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3978">
        <w:rPr>
          <w:rFonts w:ascii="Times New Roman" w:eastAsia="Times New Roman" w:hAnsi="Times New Roman" w:cs="Times New Roman"/>
          <w:kern w:val="0"/>
          <w14:ligatures w14:val="none"/>
        </w:rPr>
        <w:t>So</w:t>
      </w:r>
      <w:proofErr w:type="gramEnd"/>
      <w:r w:rsidRPr="004A3978">
        <w:rPr>
          <w:rFonts w:ascii="Times New Roman" w:eastAsia="Times New Roman" w:hAnsi="Times New Roman" w:cs="Times New Roman"/>
          <w:kern w:val="0"/>
          <w14:ligatures w14:val="none"/>
        </w:rPr>
        <w:t xml:space="preserve"> in model language:</w:t>
      </w:r>
    </w:p>
    <w:p w14:paraId="3275ABB3" w14:textId="77777777" w:rsidR="004A3978" w:rsidRPr="004A3978" w:rsidRDefault="004A3978" w:rsidP="004A3978">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PMS is simply “the state of a present at a given </w:t>
      </w:r>
      <w:proofErr w:type="spellStart"/>
      <w:r w:rsidRPr="004A3978">
        <w:rPr>
          <w:rFonts w:ascii="Times New Roman" w:eastAsia="Times New Roman" w:hAnsi="Times New Roman" w:cs="Times New Roman"/>
          <w:kern w:val="0"/>
          <w14:ligatures w14:val="none"/>
        </w:rPr>
        <w:t>centre</w:t>
      </w:r>
      <w:proofErr w:type="spellEnd"/>
      <w:r w:rsidRPr="004A3978">
        <w:rPr>
          <w:rFonts w:ascii="Times New Roman" w:eastAsia="Times New Roman" w:hAnsi="Times New Roman" w:cs="Times New Roman"/>
          <w:kern w:val="0"/>
          <w14:ligatures w14:val="none"/>
        </w:rPr>
        <w:t>,”</w:t>
      </w:r>
    </w:p>
    <w:p w14:paraId="6748B529" w14:textId="77777777" w:rsidR="004A3978" w:rsidRPr="004A3978" w:rsidRDefault="004A3978" w:rsidP="004A3978">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with structure and constraints tuned to match the empirical and theoretical signatures of boundary-like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 xml:space="preserve"> (D ≈ 2) in the relevant context bands.</w:t>
      </w:r>
    </w:p>
    <w:p w14:paraId="6B5ADC81" w14:textId="77777777" w:rsidR="004A3978" w:rsidRPr="004A3978" w:rsidRDefault="008F7452"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41A530">
          <v:rect id="_x0000_i1191" style="width:0;height:1.5pt" o:hralign="center" o:hrstd="t" o:hr="t" fillcolor="#a0a0a0" stroked="f"/>
        </w:pict>
      </w:r>
    </w:p>
    <w:p w14:paraId="17CA2F4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core of 9.3 is:</w:t>
      </w:r>
    </w:p>
    <w:p w14:paraId="4285B9A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PMS is a finite present-moment slice, structurally realized as a boundary-like (D ≈ 2) interface between inner and outer relational depth.</w:t>
      </w:r>
      <w:r w:rsidRPr="004A3978">
        <w:rPr>
          <w:rFonts w:ascii="Times New Roman" w:eastAsia="Times New Roman" w:hAnsi="Times New Roman" w:cs="Times New Roman"/>
          <w:kern w:val="0"/>
          <w14:ligatures w14:val="none"/>
        </w:rPr>
        <w:br/>
        <w:t>Philosophically, that’s what we’ve been calling a Difinite slice of Infinergy.</w:t>
      </w:r>
      <w:r w:rsidRPr="004A3978">
        <w:rPr>
          <w:rFonts w:ascii="Times New Roman" w:eastAsia="Times New Roman" w:hAnsi="Times New Roman" w:cs="Times New Roman"/>
          <w:kern w:val="0"/>
          <w14:ligatures w14:val="none"/>
        </w:rPr>
        <w:br/>
        <w:t>Formally, it’s just a PMS state with IN/ON/CS and a boundary to which the model’s operators and constraints are applied.</w:t>
      </w:r>
    </w:p>
    <w:p w14:paraId="1F2FE7E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next subsection (9.4), we’ll connect this to the earlier discussion of </w:t>
      </w:r>
      <w:r w:rsidRPr="004A3978">
        <w:rPr>
          <w:rFonts w:ascii="Times New Roman" w:eastAsia="Times New Roman" w:hAnsi="Times New Roman" w:cs="Times New Roman"/>
          <w:b/>
          <w:bCs/>
          <w:kern w:val="0"/>
          <w14:ligatures w14:val="none"/>
        </w:rPr>
        <w:t>division-by-zero events</w:t>
      </w:r>
      <w:r w:rsidRPr="004A3978">
        <w:rPr>
          <w:rFonts w:ascii="Times New Roman" w:eastAsia="Times New Roman" w:hAnsi="Times New Roman" w:cs="Times New Roman"/>
          <w:kern w:val="0"/>
          <w14:ligatures w14:val="none"/>
        </w:rPr>
        <w:t xml:space="preserve"> and say more directly:</w:t>
      </w:r>
    </w:p>
    <w:p w14:paraId="0BDF5CA9" w14:textId="77777777" w:rsidR="004A3978" w:rsidRPr="004A3978" w:rsidRDefault="004A3978" w:rsidP="004A3978">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lastRenderedPageBreak/>
        <w:t>each present-moment can be seen as a “division-by-zero event” in which an infinite context collapses into a finite PMS at D ≈ 2,</w:t>
      </w:r>
    </w:p>
    <w:p w14:paraId="12F28289" w14:textId="77777777" w:rsidR="004A3978" w:rsidRPr="004A3978" w:rsidRDefault="004A3978" w:rsidP="004A3978">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how that idea guides the use of normalization and hinge conditions in the AR formalism.</w:t>
      </w:r>
    </w:p>
    <w:p w14:paraId="193CCCDD"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5316343"/>
      <w:r w:rsidRPr="000546A7">
        <w:rPr>
          <w:rFonts w:ascii="Times New Roman" w:eastAsia="Times New Roman" w:hAnsi="Times New Roman" w:cs="Times New Roman"/>
          <w:b/>
          <w:bCs/>
          <w:kern w:val="0"/>
          <w:sz w:val="27"/>
          <w:szCs w:val="27"/>
          <w14:ligatures w14:val="none"/>
        </w:rPr>
        <w:t>9.4 Each present-moment as a division-by-zero event: infinite → finite version</w:t>
      </w:r>
      <w:bookmarkEnd w:id="57"/>
    </w:p>
    <w:p w14:paraId="4C8BF0E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can now put the pieces of this section together in one simple statement:</w:t>
      </w:r>
    </w:p>
    <w:p w14:paraId="2FA5DE1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Each present-moment (each PMS) can be viewed, philosophically,</w:t>
      </w:r>
      <w:r w:rsidRPr="000546A7">
        <w:rPr>
          <w:rFonts w:ascii="Times New Roman" w:eastAsia="Times New Roman" w:hAnsi="Times New Roman" w:cs="Times New Roman"/>
          <w:b/>
          <w:bCs/>
          <w:kern w:val="0"/>
          <w14:ligatures w14:val="none"/>
        </w:rPr>
        <w:br/>
        <w:t>as a “division-by-zero event” in which an infinite relational context</w:t>
      </w:r>
      <w:r w:rsidRPr="000546A7">
        <w:rPr>
          <w:rFonts w:ascii="Times New Roman" w:eastAsia="Times New Roman" w:hAnsi="Times New Roman" w:cs="Times New Roman"/>
          <w:b/>
          <w:bCs/>
          <w:kern w:val="0"/>
          <w14:ligatures w14:val="none"/>
        </w:rPr>
        <w:br/>
        <w:t>collapses into one finite configuration.</w:t>
      </w:r>
    </w:p>
    <w:p w14:paraId="0945916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sounds dramatic, but the structure behind it is straightforward.</w:t>
      </w:r>
    </w:p>
    <w:p w14:paraId="4CE760ED"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3D4A4F">
          <v:rect id="_x0000_i1192" style="width:0;height:1.5pt" o:hralign="center" o:hrstd="t" o:hr="t" fillcolor="#a0a0a0" stroked="f"/>
        </w:pict>
      </w:r>
    </w:p>
    <w:p w14:paraId="637E3565"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From infinite context to one finite “now”</w:t>
      </w:r>
    </w:p>
    <w:p w14:paraId="7BD3409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Start with the picture we’ve built:</w:t>
      </w:r>
    </w:p>
    <w:p w14:paraId="726236C6" w14:textId="77777777" w:rsidR="000546A7" w:rsidRPr="000546A7" w:rsidRDefault="000546A7" w:rsidP="000546A7">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infinite Present</w:t>
      </w:r>
      <w:r w:rsidRPr="000546A7">
        <w:rPr>
          <w:rFonts w:ascii="Times New Roman" w:eastAsia="Times New Roman" w:hAnsi="Times New Roman" w:cs="Times New Roman"/>
          <w:kern w:val="0"/>
          <w14:ligatures w14:val="none"/>
        </w:rPr>
        <w:t xml:space="preserve"> (philosophically: Infinergy) is the fully connected relational whole.</w:t>
      </w:r>
    </w:p>
    <w:p w14:paraId="3CDC3A3F" w14:textId="77777777" w:rsidR="000546A7" w:rsidRPr="000546A7" w:rsidRDefault="000546A7" w:rsidP="000546A7">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There are </w:t>
      </w:r>
      <w:r w:rsidRPr="000546A7">
        <w:rPr>
          <w:rFonts w:ascii="Times New Roman" w:eastAsia="Times New Roman" w:hAnsi="Times New Roman" w:cs="Times New Roman"/>
          <w:b/>
          <w:bCs/>
          <w:kern w:val="0"/>
          <w14:ligatures w14:val="none"/>
        </w:rPr>
        <w:t>many possible versions</w:t>
      </w:r>
      <w:r w:rsidRPr="000546A7">
        <w:rPr>
          <w:rFonts w:ascii="Times New Roman" w:eastAsia="Times New Roman" w:hAnsi="Times New Roman" w:cs="Times New Roman"/>
          <w:kern w:val="0"/>
          <w14:ligatures w14:val="none"/>
        </w:rPr>
        <w:t xml:space="preserve"> of how that whole could be internally configured.</w:t>
      </w:r>
    </w:p>
    <w:p w14:paraId="67B36783" w14:textId="77777777" w:rsidR="000546A7" w:rsidRPr="000546A7" w:rsidRDefault="000546A7" w:rsidP="000546A7">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At any “step,” one version is </w:t>
      </w:r>
      <w:r w:rsidRPr="000546A7">
        <w:rPr>
          <w:rFonts w:ascii="Times New Roman" w:eastAsia="Times New Roman" w:hAnsi="Times New Roman" w:cs="Times New Roman"/>
          <w:b/>
          <w:bCs/>
          <w:kern w:val="0"/>
          <w14:ligatures w14:val="none"/>
        </w:rPr>
        <w:t>actual</w:t>
      </w:r>
      <w:r w:rsidRPr="000546A7">
        <w:rPr>
          <w:rFonts w:ascii="Times New Roman" w:eastAsia="Times New Roman" w:hAnsi="Times New Roman" w:cs="Times New Roman"/>
          <w:kern w:val="0"/>
          <w14:ligatures w14:val="none"/>
        </w:rPr>
        <w:t>, and:</w:t>
      </w:r>
    </w:p>
    <w:p w14:paraId="68970A9E" w14:textId="77777777" w:rsidR="000546A7" w:rsidRPr="000546A7" w:rsidRDefault="000546A7" w:rsidP="000546A7">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version has a finite boundary (D ≈ 2 interface),</w:t>
      </w:r>
    </w:p>
    <w:p w14:paraId="057F3D2C" w14:textId="77777777" w:rsidR="000546A7" w:rsidRPr="000546A7" w:rsidRDefault="000546A7" w:rsidP="000546A7">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with IN, ON, and CS structure: a </w:t>
      </w:r>
      <w:r w:rsidRPr="000546A7">
        <w:rPr>
          <w:rFonts w:ascii="Times New Roman" w:eastAsia="Times New Roman" w:hAnsi="Times New Roman" w:cs="Times New Roman"/>
          <w:b/>
          <w:bCs/>
          <w:kern w:val="0"/>
          <w14:ligatures w14:val="none"/>
        </w:rPr>
        <w:t>PMS</w:t>
      </w:r>
      <w:r w:rsidRPr="000546A7">
        <w:rPr>
          <w:rFonts w:ascii="Times New Roman" w:eastAsia="Times New Roman" w:hAnsi="Times New Roman" w:cs="Times New Roman"/>
          <w:kern w:val="0"/>
          <w14:ligatures w14:val="none"/>
        </w:rPr>
        <w:t>.</w:t>
      </w:r>
    </w:p>
    <w:p w14:paraId="7D5A786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at each tick:</w:t>
      </w:r>
    </w:p>
    <w:p w14:paraId="12CAFDB0" w14:textId="77777777" w:rsidR="000546A7" w:rsidRPr="000546A7" w:rsidRDefault="000546A7" w:rsidP="000546A7">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Present </w:t>
      </w:r>
      <w:r w:rsidRPr="000546A7">
        <w:rPr>
          <w:rFonts w:ascii="Times New Roman" w:eastAsia="Times New Roman" w:hAnsi="Times New Roman" w:cs="Times New Roman"/>
          <w:b/>
          <w:bCs/>
          <w:kern w:val="0"/>
          <w14:ligatures w14:val="none"/>
        </w:rPr>
        <w:t>chooses</w:t>
      </w:r>
      <w:r w:rsidRPr="000546A7">
        <w:rPr>
          <w:rFonts w:ascii="Times New Roman" w:eastAsia="Times New Roman" w:hAnsi="Times New Roman" w:cs="Times New Roman"/>
          <w:kern w:val="0"/>
          <w14:ligatures w14:val="none"/>
        </w:rPr>
        <w:t xml:space="preserve"> one finite configuration (</w:t>
      </w:r>
      <w:proofErr w:type="spellStart"/>
      <w:r w:rsidRPr="000546A7">
        <w:rPr>
          <w:rFonts w:ascii="Times New Roman" w:eastAsia="Times New Roman" w:hAnsi="Times New Roman" w:cs="Times New Roman"/>
          <w:kern w:val="0"/>
          <w14:ligatures w14:val="none"/>
        </w:rPr>
        <w:t>V_k</w:t>
      </w:r>
      <w:proofErr w:type="spellEnd"/>
      <w:r w:rsidRPr="000546A7">
        <w:rPr>
          <w:rFonts w:ascii="Times New Roman" w:eastAsia="Times New Roman" w:hAnsi="Times New Roman" w:cs="Times New Roman"/>
          <w:kern w:val="0"/>
          <w14:ligatures w14:val="none"/>
        </w:rPr>
        <w:t>) to be actual.</w:t>
      </w:r>
    </w:p>
    <w:p w14:paraId="107307CE" w14:textId="77777777" w:rsidR="000546A7" w:rsidRPr="000546A7" w:rsidRDefault="000546A7" w:rsidP="000546A7">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configuration is:</w:t>
      </w:r>
    </w:p>
    <w:p w14:paraId="27FF2C86" w14:textId="77777777" w:rsidR="000546A7" w:rsidRPr="000546A7" w:rsidRDefault="000546A7" w:rsidP="000546A7">
      <w:pPr>
        <w:numPr>
          <w:ilvl w:val="1"/>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finite (only a bounded set of relations explicit at this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w:t>
      </w:r>
    </w:p>
    <w:p w14:paraId="035BDD7C" w14:textId="77777777" w:rsidR="000546A7" w:rsidRPr="000546A7" w:rsidRDefault="000546A7" w:rsidP="000546A7">
      <w:pPr>
        <w:numPr>
          <w:ilvl w:val="1"/>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boundary-based (D ≈ 2 interface between inner and outer),</w:t>
      </w:r>
    </w:p>
    <w:p w14:paraId="764C987D" w14:textId="77777777" w:rsidR="000546A7" w:rsidRPr="000546A7" w:rsidRDefault="000546A7" w:rsidP="000546A7">
      <w:pPr>
        <w:numPr>
          <w:ilvl w:val="1"/>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organized as a PMS (IN / ON / CS around 0).</w:t>
      </w:r>
    </w:p>
    <w:p w14:paraId="7382E75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 you can see that as:</w:t>
      </w:r>
    </w:p>
    <w:p w14:paraId="7FF134FD" w14:textId="77777777" w:rsidR="000546A7" w:rsidRPr="000546A7" w:rsidRDefault="000546A7" w:rsidP="000546A7">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 </w:t>
      </w:r>
      <w:r w:rsidRPr="000546A7">
        <w:rPr>
          <w:rFonts w:ascii="Times New Roman" w:eastAsia="Times New Roman" w:hAnsi="Times New Roman" w:cs="Times New Roman"/>
          <w:b/>
          <w:bCs/>
          <w:kern w:val="0"/>
          <w14:ligatures w14:val="none"/>
        </w:rPr>
        <w:t>infinite context</w:t>
      </w:r>
      <w:r w:rsidRPr="000546A7">
        <w:rPr>
          <w:rFonts w:ascii="Times New Roman" w:eastAsia="Times New Roman" w:hAnsi="Times New Roman" w:cs="Times New Roman"/>
          <w:kern w:val="0"/>
          <w14:ligatures w14:val="none"/>
        </w:rPr>
        <w:t xml:space="preserve"> being “collapsed” into one finite slice.</w:t>
      </w:r>
    </w:p>
    <w:p w14:paraId="638AC60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“collapse” is the division-by-zero analogy:</w:t>
      </w:r>
    </w:p>
    <w:p w14:paraId="5DDB8E3F" w14:textId="77777777" w:rsidR="000546A7" w:rsidRPr="000546A7" w:rsidRDefault="000546A7" w:rsidP="000546A7">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if you try to push a local description to the limit where it touches the whole,</w:t>
      </w:r>
    </w:p>
    <w:p w14:paraId="4AECFE52" w14:textId="77777777" w:rsidR="000546A7" w:rsidRPr="000546A7" w:rsidRDefault="000546A7" w:rsidP="000546A7">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only way to keep it finite is to </w:t>
      </w:r>
      <w:r w:rsidRPr="000546A7">
        <w:rPr>
          <w:rFonts w:ascii="Times New Roman" w:eastAsia="Times New Roman" w:hAnsi="Times New Roman" w:cs="Times New Roman"/>
          <w:b/>
          <w:bCs/>
          <w:kern w:val="0"/>
          <w14:ligatures w14:val="none"/>
        </w:rPr>
        <w:t>project</w:t>
      </w:r>
      <w:r w:rsidRPr="000546A7">
        <w:rPr>
          <w:rFonts w:ascii="Times New Roman" w:eastAsia="Times New Roman" w:hAnsi="Times New Roman" w:cs="Times New Roman"/>
          <w:kern w:val="0"/>
          <w14:ligatures w14:val="none"/>
        </w:rPr>
        <w:t xml:space="preserve"> the whole into one finite boundary structure (a PMS).</w:t>
      </w:r>
    </w:p>
    <w:p w14:paraId="00E57E2A"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5895B0">
          <v:rect id="_x0000_i1193" style="width:0;height:1.5pt" o:hralign="center" o:hrstd="t" o:hr="t" fillcolor="#a0a0a0" stroked="f"/>
        </w:pict>
      </w:r>
    </w:p>
    <w:p w14:paraId="7F25B3B9"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Why “division-by-zero” is the right metaphor</w:t>
      </w:r>
    </w:p>
    <w:p w14:paraId="646CAF5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9.1 we said:</w:t>
      </w:r>
    </w:p>
    <w:p w14:paraId="388EF6EB" w14:textId="77777777" w:rsidR="000546A7" w:rsidRPr="000546A7" w:rsidRDefault="000546A7" w:rsidP="000546A7">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(1/0) is where finite ratios fail, and the infinite Present is implicitly being touched.</w:t>
      </w:r>
    </w:p>
    <w:p w14:paraId="5FA3613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Here, we translate that into the present-moment context:</w:t>
      </w:r>
    </w:p>
    <w:p w14:paraId="19D4B47A" w14:textId="77777777" w:rsidR="000546A7" w:rsidRPr="000546A7" w:rsidRDefault="000546A7" w:rsidP="000546A7">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PMS is what you get when you </w:t>
      </w:r>
      <w:r w:rsidRPr="000546A7">
        <w:rPr>
          <w:rFonts w:ascii="Times New Roman" w:eastAsia="Times New Roman" w:hAnsi="Times New Roman" w:cs="Times New Roman"/>
          <w:b/>
          <w:bCs/>
          <w:kern w:val="0"/>
          <w14:ligatures w14:val="none"/>
        </w:rPr>
        <w:t>“divide the infinite Present by a zero-width slice”</w:t>
      </w:r>
      <w:r w:rsidRPr="000546A7">
        <w:rPr>
          <w:rFonts w:ascii="Times New Roman" w:eastAsia="Times New Roman" w:hAnsi="Times New Roman" w:cs="Times New Roman"/>
          <w:kern w:val="0"/>
          <w14:ligatures w14:val="none"/>
        </w:rPr>
        <w:t xml:space="preserve"> at a given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w:t>
      </w:r>
    </w:p>
    <w:p w14:paraId="101C62B9" w14:textId="77777777" w:rsidR="000546A7" w:rsidRPr="000546A7" w:rsidRDefault="000546A7" w:rsidP="000546A7">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you can’t literally do that as a mathematical </w:t>
      </w:r>
      <w:proofErr w:type="gramStart"/>
      <w:r w:rsidRPr="000546A7">
        <w:rPr>
          <w:rFonts w:ascii="Times New Roman" w:eastAsia="Times New Roman" w:hAnsi="Times New Roman" w:cs="Times New Roman"/>
          <w:kern w:val="0"/>
          <w14:ligatures w14:val="none"/>
        </w:rPr>
        <w:t>division;</w:t>
      </w:r>
      <w:proofErr w:type="gramEnd"/>
    </w:p>
    <w:p w14:paraId="2C0401BD" w14:textId="77777777" w:rsidR="000546A7" w:rsidRPr="000546A7" w:rsidRDefault="000546A7" w:rsidP="000546A7">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but the </w:t>
      </w:r>
      <w:r w:rsidRPr="000546A7">
        <w:rPr>
          <w:rFonts w:ascii="Times New Roman" w:eastAsia="Times New Roman" w:hAnsi="Times New Roman" w:cs="Times New Roman"/>
          <w:b/>
          <w:bCs/>
          <w:kern w:val="0"/>
          <w14:ligatures w14:val="none"/>
        </w:rPr>
        <w:t>effect</w:t>
      </w:r>
      <w:r w:rsidRPr="000546A7">
        <w:rPr>
          <w:rFonts w:ascii="Times New Roman" w:eastAsia="Times New Roman" w:hAnsi="Times New Roman" w:cs="Times New Roman"/>
          <w:kern w:val="0"/>
          <w14:ligatures w14:val="none"/>
        </w:rPr>
        <w:t xml:space="preserve"> is:</w:t>
      </w:r>
    </w:p>
    <w:p w14:paraId="30C381C8" w14:textId="77777777" w:rsidR="000546A7" w:rsidRPr="000546A7" w:rsidRDefault="000546A7" w:rsidP="000546A7">
      <w:pPr>
        <w:spacing w:before="100" w:beforeAutospacing="1" w:after="100" w:afterAutospacing="1" w:line="240" w:lineRule="auto"/>
        <w:ind w:left="144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you end up with one finite shell (D ≈ 2 boundary)</w:t>
      </w:r>
      <w:r w:rsidRPr="000546A7">
        <w:rPr>
          <w:rFonts w:ascii="Times New Roman" w:eastAsia="Times New Roman" w:hAnsi="Times New Roman" w:cs="Times New Roman"/>
          <w:kern w:val="0"/>
          <w14:ligatures w14:val="none"/>
        </w:rPr>
        <w:br/>
        <w:t xml:space="preserve">that stands in for “everything relevant </w:t>
      </w:r>
      <w:r w:rsidRPr="000546A7">
        <w:rPr>
          <w:rFonts w:ascii="Times New Roman" w:eastAsia="Times New Roman" w:hAnsi="Times New Roman" w:cs="Times New Roman"/>
          <w:i/>
          <w:iCs/>
          <w:kern w:val="0"/>
          <w14:ligatures w14:val="none"/>
        </w:rPr>
        <w:t xml:space="preserve">for this </w:t>
      </w:r>
      <w:proofErr w:type="spellStart"/>
      <w:r w:rsidRPr="000546A7">
        <w:rPr>
          <w:rFonts w:ascii="Times New Roman" w:eastAsia="Times New Roman" w:hAnsi="Times New Roman" w:cs="Times New Roman"/>
          <w:i/>
          <w:iCs/>
          <w:kern w:val="0"/>
          <w14:ligatures w14:val="none"/>
        </w:rPr>
        <w:t>centre</w:t>
      </w:r>
      <w:proofErr w:type="spellEnd"/>
      <w:r w:rsidRPr="000546A7">
        <w:rPr>
          <w:rFonts w:ascii="Times New Roman" w:eastAsia="Times New Roman" w:hAnsi="Times New Roman" w:cs="Times New Roman"/>
          <w:kern w:val="0"/>
          <w14:ligatures w14:val="none"/>
        </w:rPr>
        <w:t xml:space="preserve"> right now.”</w:t>
      </w:r>
    </w:p>
    <w:p w14:paraId="5756B27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each </w:t>
      </w:r>
      <w:proofErr w:type="gramStart"/>
      <w:r w:rsidRPr="000546A7">
        <w:rPr>
          <w:rFonts w:ascii="Times New Roman" w:eastAsia="Times New Roman" w:hAnsi="Times New Roman" w:cs="Times New Roman"/>
          <w:kern w:val="0"/>
          <w14:ligatures w14:val="none"/>
        </w:rPr>
        <w:t>present-moment</w:t>
      </w:r>
      <w:proofErr w:type="gramEnd"/>
      <w:r w:rsidRPr="000546A7">
        <w:rPr>
          <w:rFonts w:ascii="Times New Roman" w:eastAsia="Times New Roman" w:hAnsi="Times New Roman" w:cs="Times New Roman"/>
          <w:kern w:val="0"/>
          <w14:ligatures w14:val="none"/>
        </w:rPr>
        <w:t xml:space="preserve"> is, metaphorically:</w:t>
      </w:r>
    </w:p>
    <w:p w14:paraId="340A67A3" w14:textId="77777777" w:rsidR="000546A7" w:rsidRPr="000546A7" w:rsidRDefault="000546A7" w:rsidP="000546A7">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 \text{</w:t>
      </w:r>
      <w:proofErr w:type="gramEnd"/>
      <w:r w:rsidRPr="000546A7">
        <w:rPr>
          <w:rFonts w:ascii="Times New Roman" w:eastAsia="Times New Roman" w:hAnsi="Times New Roman" w:cs="Times New Roman"/>
          <w:kern w:val="0"/>
          <w14:ligatures w14:val="none"/>
        </w:rPr>
        <w:t>PMS} \sim \</w:t>
      </w:r>
      <w:proofErr w:type="gramStart"/>
      <w:r w:rsidRPr="000546A7">
        <w:rPr>
          <w:rFonts w:ascii="Times New Roman" w:eastAsia="Times New Roman" w:hAnsi="Times New Roman" w:cs="Times New Roman"/>
          <w:kern w:val="0"/>
          <w14:ligatures w14:val="none"/>
        </w:rPr>
        <w:t>frac{</w:t>
      </w:r>
      <w:proofErr w:type="gramEnd"/>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text{</w:t>
      </w:r>
      <w:proofErr w:type="gramEnd"/>
      <w:r w:rsidRPr="000546A7">
        <w:rPr>
          <w:rFonts w:ascii="Times New Roman" w:eastAsia="Times New Roman" w:hAnsi="Times New Roman" w:cs="Times New Roman"/>
          <w:kern w:val="0"/>
          <w14:ligatures w14:val="none"/>
        </w:rPr>
        <w:t>Infinite Present</w:t>
      </w:r>
      <w:proofErr w:type="gramStart"/>
      <w:r w:rsidRPr="000546A7">
        <w:rPr>
          <w:rFonts w:ascii="Times New Roman" w:eastAsia="Times New Roman" w:hAnsi="Times New Roman" w:cs="Times New Roman"/>
          <w:kern w:val="0"/>
          <w14:ligatures w14:val="none"/>
        </w:rPr>
        <w:t>}}{</w:t>
      </w:r>
      <w:proofErr w:type="gramEnd"/>
      <w:r w:rsidRPr="000546A7">
        <w:rPr>
          <w:rFonts w:ascii="Times New Roman" w:eastAsia="Times New Roman" w:hAnsi="Times New Roman" w:cs="Times New Roman"/>
          <w:kern w:val="0"/>
          <w14:ligatures w14:val="none"/>
        </w:rPr>
        <w:t>\text{“zero”}</w:t>
      </w:r>
      <w:proofErr w:type="gramStart"/>
      <w:r w:rsidRPr="000546A7">
        <w:rPr>
          <w:rFonts w:ascii="Times New Roman" w:eastAsia="Times New Roman" w:hAnsi="Times New Roman" w:cs="Times New Roman"/>
          <w:kern w:val="0"/>
          <w14:ligatures w14:val="none"/>
        </w:rPr>
        <w:t>} )</w:t>
      </w:r>
      <w:proofErr w:type="gramEnd"/>
    </w:p>
    <w:p w14:paraId="0E36A63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the sense that:</w:t>
      </w:r>
    </w:p>
    <w:p w14:paraId="61936931" w14:textId="77777777" w:rsidR="000546A7" w:rsidRPr="000546A7" w:rsidRDefault="000546A7" w:rsidP="000546A7">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conceptually infinitesimal “cut” through the whole</w:t>
      </w:r>
    </w:p>
    <w:p w14:paraId="6F375524" w14:textId="77777777" w:rsidR="000546A7" w:rsidRPr="000546A7" w:rsidRDefault="000546A7" w:rsidP="000546A7">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gives you one finite shell with a complete “now” for that vantage.</w:t>
      </w:r>
    </w:p>
    <w:p w14:paraId="38CA25D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don’t add a new arithmetic rule for this;</w:t>
      </w:r>
      <w:r w:rsidRPr="000546A7">
        <w:rPr>
          <w:rFonts w:ascii="Times New Roman" w:eastAsia="Times New Roman" w:hAnsi="Times New Roman" w:cs="Times New Roman"/>
          <w:kern w:val="0"/>
          <w14:ligatures w14:val="none"/>
        </w:rPr>
        <w:br/>
        <w:t>we just recognize:</w:t>
      </w:r>
    </w:p>
    <w:p w14:paraId="3E1A61FA" w14:textId="77777777" w:rsidR="000546A7" w:rsidRPr="000546A7" w:rsidRDefault="000546A7" w:rsidP="000546A7">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same </w:t>
      </w:r>
      <w:r w:rsidRPr="000546A7">
        <w:rPr>
          <w:rFonts w:ascii="Times New Roman" w:eastAsia="Times New Roman" w:hAnsi="Times New Roman" w:cs="Times New Roman"/>
          <w:b/>
          <w:bCs/>
          <w:kern w:val="0"/>
          <w14:ligatures w14:val="none"/>
        </w:rPr>
        <w:t xml:space="preserve">limit </w:t>
      </w:r>
      <w:proofErr w:type="spellStart"/>
      <w:r w:rsidRPr="000546A7">
        <w:rPr>
          <w:rFonts w:ascii="Times New Roman" w:eastAsia="Times New Roman" w:hAnsi="Times New Roman" w:cs="Times New Roman"/>
          <w:b/>
          <w:bCs/>
          <w:kern w:val="0"/>
          <w14:ligatures w14:val="none"/>
        </w:rPr>
        <w:t>behaviour</w:t>
      </w:r>
      <w:proofErr w:type="spellEnd"/>
      <w:r w:rsidRPr="000546A7">
        <w:rPr>
          <w:rFonts w:ascii="Times New Roman" w:eastAsia="Times New Roman" w:hAnsi="Times New Roman" w:cs="Times New Roman"/>
          <w:kern w:val="0"/>
          <w14:ligatures w14:val="none"/>
        </w:rPr>
        <w:t xml:space="preserve"> that makes (1/0) “blow up” in arithmetic</w:t>
      </w:r>
    </w:p>
    <w:p w14:paraId="152D887E" w14:textId="77777777" w:rsidR="000546A7" w:rsidRPr="000546A7" w:rsidRDefault="000546A7" w:rsidP="000546A7">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is what motivates seeing each finite present as a </w:t>
      </w:r>
      <w:r w:rsidRPr="000546A7">
        <w:rPr>
          <w:rFonts w:ascii="Times New Roman" w:eastAsia="Times New Roman" w:hAnsi="Times New Roman" w:cs="Times New Roman"/>
          <w:b/>
          <w:bCs/>
          <w:kern w:val="0"/>
          <w14:ligatures w14:val="none"/>
        </w:rPr>
        <w:t>projection of infinite depth</w:t>
      </w:r>
      <w:r w:rsidRPr="000546A7">
        <w:rPr>
          <w:rFonts w:ascii="Times New Roman" w:eastAsia="Times New Roman" w:hAnsi="Times New Roman" w:cs="Times New Roman"/>
          <w:kern w:val="0"/>
          <w14:ligatures w14:val="none"/>
        </w:rPr>
        <w:t xml:space="preserve"> into a finite boundary.</w:t>
      </w:r>
    </w:p>
    <w:p w14:paraId="0EDA06FE"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73445F">
          <v:rect id="_x0000_i1194" style="width:0;height:1.5pt" o:hralign="center" o:hrstd="t" o:hr="t" fillcolor="#a0a0a0" stroked="f"/>
        </w:pict>
      </w:r>
    </w:p>
    <w:p w14:paraId="5D4B011C"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Each tick as a fresh collapse</w:t>
      </w:r>
    </w:p>
    <w:p w14:paraId="217669E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Because the Present keeps updating:</w:t>
      </w:r>
    </w:p>
    <w:p w14:paraId="56C9E835" w14:textId="77777777" w:rsidR="000546A7" w:rsidRPr="000546A7" w:rsidRDefault="000546A7" w:rsidP="000546A7">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(V_0 \to V_1 \to V_2 \to \dots),</w:t>
      </w:r>
    </w:p>
    <w:p w14:paraId="1ADE2DEB" w14:textId="77777777" w:rsidR="000546A7" w:rsidRPr="000546A7" w:rsidRDefault="000546A7" w:rsidP="000546A7">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each new (V_{k+1}) containing (</w:t>
      </w:r>
      <w:proofErr w:type="spellStart"/>
      <w:r w:rsidRPr="000546A7">
        <w:rPr>
          <w:rFonts w:ascii="Times New Roman" w:eastAsia="Times New Roman" w:hAnsi="Times New Roman" w:cs="Times New Roman"/>
          <w:kern w:val="0"/>
          <w14:ligatures w14:val="none"/>
        </w:rPr>
        <w:t>V_k</w:t>
      </w:r>
      <w:proofErr w:type="spellEnd"/>
      <w:r w:rsidRPr="000546A7">
        <w:rPr>
          <w:rFonts w:ascii="Times New Roman" w:eastAsia="Times New Roman" w:hAnsi="Times New Roman" w:cs="Times New Roman"/>
          <w:kern w:val="0"/>
          <w14:ligatures w14:val="none"/>
        </w:rPr>
        <w:t>) as “what I just was,”</w:t>
      </w:r>
    </w:p>
    <w:p w14:paraId="5894631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have:</w:t>
      </w:r>
    </w:p>
    <w:p w14:paraId="4FAA5793" w14:textId="77777777" w:rsidR="000546A7" w:rsidRPr="000546A7" w:rsidRDefault="000546A7" w:rsidP="000546A7">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sequence</w:t>
      </w:r>
      <w:r w:rsidRPr="000546A7">
        <w:rPr>
          <w:rFonts w:ascii="Times New Roman" w:eastAsia="Times New Roman" w:hAnsi="Times New Roman" w:cs="Times New Roman"/>
          <w:kern w:val="0"/>
          <w14:ligatures w14:val="none"/>
        </w:rPr>
        <w:t xml:space="preserve"> of such collapses:</w:t>
      </w:r>
    </w:p>
    <w:p w14:paraId="54EE83A9" w14:textId="77777777" w:rsidR="000546A7" w:rsidRPr="000546A7" w:rsidRDefault="000546A7" w:rsidP="000546A7">
      <w:pPr>
        <w:numPr>
          <w:ilvl w:val="1"/>
          <w:numId w:val="66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tick, the infinite context is “seen” under a new finite angle,</w:t>
      </w:r>
    </w:p>
    <w:p w14:paraId="5D3DBB64" w14:textId="77777777" w:rsidR="000546A7" w:rsidRPr="000546A7" w:rsidRDefault="000546A7" w:rsidP="000546A7">
      <w:pPr>
        <w:numPr>
          <w:ilvl w:val="1"/>
          <w:numId w:val="66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PMS is a new finite snapshot of an unchanging relational whole.</w:t>
      </w:r>
    </w:p>
    <w:p w14:paraId="244AD2B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65831CE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present-moment is a fresh “division-by-zero-style” event:</w:t>
      </w:r>
      <w:r w:rsidRPr="000546A7">
        <w:rPr>
          <w:rFonts w:ascii="Times New Roman" w:eastAsia="Times New Roman" w:hAnsi="Times New Roman" w:cs="Times New Roman"/>
          <w:kern w:val="0"/>
          <w14:ligatures w14:val="none"/>
        </w:rPr>
        <w:br/>
        <w:t>the infinite relational field shows up as one finite, boundary-based PMS,</w:t>
      </w:r>
      <w:r w:rsidRPr="000546A7">
        <w:rPr>
          <w:rFonts w:ascii="Times New Roman" w:eastAsia="Times New Roman" w:hAnsi="Times New Roman" w:cs="Times New Roman"/>
          <w:kern w:val="0"/>
          <w14:ligatures w14:val="none"/>
        </w:rPr>
        <w:br/>
        <w:t>with a specific IN, ON, and CS for that step.</w:t>
      </w:r>
    </w:p>
    <w:p w14:paraId="71F7F8D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From the inside, this is just:</w:t>
      </w:r>
    </w:p>
    <w:p w14:paraId="51126224" w14:textId="77777777" w:rsidR="000546A7" w:rsidRPr="000546A7" w:rsidRDefault="000546A7" w:rsidP="000546A7">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new now with a memory of the last now.”</w:t>
      </w:r>
    </w:p>
    <w:p w14:paraId="494BD9A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From the philosophical outside, it is:</w:t>
      </w:r>
    </w:p>
    <w:p w14:paraId="7DEA3FBF" w14:textId="77777777" w:rsidR="000546A7" w:rsidRPr="000546A7" w:rsidRDefault="000546A7" w:rsidP="000546A7">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 xml:space="preserve">a repeated act of </w:t>
      </w:r>
      <w:r w:rsidRPr="000546A7">
        <w:rPr>
          <w:rFonts w:ascii="Times New Roman" w:eastAsia="Times New Roman" w:hAnsi="Times New Roman" w:cs="Times New Roman"/>
          <w:b/>
          <w:bCs/>
          <w:kern w:val="0"/>
          <w14:ligatures w14:val="none"/>
        </w:rPr>
        <w:t>finite selection</w:t>
      </w:r>
      <w:r w:rsidRPr="000546A7">
        <w:rPr>
          <w:rFonts w:ascii="Times New Roman" w:eastAsia="Times New Roman" w:hAnsi="Times New Roman" w:cs="Times New Roman"/>
          <w:kern w:val="0"/>
          <w14:ligatures w14:val="none"/>
        </w:rPr>
        <w:t xml:space="preserve"> from an infinite context.</w:t>
      </w:r>
    </w:p>
    <w:p w14:paraId="1E9C7F4B"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12DCA3">
          <v:rect id="_x0000_i1195" style="width:0;height:1.5pt" o:hralign="center" o:hrstd="t" o:hr="t" fillcolor="#a0a0a0" stroked="f"/>
        </w:pict>
      </w:r>
    </w:p>
    <w:p w14:paraId="74CC324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How this guides the formal theory (without using the metaphor directly)</w:t>
      </w:r>
    </w:p>
    <w:p w14:paraId="58B23D1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w:t>
      </w:r>
      <w:r w:rsidRPr="000546A7">
        <w:rPr>
          <w:rFonts w:ascii="Times New Roman" w:eastAsia="Times New Roman" w:hAnsi="Times New Roman" w:cs="Times New Roman"/>
          <w:b/>
          <w:bCs/>
          <w:kern w:val="0"/>
          <w14:ligatures w14:val="none"/>
        </w:rPr>
        <w:t>formal AR model</w:t>
      </w:r>
      <w:r w:rsidRPr="000546A7">
        <w:rPr>
          <w:rFonts w:ascii="Times New Roman" w:eastAsia="Times New Roman" w:hAnsi="Times New Roman" w:cs="Times New Roman"/>
          <w:kern w:val="0"/>
          <w14:ligatures w14:val="none"/>
        </w:rPr>
        <w:t>, we never write:</w:t>
      </w:r>
    </w:p>
    <w:p w14:paraId="48DF61AB" w14:textId="77777777" w:rsidR="000546A7" w:rsidRPr="000546A7" w:rsidRDefault="000546A7" w:rsidP="000546A7">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division</w:t>
      </w:r>
      <w:proofErr w:type="gramEnd"/>
      <w:r w:rsidRPr="000546A7">
        <w:rPr>
          <w:rFonts w:ascii="Times New Roman" w:eastAsia="Times New Roman" w:hAnsi="Times New Roman" w:cs="Times New Roman"/>
          <w:kern w:val="0"/>
          <w14:ligatures w14:val="none"/>
        </w:rPr>
        <w:t>-by-zero operator,”</w:t>
      </w:r>
    </w:p>
    <w:p w14:paraId="3CB2B8AF" w14:textId="77777777" w:rsidR="000546A7" w:rsidRPr="000546A7" w:rsidRDefault="000546A7" w:rsidP="000546A7">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“Infinergy,” or</w:t>
      </w:r>
    </w:p>
    <w:p w14:paraId="2F63EA11" w14:textId="77777777" w:rsidR="000546A7" w:rsidRPr="000546A7" w:rsidRDefault="000546A7" w:rsidP="000546A7">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“Difinite.”</w:t>
      </w:r>
    </w:p>
    <w:p w14:paraId="2717558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Instead, the division-by-zero picture guides the </w:t>
      </w:r>
      <w:r w:rsidRPr="000546A7">
        <w:rPr>
          <w:rFonts w:ascii="Times New Roman" w:eastAsia="Times New Roman" w:hAnsi="Times New Roman" w:cs="Times New Roman"/>
          <w:i/>
          <w:iCs/>
          <w:kern w:val="0"/>
          <w14:ligatures w14:val="none"/>
        </w:rPr>
        <w:t>design</w:t>
      </w:r>
      <w:r w:rsidRPr="000546A7">
        <w:rPr>
          <w:rFonts w:ascii="Times New Roman" w:eastAsia="Times New Roman" w:hAnsi="Times New Roman" w:cs="Times New Roman"/>
          <w:kern w:val="0"/>
          <w14:ligatures w14:val="none"/>
        </w:rPr>
        <w:t xml:space="preserve"> in quieter ways:</w:t>
      </w:r>
    </w:p>
    <w:p w14:paraId="45383312"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Finite states only</w:t>
      </w:r>
    </w:p>
    <w:p w14:paraId="180C0106"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PMS, every site state, is finite:</w:t>
      </w:r>
    </w:p>
    <w:p w14:paraId="1F900199"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feature sets,</w:t>
      </w:r>
    </w:p>
    <w:p w14:paraId="729A09D2"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budgets,</w:t>
      </w:r>
    </w:p>
    <w:p w14:paraId="1A77A2D2"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context indices.</w:t>
      </w:r>
    </w:p>
    <w:p w14:paraId="7AAE0A8F"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never try to encode “the whole” as a state.</w:t>
      </w:r>
    </w:p>
    <w:p w14:paraId="01D7F99A"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Boundaries and normalization</w:t>
      </w:r>
    </w:p>
    <w:p w14:paraId="558F40EA"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pay special attention to boundaries (D ≈ 2-ish structures) and normalization conditions:</w:t>
      </w:r>
    </w:p>
    <w:p w14:paraId="73BA4525"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e.g. probabilities summing to 1,</w:t>
      </w:r>
    </w:p>
    <w:p w14:paraId="4BFBA21D"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budgets satisfying invariant-interval constraints.</w:t>
      </w:r>
    </w:p>
    <w:p w14:paraId="0F870E2D"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act as </w:t>
      </w:r>
      <w:r w:rsidRPr="000546A7">
        <w:rPr>
          <w:rFonts w:ascii="Times New Roman" w:eastAsia="Times New Roman" w:hAnsi="Times New Roman" w:cs="Times New Roman"/>
          <w:b/>
          <w:bCs/>
          <w:kern w:val="0"/>
          <w14:ligatures w14:val="none"/>
        </w:rPr>
        <w:t>finite stand-ins</w:t>
      </w:r>
      <w:r w:rsidRPr="000546A7">
        <w:rPr>
          <w:rFonts w:ascii="Times New Roman" w:eastAsia="Times New Roman" w:hAnsi="Times New Roman" w:cs="Times New Roman"/>
          <w:kern w:val="0"/>
          <w14:ligatures w14:val="none"/>
        </w:rPr>
        <w:t xml:space="preserve"> for the fact that each PMS is “one finite cut” through something bigger.</w:t>
      </w:r>
    </w:p>
    <w:p w14:paraId="4B378D71"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Hinge parameters and constants as signatures</w:t>
      </w:r>
    </w:p>
    <w:p w14:paraId="2D3A11A0"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Constants like c, and hinge scales like UGM and (T^*),</w:t>
      </w:r>
      <w:r w:rsidRPr="000546A7">
        <w:rPr>
          <w:rFonts w:ascii="Times New Roman" w:eastAsia="Times New Roman" w:hAnsi="Times New Roman" w:cs="Times New Roman"/>
          <w:kern w:val="0"/>
          <w14:ligatures w14:val="none"/>
        </w:rPr>
        <w:br/>
        <w:t xml:space="preserve">are treated as </w:t>
      </w:r>
      <w:r w:rsidRPr="000546A7">
        <w:rPr>
          <w:rFonts w:ascii="Times New Roman" w:eastAsia="Times New Roman" w:hAnsi="Times New Roman" w:cs="Times New Roman"/>
          <w:b/>
          <w:bCs/>
          <w:kern w:val="0"/>
          <w14:ligatures w14:val="none"/>
        </w:rPr>
        <w:t>signatures</w:t>
      </w:r>
      <w:r w:rsidRPr="000546A7">
        <w:rPr>
          <w:rFonts w:ascii="Times New Roman" w:eastAsia="Times New Roman" w:hAnsi="Times New Roman" w:cs="Times New Roman"/>
          <w:kern w:val="0"/>
          <w14:ligatures w14:val="none"/>
        </w:rPr>
        <w:t xml:space="preserve"> of how our PMSs sit inside a larger context,</w:t>
      </w:r>
      <w:r w:rsidRPr="000546A7">
        <w:rPr>
          <w:rFonts w:ascii="Times New Roman" w:eastAsia="Times New Roman" w:hAnsi="Times New Roman" w:cs="Times New Roman"/>
          <w:kern w:val="0"/>
          <w14:ligatures w14:val="none"/>
        </w:rPr>
        <w:br/>
        <w:t>not as arbitrary knobs.</w:t>
      </w:r>
    </w:p>
    <w:p w14:paraId="27C2FE58"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No “whole-universe state” in control</w:t>
      </w:r>
    </w:p>
    <w:p w14:paraId="7EA439ED"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engine never manipulates a literal “state of the whole universe” as a single object.</w:t>
      </w:r>
    </w:p>
    <w:p w14:paraId="7D4F2FA1"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It always works with:</w:t>
      </w:r>
    </w:p>
    <w:p w14:paraId="61E3417A"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local PMSs / site states,</w:t>
      </w:r>
    </w:p>
    <w:p w14:paraId="6653C740"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context-level relations,</w:t>
      </w:r>
    </w:p>
    <w:p w14:paraId="370FCB9A"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feasibility gates that implicitly depend on a larger structure.</w:t>
      </w:r>
    </w:p>
    <w:p w14:paraId="7402954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how the division-by-zero idea is </w:t>
      </w:r>
      <w:proofErr w:type="spellStart"/>
      <w:r w:rsidRPr="000546A7">
        <w:rPr>
          <w:rFonts w:ascii="Times New Roman" w:eastAsia="Times New Roman" w:hAnsi="Times New Roman" w:cs="Times New Roman"/>
          <w:kern w:val="0"/>
          <w14:ligatures w14:val="none"/>
        </w:rPr>
        <w:t>honoured</w:t>
      </w:r>
      <w:proofErr w:type="spellEnd"/>
      <w:r w:rsidRPr="000546A7">
        <w:rPr>
          <w:rFonts w:ascii="Times New Roman" w:eastAsia="Times New Roman" w:hAnsi="Times New Roman" w:cs="Times New Roman"/>
          <w:kern w:val="0"/>
          <w14:ligatures w14:val="none"/>
        </w:rPr>
        <w:t>:</w:t>
      </w:r>
    </w:p>
    <w:p w14:paraId="2224D54D" w14:textId="77777777" w:rsidR="000546A7" w:rsidRPr="000546A7" w:rsidRDefault="000546A7" w:rsidP="000546A7">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 treat every present-state as a </w:t>
      </w:r>
      <w:r w:rsidRPr="000546A7">
        <w:rPr>
          <w:rFonts w:ascii="Times New Roman" w:eastAsia="Times New Roman" w:hAnsi="Times New Roman" w:cs="Times New Roman"/>
          <w:b/>
          <w:bCs/>
          <w:kern w:val="0"/>
          <w14:ligatures w14:val="none"/>
        </w:rPr>
        <w:t>finite representation</w:t>
      </w:r>
      <w:r w:rsidRPr="000546A7">
        <w:rPr>
          <w:rFonts w:ascii="Times New Roman" w:eastAsia="Times New Roman" w:hAnsi="Times New Roman" w:cs="Times New Roman"/>
          <w:kern w:val="0"/>
          <w14:ligatures w14:val="none"/>
        </w:rPr>
        <w:t>,</w:t>
      </w:r>
    </w:p>
    <w:p w14:paraId="7A17BA05" w14:textId="77777777" w:rsidR="000546A7" w:rsidRPr="000546A7" w:rsidRDefault="000546A7" w:rsidP="000546A7">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shaped and constrained as if it were a </w:t>
      </w:r>
      <w:r w:rsidRPr="000546A7">
        <w:rPr>
          <w:rFonts w:ascii="Times New Roman" w:eastAsia="Times New Roman" w:hAnsi="Times New Roman" w:cs="Times New Roman"/>
          <w:b/>
          <w:bCs/>
          <w:kern w:val="0"/>
          <w14:ligatures w14:val="none"/>
        </w:rPr>
        <w:t>projection</w:t>
      </w:r>
      <w:r w:rsidRPr="000546A7">
        <w:rPr>
          <w:rFonts w:ascii="Times New Roman" w:eastAsia="Times New Roman" w:hAnsi="Times New Roman" w:cs="Times New Roman"/>
          <w:kern w:val="0"/>
          <w14:ligatures w14:val="none"/>
        </w:rPr>
        <w:t xml:space="preserve"> from a deeper, unmodeled infinite Present,</w:t>
      </w:r>
    </w:p>
    <w:p w14:paraId="7B4843DB" w14:textId="77777777" w:rsidR="000546A7" w:rsidRPr="000546A7" w:rsidRDefault="000546A7" w:rsidP="000546A7">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we encode that depth only through </w:t>
      </w:r>
      <w:r w:rsidRPr="000546A7">
        <w:rPr>
          <w:rFonts w:ascii="Times New Roman" w:eastAsia="Times New Roman" w:hAnsi="Times New Roman" w:cs="Times New Roman"/>
          <w:b/>
          <w:bCs/>
          <w:kern w:val="0"/>
          <w14:ligatures w14:val="none"/>
        </w:rPr>
        <w:t>hinge relations, invariants, and fractal signatures</w:t>
      </w:r>
      <w:r w:rsidRPr="000546A7">
        <w:rPr>
          <w:rFonts w:ascii="Times New Roman" w:eastAsia="Times New Roman" w:hAnsi="Times New Roman" w:cs="Times New Roman"/>
          <w:kern w:val="0"/>
          <w14:ligatures w14:val="none"/>
        </w:rPr>
        <w:t xml:space="preserve">, not as a big extra entity in </w:t>
      </w:r>
      <w:proofErr w:type="gramStart"/>
      <w:r w:rsidRPr="000546A7">
        <w:rPr>
          <w:rFonts w:ascii="Times New Roman" w:eastAsia="Times New Roman" w:hAnsi="Times New Roman" w:cs="Times New Roman"/>
          <w:kern w:val="0"/>
          <w14:ligatures w14:val="none"/>
        </w:rPr>
        <w:t>the math</w:t>
      </w:r>
      <w:proofErr w:type="gramEnd"/>
      <w:r w:rsidRPr="000546A7">
        <w:rPr>
          <w:rFonts w:ascii="Times New Roman" w:eastAsia="Times New Roman" w:hAnsi="Times New Roman" w:cs="Times New Roman"/>
          <w:kern w:val="0"/>
          <w14:ligatures w14:val="none"/>
        </w:rPr>
        <w:t>.</w:t>
      </w:r>
    </w:p>
    <w:p w14:paraId="1E601415"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A710CF">
          <v:rect id="_x0000_i1196" style="width:0;height:1.5pt" o:hralign="center" o:hrstd="t" o:hr="t" fillcolor="#a0a0a0" stroked="f"/>
        </w:pict>
      </w:r>
    </w:p>
    <w:p w14:paraId="66EF364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the gist of 9.4 is:</w:t>
      </w:r>
    </w:p>
    <w:p w14:paraId="02023B0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present-moment (each PMS) can be viewed as a “division-by-zero event”:</w:t>
      </w:r>
      <w:r w:rsidRPr="000546A7">
        <w:rPr>
          <w:rFonts w:ascii="Times New Roman" w:eastAsia="Times New Roman" w:hAnsi="Times New Roman" w:cs="Times New Roman"/>
          <w:kern w:val="0"/>
          <w14:ligatures w14:val="none"/>
        </w:rPr>
        <w:br/>
        <w:t>an infinite relational context is collapsed into a single finite now,</w:t>
      </w:r>
      <w:r w:rsidRPr="000546A7">
        <w:rPr>
          <w:rFonts w:ascii="Times New Roman" w:eastAsia="Times New Roman" w:hAnsi="Times New Roman" w:cs="Times New Roman"/>
          <w:kern w:val="0"/>
          <w14:ligatures w14:val="none"/>
        </w:rPr>
        <w:br/>
        <w:t>with a D ≈ 2 boundary and structured IN/ON/CS.</w:t>
      </w:r>
    </w:p>
    <w:p w14:paraId="2A9F515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The formal AR theory doesn’t use that language directly,</w:t>
      </w:r>
      <w:r w:rsidRPr="000546A7">
        <w:rPr>
          <w:rFonts w:ascii="Times New Roman" w:eastAsia="Times New Roman" w:hAnsi="Times New Roman" w:cs="Times New Roman"/>
          <w:kern w:val="0"/>
          <w14:ligatures w14:val="none"/>
        </w:rPr>
        <w:br/>
        <w:t>but it is built to reflect the same logic through finite PMS states, hinge parameters, and invariant constraints.</w:t>
      </w:r>
    </w:p>
    <w:p w14:paraId="3D00294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next subsection (9.5), we’ll close the loop by explaining how </w:t>
      </w:r>
      <w:r w:rsidRPr="000546A7">
        <w:rPr>
          <w:rFonts w:ascii="Times New Roman" w:eastAsia="Times New Roman" w:hAnsi="Times New Roman" w:cs="Times New Roman"/>
          <w:b/>
          <w:bCs/>
          <w:kern w:val="0"/>
          <w14:ligatures w14:val="none"/>
        </w:rPr>
        <w:t>physical constants</w:t>
      </w:r>
      <w:r w:rsidRPr="000546A7">
        <w:rPr>
          <w:rFonts w:ascii="Times New Roman" w:eastAsia="Times New Roman" w:hAnsi="Times New Roman" w:cs="Times New Roman"/>
          <w:kern w:val="0"/>
          <w14:ligatures w14:val="none"/>
        </w:rPr>
        <w:t xml:space="preserve"> (like c, ħ, G) are treated as </w:t>
      </w:r>
      <w:r w:rsidRPr="000546A7">
        <w:rPr>
          <w:rFonts w:ascii="Times New Roman" w:eastAsia="Times New Roman" w:hAnsi="Times New Roman" w:cs="Times New Roman"/>
          <w:b/>
          <w:bCs/>
          <w:kern w:val="0"/>
          <w14:ligatures w14:val="none"/>
        </w:rPr>
        <w:t>hinge signatures</w:t>
      </w:r>
      <w:r w:rsidRPr="000546A7">
        <w:rPr>
          <w:rFonts w:ascii="Times New Roman" w:eastAsia="Times New Roman" w:hAnsi="Times New Roman" w:cs="Times New Roman"/>
          <w:kern w:val="0"/>
          <w14:ligatures w14:val="none"/>
        </w:rPr>
        <w:t xml:space="preserve"> of this finite-from-infinite collapse—how they show up as numerical fingerprints of the way our specific PMS and ladder are carved out of the infinite relational field.</w:t>
      </w:r>
    </w:p>
    <w:p w14:paraId="5B839100"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316344"/>
      <w:r w:rsidRPr="000546A7">
        <w:rPr>
          <w:rFonts w:ascii="Times New Roman" w:eastAsia="Times New Roman" w:hAnsi="Times New Roman" w:cs="Times New Roman"/>
          <w:b/>
          <w:bCs/>
          <w:kern w:val="0"/>
          <w:sz w:val="27"/>
          <w:szCs w:val="27"/>
          <w14:ligatures w14:val="none"/>
        </w:rPr>
        <w:t>9.5 How g(D) and hinge structure yield concrete physical constants (c, ħ, G, etc.) as signatures</w:t>
      </w:r>
      <w:bookmarkEnd w:id="58"/>
    </w:p>
    <w:p w14:paraId="615E80F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We’re now ready to say how </w:t>
      </w:r>
      <w:r w:rsidRPr="000546A7">
        <w:rPr>
          <w:rFonts w:ascii="Times New Roman" w:eastAsia="Times New Roman" w:hAnsi="Times New Roman" w:cs="Times New Roman"/>
          <w:b/>
          <w:bCs/>
          <w:kern w:val="0"/>
          <w14:ligatures w14:val="none"/>
        </w:rPr>
        <w:t>physical constants</w:t>
      </w:r>
      <w:r w:rsidRPr="000546A7">
        <w:rPr>
          <w:rFonts w:ascii="Times New Roman" w:eastAsia="Times New Roman" w:hAnsi="Times New Roman" w:cs="Times New Roman"/>
          <w:kern w:val="0"/>
          <w14:ligatures w14:val="none"/>
        </w:rPr>
        <w:t xml:space="preserve"> fit </w:t>
      </w:r>
      <w:proofErr w:type="gramStart"/>
      <w:r w:rsidRPr="000546A7">
        <w:rPr>
          <w:rFonts w:ascii="Times New Roman" w:eastAsia="Times New Roman" w:hAnsi="Times New Roman" w:cs="Times New Roman"/>
          <w:kern w:val="0"/>
          <w14:ligatures w14:val="none"/>
        </w:rPr>
        <w:t>into</w:t>
      </w:r>
      <w:proofErr w:type="gramEnd"/>
      <w:r w:rsidRPr="000546A7">
        <w:rPr>
          <w:rFonts w:ascii="Times New Roman" w:eastAsia="Times New Roman" w:hAnsi="Times New Roman" w:cs="Times New Roman"/>
          <w:kern w:val="0"/>
          <w14:ligatures w14:val="none"/>
        </w:rPr>
        <w:t xml:space="preserve"> this picture.</w:t>
      </w:r>
    </w:p>
    <w:p w14:paraId="018781D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Absolute Relativity, constants like </w:t>
      </w:r>
      <w:r w:rsidRPr="000546A7">
        <w:rPr>
          <w:rFonts w:ascii="Times New Roman" w:eastAsia="Times New Roman" w:hAnsi="Times New Roman" w:cs="Times New Roman"/>
          <w:b/>
          <w:bCs/>
          <w:kern w:val="0"/>
          <w14:ligatures w14:val="none"/>
        </w:rPr>
        <w:t>c</w:t>
      </w:r>
      <w:r w:rsidRPr="000546A7">
        <w:rPr>
          <w:rFonts w:ascii="Times New Roman" w:eastAsia="Times New Roman" w:hAnsi="Times New Roman" w:cs="Times New Roman"/>
          <w:kern w:val="0"/>
          <w14:ligatures w14:val="none"/>
        </w:rPr>
        <w:t xml:space="preserve">, </w:t>
      </w:r>
      <w:r w:rsidRPr="000546A7">
        <w:rPr>
          <w:rFonts w:ascii="Times New Roman" w:eastAsia="Times New Roman" w:hAnsi="Times New Roman" w:cs="Times New Roman"/>
          <w:b/>
          <w:bCs/>
          <w:kern w:val="0"/>
          <w14:ligatures w14:val="none"/>
        </w:rPr>
        <w:t>ħ</w:t>
      </w:r>
      <w:r w:rsidRPr="000546A7">
        <w:rPr>
          <w:rFonts w:ascii="Times New Roman" w:eastAsia="Times New Roman" w:hAnsi="Times New Roman" w:cs="Times New Roman"/>
          <w:kern w:val="0"/>
          <w14:ligatures w14:val="none"/>
        </w:rPr>
        <w:t xml:space="preserve">, </w:t>
      </w:r>
      <w:r w:rsidRPr="000546A7">
        <w:rPr>
          <w:rFonts w:ascii="Times New Roman" w:eastAsia="Times New Roman" w:hAnsi="Times New Roman" w:cs="Times New Roman"/>
          <w:b/>
          <w:bCs/>
          <w:kern w:val="0"/>
          <w14:ligatures w14:val="none"/>
        </w:rPr>
        <w:t>G</w:t>
      </w:r>
      <w:r w:rsidRPr="000546A7">
        <w:rPr>
          <w:rFonts w:ascii="Times New Roman" w:eastAsia="Times New Roman" w:hAnsi="Times New Roman" w:cs="Times New Roman"/>
          <w:kern w:val="0"/>
          <w14:ligatures w14:val="none"/>
        </w:rPr>
        <w:t>, and others are not treated as:</w:t>
      </w:r>
    </w:p>
    <w:p w14:paraId="468DE336" w14:textId="77777777" w:rsidR="000546A7" w:rsidRPr="000546A7" w:rsidRDefault="000546A7" w:rsidP="000546A7">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arbitrary knobs we plug into the equations from outside,</w:t>
      </w:r>
    </w:p>
    <w:p w14:paraId="4C5265FC" w14:textId="77777777" w:rsidR="000546A7" w:rsidRPr="000546A7" w:rsidRDefault="000546A7" w:rsidP="000546A7">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or mysterious “properties of matter.”</w:t>
      </w:r>
    </w:p>
    <w:p w14:paraId="101F51E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Instead, they are seen as </w:t>
      </w:r>
      <w:r w:rsidRPr="000546A7">
        <w:rPr>
          <w:rFonts w:ascii="Times New Roman" w:eastAsia="Times New Roman" w:hAnsi="Times New Roman" w:cs="Times New Roman"/>
          <w:b/>
          <w:bCs/>
          <w:kern w:val="0"/>
          <w14:ligatures w14:val="none"/>
        </w:rPr>
        <w:t>hinge signatures</w:t>
      </w:r>
      <w:r w:rsidRPr="000546A7">
        <w:rPr>
          <w:rFonts w:ascii="Times New Roman" w:eastAsia="Times New Roman" w:hAnsi="Times New Roman" w:cs="Times New Roman"/>
          <w:kern w:val="0"/>
          <w14:ligatures w14:val="none"/>
        </w:rPr>
        <w:t>:</w:t>
      </w:r>
    </w:p>
    <w:p w14:paraId="1C96179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numerical fingerprints of how our </w:t>
      </w:r>
      <w:proofErr w:type="gramStart"/>
      <w:r w:rsidRPr="000546A7">
        <w:rPr>
          <w:rFonts w:ascii="Times New Roman" w:eastAsia="Times New Roman" w:hAnsi="Times New Roman" w:cs="Times New Roman"/>
          <w:kern w:val="0"/>
          <w14:ligatures w14:val="none"/>
        </w:rPr>
        <w:t>particular PMS</w:t>
      </w:r>
      <w:proofErr w:type="gramEnd"/>
      <w:r w:rsidRPr="000546A7">
        <w:rPr>
          <w:rFonts w:ascii="Times New Roman" w:eastAsia="Times New Roman" w:hAnsi="Times New Roman" w:cs="Times New Roman"/>
          <w:kern w:val="0"/>
          <w14:ligatures w14:val="none"/>
        </w:rPr>
        <w:t>, ladder, and fractal structure</w:t>
      </w:r>
      <w:r w:rsidRPr="000546A7">
        <w:rPr>
          <w:rFonts w:ascii="Times New Roman" w:eastAsia="Times New Roman" w:hAnsi="Times New Roman" w:cs="Times New Roman"/>
          <w:kern w:val="0"/>
          <w14:ligatures w14:val="none"/>
        </w:rPr>
        <w:br/>
        <w:t>are carved out of the infinite relational field.</w:t>
      </w:r>
    </w:p>
    <w:p w14:paraId="4512A07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two main tools for talking about this are:</w:t>
      </w:r>
    </w:p>
    <w:p w14:paraId="76A2D510" w14:textId="77777777" w:rsidR="000546A7" w:rsidRPr="000546A7" w:rsidRDefault="000546A7" w:rsidP="000546A7">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dimension profile</w:t>
      </w:r>
      <w:r w:rsidRPr="000546A7">
        <w:rPr>
          <w:rFonts w:ascii="Times New Roman" w:eastAsia="Times New Roman" w:hAnsi="Times New Roman" w:cs="Times New Roman"/>
          <w:kern w:val="0"/>
          <w14:ligatures w14:val="none"/>
        </w:rPr>
        <w:t xml:space="preserve"> (D(n)),</w:t>
      </w:r>
    </w:p>
    <w:p w14:paraId="5FD4ACDD" w14:textId="77777777" w:rsidR="000546A7" w:rsidRPr="000546A7" w:rsidRDefault="000546A7" w:rsidP="000546A7">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the </w:t>
      </w:r>
      <w:r w:rsidRPr="000546A7">
        <w:rPr>
          <w:rFonts w:ascii="Times New Roman" w:eastAsia="Times New Roman" w:hAnsi="Times New Roman" w:cs="Times New Roman"/>
          <w:b/>
          <w:bCs/>
          <w:kern w:val="0"/>
          <w14:ligatures w14:val="none"/>
        </w:rPr>
        <w:t>pivot function</w:t>
      </w:r>
      <w:r w:rsidRPr="000546A7">
        <w:rPr>
          <w:rFonts w:ascii="Times New Roman" w:eastAsia="Times New Roman" w:hAnsi="Times New Roman" w:cs="Times New Roman"/>
          <w:kern w:val="0"/>
          <w14:ligatures w14:val="none"/>
        </w:rPr>
        <w:t xml:space="preserve"> (g(D)),</w:t>
      </w:r>
      <w:r w:rsidRPr="000546A7">
        <w:rPr>
          <w:rFonts w:ascii="Times New Roman" w:eastAsia="Times New Roman" w:hAnsi="Times New Roman" w:cs="Times New Roman"/>
          <w:kern w:val="0"/>
          <w14:ligatures w14:val="none"/>
        </w:rPr>
        <w:br/>
        <w:t xml:space="preserve">which together </w:t>
      </w:r>
      <w:proofErr w:type="gramStart"/>
      <w:r w:rsidRPr="000546A7">
        <w:rPr>
          <w:rFonts w:ascii="Times New Roman" w:eastAsia="Times New Roman" w:hAnsi="Times New Roman" w:cs="Times New Roman"/>
          <w:kern w:val="0"/>
          <w14:ligatures w14:val="none"/>
        </w:rPr>
        <w:t>define</w:t>
      </w:r>
      <w:proofErr w:type="gramEnd"/>
      <w:r w:rsidRPr="000546A7">
        <w:rPr>
          <w:rFonts w:ascii="Times New Roman" w:eastAsia="Times New Roman" w:hAnsi="Times New Roman" w:cs="Times New Roman"/>
          <w:kern w:val="0"/>
          <w14:ligatures w14:val="none"/>
        </w:rPr>
        <w:t xml:space="preserve"> how dynamics change as you move through different effective dimensions (bulk vs boundary, etc.) and across the 0↔+1 hinge.</w:t>
      </w:r>
    </w:p>
    <w:p w14:paraId="7CF88368"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1B0BDE">
          <v:rect id="_x0000_i1197" style="width:0;height:1.5pt" o:hralign="center" o:hrstd="t" o:hr="t" fillcolor="#a0a0a0" stroked="f"/>
        </w:pict>
      </w:r>
    </w:p>
    <w:p w14:paraId="64D626E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g(D): how dynamics depend on effective dimension</w:t>
      </w:r>
    </w:p>
    <w:p w14:paraId="069FBBD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Recall from 9.2:</w:t>
      </w:r>
    </w:p>
    <w:p w14:paraId="38F62955" w14:textId="77777777" w:rsidR="000546A7" w:rsidRPr="000546A7" w:rsidRDefault="000546A7" w:rsidP="000546A7">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 = N + \delta) is the effective fractal dimension of a structure:</w:t>
      </w:r>
    </w:p>
    <w:p w14:paraId="569C6FE1" w14:textId="77777777" w:rsidR="000546A7" w:rsidRPr="000546A7" w:rsidRDefault="000546A7" w:rsidP="000546A7">
      <w:pPr>
        <w:numPr>
          <w:ilvl w:val="1"/>
          <w:numId w:val="67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 = integer part (obvious embedding),</w:t>
      </w:r>
    </w:p>
    <w:p w14:paraId="4A7CE7F3" w14:textId="77777777" w:rsidR="000546A7" w:rsidRPr="000546A7" w:rsidRDefault="000546A7" w:rsidP="000546A7">
      <w:pPr>
        <w:numPr>
          <w:ilvl w:val="1"/>
          <w:numId w:val="67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(\delta) = fractional excess (hidden relational depth).</w:t>
      </w:r>
    </w:p>
    <w:p w14:paraId="34DB2D9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AR formalism introduces a </w:t>
      </w:r>
      <w:r w:rsidRPr="000546A7">
        <w:rPr>
          <w:rFonts w:ascii="Times New Roman" w:eastAsia="Times New Roman" w:hAnsi="Times New Roman" w:cs="Times New Roman"/>
          <w:b/>
          <w:bCs/>
          <w:kern w:val="0"/>
          <w14:ligatures w14:val="none"/>
        </w:rPr>
        <w:t>pivot function</w:t>
      </w:r>
      <w:r w:rsidRPr="000546A7">
        <w:rPr>
          <w:rFonts w:ascii="Times New Roman" w:eastAsia="Times New Roman" w:hAnsi="Times New Roman" w:cs="Times New Roman"/>
          <w:kern w:val="0"/>
          <w14:ligatures w14:val="none"/>
        </w:rPr>
        <w:t xml:space="preserve"> (g(</w:t>
      </w:r>
      <w:proofErr w:type="gramStart"/>
      <w:r w:rsidRPr="000546A7">
        <w:rPr>
          <w:rFonts w:ascii="Times New Roman" w:eastAsia="Times New Roman" w:hAnsi="Times New Roman" w:cs="Times New Roman"/>
          <w:kern w:val="0"/>
          <w14:ligatures w14:val="none"/>
        </w:rPr>
        <w:t>D))</w:t>
      </w:r>
      <w:proofErr w:type="gramEnd"/>
      <w:r w:rsidRPr="000546A7">
        <w:rPr>
          <w:rFonts w:ascii="Times New Roman" w:eastAsia="Times New Roman" w:hAnsi="Times New Roman" w:cs="Times New Roman"/>
          <w:kern w:val="0"/>
          <w14:ligatures w14:val="none"/>
        </w:rPr>
        <w:t>:</w:t>
      </w:r>
    </w:p>
    <w:p w14:paraId="5771E62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function that tells you how certain coupling strengths, rates, or feasibility weights</w:t>
      </w:r>
      <w:r w:rsidRPr="000546A7">
        <w:rPr>
          <w:rFonts w:ascii="Times New Roman" w:eastAsia="Times New Roman" w:hAnsi="Times New Roman" w:cs="Times New Roman"/>
          <w:kern w:val="0"/>
          <w14:ligatures w14:val="none"/>
        </w:rPr>
        <w:br/>
        <w:t>depend on the local effective dimension D.</w:t>
      </w:r>
    </w:p>
    <w:p w14:paraId="47976B9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Intuitively:</w:t>
      </w:r>
    </w:p>
    <w:p w14:paraId="17085322" w14:textId="77777777" w:rsidR="000546A7" w:rsidRPr="000546A7" w:rsidRDefault="000546A7" w:rsidP="000546A7">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when D is close to 3 (bulk-like),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is one </w:t>
      </w:r>
      <w:proofErr w:type="gramStart"/>
      <w:r w:rsidRPr="000546A7">
        <w:rPr>
          <w:rFonts w:ascii="Times New Roman" w:eastAsia="Times New Roman" w:hAnsi="Times New Roman" w:cs="Times New Roman"/>
          <w:kern w:val="0"/>
          <w14:ligatures w14:val="none"/>
        </w:rPr>
        <w:t>way;</w:t>
      </w:r>
      <w:proofErr w:type="gramEnd"/>
    </w:p>
    <w:p w14:paraId="356A04D0" w14:textId="77777777" w:rsidR="000546A7" w:rsidRPr="000546A7" w:rsidRDefault="000546A7" w:rsidP="000546A7">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when D is close to 2 (boundary-like),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w:t>
      </w:r>
      <w:proofErr w:type="gramStart"/>
      <w:r w:rsidRPr="000546A7">
        <w:rPr>
          <w:rFonts w:ascii="Times New Roman" w:eastAsia="Times New Roman" w:hAnsi="Times New Roman" w:cs="Times New Roman"/>
          <w:kern w:val="0"/>
          <w14:ligatures w14:val="none"/>
        </w:rPr>
        <w:t>changes;</w:t>
      </w:r>
      <w:proofErr w:type="gramEnd"/>
    </w:p>
    <w:p w14:paraId="3F4761A6" w14:textId="77777777" w:rsidR="000546A7" w:rsidRPr="000546A7" w:rsidRDefault="000546A7" w:rsidP="000546A7">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around certain D-values (especially near D ≈ 2),</w:t>
      </w:r>
      <w:r w:rsidRPr="000546A7">
        <w:rPr>
          <w:rFonts w:ascii="Times New Roman" w:eastAsia="Times New Roman" w:hAnsi="Times New Roman" w:cs="Times New Roman"/>
          <w:kern w:val="0"/>
          <w14:ligatures w14:val="none"/>
        </w:rPr>
        <w:br/>
        <w:t xml:space="preserve">the character of dynamics can </w:t>
      </w:r>
      <w:r w:rsidRPr="000546A7">
        <w:rPr>
          <w:rFonts w:ascii="Times New Roman" w:eastAsia="Times New Roman" w:hAnsi="Times New Roman" w:cs="Times New Roman"/>
          <w:b/>
          <w:bCs/>
          <w:kern w:val="0"/>
          <w14:ligatures w14:val="none"/>
        </w:rPr>
        <w:t>pivot</w:t>
      </w:r>
      <w:r w:rsidRPr="000546A7">
        <w:rPr>
          <w:rFonts w:ascii="Times New Roman" w:eastAsia="Times New Roman" w:hAnsi="Times New Roman" w:cs="Times New Roman"/>
          <w:kern w:val="0"/>
          <w14:ligatures w14:val="none"/>
        </w:rPr>
        <w:t xml:space="preserve"> from one regime to another.</w:t>
      </w:r>
    </w:p>
    <w:p w14:paraId="3079FF1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Examples at a conceptual level:</w:t>
      </w:r>
    </w:p>
    <w:p w14:paraId="533BCA67" w14:textId="77777777" w:rsidR="000546A7" w:rsidRPr="000546A7" w:rsidRDefault="000546A7" w:rsidP="000546A7">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how easy it is to form a container (shell) vs fill a volume,</w:t>
      </w:r>
    </w:p>
    <w:p w14:paraId="37D0C256" w14:textId="77777777" w:rsidR="000546A7" w:rsidRPr="000546A7" w:rsidRDefault="000546A7" w:rsidP="000546A7">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strongly a field “sticks” to surfaces vs propagates through bulk,</w:t>
      </w:r>
    </w:p>
    <w:p w14:paraId="5EBC2CD1" w14:textId="77777777" w:rsidR="000546A7" w:rsidRPr="000546A7" w:rsidRDefault="000546A7" w:rsidP="000546A7">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interactions scale with size or density in different bands.</w:t>
      </w:r>
    </w:p>
    <w:p w14:paraId="7410240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details of (g(D)) live in the technical volumes, but the philosophical point is:</w:t>
      </w:r>
    </w:p>
    <w:p w14:paraId="2A42A258" w14:textId="77777777" w:rsidR="000546A7" w:rsidRPr="000546A7" w:rsidRDefault="000546A7" w:rsidP="000546A7">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(g(D)) encodes </w:t>
      </w:r>
      <w:r w:rsidRPr="000546A7">
        <w:rPr>
          <w:rFonts w:ascii="Times New Roman" w:eastAsia="Times New Roman" w:hAnsi="Times New Roman" w:cs="Times New Roman"/>
          <w:b/>
          <w:bCs/>
          <w:kern w:val="0"/>
          <w14:ligatures w14:val="none"/>
        </w:rPr>
        <w:t>how the Present’s dynamics feel the fractal structure</w:t>
      </w:r>
      <w:r w:rsidRPr="000546A7">
        <w:rPr>
          <w:rFonts w:ascii="Times New Roman" w:eastAsia="Times New Roman" w:hAnsi="Times New Roman" w:cs="Times New Roman"/>
          <w:kern w:val="0"/>
          <w14:ligatures w14:val="none"/>
        </w:rPr>
        <w:t>,</w:t>
      </w:r>
    </w:p>
    <w:p w14:paraId="595ACB3B" w14:textId="77777777" w:rsidR="000546A7" w:rsidRPr="000546A7" w:rsidRDefault="000546A7" w:rsidP="000546A7">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special values of D (like ≈ 2) become </w:t>
      </w:r>
      <w:r w:rsidRPr="000546A7">
        <w:rPr>
          <w:rFonts w:ascii="Times New Roman" w:eastAsia="Times New Roman" w:hAnsi="Times New Roman" w:cs="Times New Roman"/>
          <w:b/>
          <w:bCs/>
          <w:kern w:val="0"/>
          <w14:ligatures w14:val="none"/>
        </w:rPr>
        <w:t>structural hinges</w:t>
      </w:r>
      <w:r w:rsidRPr="000546A7">
        <w:rPr>
          <w:rFonts w:ascii="Times New Roman" w:eastAsia="Times New Roman" w:hAnsi="Times New Roman" w:cs="Times New Roman"/>
          <w:kern w:val="0"/>
          <w14:ligatures w14:val="none"/>
        </w:rPr>
        <w:t xml:space="preserve"> in that function.</w:t>
      </w:r>
    </w:p>
    <w:p w14:paraId="0B33784B"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A33F35">
          <v:rect id="_x0000_i1198" style="width:0;height:1.5pt" o:hralign="center" o:hrstd="t" o:hr="t" fillcolor="#a0a0a0" stroked="f"/>
        </w:pict>
      </w:r>
    </w:p>
    <w:p w14:paraId="509A9143"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Constants as values of g(D) and hinge scales, not free bolts</w:t>
      </w:r>
    </w:p>
    <w:p w14:paraId="54C3A42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When you combine:</w:t>
      </w:r>
    </w:p>
    <w:p w14:paraId="707CA2A9" w14:textId="77777777" w:rsidR="000546A7" w:rsidRPr="000546A7" w:rsidRDefault="000546A7" w:rsidP="000546A7">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dimension profile (D(n)) across the ladder (−2…+3),</w:t>
      </w:r>
    </w:p>
    <w:p w14:paraId="78792653" w14:textId="77777777" w:rsidR="000546A7" w:rsidRPr="000546A7" w:rsidRDefault="000546A7" w:rsidP="000546A7">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pivot function (g(D)),</w:t>
      </w:r>
    </w:p>
    <w:p w14:paraId="5AC044F2" w14:textId="77777777" w:rsidR="000546A7" w:rsidRPr="000546A7" w:rsidRDefault="000546A7" w:rsidP="000546A7">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the </w:t>
      </w:r>
      <w:r w:rsidRPr="000546A7">
        <w:rPr>
          <w:rFonts w:ascii="Times New Roman" w:eastAsia="Times New Roman" w:hAnsi="Times New Roman" w:cs="Times New Roman"/>
          <w:b/>
          <w:bCs/>
          <w:kern w:val="0"/>
          <w14:ligatures w14:val="none"/>
        </w:rPr>
        <w:t>hinge structure</w:t>
      </w:r>
      <w:r w:rsidRPr="000546A7">
        <w:rPr>
          <w:rFonts w:ascii="Times New Roman" w:eastAsia="Times New Roman" w:hAnsi="Times New Roman" w:cs="Times New Roman"/>
          <w:kern w:val="0"/>
          <w14:ligatures w14:val="none"/>
        </w:rPr>
        <w:t xml:space="preserve"> (0↔+1 with T*, UGM, Earth band, etc.),</w:t>
      </w:r>
    </w:p>
    <w:p w14:paraId="1D21EF6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you can ask:</w:t>
      </w:r>
    </w:p>
    <w:p w14:paraId="39EAF79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“What are the </w:t>
      </w:r>
      <w:r w:rsidRPr="000546A7">
        <w:rPr>
          <w:rFonts w:ascii="Times New Roman" w:eastAsia="Times New Roman" w:hAnsi="Times New Roman" w:cs="Times New Roman"/>
          <w:i/>
          <w:iCs/>
          <w:kern w:val="0"/>
          <w14:ligatures w14:val="none"/>
        </w:rPr>
        <w:t>natural</w:t>
      </w:r>
      <w:r w:rsidRPr="000546A7">
        <w:rPr>
          <w:rFonts w:ascii="Times New Roman" w:eastAsia="Times New Roman" w:hAnsi="Times New Roman" w:cs="Times New Roman"/>
          <w:kern w:val="0"/>
          <w14:ligatures w14:val="none"/>
        </w:rPr>
        <w:t xml:space="preserve"> units, rates, and conversion factors</w:t>
      </w:r>
      <w:r w:rsidRPr="000546A7">
        <w:rPr>
          <w:rFonts w:ascii="Times New Roman" w:eastAsia="Times New Roman" w:hAnsi="Times New Roman" w:cs="Times New Roman"/>
          <w:kern w:val="0"/>
          <w14:ligatures w14:val="none"/>
        </w:rPr>
        <w:br/>
        <w:t>that fall out of this combination?”</w:t>
      </w:r>
    </w:p>
    <w:p w14:paraId="0628871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Those are what we normally call </w:t>
      </w:r>
      <w:r w:rsidRPr="000546A7">
        <w:rPr>
          <w:rFonts w:ascii="Times New Roman" w:eastAsia="Times New Roman" w:hAnsi="Times New Roman" w:cs="Times New Roman"/>
          <w:b/>
          <w:bCs/>
          <w:kern w:val="0"/>
          <w14:ligatures w14:val="none"/>
        </w:rPr>
        <w:t>constants</w:t>
      </w:r>
      <w:r w:rsidRPr="000546A7">
        <w:rPr>
          <w:rFonts w:ascii="Times New Roman" w:eastAsia="Times New Roman" w:hAnsi="Times New Roman" w:cs="Times New Roman"/>
          <w:kern w:val="0"/>
          <w14:ligatures w14:val="none"/>
        </w:rPr>
        <w:t>.</w:t>
      </w:r>
    </w:p>
    <w:p w14:paraId="5BD42CA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Schematically:</w:t>
      </w:r>
    </w:p>
    <w:p w14:paraId="75C25A62" w14:textId="77777777" w:rsidR="000546A7" w:rsidRPr="000546A7" w:rsidRDefault="000546A7" w:rsidP="000546A7">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w:t>
      </w:r>
      <w:r w:rsidRPr="000546A7">
        <w:rPr>
          <w:rFonts w:ascii="Times New Roman" w:eastAsia="Times New Roman" w:hAnsi="Times New Roman" w:cs="Times New Roman"/>
          <w:kern w:val="0"/>
          <w14:ligatures w14:val="none"/>
        </w:rPr>
        <w:t xml:space="preserve"> (speed of light)</w:t>
      </w:r>
      <w:r w:rsidRPr="000546A7">
        <w:rPr>
          <w:rFonts w:ascii="Times New Roman" w:eastAsia="Times New Roman" w:hAnsi="Times New Roman" w:cs="Times New Roman"/>
          <w:kern w:val="0"/>
          <w14:ligatures w14:val="none"/>
        </w:rPr>
        <w:br/>
        <w:t xml:space="preserve">emerges as the </w:t>
      </w:r>
      <w:r w:rsidRPr="000546A7">
        <w:rPr>
          <w:rFonts w:ascii="Times New Roman" w:eastAsia="Times New Roman" w:hAnsi="Times New Roman" w:cs="Times New Roman"/>
          <w:b/>
          <w:bCs/>
          <w:kern w:val="0"/>
          <w14:ligatures w14:val="none"/>
        </w:rPr>
        <w:t>conversion factor</w:t>
      </w:r>
      <w:r w:rsidRPr="000546A7">
        <w:rPr>
          <w:rFonts w:ascii="Times New Roman" w:eastAsia="Times New Roman" w:hAnsi="Times New Roman" w:cs="Times New Roman"/>
          <w:kern w:val="0"/>
          <w14:ligatures w14:val="none"/>
        </w:rPr>
        <w:t xml:space="preserve"> between inner time at 0 and outer distance at +1,</w:t>
      </w:r>
      <w:r w:rsidRPr="000546A7">
        <w:rPr>
          <w:rFonts w:ascii="Times New Roman" w:eastAsia="Times New Roman" w:hAnsi="Times New Roman" w:cs="Times New Roman"/>
          <w:kern w:val="0"/>
          <w14:ligatures w14:val="none"/>
        </w:rPr>
        <w:br/>
        <w:t>built into the invariant-interval-like structure and budgets tied to the hinge.</w:t>
      </w:r>
    </w:p>
    <w:p w14:paraId="3C125FA2"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It’s a value that makes the geometric and dynamical structure across 0↔+1 </w:t>
      </w:r>
      <w:r w:rsidRPr="000546A7">
        <w:rPr>
          <w:rFonts w:ascii="Times New Roman" w:eastAsia="Times New Roman" w:hAnsi="Times New Roman" w:cs="Times New Roman"/>
          <w:b/>
          <w:bCs/>
          <w:kern w:val="0"/>
          <w14:ligatures w14:val="none"/>
        </w:rPr>
        <w:t>self-consistent</w:t>
      </w:r>
      <w:r w:rsidRPr="000546A7">
        <w:rPr>
          <w:rFonts w:ascii="Times New Roman" w:eastAsia="Times New Roman" w:hAnsi="Times New Roman" w:cs="Times New Roman"/>
          <w:kern w:val="0"/>
          <w14:ligatures w14:val="none"/>
        </w:rPr>
        <w:t>.</w:t>
      </w:r>
    </w:p>
    <w:p w14:paraId="27EB9169" w14:textId="77777777" w:rsidR="000546A7" w:rsidRPr="000546A7" w:rsidRDefault="000546A7" w:rsidP="000546A7">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ħ</w:t>
      </w:r>
      <w:r w:rsidRPr="000546A7">
        <w:rPr>
          <w:rFonts w:ascii="Times New Roman" w:eastAsia="Times New Roman" w:hAnsi="Times New Roman" w:cs="Times New Roman"/>
          <w:kern w:val="0"/>
          <w14:ligatures w14:val="none"/>
        </w:rPr>
        <w:t xml:space="preserve"> (Planck’s constant)</w:t>
      </w:r>
      <w:r w:rsidRPr="000546A7">
        <w:rPr>
          <w:rFonts w:ascii="Times New Roman" w:eastAsia="Times New Roman" w:hAnsi="Times New Roman" w:cs="Times New Roman"/>
          <w:kern w:val="0"/>
          <w14:ligatures w14:val="none"/>
        </w:rPr>
        <w:br/>
        <w:t xml:space="preserve">can be seen as a </w:t>
      </w:r>
      <w:r w:rsidRPr="000546A7">
        <w:rPr>
          <w:rFonts w:ascii="Times New Roman" w:eastAsia="Times New Roman" w:hAnsi="Times New Roman" w:cs="Times New Roman"/>
          <w:b/>
          <w:bCs/>
          <w:kern w:val="0"/>
          <w14:ligatures w14:val="none"/>
        </w:rPr>
        <w:t>quantum of action</w:t>
      </w:r>
      <w:r w:rsidRPr="000546A7">
        <w:rPr>
          <w:rFonts w:ascii="Times New Roman" w:eastAsia="Times New Roman" w:hAnsi="Times New Roman" w:cs="Times New Roman"/>
          <w:kern w:val="0"/>
          <w14:ligatures w14:val="none"/>
        </w:rPr>
        <w:t xml:space="preserve"> per present-act at the hinge scale:</w:t>
      </w:r>
    </w:p>
    <w:p w14:paraId="13362E88"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 minimal package of “change” combining inner and outer contributions</w:t>
      </w:r>
      <w:r w:rsidRPr="000546A7">
        <w:rPr>
          <w:rFonts w:ascii="Times New Roman" w:eastAsia="Times New Roman" w:hAnsi="Times New Roman" w:cs="Times New Roman"/>
          <w:kern w:val="0"/>
          <w14:ligatures w14:val="none"/>
        </w:rPr>
        <w:br/>
        <w:t>that the engine can treat as a “unit act” in its budgets.</w:t>
      </w:r>
    </w:p>
    <w:p w14:paraId="20A3D287"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Its value is tied to how discrete ticks and finite pixels (T*, UGM, etc.) interact with the g(D)-weighted dynamics.</w:t>
      </w:r>
    </w:p>
    <w:p w14:paraId="47D04495" w14:textId="77777777" w:rsidR="000546A7" w:rsidRPr="000546A7" w:rsidRDefault="000546A7" w:rsidP="000546A7">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G</w:t>
      </w:r>
      <w:r w:rsidRPr="000546A7">
        <w:rPr>
          <w:rFonts w:ascii="Times New Roman" w:eastAsia="Times New Roman" w:hAnsi="Times New Roman" w:cs="Times New Roman"/>
          <w:kern w:val="0"/>
          <w14:ligatures w14:val="none"/>
        </w:rPr>
        <w:t xml:space="preserve"> (gravitational constant)</w:t>
      </w:r>
      <w:r w:rsidRPr="000546A7">
        <w:rPr>
          <w:rFonts w:ascii="Times New Roman" w:eastAsia="Times New Roman" w:hAnsi="Times New Roman" w:cs="Times New Roman"/>
          <w:kern w:val="0"/>
          <w14:ligatures w14:val="none"/>
        </w:rPr>
        <w:br/>
        <w:t xml:space="preserve">reflects how </w:t>
      </w:r>
      <w:r w:rsidRPr="000546A7">
        <w:rPr>
          <w:rFonts w:ascii="Times New Roman" w:eastAsia="Times New Roman" w:hAnsi="Times New Roman" w:cs="Times New Roman"/>
          <w:b/>
          <w:bCs/>
          <w:kern w:val="0"/>
          <w14:ligatures w14:val="none"/>
        </w:rPr>
        <w:t>feasibility geometry</w:t>
      </w:r>
      <w:r w:rsidRPr="000546A7">
        <w:rPr>
          <w:rFonts w:ascii="Times New Roman" w:eastAsia="Times New Roman" w:hAnsi="Times New Roman" w:cs="Times New Roman"/>
          <w:kern w:val="0"/>
          <w14:ligatures w14:val="none"/>
        </w:rPr>
        <w:t xml:space="preserve"> changes across context levels and D-values:</w:t>
      </w:r>
    </w:p>
    <w:p w14:paraId="1BE3E32B"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container structure at +1/+2/+3 affects the biases in present-acts,</w:t>
      </w:r>
    </w:p>
    <w:p w14:paraId="108EB6B3"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“mass/energy” at inner levels translates into curvature-like effects in outer feasibility.</w:t>
      </w:r>
    </w:p>
    <w:p w14:paraId="4E03AED8"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Its value is a signature of the </w:t>
      </w:r>
      <w:r w:rsidRPr="000546A7">
        <w:rPr>
          <w:rFonts w:ascii="Times New Roman" w:eastAsia="Times New Roman" w:hAnsi="Times New Roman" w:cs="Times New Roman"/>
          <w:b/>
          <w:bCs/>
          <w:kern w:val="0"/>
          <w14:ligatures w14:val="none"/>
        </w:rPr>
        <w:t xml:space="preserve">pivot </w:t>
      </w:r>
      <w:proofErr w:type="spellStart"/>
      <w:r w:rsidRPr="000546A7">
        <w:rPr>
          <w:rFonts w:ascii="Times New Roman" w:eastAsia="Times New Roman" w:hAnsi="Times New Roman" w:cs="Times New Roman"/>
          <w:b/>
          <w:bCs/>
          <w:kern w:val="0"/>
          <w14:ligatures w14:val="none"/>
        </w:rPr>
        <w:t>behaviour</w:t>
      </w:r>
      <w:proofErr w:type="spellEnd"/>
      <w:r w:rsidRPr="000546A7">
        <w:rPr>
          <w:rFonts w:ascii="Times New Roman" w:eastAsia="Times New Roman" w:hAnsi="Times New Roman" w:cs="Times New Roman"/>
          <w:b/>
          <w:bCs/>
          <w:kern w:val="0"/>
          <w14:ligatures w14:val="none"/>
        </w:rPr>
        <w:t xml:space="preserve"> of g(D)</w:t>
      </w:r>
      <w:r w:rsidRPr="000546A7">
        <w:rPr>
          <w:rFonts w:ascii="Times New Roman" w:eastAsia="Times New Roman" w:hAnsi="Times New Roman" w:cs="Times New Roman"/>
          <w:kern w:val="0"/>
          <w14:ligatures w14:val="none"/>
        </w:rPr>
        <w:t xml:space="preserve"> across the ladder and the way we interpret that as “gravitational coupling.”</w:t>
      </w:r>
    </w:p>
    <w:p w14:paraId="7E5768A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all cases:</w:t>
      </w:r>
    </w:p>
    <w:p w14:paraId="7A580811" w14:textId="77777777" w:rsidR="000546A7" w:rsidRPr="000546A7" w:rsidRDefault="000546A7" w:rsidP="000546A7">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constants show up as </w:t>
      </w:r>
      <w:r w:rsidRPr="000546A7">
        <w:rPr>
          <w:rFonts w:ascii="Times New Roman" w:eastAsia="Times New Roman" w:hAnsi="Times New Roman" w:cs="Times New Roman"/>
          <w:b/>
          <w:bCs/>
          <w:kern w:val="0"/>
          <w14:ligatures w14:val="none"/>
        </w:rPr>
        <w:t>specific numbers</w:t>
      </w:r>
      <w:r w:rsidRPr="000546A7">
        <w:rPr>
          <w:rFonts w:ascii="Times New Roman" w:eastAsia="Times New Roman" w:hAnsi="Times New Roman" w:cs="Times New Roman"/>
          <w:kern w:val="0"/>
          <w14:ligatures w14:val="none"/>
        </w:rPr>
        <w:t xml:space="preserve"> that make the whole hinge structure coherent:</w:t>
      </w:r>
    </w:p>
    <w:p w14:paraId="1E3A762E" w14:textId="77777777" w:rsidR="000546A7" w:rsidRPr="000546A7" w:rsidRDefault="000546A7" w:rsidP="000546A7">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they</w:t>
      </w:r>
      <w:proofErr w:type="gramEnd"/>
      <w:r w:rsidRPr="000546A7">
        <w:rPr>
          <w:rFonts w:ascii="Times New Roman" w:eastAsia="Times New Roman" w:hAnsi="Times New Roman" w:cs="Times New Roman"/>
          <w:kern w:val="0"/>
          <w14:ligatures w14:val="none"/>
        </w:rPr>
        <w:t xml:space="preserve"> are where scale, dimension profile, pivot function, and engine constraints all meet.</w:t>
      </w:r>
    </w:p>
    <w:p w14:paraId="43D47BE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They are not:</w:t>
      </w:r>
    </w:p>
    <w:p w14:paraId="49A15748" w14:textId="77777777" w:rsidR="000546A7" w:rsidRPr="000546A7" w:rsidRDefault="000546A7" w:rsidP="000546A7">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 xml:space="preserve">arbitrary external </w:t>
      </w:r>
      <w:proofErr w:type="gramStart"/>
      <w:r w:rsidRPr="000546A7">
        <w:rPr>
          <w:rFonts w:ascii="Times New Roman" w:eastAsia="Times New Roman" w:hAnsi="Times New Roman" w:cs="Times New Roman"/>
          <w:kern w:val="0"/>
          <w14:ligatures w14:val="none"/>
        </w:rPr>
        <w:t>inputs;</w:t>
      </w:r>
      <w:proofErr w:type="gramEnd"/>
    </w:p>
    <w:p w14:paraId="4D9E3840" w14:textId="77777777" w:rsidR="000546A7" w:rsidRPr="000546A7" w:rsidRDefault="000546A7" w:rsidP="000546A7">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they are </w:t>
      </w:r>
      <w:r w:rsidRPr="000546A7">
        <w:rPr>
          <w:rFonts w:ascii="Times New Roman" w:eastAsia="Times New Roman" w:hAnsi="Times New Roman" w:cs="Times New Roman"/>
          <w:b/>
          <w:bCs/>
          <w:kern w:val="0"/>
          <w14:ligatures w14:val="none"/>
        </w:rPr>
        <w:t>extracted from the requirement</w:t>
      </w:r>
      <w:r w:rsidRPr="000546A7">
        <w:rPr>
          <w:rFonts w:ascii="Times New Roman" w:eastAsia="Times New Roman" w:hAnsi="Times New Roman" w:cs="Times New Roman"/>
          <w:kern w:val="0"/>
          <w14:ligatures w14:val="none"/>
        </w:rPr>
        <w:t xml:space="preserve"> that:</w:t>
      </w:r>
    </w:p>
    <w:p w14:paraId="49E0D9F3"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one-action,</w:t>
      </w:r>
    </w:p>
    <w:p w14:paraId="52160BEE"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PMSs with D ≈ 2 boundaries,</w:t>
      </w:r>
    </w:p>
    <w:p w14:paraId="32D47C55"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CL ladder (−2…+3),</w:t>
      </w:r>
    </w:p>
    <w:p w14:paraId="1CB29EAD"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present-act engine’s budgets and feasibility geometry</w:t>
      </w:r>
    </w:p>
    <w:p w14:paraId="0B7E058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all</w:t>
      </w:r>
      <w:proofErr w:type="gramEnd"/>
      <w:r w:rsidRPr="000546A7">
        <w:rPr>
          <w:rFonts w:ascii="Times New Roman" w:eastAsia="Times New Roman" w:hAnsi="Times New Roman" w:cs="Times New Roman"/>
          <w:kern w:val="0"/>
          <w14:ligatures w14:val="none"/>
        </w:rPr>
        <w:t xml:space="preserve"> fit together without contradiction.</w:t>
      </w:r>
    </w:p>
    <w:p w14:paraId="7CA5D13E"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BC9BF6">
          <v:rect id="_x0000_i1199" style="width:0;height:1.5pt" o:hralign="center" o:hrstd="t" o:hr="t" fillcolor="#a0a0a0" stroked="f"/>
        </w:pict>
      </w:r>
    </w:p>
    <w:p w14:paraId="00593E40"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Philosophical view: constants as fingerprints of our cut through the infinite</w:t>
      </w:r>
    </w:p>
    <w:p w14:paraId="7AB5C12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the language of this volume:</w:t>
      </w:r>
    </w:p>
    <w:p w14:paraId="29BF5C25" w14:textId="77777777" w:rsidR="000546A7" w:rsidRPr="000546A7" w:rsidRDefault="000546A7" w:rsidP="000546A7">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infinite Present (Infinergy – philosophical label only)</w:t>
      </w:r>
      <w:r w:rsidRPr="000546A7">
        <w:rPr>
          <w:rFonts w:ascii="Times New Roman" w:eastAsia="Times New Roman" w:hAnsi="Times New Roman" w:cs="Times New Roman"/>
          <w:kern w:val="0"/>
          <w14:ligatures w14:val="none"/>
        </w:rPr>
        <w:br/>
        <w:t>could be carved into many different finite hinge-structures,</w:t>
      </w:r>
      <w:r w:rsidRPr="000546A7">
        <w:rPr>
          <w:rFonts w:ascii="Times New Roman" w:eastAsia="Times New Roman" w:hAnsi="Times New Roman" w:cs="Times New Roman"/>
          <w:kern w:val="0"/>
          <w14:ligatures w14:val="none"/>
        </w:rPr>
        <w:br/>
        <w:t>each with its own PMS scales, ladder, and g(D)-profile.</w:t>
      </w:r>
    </w:p>
    <w:p w14:paraId="2D3EC60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Our </w:t>
      </w:r>
      <w:proofErr w:type="gramStart"/>
      <w:r w:rsidRPr="000546A7">
        <w:rPr>
          <w:rFonts w:ascii="Times New Roman" w:eastAsia="Times New Roman" w:hAnsi="Times New Roman" w:cs="Times New Roman"/>
          <w:kern w:val="0"/>
          <w14:ligatures w14:val="none"/>
        </w:rPr>
        <w:t>particular cut</w:t>
      </w:r>
      <w:proofErr w:type="gramEnd"/>
      <w:r w:rsidRPr="000546A7">
        <w:rPr>
          <w:rFonts w:ascii="Times New Roman" w:eastAsia="Times New Roman" w:hAnsi="Times New Roman" w:cs="Times New Roman"/>
          <w:kern w:val="0"/>
          <w14:ligatures w14:val="none"/>
        </w:rPr>
        <w:t>—our Difinite reality—has:</w:t>
      </w:r>
    </w:p>
    <w:p w14:paraId="5C405C3A"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specific T*,</w:t>
      </w:r>
    </w:p>
    <w:p w14:paraId="2C1EFACF"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specific UGM,</w:t>
      </w:r>
    </w:p>
    <w:p w14:paraId="3B889398"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particular Earth-scale band,</w:t>
      </w:r>
    </w:p>
    <w:p w14:paraId="0192F122"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particular CL dimension profile across −2…+3,</w:t>
      </w:r>
    </w:p>
    <w:p w14:paraId="7D3960B1"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w:t>
      </w:r>
      <w:proofErr w:type="gramStart"/>
      <w:r w:rsidRPr="000546A7">
        <w:rPr>
          <w:rFonts w:ascii="Times New Roman" w:eastAsia="Times New Roman" w:hAnsi="Times New Roman" w:cs="Times New Roman"/>
          <w:kern w:val="0"/>
          <w14:ligatures w14:val="none"/>
        </w:rPr>
        <w:t>therefore</w:t>
      </w:r>
      <w:proofErr w:type="gramEnd"/>
      <w:r w:rsidRPr="000546A7">
        <w:rPr>
          <w:rFonts w:ascii="Times New Roman" w:eastAsia="Times New Roman" w:hAnsi="Times New Roman" w:cs="Times New Roman"/>
          <w:kern w:val="0"/>
          <w14:ligatures w14:val="none"/>
        </w:rPr>
        <w:t xml:space="preserve"> a particular </w:t>
      </w:r>
      <w:r w:rsidRPr="000546A7">
        <w:rPr>
          <w:rFonts w:ascii="Times New Roman" w:eastAsia="Times New Roman" w:hAnsi="Times New Roman" w:cs="Times New Roman"/>
          <w:b/>
          <w:bCs/>
          <w:kern w:val="0"/>
          <w14:ligatures w14:val="none"/>
        </w:rPr>
        <w:t>set of constants</w:t>
      </w:r>
      <w:r w:rsidRPr="000546A7">
        <w:rPr>
          <w:rFonts w:ascii="Times New Roman" w:eastAsia="Times New Roman" w:hAnsi="Times New Roman" w:cs="Times New Roman"/>
          <w:kern w:val="0"/>
          <w14:ligatures w14:val="none"/>
        </w:rPr>
        <w:t xml:space="preserve"> (c, ħ, G, …).</w:t>
      </w:r>
    </w:p>
    <w:p w14:paraId="1D3F611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philosophically, you can say:</w:t>
      </w:r>
    </w:p>
    <w:p w14:paraId="237D497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Physical constants are </w:t>
      </w:r>
      <w:r w:rsidRPr="000546A7">
        <w:rPr>
          <w:rFonts w:ascii="Times New Roman" w:eastAsia="Times New Roman" w:hAnsi="Times New Roman" w:cs="Times New Roman"/>
          <w:b/>
          <w:bCs/>
          <w:kern w:val="0"/>
          <w14:ligatures w14:val="none"/>
        </w:rPr>
        <w:t>fingerprints</w:t>
      </w:r>
      <w:r w:rsidRPr="000546A7">
        <w:rPr>
          <w:rFonts w:ascii="Times New Roman" w:eastAsia="Times New Roman" w:hAnsi="Times New Roman" w:cs="Times New Roman"/>
          <w:kern w:val="0"/>
          <w14:ligatures w14:val="none"/>
        </w:rPr>
        <w:t xml:space="preserve"> of</w:t>
      </w:r>
      <w:r w:rsidRPr="000546A7">
        <w:rPr>
          <w:rFonts w:ascii="Times New Roman" w:eastAsia="Times New Roman" w:hAnsi="Times New Roman" w:cs="Times New Roman"/>
          <w:kern w:val="0"/>
          <w14:ligatures w14:val="none"/>
        </w:rPr>
        <w:br/>
        <w:t xml:space="preserve">how this </w:t>
      </w:r>
      <w:proofErr w:type="gramStart"/>
      <w:r w:rsidRPr="000546A7">
        <w:rPr>
          <w:rFonts w:ascii="Times New Roman" w:eastAsia="Times New Roman" w:hAnsi="Times New Roman" w:cs="Times New Roman"/>
          <w:kern w:val="0"/>
          <w14:ligatures w14:val="none"/>
        </w:rPr>
        <w:t>particular finite</w:t>
      </w:r>
      <w:proofErr w:type="gramEnd"/>
      <w:r w:rsidRPr="000546A7">
        <w:rPr>
          <w:rFonts w:ascii="Times New Roman" w:eastAsia="Times New Roman" w:hAnsi="Times New Roman" w:cs="Times New Roman"/>
          <w:kern w:val="0"/>
          <w14:ligatures w14:val="none"/>
        </w:rPr>
        <w:t xml:space="preserve"> reality (our PMS + ladder + g(D))</w:t>
      </w:r>
      <w:r w:rsidRPr="000546A7">
        <w:rPr>
          <w:rFonts w:ascii="Times New Roman" w:eastAsia="Times New Roman" w:hAnsi="Times New Roman" w:cs="Times New Roman"/>
          <w:kern w:val="0"/>
          <w14:ligatures w14:val="none"/>
        </w:rPr>
        <w:br/>
        <w:t>is carved out of the infinite relational field.</w:t>
      </w:r>
    </w:p>
    <w:p w14:paraId="187808F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Change the hinge structure, and the constants would change accordingly.</w:t>
      </w:r>
    </w:p>
    <w:p w14:paraId="4FFD929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But again:</w:t>
      </w:r>
    </w:p>
    <w:p w14:paraId="4DECE1E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“Infinergy” and “Difinite” are </w:t>
      </w:r>
      <w:r w:rsidRPr="000546A7">
        <w:rPr>
          <w:rFonts w:ascii="Times New Roman" w:eastAsia="Times New Roman" w:hAnsi="Times New Roman" w:cs="Times New Roman"/>
          <w:i/>
          <w:iCs/>
          <w:kern w:val="0"/>
          <w14:ligatures w14:val="none"/>
        </w:rPr>
        <w:t>only</w:t>
      </w:r>
      <w:r w:rsidRPr="000546A7">
        <w:rPr>
          <w:rFonts w:ascii="Times New Roman" w:eastAsia="Times New Roman" w:hAnsi="Times New Roman" w:cs="Times New Roman"/>
          <w:kern w:val="0"/>
          <w14:ligatures w14:val="none"/>
        </w:rPr>
        <w:t xml:space="preserve"> used here as conceptual handles.</w:t>
      </w:r>
      <w:r w:rsidRPr="000546A7">
        <w:rPr>
          <w:rFonts w:ascii="Times New Roman" w:eastAsia="Times New Roman" w:hAnsi="Times New Roman" w:cs="Times New Roman"/>
          <w:kern w:val="0"/>
          <w14:ligatures w14:val="none"/>
        </w:rPr>
        <w:br/>
        <w:t>In the model, we never treat them as symbols or variables.</w:t>
      </w:r>
    </w:p>
    <w:p w14:paraId="13A22B5D"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B7FFB0">
          <v:rect id="_x0000_i1200" style="width:0;height:1.5pt" o:hralign="center" o:hrstd="t" o:hr="t" fillcolor="#a0a0a0" stroked="f"/>
        </w:pict>
      </w:r>
    </w:p>
    <w:p w14:paraId="4F665238"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Formal view: constants as boundary conditions and pivot values</w:t>
      </w:r>
    </w:p>
    <w:p w14:paraId="236D1A7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w:t>
      </w:r>
      <w:r w:rsidRPr="000546A7">
        <w:rPr>
          <w:rFonts w:ascii="Times New Roman" w:eastAsia="Times New Roman" w:hAnsi="Times New Roman" w:cs="Times New Roman"/>
          <w:b/>
          <w:bCs/>
          <w:kern w:val="0"/>
          <w14:ligatures w14:val="none"/>
        </w:rPr>
        <w:t>formal AR theory</w:t>
      </w:r>
      <w:r w:rsidRPr="000546A7">
        <w:rPr>
          <w:rFonts w:ascii="Times New Roman" w:eastAsia="Times New Roman" w:hAnsi="Times New Roman" w:cs="Times New Roman"/>
          <w:kern w:val="0"/>
          <w14:ligatures w14:val="none"/>
        </w:rPr>
        <w:t>:</w:t>
      </w:r>
    </w:p>
    <w:p w14:paraId="2B9D2531" w14:textId="77777777" w:rsidR="000546A7" w:rsidRPr="000546A7" w:rsidRDefault="000546A7" w:rsidP="000546A7">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 do </w:t>
      </w:r>
      <w:r w:rsidRPr="000546A7">
        <w:rPr>
          <w:rFonts w:ascii="Times New Roman" w:eastAsia="Times New Roman" w:hAnsi="Times New Roman" w:cs="Times New Roman"/>
          <w:i/>
          <w:iCs/>
          <w:kern w:val="0"/>
          <w14:ligatures w14:val="none"/>
        </w:rPr>
        <w:t>not</w:t>
      </w:r>
      <w:r w:rsidRPr="000546A7">
        <w:rPr>
          <w:rFonts w:ascii="Times New Roman" w:eastAsia="Times New Roman" w:hAnsi="Times New Roman" w:cs="Times New Roman"/>
          <w:kern w:val="0"/>
          <w14:ligatures w14:val="none"/>
        </w:rPr>
        <w:t xml:space="preserve"> derive all constants from first principles </w:t>
      </w:r>
      <w:proofErr w:type="gramStart"/>
      <w:r w:rsidRPr="000546A7">
        <w:rPr>
          <w:rFonts w:ascii="Times New Roman" w:eastAsia="Times New Roman" w:hAnsi="Times New Roman" w:cs="Times New Roman"/>
          <w:kern w:val="0"/>
          <w14:ligatures w14:val="none"/>
        </w:rPr>
        <w:t>yet;</w:t>
      </w:r>
      <w:proofErr w:type="gramEnd"/>
    </w:p>
    <w:p w14:paraId="46A89A19" w14:textId="77777777" w:rsidR="000546A7" w:rsidRPr="000546A7" w:rsidRDefault="000546A7" w:rsidP="000546A7">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but we treat them as:</w:t>
      </w:r>
    </w:p>
    <w:p w14:paraId="4D2C8DFE" w14:textId="77777777" w:rsidR="000546A7" w:rsidRPr="000546A7" w:rsidRDefault="000546A7" w:rsidP="000546A7">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boundary conditions</w:t>
      </w:r>
      <w:r w:rsidRPr="000546A7">
        <w:rPr>
          <w:rFonts w:ascii="Times New Roman" w:eastAsia="Times New Roman" w:hAnsi="Times New Roman" w:cs="Times New Roman"/>
          <w:kern w:val="0"/>
          <w14:ligatures w14:val="none"/>
        </w:rPr>
        <w:t xml:space="preserve"> tied to the hinge,</w:t>
      </w:r>
    </w:p>
    <w:p w14:paraId="41502C1B" w14:textId="77777777" w:rsidR="000546A7" w:rsidRPr="000546A7" w:rsidRDefault="000546A7" w:rsidP="000546A7">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values of (g(D)) and related functions at critical D-values,</w:t>
      </w:r>
    </w:p>
    <w:p w14:paraId="3BB8D1B0" w14:textId="77777777" w:rsidR="000546A7" w:rsidRPr="000546A7" w:rsidRDefault="000546A7" w:rsidP="000546A7">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parameters that:</w:t>
      </w:r>
    </w:p>
    <w:p w14:paraId="3C512A86" w14:textId="77777777" w:rsidR="000546A7" w:rsidRPr="000546A7" w:rsidRDefault="000546A7" w:rsidP="000546A7">
      <w:pPr>
        <w:numPr>
          <w:ilvl w:val="2"/>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appear in the invariant interval,</w:t>
      </w:r>
    </w:p>
    <w:p w14:paraId="10D92B80" w14:textId="77777777" w:rsidR="000546A7" w:rsidRPr="000546A7" w:rsidRDefault="000546A7" w:rsidP="000546A7">
      <w:pPr>
        <w:numPr>
          <w:ilvl w:val="2"/>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shape feasibility geometry (e.g. </w:t>
      </w:r>
      <w:proofErr w:type="spellStart"/>
      <w:r w:rsidRPr="000546A7">
        <w:rPr>
          <w:rFonts w:ascii="Times New Roman" w:eastAsia="Times New Roman" w:hAnsi="Times New Roman" w:cs="Times New Roman"/>
          <w:kern w:val="0"/>
          <w14:ligatures w14:val="none"/>
        </w:rPr>
        <w:t>ParentGate</w:t>
      </w:r>
      <w:proofErr w:type="spellEnd"/>
      <w:r w:rsidRPr="000546A7">
        <w:rPr>
          <w:rFonts w:ascii="Times New Roman" w:eastAsia="Times New Roman" w:hAnsi="Times New Roman" w:cs="Times New Roman"/>
          <w:kern w:val="0"/>
          <w14:ligatures w14:val="none"/>
        </w:rPr>
        <w:t>, shell schedules),</w:t>
      </w:r>
    </w:p>
    <w:p w14:paraId="766698A6" w14:textId="77777777" w:rsidR="000546A7" w:rsidRPr="000546A7" w:rsidRDefault="000546A7" w:rsidP="000546A7">
      <w:pPr>
        <w:numPr>
          <w:ilvl w:val="2"/>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set the scale where quantum and gravitational effects “turn on.”</w:t>
      </w:r>
    </w:p>
    <w:p w14:paraId="58FB1FA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explicit program is:</w:t>
      </w:r>
    </w:p>
    <w:p w14:paraId="34F918C3" w14:textId="77777777" w:rsidR="000546A7" w:rsidRPr="000546A7" w:rsidRDefault="000546A7" w:rsidP="000546A7">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to refine (D(n)), (g(D)), and the hinge structure</w:t>
      </w:r>
    </w:p>
    <w:p w14:paraId="5337D04C" w14:textId="77777777" w:rsidR="000546A7" w:rsidRPr="000546A7" w:rsidRDefault="000546A7" w:rsidP="000546A7">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that:</w:t>
      </w:r>
    </w:p>
    <w:p w14:paraId="1F3EDD30" w14:textId="77777777" w:rsidR="000546A7" w:rsidRPr="000546A7" w:rsidRDefault="000546A7" w:rsidP="000546A7">
      <w:pPr>
        <w:numPr>
          <w:ilvl w:val="1"/>
          <w:numId w:val="6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more and more</w:t>
      </w:r>
      <w:proofErr w:type="gramEnd"/>
      <w:r w:rsidRPr="000546A7">
        <w:rPr>
          <w:rFonts w:ascii="Times New Roman" w:eastAsia="Times New Roman" w:hAnsi="Times New Roman" w:cs="Times New Roman"/>
          <w:kern w:val="0"/>
          <w14:ligatures w14:val="none"/>
        </w:rPr>
        <w:t xml:space="preserve"> of the constants we use</w:t>
      </w:r>
    </w:p>
    <w:p w14:paraId="49B82B4A" w14:textId="77777777" w:rsidR="000546A7" w:rsidRPr="000546A7" w:rsidRDefault="000546A7" w:rsidP="000546A7">
      <w:pPr>
        <w:numPr>
          <w:ilvl w:val="1"/>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can be seen as </w:t>
      </w:r>
      <w:r w:rsidRPr="000546A7">
        <w:rPr>
          <w:rFonts w:ascii="Times New Roman" w:eastAsia="Times New Roman" w:hAnsi="Times New Roman" w:cs="Times New Roman"/>
          <w:b/>
          <w:bCs/>
          <w:kern w:val="0"/>
          <w14:ligatures w14:val="none"/>
        </w:rPr>
        <w:t>forced values</w:t>
      </w:r>
      <w:r w:rsidRPr="000546A7">
        <w:rPr>
          <w:rFonts w:ascii="Times New Roman" w:eastAsia="Times New Roman" w:hAnsi="Times New Roman" w:cs="Times New Roman"/>
          <w:kern w:val="0"/>
          <w14:ligatures w14:val="none"/>
        </w:rPr>
        <w:t xml:space="preserve"> in this relational framework,</w:t>
      </w:r>
    </w:p>
    <w:p w14:paraId="3961A035" w14:textId="77777777" w:rsidR="000546A7" w:rsidRPr="000546A7" w:rsidRDefault="000546A7" w:rsidP="000546A7">
      <w:pPr>
        <w:numPr>
          <w:ilvl w:val="1"/>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rather than as independent inputs.</w:t>
      </w:r>
    </w:p>
    <w:p w14:paraId="714BE16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Even where that program is incomplete,</w:t>
      </w:r>
      <w:r w:rsidRPr="000546A7">
        <w:rPr>
          <w:rFonts w:ascii="Times New Roman" w:eastAsia="Times New Roman" w:hAnsi="Times New Roman" w:cs="Times New Roman"/>
          <w:kern w:val="0"/>
          <w14:ligatures w14:val="none"/>
        </w:rPr>
        <w:br/>
        <w:t xml:space="preserve">the </w:t>
      </w:r>
      <w:r w:rsidRPr="000546A7">
        <w:rPr>
          <w:rFonts w:ascii="Times New Roman" w:eastAsia="Times New Roman" w:hAnsi="Times New Roman" w:cs="Times New Roman"/>
          <w:b/>
          <w:bCs/>
          <w:kern w:val="0"/>
          <w14:ligatures w14:val="none"/>
        </w:rPr>
        <w:t>philosophical stance</w:t>
      </w:r>
      <w:r w:rsidRPr="000546A7">
        <w:rPr>
          <w:rFonts w:ascii="Times New Roman" w:eastAsia="Times New Roman" w:hAnsi="Times New Roman" w:cs="Times New Roman"/>
          <w:kern w:val="0"/>
          <w14:ligatures w14:val="none"/>
        </w:rPr>
        <w:t xml:space="preserve"> is fixed:</w:t>
      </w:r>
    </w:p>
    <w:p w14:paraId="0713FA14" w14:textId="77777777" w:rsidR="000546A7" w:rsidRPr="000546A7" w:rsidRDefault="000546A7" w:rsidP="000546A7">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constants belong to the </w:t>
      </w:r>
      <w:r w:rsidRPr="000546A7">
        <w:rPr>
          <w:rFonts w:ascii="Times New Roman" w:eastAsia="Times New Roman" w:hAnsi="Times New Roman" w:cs="Times New Roman"/>
          <w:b/>
          <w:bCs/>
          <w:kern w:val="0"/>
          <w14:ligatures w14:val="none"/>
        </w:rPr>
        <w:t>hinge physics</w:t>
      </w:r>
      <w:r w:rsidRPr="000546A7">
        <w:rPr>
          <w:rFonts w:ascii="Times New Roman" w:eastAsia="Times New Roman" w:hAnsi="Times New Roman" w:cs="Times New Roman"/>
          <w:kern w:val="0"/>
          <w14:ligatures w14:val="none"/>
        </w:rPr>
        <w:t xml:space="preserve"> of our PMS and ladder,</w:t>
      </w:r>
    </w:p>
    <w:p w14:paraId="246D7EE6" w14:textId="77777777" w:rsidR="000546A7" w:rsidRPr="000546A7" w:rsidRDefault="000546A7" w:rsidP="000546A7">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to a separate world of “bare parameters.”</w:t>
      </w:r>
    </w:p>
    <w:p w14:paraId="17AA08C9"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D8DC2E">
          <v:rect id="_x0000_i1201" style="width:0;height:1.5pt" o:hralign="center" o:hrstd="t" o:hr="t" fillcolor="#a0a0a0" stroked="f"/>
        </w:pict>
      </w:r>
    </w:p>
    <w:p w14:paraId="711FC89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the core of 9.5 is:</w:t>
      </w:r>
    </w:p>
    <w:p w14:paraId="6B5ED37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function (g(D)), the CL dimension profile, and the 0↔+1 hinge together</w:t>
      </w:r>
      <w:r w:rsidRPr="000546A7">
        <w:rPr>
          <w:rFonts w:ascii="Times New Roman" w:eastAsia="Times New Roman" w:hAnsi="Times New Roman" w:cs="Times New Roman"/>
          <w:kern w:val="0"/>
          <w14:ligatures w14:val="none"/>
        </w:rPr>
        <w:br/>
        <w:t xml:space="preserve">give rise to </w:t>
      </w:r>
      <w:r w:rsidRPr="000546A7">
        <w:rPr>
          <w:rFonts w:ascii="Times New Roman" w:eastAsia="Times New Roman" w:hAnsi="Times New Roman" w:cs="Times New Roman"/>
          <w:b/>
          <w:bCs/>
          <w:kern w:val="0"/>
          <w14:ligatures w14:val="none"/>
        </w:rPr>
        <w:t>natural numerical scales and conversion factors</w:t>
      </w:r>
      <w:r w:rsidRPr="000546A7">
        <w:rPr>
          <w:rFonts w:ascii="Times New Roman" w:eastAsia="Times New Roman" w:hAnsi="Times New Roman" w:cs="Times New Roman"/>
          <w:kern w:val="0"/>
          <w14:ligatures w14:val="none"/>
        </w:rPr>
        <w:t>.</w:t>
      </w:r>
      <w:r w:rsidRPr="000546A7">
        <w:rPr>
          <w:rFonts w:ascii="Times New Roman" w:eastAsia="Times New Roman" w:hAnsi="Times New Roman" w:cs="Times New Roman"/>
          <w:kern w:val="0"/>
          <w14:ligatures w14:val="none"/>
        </w:rPr>
        <w:br/>
        <w:t>These are what we call physical constants.</w:t>
      </w:r>
    </w:p>
    <w:p w14:paraId="2FE4812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Absolute Relativity, they are not arbitrary knobs;</w:t>
      </w:r>
      <w:r w:rsidRPr="000546A7">
        <w:rPr>
          <w:rFonts w:ascii="Times New Roman" w:eastAsia="Times New Roman" w:hAnsi="Times New Roman" w:cs="Times New Roman"/>
          <w:kern w:val="0"/>
          <w14:ligatures w14:val="none"/>
        </w:rPr>
        <w:br/>
        <w:t xml:space="preserve">they are </w:t>
      </w:r>
      <w:r w:rsidRPr="000546A7">
        <w:rPr>
          <w:rFonts w:ascii="Times New Roman" w:eastAsia="Times New Roman" w:hAnsi="Times New Roman" w:cs="Times New Roman"/>
          <w:b/>
          <w:bCs/>
          <w:kern w:val="0"/>
          <w14:ligatures w14:val="none"/>
        </w:rPr>
        <w:t>hinge signatures</w:t>
      </w:r>
      <w:r w:rsidRPr="000546A7">
        <w:rPr>
          <w:rFonts w:ascii="Times New Roman" w:eastAsia="Times New Roman" w:hAnsi="Times New Roman" w:cs="Times New Roman"/>
          <w:kern w:val="0"/>
          <w14:ligatures w14:val="none"/>
        </w:rPr>
        <w:t xml:space="preserve"> – fingerprints of how our finite present and context-level ladder</w:t>
      </w:r>
      <w:r w:rsidRPr="000546A7">
        <w:rPr>
          <w:rFonts w:ascii="Times New Roman" w:eastAsia="Times New Roman" w:hAnsi="Times New Roman" w:cs="Times New Roman"/>
          <w:kern w:val="0"/>
          <w14:ligatures w14:val="none"/>
        </w:rPr>
        <w:br/>
        <w:t>are carved out of the infinite relational field.</w:t>
      </w:r>
    </w:p>
    <w:p w14:paraId="62461A1E" w14:textId="77777777" w:rsidR="00211C78" w:rsidRDefault="00211C78"/>
    <w:p w14:paraId="196810B0" w14:textId="77777777" w:rsidR="000546A7" w:rsidRPr="000546A7" w:rsidRDefault="000546A7" w:rsidP="000546A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9" w:name="_Toc215316345"/>
      <w:r w:rsidRPr="000546A7">
        <w:rPr>
          <w:rFonts w:ascii="Times New Roman" w:eastAsia="Times New Roman" w:hAnsi="Times New Roman" w:cs="Times New Roman"/>
          <w:b/>
          <w:bCs/>
          <w:kern w:val="0"/>
          <w:sz w:val="36"/>
          <w:szCs w:val="36"/>
          <w14:ligatures w14:val="none"/>
        </w:rPr>
        <w:t>10. Mapping to V1, V2, CL and Gravity</w:t>
      </w:r>
      <w:bookmarkEnd w:id="59"/>
    </w:p>
    <w:p w14:paraId="4854EA4E"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5316346"/>
      <w:r w:rsidRPr="000546A7">
        <w:rPr>
          <w:rFonts w:ascii="Times New Roman" w:eastAsia="Times New Roman" w:hAnsi="Times New Roman" w:cs="Times New Roman"/>
          <w:b/>
          <w:bCs/>
          <w:kern w:val="0"/>
          <w:sz w:val="27"/>
          <w:szCs w:val="27"/>
          <w14:ligatures w14:val="none"/>
        </w:rPr>
        <w:t>10.1 V1 as algebraic shadow of present-act and context logic</w:t>
      </w:r>
      <w:bookmarkEnd w:id="60"/>
    </w:p>
    <w:p w14:paraId="7CAD9F4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V1 is the first place where the philosophical picture you've just read is turned into </w:t>
      </w:r>
      <w:proofErr w:type="gramStart"/>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compact</w:t>
      </w:r>
      <w:proofErr w:type="gramEnd"/>
      <w:r w:rsidRPr="000546A7">
        <w:rPr>
          <w:rFonts w:ascii="Times New Roman" w:eastAsia="Times New Roman" w:hAnsi="Times New Roman" w:cs="Times New Roman"/>
          <w:b/>
          <w:bCs/>
          <w:kern w:val="0"/>
          <w14:ligatures w14:val="none"/>
        </w:rPr>
        <w:t>, explicit mathematics</w:t>
      </w:r>
      <w:r w:rsidRPr="000546A7">
        <w:rPr>
          <w:rFonts w:ascii="Times New Roman" w:eastAsia="Times New Roman" w:hAnsi="Times New Roman" w:cs="Times New Roman"/>
          <w:kern w:val="0"/>
          <w14:ligatures w14:val="none"/>
        </w:rPr>
        <w:t xml:space="preserve">. Its job is not to be executable or discrete (that’s V2’s job), but to be the </w:t>
      </w:r>
      <w:r w:rsidRPr="000546A7">
        <w:rPr>
          <w:rFonts w:ascii="Times New Roman" w:eastAsia="Times New Roman" w:hAnsi="Times New Roman" w:cs="Times New Roman"/>
          <w:b/>
          <w:bCs/>
          <w:kern w:val="0"/>
          <w14:ligatures w14:val="none"/>
        </w:rPr>
        <w:t>algebraic shadow</w:t>
      </w:r>
      <w:r w:rsidRPr="000546A7">
        <w:rPr>
          <w:rFonts w:ascii="Times New Roman" w:eastAsia="Times New Roman" w:hAnsi="Times New Roman" w:cs="Times New Roman"/>
          <w:kern w:val="0"/>
          <w14:ligatures w14:val="none"/>
        </w:rPr>
        <w:t xml:space="preserve"> of:</w:t>
      </w:r>
    </w:p>
    <w:p w14:paraId="2BC46B0B"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 infinite Present with many versions,</w:t>
      </w:r>
    </w:p>
    <w:p w14:paraId="294B4F67"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present-acts</w:t>
      </w:r>
      <w:proofErr w:type="gramEnd"/>
      <w:r w:rsidRPr="000546A7">
        <w:rPr>
          <w:rFonts w:ascii="Times New Roman" w:eastAsia="Times New Roman" w:hAnsi="Times New Roman" w:cs="Times New Roman"/>
          <w:kern w:val="0"/>
          <w14:ligatures w14:val="none"/>
        </w:rPr>
        <w:t xml:space="preserve"> as “what I just was → what I am now,”</w:t>
      </w:r>
    </w:p>
    <w:p w14:paraId="4931E40E"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PMS / IN / ON / CS,</w:t>
      </w:r>
    </w:p>
    <w:p w14:paraId="1A06CB6C"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context ladder (−2…+3),</w:t>
      </w:r>
    </w:p>
    <w:p w14:paraId="11B6BC03"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hinge/feasibility structure.</w:t>
      </w:r>
    </w:p>
    <w:p w14:paraId="2A57876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You can think of V1 as the </w:t>
      </w:r>
      <w:r w:rsidRPr="000546A7">
        <w:rPr>
          <w:rFonts w:ascii="Times New Roman" w:eastAsia="Times New Roman" w:hAnsi="Times New Roman" w:cs="Times New Roman"/>
          <w:b/>
          <w:bCs/>
          <w:kern w:val="0"/>
          <w14:ligatures w14:val="none"/>
        </w:rPr>
        <w:t>“continuous / formal chart”</w:t>
      </w:r>
      <w:r w:rsidRPr="000546A7">
        <w:rPr>
          <w:rFonts w:ascii="Times New Roman" w:eastAsia="Times New Roman" w:hAnsi="Times New Roman" w:cs="Times New Roman"/>
          <w:kern w:val="0"/>
          <w14:ligatures w14:val="none"/>
        </w:rPr>
        <w:t xml:space="preserve"> of the ontology.</w:t>
      </w:r>
    </w:p>
    <w:p w14:paraId="7AF21264"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675284">
          <v:rect id="_x0000_i1202" style="width:0;height:1.5pt" o:hralign="center" o:hrstd="t" o:hr="t" fillcolor="#a0a0a0" stroked="f"/>
        </w:pict>
      </w:r>
    </w:p>
    <w:p w14:paraId="33B88B54"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V1 starts with PMS as the basic state object</w:t>
      </w:r>
    </w:p>
    <w:p w14:paraId="49C5D8E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All the present-act and ladder logic enters V1 through:</w:t>
      </w:r>
    </w:p>
    <w:p w14:paraId="461DEE87" w14:textId="77777777" w:rsidR="000546A7" w:rsidRPr="000546A7" w:rsidRDefault="000546A7" w:rsidP="000546A7">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Present-Moment Spheres (PMS)</w:t>
      </w:r>
      <w:r w:rsidRPr="000546A7">
        <w:rPr>
          <w:rFonts w:ascii="Times New Roman" w:eastAsia="Times New Roman" w:hAnsi="Times New Roman" w:cs="Times New Roman"/>
          <w:kern w:val="0"/>
          <w14:ligatures w14:val="none"/>
        </w:rPr>
        <w:t xml:space="preserve"> as the basic state objects.</w:t>
      </w:r>
    </w:p>
    <w:p w14:paraId="0554932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PMS in V1:</w:t>
      </w:r>
    </w:p>
    <w:p w14:paraId="189D038D"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carries an </w:t>
      </w:r>
      <w:r w:rsidRPr="000546A7">
        <w:rPr>
          <w:rFonts w:ascii="Times New Roman" w:eastAsia="Times New Roman" w:hAnsi="Times New Roman" w:cs="Times New Roman"/>
          <w:b/>
          <w:bCs/>
          <w:kern w:val="0"/>
          <w14:ligatures w14:val="none"/>
        </w:rPr>
        <w:t>IN</w:t>
      </w:r>
      <w:r w:rsidRPr="000546A7">
        <w:rPr>
          <w:rFonts w:ascii="Times New Roman" w:eastAsia="Times New Roman" w:hAnsi="Times New Roman" w:cs="Times New Roman"/>
          <w:kern w:val="0"/>
          <w14:ligatures w14:val="none"/>
        </w:rPr>
        <w:t xml:space="preserve"> structure (inner network / memory),</w:t>
      </w:r>
    </w:p>
    <w:p w14:paraId="5A9DF24A"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 </w:t>
      </w:r>
      <w:r w:rsidRPr="000546A7">
        <w:rPr>
          <w:rFonts w:ascii="Times New Roman" w:eastAsia="Times New Roman" w:hAnsi="Times New Roman" w:cs="Times New Roman"/>
          <w:b/>
          <w:bCs/>
          <w:kern w:val="0"/>
          <w14:ligatures w14:val="none"/>
        </w:rPr>
        <w:t>ON</w:t>
      </w:r>
      <w:r w:rsidRPr="000546A7">
        <w:rPr>
          <w:rFonts w:ascii="Times New Roman" w:eastAsia="Times New Roman" w:hAnsi="Times New Roman" w:cs="Times New Roman"/>
          <w:kern w:val="0"/>
          <w14:ligatures w14:val="none"/>
        </w:rPr>
        <w:t xml:space="preserve"> structure (outer network / potentials),</w:t>
      </w:r>
    </w:p>
    <w:p w14:paraId="7864F851"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links into one or more </w:t>
      </w:r>
      <w:r w:rsidRPr="000546A7">
        <w:rPr>
          <w:rFonts w:ascii="Times New Roman" w:eastAsia="Times New Roman" w:hAnsi="Times New Roman" w:cs="Times New Roman"/>
          <w:b/>
          <w:bCs/>
          <w:kern w:val="0"/>
          <w14:ligatures w14:val="none"/>
        </w:rPr>
        <w:t>Collective Spheres (CS)</w:t>
      </w:r>
      <w:r w:rsidRPr="000546A7">
        <w:rPr>
          <w:rFonts w:ascii="Times New Roman" w:eastAsia="Times New Roman" w:hAnsi="Times New Roman" w:cs="Times New Roman"/>
          <w:kern w:val="0"/>
          <w14:ligatures w14:val="none"/>
        </w:rPr>
        <w:t xml:space="preserve"> (shared outward contexts),</w:t>
      </w:r>
    </w:p>
    <w:p w14:paraId="549729CB"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is indexed by a </w:t>
      </w:r>
      <w:r w:rsidRPr="000546A7">
        <w:rPr>
          <w:rFonts w:ascii="Times New Roman" w:eastAsia="Times New Roman" w:hAnsi="Times New Roman" w:cs="Times New Roman"/>
          <w:b/>
          <w:bCs/>
          <w:kern w:val="0"/>
          <w14:ligatures w14:val="none"/>
        </w:rPr>
        <w:t>context role</w:t>
      </w:r>
      <w:r w:rsidRPr="000546A7">
        <w:rPr>
          <w:rFonts w:ascii="Times New Roman" w:eastAsia="Times New Roman" w:hAnsi="Times New Roman" w:cs="Times New Roman"/>
          <w:kern w:val="0"/>
          <w14:ligatures w14:val="none"/>
        </w:rPr>
        <w:t xml:space="preserve"> (−2, −1, 0, +1, +2, +3).</w:t>
      </w:r>
    </w:p>
    <w:p w14:paraId="462B400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the PMS/IN/ON/CS structure from the philosophy sections is </w:t>
      </w:r>
      <w:r w:rsidRPr="000546A7">
        <w:rPr>
          <w:rFonts w:ascii="Times New Roman" w:eastAsia="Times New Roman" w:hAnsi="Times New Roman" w:cs="Times New Roman"/>
          <w:b/>
          <w:bCs/>
          <w:kern w:val="0"/>
          <w14:ligatures w14:val="none"/>
        </w:rPr>
        <w:t>baked in</w:t>
      </w:r>
      <w:r w:rsidRPr="000546A7">
        <w:rPr>
          <w:rFonts w:ascii="Times New Roman" w:eastAsia="Times New Roman" w:hAnsi="Times New Roman" w:cs="Times New Roman"/>
          <w:kern w:val="0"/>
          <w14:ligatures w14:val="none"/>
        </w:rPr>
        <w:t xml:space="preserve"> from the start as the primitive configuration on which operators act.</w:t>
      </w:r>
    </w:p>
    <w:p w14:paraId="0443A92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the V1 equations, we only use PMS, IN, ON, CS, context indices, etc.</w:t>
      </w:r>
      <w:r w:rsidRPr="000546A7">
        <w:rPr>
          <w:rFonts w:ascii="Times New Roman" w:eastAsia="Times New Roman" w:hAnsi="Times New Roman" w:cs="Times New Roman"/>
          <w:kern w:val="0"/>
          <w14:ligatures w14:val="none"/>
        </w:rPr>
        <w:br/>
        <w:t xml:space="preserve">Philosophical labels like </w:t>
      </w:r>
      <w:r w:rsidRPr="000546A7">
        <w:rPr>
          <w:rFonts w:ascii="Times New Roman" w:eastAsia="Times New Roman" w:hAnsi="Times New Roman" w:cs="Times New Roman"/>
          <w:i/>
          <w:iCs/>
          <w:kern w:val="0"/>
          <w14:ligatures w14:val="none"/>
        </w:rPr>
        <w:t>Infinergy</w:t>
      </w:r>
      <w:r w:rsidRPr="000546A7">
        <w:rPr>
          <w:rFonts w:ascii="Times New Roman" w:eastAsia="Times New Roman" w:hAnsi="Times New Roman" w:cs="Times New Roman"/>
          <w:kern w:val="0"/>
          <w14:ligatures w14:val="none"/>
        </w:rPr>
        <w:t xml:space="preserve"> and </w:t>
      </w:r>
      <w:r w:rsidRPr="000546A7">
        <w:rPr>
          <w:rFonts w:ascii="Times New Roman" w:eastAsia="Times New Roman" w:hAnsi="Times New Roman" w:cs="Times New Roman"/>
          <w:i/>
          <w:iCs/>
          <w:kern w:val="0"/>
          <w14:ligatures w14:val="none"/>
        </w:rPr>
        <w:t>Difinite</w:t>
      </w:r>
      <w:r w:rsidRPr="000546A7">
        <w:rPr>
          <w:rFonts w:ascii="Times New Roman" w:eastAsia="Times New Roman" w:hAnsi="Times New Roman" w:cs="Times New Roman"/>
          <w:kern w:val="0"/>
          <w14:ligatures w14:val="none"/>
        </w:rPr>
        <w:t xml:space="preserve"> never appear in the formal notation;</w:t>
      </w:r>
      <w:r w:rsidRPr="000546A7">
        <w:rPr>
          <w:rFonts w:ascii="Times New Roman" w:eastAsia="Times New Roman" w:hAnsi="Times New Roman" w:cs="Times New Roman"/>
          <w:kern w:val="0"/>
          <w14:ligatures w14:val="none"/>
        </w:rPr>
        <w:br/>
        <w:t>they are used only in this volume to talk about the relation between the infinite context and finite PMS slices.</w:t>
      </w:r>
    </w:p>
    <w:p w14:paraId="32BE0761"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D5759B">
          <v:rect id="_x0000_i1203" style="width:0;height:1.5pt" o:hralign="center" o:hrstd="t" o:hr="t" fillcolor="#a0a0a0" stroked="f"/>
        </w:pict>
      </w:r>
    </w:p>
    <w:p w14:paraId="3F2DDA85"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Tick operators become algebraic generators</w:t>
      </w:r>
    </w:p>
    <w:p w14:paraId="5D2508B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tick operators from Section 6 (Renew, Sink, Trade/Distinguish, Sync, Boundary Projection) become, in V1:</w:t>
      </w:r>
    </w:p>
    <w:p w14:paraId="70CB491C" w14:textId="77777777" w:rsidR="000546A7" w:rsidRPr="000546A7" w:rsidRDefault="000546A7" w:rsidP="000546A7">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small set of generators</w:t>
      </w:r>
      <w:r w:rsidRPr="000546A7">
        <w:rPr>
          <w:rFonts w:ascii="Times New Roman" w:eastAsia="Times New Roman" w:hAnsi="Times New Roman" w:cs="Times New Roman"/>
          <w:kern w:val="0"/>
          <w14:ligatures w14:val="none"/>
        </w:rPr>
        <w:t xml:space="preserve"> in an operator algebra acting on PMSs and their networks.</w:t>
      </w:r>
    </w:p>
    <w:p w14:paraId="41C0BD1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Very roughly:</w:t>
      </w:r>
    </w:p>
    <w:p w14:paraId="1A2225CC"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Renew</w:t>
      </w:r>
      <w:r w:rsidRPr="000546A7">
        <w:rPr>
          <w:rFonts w:ascii="Times New Roman" w:eastAsia="Times New Roman" w:hAnsi="Times New Roman" w:cs="Times New Roman"/>
          <w:kern w:val="0"/>
          <w14:ligatures w14:val="none"/>
        </w:rPr>
        <w:t xml:space="preserve"> → operators that propagate and transform ON,</w:t>
      </w:r>
    </w:p>
    <w:p w14:paraId="2B10B6D0"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Sink</w:t>
      </w:r>
      <w:r w:rsidRPr="000546A7">
        <w:rPr>
          <w:rFonts w:ascii="Times New Roman" w:eastAsia="Times New Roman" w:hAnsi="Times New Roman" w:cs="Times New Roman"/>
          <w:kern w:val="0"/>
          <w14:ligatures w14:val="none"/>
        </w:rPr>
        <w:t xml:space="preserve"> → operators that update IN by embedding predecessor states,</w:t>
      </w:r>
    </w:p>
    <w:p w14:paraId="3B4209C7"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Trade/Distinguish</w:t>
      </w:r>
      <w:r w:rsidRPr="000546A7">
        <w:rPr>
          <w:rFonts w:ascii="Times New Roman" w:eastAsia="Times New Roman" w:hAnsi="Times New Roman" w:cs="Times New Roman"/>
          <w:kern w:val="0"/>
          <w14:ligatures w14:val="none"/>
        </w:rPr>
        <w:t xml:space="preserve"> → operators that refine component structure and exchange roles between substructures,</w:t>
      </w:r>
    </w:p>
    <w:p w14:paraId="6F7DE451"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Sync</w:t>
      </w:r>
      <w:r w:rsidRPr="000546A7">
        <w:rPr>
          <w:rFonts w:ascii="Times New Roman" w:eastAsia="Times New Roman" w:hAnsi="Times New Roman" w:cs="Times New Roman"/>
          <w:kern w:val="0"/>
          <w14:ligatures w14:val="none"/>
        </w:rPr>
        <w:t xml:space="preserve"> → operators that couple multiple PMSs through shared CS,</w:t>
      </w:r>
    </w:p>
    <w:p w14:paraId="4BACED23"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Boundary Projection</w:t>
      </w:r>
      <w:r w:rsidRPr="000546A7">
        <w:rPr>
          <w:rFonts w:ascii="Times New Roman" w:eastAsia="Times New Roman" w:hAnsi="Times New Roman" w:cs="Times New Roman"/>
          <w:kern w:val="0"/>
          <w14:ligatures w14:val="none"/>
        </w:rPr>
        <w:t xml:space="preserve"> → operators that enforce finite-present boundary conditions and project onto the “surface” of a now.</w:t>
      </w:r>
    </w:p>
    <w:p w14:paraId="44123F5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Together, they form the minimal “alphabet of change”:</w:t>
      </w:r>
    </w:p>
    <w:p w14:paraId="0B14CE7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smallest set of algebraic moves you need to formally represent</w:t>
      </w:r>
      <w:r w:rsidRPr="000546A7">
        <w:rPr>
          <w:rFonts w:ascii="Times New Roman" w:eastAsia="Times New Roman" w:hAnsi="Times New Roman" w:cs="Times New Roman"/>
          <w:kern w:val="0"/>
          <w14:ligatures w14:val="none"/>
        </w:rPr>
        <w:br/>
        <w:t>“replace this PMS with a new one that contains the old as ‘what I just was’</w:t>
      </w:r>
      <w:r w:rsidRPr="000546A7">
        <w:rPr>
          <w:rFonts w:ascii="Times New Roman" w:eastAsia="Times New Roman" w:hAnsi="Times New Roman" w:cs="Times New Roman"/>
          <w:kern w:val="0"/>
          <w14:ligatures w14:val="none"/>
        </w:rPr>
        <w:br/>
        <w:t>and is consistent with its contexts.”</w:t>
      </w:r>
    </w:p>
    <w:p w14:paraId="3841674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 doesn’t run these operators in discrete ticks yet; it describes their algebraic relations and how they compose.</w:t>
      </w:r>
    </w:p>
    <w:p w14:paraId="4022C8AF"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0DAB79">
          <v:rect id="_x0000_i1204" style="width:0;height:1.5pt" o:hralign="center" o:hrstd="t" o:hr="t" fillcolor="#a0a0a0" stroked="f"/>
        </w:pict>
      </w:r>
    </w:p>
    <w:p w14:paraId="1179B187"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Context ladder and D(n)/g(D) appear as structural fields</w:t>
      </w:r>
    </w:p>
    <w:p w14:paraId="049C344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context ladder</w:t>
      </w:r>
      <w:r w:rsidRPr="000546A7">
        <w:rPr>
          <w:rFonts w:ascii="Times New Roman" w:eastAsia="Times New Roman" w:hAnsi="Times New Roman" w:cs="Times New Roman"/>
          <w:kern w:val="0"/>
          <w14:ligatures w14:val="none"/>
        </w:rPr>
        <w:t xml:space="preserve"> (−2…+3) shows up in V1 as:</w:t>
      </w:r>
    </w:p>
    <w:p w14:paraId="778D5B88" w14:textId="77777777" w:rsidR="000546A7" w:rsidRPr="000546A7" w:rsidRDefault="000546A7" w:rsidP="000546A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discrete index (n) labeling context </w:t>
      </w:r>
      <w:proofErr w:type="gramStart"/>
      <w:r w:rsidRPr="000546A7">
        <w:rPr>
          <w:rFonts w:ascii="Times New Roman" w:eastAsia="Times New Roman" w:hAnsi="Times New Roman" w:cs="Times New Roman"/>
          <w:kern w:val="0"/>
          <w14:ligatures w14:val="none"/>
        </w:rPr>
        <w:t>roles</w:t>
      </w:r>
      <w:proofErr w:type="gramEnd"/>
      <w:r w:rsidRPr="000546A7">
        <w:rPr>
          <w:rFonts w:ascii="Times New Roman" w:eastAsia="Times New Roman" w:hAnsi="Times New Roman" w:cs="Times New Roman"/>
          <w:kern w:val="0"/>
          <w14:ligatures w14:val="none"/>
        </w:rPr>
        <w:t>,</w:t>
      </w:r>
    </w:p>
    <w:p w14:paraId="04FD59E9" w14:textId="77777777" w:rsidR="000546A7" w:rsidRPr="000546A7" w:rsidRDefault="000546A7" w:rsidP="000546A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 xml:space="preserve">with an associated </w:t>
      </w:r>
      <w:r w:rsidRPr="000546A7">
        <w:rPr>
          <w:rFonts w:ascii="Times New Roman" w:eastAsia="Times New Roman" w:hAnsi="Times New Roman" w:cs="Times New Roman"/>
          <w:b/>
          <w:bCs/>
          <w:kern w:val="0"/>
          <w14:ligatures w14:val="none"/>
        </w:rPr>
        <w:t>dimension profile</w:t>
      </w:r>
      <w:r w:rsidRPr="000546A7">
        <w:rPr>
          <w:rFonts w:ascii="Times New Roman" w:eastAsia="Times New Roman" w:hAnsi="Times New Roman" w:cs="Times New Roman"/>
          <w:kern w:val="0"/>
          <w14:ligatures w14:val="none"/>
        </w:rPr>
        <w:t xml:space="preserve"> (D(n)) and </w:t>
      </w:r>
      <w:r w:rsidRPr="000546A7">
        <w:rPr>
          <w:rFonts w:ascii="Times New Roman" w:eastAsia="Times New Roman" w:hAnsi="Times New Roman" w:cs="Times New Roman"/>
          <w:b/>
          <w:bCs/>
          <w:kern w:val="0"/>
          <w14:ligatures w14:val="none"/>
        </w:rPr>
        <w:t>pivot function</w:t>
      </w:r>
      <w:r w:rsidRPr="000546A7">
        <w:rPr>
          <w:rFonts w:ascii="Times New Roman" w:eastAsia="Times New Roman" w:hAnsi="Times New Roman" w:cs="Times New Roman"/>
          <w:kern w:val="0"/>
          <w14:ligatures w14:val="none"/>
        </w:rPr>
        <w:t xml:space="preserve"> (g(D)).</w:t>
      </w:r>
    </w:p>
    <w:p w14:paraId="066EE98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algebraic terms:</w:t>
      </w:r>
    </w:p>
    <w:p w14:paraId="6801CE7C" w14:textId="77777777" w:rsidR="000546A7" w:rsidRPr="000546A7" w:rsidRDefault="000546A7" w:rsidP="000546A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 attaches to each context level:</w:t>
      </w:r>
    </w:p>
    <w:p w14:paraId="285B6136" w14:textId="77777777" w:rsidR="000546A7" w:rsidRPr="000546A7" w:rsidRDefault="000546A7" w:rsidP="000546A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 effective dimension (</w:t>
      </w:r>
      <w:proofErr w:type="spellStart"/>
      <w:r w:rsidRPr="000546A7">
        <w:rPr>
          <w:rFonts w:ascii="Times New Roman" w:eastAsia="Times New Roman" w:hAnsi="Times New Roman" w:cs="Times New Roman"/>
          <w:kern w:val="0"/>
          <w14:ligatures w14:val="none"/>
        </w:rPr>
        <w:t>D_n</w:t>
      </w:r>
      <w:proofErr w:type="spellEnd"/>
      <w:r w:rsidRPr="000546A7">
        <w:rPr>
          <w:rFonts w:ascii="Times New Roman" w:eastAsia="Times New Roman" w:hAnsi="Times New Roman" w:cs="Times New Roman"/>
          <w:kern w:val="0"/>
          <w14:ligatures w14:val="none"/>
        </w:rPr>
        <w:t>),</w:t>
      </w:r>
    </w:p>
    <w:p w14:paraId="54AD1940" w14:textId="77777777" w:rsidR="000546A7" w:rsidRPr="000546A7" w:rsidRDefault="000546A7" w:rsidP="000546A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uses (g(</w:t>
      </w:r>
      <w:proofErr w:type="spellStart"/>
      <w:r w:rsidRPr="000546A7">
        <w:rPr>
          <w:rFonts w:ascii="Times New Roman" w:eastAsia="Times New Roman" w:hAnsi="Times New Roman" w:cs="Times New Roman"/>
          <w:kern w:val="0"/>
          <w14:ligatures w14:val="none"/>
        </w:rPr>
        <w:t>D_n</w:t>
      </w:r>
      <w:proofErr w:type="spellEnd"/>
      <w:r w:rsidRPr="000546A7">
        <w:rPr>
          <w:rFonts w:ascii="Times New Roman" w:eastAsia="Times New Roman" w:hAnsi="Times New Roman" w:cs="Times New Roman"/>
          <w:kern w:val="0"/>
          <w14:ligatures w14:val="none"/>
        </w:rPr>
        <w:t xml:space="preserve">)) to </w:t>
      </w:r>
      <w:proofErr w:type="gramStart"/>
      <w:r w:rsidRPr="000546A7">
        <w:rPr>
          <w:rFonts w:ascii="Times New Roman" w:eastAsia="Times New Roman" w:hAnsi="Times New Roman" w:cs="Times New Roman"/>
          <w:kern w:val="0"/>
          <w14:ligatures w14:val="none"/>
        </w:rPr>
        <w:t>weight</w:t>
      </w:r>
      <w:proofErr w:type="gramEnd"/>
      <w:r w:rsidRPr="000546A7">
        <w:rPr>
          <w:rFonts w:ascii="Times New Roman" w:eastAsia="Times New Roman" w:hAnsi="Times New Roman" w:cs="Times New Roman"/>
          <w:kern w:val="0"/>
          <w14:ligatures w14:val="none"/>
        </w:rPr>
        <w:t xml:space="preserve"> or modulate:</w:t>
      </w:r>
    </w:p>
    <w:p w14:paraId="0FAE94C7" w14:textId="77777777" w:rsidR="000546A7" w:rsidRPr="000546A7" w:rsidRDefault="000546A7" w:rsidP="000546A7">
      <w:pPr>
        <w:numPr>
          <w:ilvl w:val="2"/>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coupling strengths,</w:t>
      </w:r>
    </w:p>
    <w:p w14:paraId="378E58AE" w14:textId="77777777" w:rsidR="000546A7" w:rsidRPr="000546A7" w:rsidRDefault="000546A7" w:rsidP="000546A7">
      <w:pPr>
        <w:numPr>
          <w:ilvl w:val="2"/>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container vs bulk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w:t>
      </w:r>
    </w:p>
    <w:p w14:paraId="6AECE280" w14:textId="77777777" w:rsidR="000546A7" w:rsidRPr="000546A7" w:rsidRDefault="000546A7" w:rsidP="000546A7">
      <w:pPr>
        <w:numPr>
          <w:ilvl w:val="2"/>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contributions to feasibility-like quantities.</w:t>
      </w:r>
    </w:p>
    <w:p w14:paraId="1CBA39C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the formal reflection of:</w:t>
      </w:r>
    </w:p>
    <w:p w14:paraId="2F47ECCD" w14:textId="77777777" w:rsidR="000546A7" w:rsidRPr="000546A7" w:rsidRDefault="000546A7" w:rsidP="000546A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inner vs outer bands,</w:t>
      </w:r>
    </w:p>
    <w:p w14:paraId="755435F5" w14:textId="77777777" w:rsidR="000546A7" w:rsidRPr="000546A7" w:rsidRDefault="000546A7" w:rsidP="000546A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seams at which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changes (e.g., near D ≈ 2),</w:t>
      </w:r>
    </w:p>
    <w:p w14:paraId="3AA6EEC4" w14:textId="77777777" w:rsidR="000546A7" w:rsidRPr="000546A7" w:rsidRDefault="000546A7" w:rsidP="000546A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6-band ladder structure (−2…+3) you fixed in the CL framework.</w:t>
      </w:r>
    </w:p>
    <w:p w14:paraId="3122AB4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V1 doesn’t yet commit to the </w:t>
      </w:r>
      <w:r w:rsidRPr="000546A7">
        <w:rPr>
          <w:rFonts w:ascii="Times New Roman" w:eastAsia="Times New Roman" w:hAnsi="Times New Roman" w:cs="Times New Roman"/>
          <w:i/>
          <w:iCs/>
          <w:kern w:val="0"/>
          <w14:ligatures w14:val="none"/>
        </w:rPr>
        <w:t>numerical</w:t>
      </w:r>
      <w:r w:rsidRPr="000546A7">
        <w:rPr>
          <w:rFonts w:ascii="Times New Roman" w:eastAsia="Times New Roman" w:hAnsi="Times New Roman" w:cs="Times New Roman"/>
          <w:kern w:val="0"/>
          <w14:ligatures w14:val="none"/>
        </w:rPr>
        <w:t xml:space="preserve"> values from CL (that’s where CL comes in); it gives </w:t>
      </w:r>
      <w:proofErr w:type="gramStart"/>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slots</w:t>
      </w:r>
      <w:proofErr w:type="gramEnd"/>
      <w:r w:rsidRPr="000546A7">
        <w:rPr>
          <w:rFonts w:ascii="Times New Roman" w:eastAsia="Times New Roman" w:hAnsi="Times New Roman" w:cs="Times New Roman"/>
          <w:kern w:val="0"/>
          <w14:ligatures w14:val="none"/>
        </w:rPr>
        <w:t xml:space="preserve"> in the algebra where those values will matter.</w:t>
      </w:r>
    </w:p>
    <w:p w14:paraId="1A125123"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783DF0">
          <v:rect id="_x0000_i1205" style="width:0;height:1.5pt" o:hralign="center" o:hrstd="t" o:hr="t" fillcolor="#a0a0a0" stroked="f"/>
        </w:pict>
      </w:r>
    </w:p>
    <w:p w14:paraId="4BBF6CF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Invariant interval and typed budgets in algebraic form</w:t>
      </w:r>
    </w:p>
    <w:p w14:paraId="09C494A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philosophical hinge 0↔+1 and the idea that:</w:t>
      </w:r>
    </w:p>
    <w:p w14:paraId="5588933A" w14:textId="77777777" w:rsidR="000546A7" w:rsidRPr="000546A7" w:rsidRDefault="000546A7" w:rsidP="000546A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inner proper time,</w:t>
      </w:r>
    </w:p>
    <w:p w14:paraId="738504DD" w14:textId="77777777" w:rsidR="000546A7" w:rsidRPr="000546A7" w:rsidRDefault="000546A7" w:rsidP="000546A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outer coordinate time,</w:t>
      </w:r>
    </w:p>
    <w:p w14:paraId="51188899" w14:textId="77777777" w:rsidR="000546A7" w:rsidRPr="000546A7" w:rsidRDefault="000546A7" w:rsidP="000546A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outer distance are linked by c</w:t>
      </w:r>
    </w:p>
    <w:p w14:paraId="353D283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show up in V1 as a </w:t>
      </w:r>
      <w:r w:rsidRPr="000546A7">
        <w:rPr>
          <w:rFonts w:ascii="Times New Roman" w:eastAsia="Times New Roman" w:hAnsi="Times New Roman" w:cs="Times New Roman"/>
          <w:b/>
          <w:bCs/>
          <w:kern w:val="0"/>
          <w14:ligatures w14:val="none"/>
        </w:rPr>
        <w:t>Lorentz-like invariant interval</w:t>
      </w:r>
      <w:r w:rsidRPr="000546A7">
        <w:rPr>
          <w:rFonts w:ascii="Times New Roman" w:eastAsia="Times New Roman" w:hAnsi="Times New Roman" w:cs="Times New Roman"/>
          <w:kern w:val="0"/>
          <w14:ligatures w14:val="none"/>
        </w:rPr>
        <w:t>:</w:t>
      </w:r>
    </w:p>
    <w:p w14:paraId="063D2053" w14:textId="77777777" w:rsidR="000546A7" w:rsidRPr="000546A7" w:rsidRDefault="000546A7" w:rsidP="000546A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quadratic form in variables representing:</w:t>
      </w:r>
    </w:p>
    <w:p w14:paraId="720DCF2A" w14:textId="77777777" w:rsidR="000546A7" w:rsidRPr="000546A7" w:rsidRDefault="000546A7" w:rsidP="000546A7">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inner change,</w:t>
      </w:r>
    </w:p>
    <w:p w14:paraId="16D1753F" w14:textId="77777777" w:rsidR="000546A7" w:rsidRPr="000546A7" w:rsidRDefault="000546A7" w:rsidP="000546A7">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outer separation,</w:t>
      </w:r>
    </w:p>
    <w:p w14:paraId="7C8BB671" w14:textId="77777777" w:rsidR="000546A7" w:rsidRPr="000546A7" w:rsidRDefault="000546A7" w:rsidP="000546A7">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“tick count” or coordinate time.</w:t>
      </w:r>
    </w:p>
    <w:p w14:paraId="16E314F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Something like:</w:t>
      </w:r>
    </w:p>
    <w:p w14:paraId="20A85B1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r w:rsidRPr="000546A7">
        <w:rPr>
          <w:rFonts w:ascii="Times New Roman" w:eastAsia="Times New Roman" w:hAnsi="Times New Roman" w:cs="Times New Roman"/>
          <w:kern w:val="0"/>
          <w14:ligatures w14:val="none"/>
        </w:rPr>
        <w:br/>
        <w:t xml:space="preserve">\Delta s^2 = \Delta \tau^2 + </w:t>
      </w:r>
      <w:proofErr w:type="gramStart"/>
      <w:r w:rsidRPr="000546A7">
        <w:rPr>
          <w:rFonts w:ascii="Times New Roman" w:eastAsia="Times New Roman" w:hAnsi="Times New Roman" w:cs="Times New Roman"/>
          <w:kern w:val="0"/>
          <w14:ligatures w14:val="none"/>
        </w:rPr>
        <w:t>f(</w:t>
      </w:r>
      <w:proofErr w:type="gramEnd"/>
      <w:r w:rsidRPr="000546A7">
        <w:rPr>
          <w:rFonts w:ascii="Times New Roman" w:eastAsia="Times New Roman" w:hAnsi="Times New Roman" w:cs="Times New Roman"/>
          <w:kern w:val="0"/>
          <w14:ligatures w14:val="none"/>
        </w:rPr>
        <w:t>\Delta x, \dots)</w:t>
      </w:r>
      <w:r w:rsidRPr="000546A7">
        <w:rPr>
          <w:rFonts w:ascii="Times New Roman" w:eastAsia="Times New Roman" w:hAnsi="Times New Roman" w:cs="Times New Roman"/>
          <w:kern w:val="0"/>
          <w14:ligatures w14:val="none"/>
        </w:rPr>
        <w:br/>
        <w:t>]</w:t>
      </w:r>
    </w:p>
    <w:p w14:paraId="75BC4C6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c and hinge parameters entering via the specific choice of (f).</w:t>
      </w:r>
    </w:p>
    <w:p w14:paraId="53CB5E8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V1’s role here is to:</w:t>
      </w:r>
    </w:p>
    <w:p w14:paraId="3BF68F40" w14:textId="77777777" w:rsidR="000546A7" w:rsidRPr="000546A7" w:rsidRDefault="000546A7" w:rsidP="000546A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define the invariant geometry</w:t>
      </w:r>
      <w:r w:rsidRPr="000546A7">
        <w:rPr>
          <w:rFonts w:ascii="Times New Roman" w:eastAsia="Times New Roman" w:hAnsi="Times New Roman" w:cs="Times New Roman"/>
          <w:kern w:val="0"/>
          <w14:ligatures w14:val="none"/>
        </w:rPr>
        <w:t xml:space="preserve"> that any discrete engine (like V2) must respect,</w:t>
      </w:r>
    </w:p>
    <w:p w14:paraId="7CE27026" w14:textId="77777777" w:rsidR="000546A7" w:rsidRPr="000546A7" w:rsidRDefault="000546A7" w:rsidP="000546A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to commit to a particular discretization.</w:t>
      </w:r>
    </w:p>
    <w:p w14:paraId="15F5633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Later, V2 will translate this into:</w:t>
      </w:r>
    </w:p>
    <w:p w14:paraId="01EBB669" w14:textId="77777777" w:rsidR="000546A7" w:rsidRPr="000546A7" w:rsidRDefault="000546A7" w:rsidP="000546A7">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 xml:space="preserve">discrete </w:t>
      </w:r>
      <w:r w:rsidRPr="000546A7">
        <w:rPr>
          <w:rFonts w:ascii="Times New Roman" w:eastAsia="Times New Roman" w:hAnsi="Times New Roman" w:cs="Times New Roman"/>
          <w:b/>
          <w:bCs/>
          <w:kern w:val="0"/>
          <w14:ligatures w14:val="none"/>
        </w:rPr>
        <w:t xml:space="preserve">typed </w:t>
      </w:r>
      <w:proofErr w:type="gramStart"/>
      <w:r w:rsidRPr="000546A7">
        <w:rPr>
          <w:rFonts w:ascii="Times New Roman" w:eastAsia="Times New Roman" w:hAnsi="Times New Roman" w:cs="Times New Roman"/>
          <w:b/>
          <w:bCs/>
          <w:kern w:val="0"/>
          <w14:ligatures w14:val="none"/>
        </w:rPr>
        <w:t>budgets</w:t>
      </w:r>
      <w:r w:rsidRPr="000546A7">
        <w:rPr>
          <w:rFonts w:ascii="Times New Roman" w:eastAsia="Times New Roman" w:hAnsi="Times New Roman" w:cs="Times New Roman"/>
          <w:kern w:val="0"/>
          <w14:ligatures w14:val="none"/>
        </w:rPr>
        <w:t xml:space="preserve"> ((\Delta\tau,\</w:t>
      </w:r>
      <w:proofErr w:type="gramEnd"/>
      <w:r w:rsidRPr="000546A7">
        <w:rPr>
          <w:rFonts w:ascii="Times New Roman" w:eastAsia="Times New Roman" w:hAnsi="Times New Roman" w:cs="Times New Roman"/>
          <w:kern w:val="0"/>
          <w14:ligatures w14:val="none"/>
        </w:rPr>
        <w:t xml:space="preserve">Delta </w:t>
      </w:r>
      <w:proofErr w:type="gramStart"/>
      <w:r w:rsidRPr="000546A7">
        <w:rPr>
          <w:rFonts w:ascii="Times New Roman" w:eastAsia="Times New Roman" w:hAnsi="Times New Roman" w:cs="Times New Roman"/>
          <w:kern w:val="0"/>
          <w14:ligatures w14:val="none"/>
        </w:rPr>
        <w:t>t,\</w:t>
      </w:r>
      <w:proofErr w:type="gramEnd"/>
      <w:r w:rsidRPr="000546A7">
        <w:rPr>
          <w:rFonts w:ascii="Times New Roman" w:eastAsia="Times New Roman" w:hAnsi="Times New Roman" w:cs="Times New Roman"/>
          <w:kern w:val="0"/>
          <w14:ligatures w14:val="none"/>
        </w:rPr>
        <w:t>Delta x)),</w:t>
      </w:r>
    </w:p>
    <w:p w14:paraId="4AC17891" w14:textId="77777777" w:rsidR="000546A7" w:rsidRPr="000546A7" w:rsidRDefault="000546A7" w:rsidP="000546A7">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constraints equivalent to V1’s invariant form.</w:t>
      </w:r>
    </w:p>
    <w:p w14:paraId="7B3B22C6"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ECF922">
          <v:rect id="_x0000_i1206" style="width:0;height:1.5pt" o:hralign="center" o:hrstd="t" o:hr="t" fillcolor="#a0a0a0" stroked="f"/>
        </w:pict>
      </w:r>
    </w:p>
    <w:p w14:paraId="26B1FD71"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Structural Born rule and collapse in the Present</w:t>
      </w:r>
    </w:p>
    <w:p w14:paraId="1554A71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story from Sections 3–4 and 9 about:</w:t>
      </w:r>
    </w:p>
    <w:p w14:paraId="6B9B5C1F" w14:textId="77777777" w:rsidR="000546A7" w:rsidRPr="000546A7" w:rsidRDefault="000546A7" w:rsidP="000546A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many possible next versions,</w:t>
      </w:r>
    </w:p>
    <w:p w14:paraId="4229FCA2" w14:textId="77777777" w:rsidR="000546A7" w:rsidRPr="000546A7" w:rsidRDefault="000546A7" w:rsidP="000546A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 actual version,</w:t>
      </w:r>
    </w:p>
    <w:p w14:paraId="5FCDB7EE" w14:textId="77777777" w:rsidR="000546A7" w:rsidRPr="000546A7" w:rsidRDefault="000546A7" w:rsidP="000546A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PF/Born ties-only randomness,</w:t>
      </w:r>
    </w:p>
    <w:p w14:paraId="7216009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is given a </w:t>
      </w:r>
      <w:r w:rsidRPr="000546A7">
        <w:rPr>
          <w:rFonts w:ascii="Times New Roman" w:eastAsia="Times New Roman" w:hAnsi="Times New Roman" w:cs="Times New Roman"/>
          <w:b/>
          <w:bCs/>
          <w:kern w:val="0"/>
          <w14:ligatures w14:val="none"/>
        </w:rPr>
        <w:t>structural expression</w:t>
      </w:r>
      <w:r w:rsidRPr="000546A7">
        <w:rPr>
          <w:rFonts w:ascii="Times New Roman" w:eastAsia="Times New Roman" w:hAnsi="Times New Roman" w:cs="Times New Roman"/>
          <w:kern w:val="0"/>
          <w14:ligatures w14:val="none"/>
        </w:rPr>
        <w:t xml:space="preserve"> in V1 via:</w:t>
      </w:r>
    </w:p>
    <w:p w14:paraId="5120DC72" w14:textId="77777777" w:rsidR="000546A7" w:rsidRPr="000546A7" w:rsidRDefault="000546A7" w:rsidP="000546A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Present-Plane</w:t>
      </w:r>
      <w:r w:rsidRPr="000546A7">
        <w:rPr>
          <w:rFonts w:ascii="Times New Roman" w:eastAsia="Times New Roman" w:hAnsi="Times New Roman" w:cs="Times New Roman"/>
          <w:kern w:val="0"/>
          <w14:ligatures w14:val="none"/>
        </w:rPr>
        <w:t xml:space="preserve"> or similar space of amplitudes,</w:t>
      </w:r>
    </w:p>
    <w:p w14:paraId="74B5E18B" w14:textId="77777777" w:rsidR="000546A7" w:rsidRPr="000546A7" w:rsidRDefault="000546A7" w:rsidP="000546A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a Born</w:t>
      </w:r>
      <w:proofErr w:type="gramEnd"/>
      <w:r w:rsidRPr="000546A7">
        <w:rPr>
          <w:rFonts w:ascii="Times New Roman" w:eastAsia="Times New Roman" w:hAnsi="Times New Roman" w:cs="Times New Roman"/>
          <w:kern w:val="0"/>
          <w14:ligatures w14:val="none"/>
        </w:rPr>
        <w:t xml:space="preserve">-like rule that ties </w:t>
      </w:r>
      <w:r w:rsidRPr="000546A7">
        <w:rPr>
          <w:rFonts w:ascii="Times New Roman" w:eastAsia="Times New Roman" w:hAnsi="Times New Roman" w:cs="Times New Roman"/>
          <w:b/>
          <w:bCs/>
          <w:kern w:val="0"/>
          <w14:ligatures w14:val="none"/>
        </w:rPr>
        <w:t>squared amplitudes</w:t>
      </w:r>
      <w:r w:rsidRPr="000546A7">
        <w:rPr>
          <w:rFonts w:ascii="Times New Roman" w:eastAsia="Times New Roman" w:hAnsi="Times New Roman" w:cs="Times New Roman"/>
          <w:kern w:val="0"/>
          <w14:ligatures w14:val="none"/>
        </w:rPr>
        <w:t xml:space="preserve"> to measure over IN (basins, histories, or equivalence classes),</w:t>
      </w:r>
    </w:p>
    <w:p w14:paraId="009A936D" w14:textId="77777777" w:rsidR="000546A7" w:rsidRPr="000546A7" w:rsidRDefault="000546A7" w:rsidP="000546A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 collapse/selection operator that is:</w:t>
      </w:r>
    </w:p>
    <w:p w14:paraId="45166EE0" w14:textId="77777777" w:rsidR="000546A7" w:rsidRPr="000546A7" w:rsidRDefault="000546A7" w:rsidP="000546A7">
      <w:pPr>
        <w:numPr>
          <w:ilvl w:val="1"/>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structurally tied to the PMS boundary,</w:t>
      </w:r>
    </w:p>
    <w:p w14:paraId="08A85CA6" w14:textId="77777777" w:rsidR="000546A7" w:rsidRPr="000546A7" w:rsidRDefault="000546A7" w:rsidP="000546A7">
      <w:pPr>
        <w:numPr>
          <w:ilvl w:val="1"/>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compatible with the tick operators.</w:t>
      </w:r>
    </w:p>
    <w:p w14:paraId="3DF7000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 doesn’t simulate actual random draws; it encodes:</w:t>
      </w:r>
    </w:p>
    <w:p w14:paraId="47C80CF1" w14:textId="77777777" w:rsidR="000546A7" w:rsidRPr="000546A7" w:rsidRDefault="000546A7" w:rsidP="000546A7">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what it </w:t>
      </w:r>
      <w:r w:rsidRPr="000546A7">
        <w:rPr>
          <w:rFonts w:ascii="Times New Roman" w:eastAsia="Times New Roman" w:hAnsi="Times New Roman" w:cs="Times New Roman"/>
          <w:i/>
          <w:iCs/>
          <w:kern w:val="0"/>
          <w14:ligatures w14:val="none"/>
        </w:rPr>
        <w:t>means</w:t>
      </w:r>
      <w:r w:rsidRPr="000546A7">
        <w:rPr>
          <w:rFonts w:ascii="Times New Roman" w:eastAsia="Times New Roman" w:hAnsi="Times New Roman" w:cs="Times New Roman"/>
          <w:kern w:val="0"/>
          <w14:ligatures w14:val="none"/>
        </w:rPr>
        <w:t xml:space="preserve"> for:</w:t>
      </w:r>
    </w:p>
    <w:p w14:paraId="60A54693" w14:textId="77777777" w:rsidR="000546A7" w:rsidRPr="000546A7" w:rsidRDefault="000546A7" w:rsidP="000546A7">
      <w:pPr>
        <w:numPr>
          <w:ilvl w:val="1"/>
          <w:numId w:val="70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set of potential outcomes to be present as a superposed structure,</w:t>
      </w:r>
    </w:p>
    <w:p w14:paraId="3F916B1D" w14:textId="77777777" w:rsidR="000546A7" w:rsidRPr="000546A7" w:rsidRDefault="000546A7" w:rsidP="000546A7">
      <w:pPr>
        <w:numPr>
          <w:ilvl w:val="1"/>
          <w:numId w:val="70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for one of them to be promoted to “actual PMS” in a way consistent with the algebra.</w:t>
      </w:r>
    </w:p>
    <w:p w14:paraId="48C71F1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the formal counterpart of:</w:t>
      </w:r>
    </w:p>
    <w:p w14:paraId="1A0069E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many</w:t>
      </w:r>
      <w:proofErr w:type="gramEnd"/>
      <w:r w:rsidRPr="000546A7">
        <w:rPr>
          <w:rFonts w:ascii="Times New Roman" w:eastAsia="Times New Roman" w:hAnsi="Times New Roman" w:cs="Times New Roman"/>
          <w:kern w:val="0"/>
          <w14:ligatures w14:val="none"/>
        </w:rPr>
        <w:t xml:space="preserve"> candidate next presents → one actual present,</w:t>
      </w:r>
      <w:r w:rsidRPr="000546A7">
        <w:rPr>
          <w:rFonts w:ascii="Times New Roman" w:eastAsia="Times New Roman" w:hAnsi="Times New Roman" w:cs="Times New Roman"/>
          <w:kern w:val="0"/>
          <w14:ligatures w14:val="none"/>
        </w:rPr>
        <w:br/>
        <w:t>with quantum-style weights only when there’s perfect tie.”</w:t>
      </w:r>
    </w:p>
    <w:p w14:paraId="1CEAC33E"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E31C4">
          <v:rect id="_x0000_i1207" style="width:0;height:1.5pt" o:hralign="center" o:hrstd="t" o:hr="t" fillcolor="#a0a0a0" stroked="f"/>
        </w:pict>
      </w:r>
    </w:p>
    <w:p w14:paraId="7550E794"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The role of V1 in the whole project</w:t>
      </w:r>
    </w:p>
    <w:p w14:paraId="3BD1129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in summary, V1:</w:t>
      </w:r>
    </w:p>
    <w:p w14:paraId="5EC35EE8" w14:textId="77777777" w:rsidR="000546A7" w:rsidRPr="000546A7" w:rsidRDefault="000546A7" w:rsidP="000546A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Does:</w:t>
      </w:r>
    </w:p>
    <w:p w14:paraId="081CD6A2"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Encode PMS, IN/ON/CS, context indices and ladder.</w:t>
      </w:r>
    </w:p>
    <w:p w14:paraId="5562AAFD"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Define tick-operator algebra capturing </w:t>
      </w:r>
      <w:proofErr w:type="gramStart"/>
      <w:r w:rsidRPr="000546A7">
        <w:rPr>
          <w:rFonts w:ascii="Times New Roman" w:eastAsia="Times New Roman" w:hAnsi="Times New Roman" w:cs="Times New Roman"/>
          <w:kern w:val="0"/>
          <w14:ligatures w14:val="none"/>
        </w:rPr>
        <w:t>the minimal</w:t>
      </w:r>
      <w:proofErr w:type="gramEnd"/>
      <w:r w:rsidRPr="000546A7">
        <w:rPr>
          <w:rFonts w:ascii="Times New Roman" w:eastAsia="Times New Roman" w:hAnsi="Times New Roman" w:cs="Times New Roman"/>
          <w:kern w:val="0"/>
          <w14:ligatures w14:val="none"/>
        </w:rPr>
        <w:t xml:space="preserve"> relational moves.</w:t>
      </w:r>
    </w:p>
    <w:p w14:paraId="45469735"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Provide invariant structures (intervals, norms, pivot functions) that reflect the hinge and ladder.</w:t>
      </w:r>
    </w:p>
    <w:p w14:paraId="4023AA4A"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Formalize structural collapse/Born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as part of </w:t>
      </w:r>
      <w:proofErr w:type="gramStart"/>
      <w:r w:rsidRPr="000546A7">
        <w:rPr>
          <w:rFonts w:ascii="Times New Roman" w:eastAsia="Times New Roman" w:hAnsi="Times New Roman" w:cs="Times New Roman"/>
          <w:kern w:val="0"/>
          <w14:ligatures w14:val="none"/>
        </w:rPr>
        <w:t>present-acts</w:t>
      </w:r>
      <w:proofErr w:type="gramEnd"/>
      <w:r w:rsidRPr="000546A7">
        <w:rPr>
          <w:rFonts w:ascii="Times New Roman" w:eastAsia="Times New Roman" w:hAnsi="Times New Roman" w:cs="Times New Roman"/>
          <w:kern w:val="0"/>
          <w14:ligatures w14:val="none"/>
        </w:rPr>
        <w:t>.</w:t>
      </w:r>
    </w:p>
    <w:p w14:paraId="3348B126" w14:textId="77777777" w:rsidR="000546A7" w:rsidRPr="000546A7" w:rsidRDefault="000546A7" w:rsidP="000546A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Does not:</w:t>
      </w:r>
    </w:p>
    <w:p w14:paraId="06C0D799"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Run discrete ticks in explicit time steps (that’s V2).</w:t>
      </w:r>
    </w:p>
    <w:p w14:paraId="2F1BC56D"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Use philosophical labels (Infinergy, Difinite) as formal objects.</w:t>
      </w:r>
    </w:p>
    <w:p w14:paraId="5771ACF4"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Fix all </w:t>
      </w:r>
      <w:proofErr w:type="gramStart"/>
      <w:r w:rsidRPr="000546A7">
        <w:rPr>
          <w:rFonts w:ascii="Times New Roman" w:eastAsia="Times New Roman" w:hAnsi="Times New Roman" w:cs="Times New Roman"/>
          <w:kern w:val="0"/>
          <w14:ligatures w14:val="none"/>
        </w:rPr>
        <w:t>constants</w:t>
      </w:r>
      <w:proofErr w:type="gramEnd"/>
      <w:r w:rsidRPr="000546A7">
        <w:rPr>
          <w:rFonts w:ascii="Times New Roman" w:eastAsia="Times New Roman" w:hAnsi="Times New Roman" w:cs="Times New Roman"/>
          <w:kern w:val="0"/>
          <w14:ligatures w14:val="none"/>
        </w:rPr>
        <w:t xml:space="preserve"> or numerical scale values (many are supplied by CL and empirical input).</w:t>
      </w:r>
    </w:p>
    <w:p w14:paraId="3F04FBF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Its role is to be the </w:t>
      </w:r>
      <w:r w:rsidRPr="000546A7">
        <w:rPr>
          <w:rFonts w:ascii="Times New Roman" w:eastAsia="Times New Roman" w:hAnsi="Times New Roman" w:cs="Times New Roman"/>
          <w:b/>
          <w:bCs/>
          <w:kern w:val="0"/>
          <w14:ligatures w14:val="none"/>
        </w:rPr>
        <w:t>clean formal skeleton</w:t>
      </w:r>
      <w:r w:rsidRPr="000546A7">
        <w:rPr>
          <w:rFonts w:ascii="Times New Roman" w:eastAsia="Times New Roman" w:hAnsi="Times New Roman" w:cs="Times New Roman"/>
          <w:kern w:val="0"/>
          <w14:ligatures w14:val="none"/>
        </w:rPr>
        <w:t xml:space="preserve"> of the ontology:</w:t>
      </w:r>
    </w:p>
    <w:p w14:paraId="3D43C93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V1 is the algebraic shadow of</w:t>
      </w:r>
      <w:r w:rsidRPr="000546A7">
        <w:rPr>
          <w:rFonts w:ascii="Times New Roman" w:eastAsia="Times New Roman" w:hAnsi="Times New Roman" w:cs="Times New Roman"/>
          <w:kern w:val="0"/>
          <w14:ligatures w14:val="none"/>
        </w:rPr>
        <w:br/>
        <w:t>“one infinite Present, finite PMSs, IN/ON/CS, context levels, hinge, and one-action updates.”</w:t>
      </w:r>
    </w:p>
    <w:p w14:paraId="6C8C091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next subsection (10.2), we’ll look at </w:t>
      </w:r>
      <w:r w:rsidRPr="000546A7">
        <w:rPr>
          <w:rFonts w:ascii="Times New Roman" w:eastAsia="Times New Roman" w:hAnsi="Times New Roman" w:cs="Times New Roman"/>
          <w:b/>
          <w:bCs/>
          <w:kern w:val="0"/>
          <w14:ligatures w14:val="none"/>
        </w:rPr>
        <w:t>V2 / V2.1</w:t>
      </w:r>
      <w:r w:rsidRPr="000546A7">
        <w:rPr>
          <w:rFonts w:ascii="Times New Roman" w:eastAsia="Times New Roman" w:hAnsi="Times New Roman" w:cs="Times New Roman"/>
          <w:kern w:val="0"/>
          <w14:ligatures w14:val="none"/>
        </w:rPr>
        <w:t xml:space="preserve"> as the </w:t>
      </w:r>
      <w:r w:rsidRPr="000546A7">
        <w:rPr>
          <w:rFonts w:ascii="Times New Roman" w:eastAsia="Times New Roman" w:hAnsi="Times New Roman" w:cs="Times New Roman"/>
          <w:b/>
          <w:bCs/>
          <w:kern w:val="0"/>
          <w14:ligatures w14:val="none"/>
        </w:rPr>
        <w:t>constructive present-act engine</w:t>
      </w:r>
      <w:r w:rsidRPr="000546A7">
        <w:rPr>
          <w:rFonts w:ascii="Times New Roman" w:eastAsia="Times New Roman" w:hAnsi="Times New Roman" w:cs="Times New Roman"/>
          <w:kern w:val="0"/>
          <w14:ligatures w14:val="none"/>
        </w:rPr>
        <w:t xml:space="preserve"> that takes this V1 skeleton and turns it into a finite, auditable process that </w:t>
      </w:r>
      <w:proofErr w:type="gramStart"/>
      <w:r w:rsidRPr="000546A7">
        <w:rPr>
          <w:rFonts w:ascii="Times New Roman" w:eastAsia="Times New Roman" w:hAnsi="Times New Roman" w:cs="Times New Roman"/>
          <w:kern w:val="0"/>
          <w14:ligatures w14:val="none"/>
        </w:rPr>
        <w:t>actually runs</w:t>
      </w:r>
      <w:proofErr w:type="gramEnd"/>
      <w:r w:rsidRPr="000546A7">
        <w:rPr>
          <w:rFonts w:ascii="Times New Roman" w:eastAsia="Times New Roman" w:hAnsi="Times New Roman" w:cs="Times New Roman"/>
          <w:kern w:val="0"/>
          <w14:ligatures w14:val="none"/>
        </w:rPr>
        <w:t xml:space="preserve"> ticks: enumerating candidates, gating them, and committing one next PMS per site per step.</w:t>
      </w:r>
    </w:p>
    <w:p w14:paraId="416F1F32"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5316347"/>
      <w:r w:rsidRPr="000546A7">
        <w:rPr>
          <w:rFonts w:ascii="Times New Roman" w:eastAsia="Times New Roman" w:hAnsi="Times New Roman" w:cs="Times New Roman"/>
          <w:b/>
          <w:bCs/>
          <w:kern w:val="0"/>
          <w:sz w:val="27"/>
          <w:szCs w:val="27"/>
          <w14:ligatures w14:val="none"/>
        </w:rPr>
        <w:t>10.2 V2 as constructive present-act engine implementing the one-action, no-skip, local-update constraints</w:t>
      </w:r>
      <w:bookmarkEnd w:id="61"/>
    </w:p>
    <w:p w14:paraId="5F0C90B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V1 is the </w:t>
      </w:r>
      <w:r w:rsidRPr="000546A7">
        <w:rPr>
          <w:rFonts w:ascii="Times New Roman" w:eastAsia="Times New Roman" w:hAnsi="Times New Roman" w:cs="Times New Roman"/>
          <w:b/>
          <w:bCs/>
          <w:kern w:val="0"/>
          <w14:ligatures w14:val="none"/>
        </w:rPr>
        <w:t>algebraic shadow</w:t>
      </w:r>
      <w:r w:rsidRPr="000546A7">
        <w:rPr>
          <w:rFonts w:ascii="Times New Roman" w:eastAsia="Times New Roman" w:hAnsi="Times New Roman" w:cs="Times New Roman"/>
          <w:kern w:val="0"/>
          <w14:ligatures w14:val="none"/>
        </w:rPr>
        <w:t xml:space="preserve"> of the ontology, then </w:t>
      </w:r>
      <w:r w:rsidRPr="000546A7">
        <w:rPr>
          <w:rFonts w:ascii="Times New Roman" w:eastAsia="Times New Roman" w:hAnsi="Times New Roman" w:cs="Times New Roman"/>
          <w:b/>
          <w:bCs/>
          <w:kern w:val="0"/>
          <w14:ligatures w14:val="none"/>
        </w:rPr>
        <w:t>V2 / V2.1</w:t>
      </w:r>
      <w:r w:rsidRPr="000546A7">
        <w:rPr>
          <w:rFonts w:ascii="Times New Roman" w:eastAsia="Times New Roman" w:hAnsi="Times New Roman" w:cs="Times New Roman"/>
          <w:kern w:val="0"/>
          <w14:ligatures w14:val="none"/>
        </w:rPr>
        <w:t xml:space="preserve"> is the </w:t>
      </w:r>
      <w:r w:rsidRPr="000546A7">
        <w:rPr>
          <w:rFonts w:ascii="Times New Roman" w:eastAsia="Times New Roman" w:hAnsi="Times New Roman" w:cs="Times New Roman"/>
          <w:b/>
          <w:bCs/>
          <w:kern w:val="0"/>
          <w14:ligatures w14:val="none"/>
        </w:rPr>
        <w:t>machine that runs it.</w:t>
      </w:r>
      <w:r w:rsidRPr="000546A7">
        <w:rPr>
          <w:rFonts w:ascii="Times New Roman" w:eastAsia="Times New Roman" w:hAnsi="Times New Roman" w:cs="Times New Roman"/>
          <w:kern w:val="0"/>
          <w14:ligatures w14:val="none"/>
        </w:rPr>
        <w:br/>
        <w:t>Its job is to turn:</w:t>
      </w:r>
    </w:p>
    <w:p w14:paraId="001978C2"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present</w:t>
      </w:r>
      <w:proofErr w:type="gramEnd"/>
      <w:r w:rsidRPr="000546A7">
        <w:rPr>
          <w:rFonts w:ascii="Times New Roman" w:eastAsia="Times New Roman" w:hAnsi="Times New Roman" w:cs="Times New Roman"/>
          <w:kern w:val="0"/>
          <w14:ligatures w14:val="none"/>
        </w:rPr>
        <w:t>-acts,”</w:t>
      </w:r>
    </w:p>
    <w:p w14:paraId="6C3A52A3"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what</w:t>
      </w:r>
      <w:proofErr w:type="gramEnd"/>
      <w:r w:rsidRPr="000546A7">
        <w:rPr>
          <w:rFonts w:ascii="Times New Roman" w:eastAsia="Times New Roman" w:hAnsi="Times New Roman" w:cs="Times New Roman"/>
          <w:kern w:val="0"/>
          <w14:ligatures w14:val="none"/>
        </w:rPr>
        <w:t xml:space="preserve"> I just was,”</w:t>
      </w:r>
    </w:p>
    <w:p w14:paraId="14811ED8"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PMS / IN / ON / CS,</w:t>
      </w:r>
    </w:p>
    <w:p w14:paraId="38890DAD"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ladder and hinge structure,</w:t>
      </w:r>
    </w:p>
    <w:p w14:paraId="7CDE6B1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into an </w:t>
      </w:r>
      <w:r w:rsidRPr="000546A7">
        <w:rPr>
          <w:rFonts w:ascii="Times New Roman" w:eastAsia="Times New Roman" w:hAnsi="Times New Roman" w:cs="Times New Roman"/>
          <w:b/>
          <w:bCs/>
          <w:kern w:val="0"/>
          <w14:ligatures w14:val="none"/>
        </w:rPr>
        <w:t>explicit, finite, step-by-step process</w:t>
      </w:r>
      <w:r w:rsidRPr="000546A7">
        <w:rPr>
          <w:rFonts w:ascii="Times New Roman" w:eastAsia="Times New Roman" w:hAnsi="Times New Roman" w:cs="Times New Roman"/>
          <w:kern w:val="0"/>
          <w14:ligatures w14:val="none"/>
        </w:rPr>
        <w:t>.</w:t>
      </w:r>
    </w:p>
    <w:p w14:paraId="7BBED82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Where V1 says “this is the structure,” V2 says:</w:t>
      </w:r>
    </w:p>
    <w:p w14:paraId="6377FE3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“Here is how you actually update a world of PMSs one tick at a time.”</w:t>
      </w:r>
    </w:p>
    <w:p w14:paraId="0D5FF23A"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BE79F7">
          <v:rect id="_x0000_i1208" style="width:0;height:1.5pt" o:hralign="center" o:hrstd="t" o:hr="t" fillcolor="#a0a0a0" stroked="f"/>
        </w:pict>
      </w:r>
    </w:p>
    <w:p w14:paraId="34DC4CAD"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V2 works with discrete sites and PMS-like records</w:t>
      </w:r>
    </w:p>
    <w:p w14:paraId="027645C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discretizes the world into </w:t>
      </w:r>
      <w:r w:rsidRPr="000546A7">
        <w:rPr>
          <w:rFonts w:ascii="Times New Roman" w:eastAsia="Times New Roman" w:hAnsi="Times New Roman" w:cs="Times New Roman"/>
          <w:b/>
          <w:bCs/>
          <w:kern w:val="0"/>
          <w14:ligatures w14:val="none"/>
        </w:rPr>
        <w:t>sites</w:t>
      </w:r>
      <w:r w:rsidRPr="000546A7">
        <w:rPr>
          <w:rFonts w:ascii="Times New Roman" w:eastAsia="Times New Roman" w:hAnsi="Times New Roman" w:cs="Times New Roman"/>
          <w:kern w:val="0"/>
          <w14:ligatures w14:val="none"/>
        </w:rPr>
        <w:t xml:space="preserve"> (or loci), indexed by k in the engine:</w:t>
      </w:r>
    </w:p>
    <w:p w14:paraId="0E5F3D88" w14:textId="77777777" w:rsidR="000546A7" w:rsidRPr="000546A7" w:rsidRDefault="000546A7" w:rsidP="000546A7">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At each site (k), the state at a tick is represented by a pair of records:</w:t>
      </w:r>
    </w:p>
    <w:p w14:paraId="76C84F44" w14:textId="77777777" w:rsidR="000546A7" w:rsidRPr="000546A7" w:rsidRDefault="000546A7" w:rsidP="000546A7">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 </w:t>
      </w:r>
      <w:r w:rsidRPr="000546A7">
        <w:rPr>
          <w:rFonts w:ascii="Times New Roman" w:eastAsia="Times New Roman" w:hAnsi="Times New Roman" w:cs="Times New Roman"/>
          <w:b/>
          <w:bCs/>
          <w:kern w:val="0"/>
          <w14:ligatures w14:val="none"/>
        </w:rPr>
        <w:t>world record</w:t>
      </w:r>
      <w:r w:rsidRPr="000546A7">
        <w:rPr>
          <w:rFonts w:ascii="Times New Roman" w:eastAsia="Times New Roman" w:hAnsi="Times New Roman" w:cs="Times New Roman"/>
          <w:kern w:val="0"/>
          <w14:ligatures w14:val="none"/>
        </w:rPr>
        <w:t xml:space="preserve"> (outer/context-facing view),</w:t>
      </w:r>
    </w:p>
    <w:p w14:paraId="7D95D1C5" w14:textId="77777777" w:rsidR="000546A7" w:rsidRPr="000546A7" w:rsidRDefault="000546A7" w:rsidP="000546A7">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xml:space="preserve">) – </w:t>
      </w:r>
      <w:r w:rsidRPr="000546A7">
        <w:rPr>
          <w:rFonts w:ascii="Times New Roman" w:eastAsia="Times New Roman" w:hAnsi="Times New Roman" w:cs="Times New Roman"/>
          <w:b/>
          <w:bCs/>
          <w:kern w:val="0"/>
          <w14:ligatures w14:val="none"/>
        </w:rPr>
        <w:t>qualia record</w:t>
      </w:r>
      <w:r w:rsidRPr="000546A7">
        <w:rPr>
          <w:rFonts w:ascii="Times New Roman" w:eastAsia="Times New Roman" w:hAnsi="Times New Roman" w:cs="Times New Roman"/>
          <w:kern w:val="0"/>
          <w14:ligatures w14:val="none"/>
        </w:rPr>
        <w:t xml:space="preserve"> (inner/experience-facing view).</w:t>
      </w:r>
    </w:p>
    <w:p w14:paraId="779D6C5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together are the </w:t>
      </w:r>
      <w:r w:rsidRPr="000546A7">
        <w:rPr>
          <w:rFonts w:ascii="Times New Roman" w:eastAsia="Times New Roman" w:hAnsi="Times New Roman" w:cs="Times New Roman"/>
          <w:b/>
          <w:bCs/>
          <w:kern w:val="0"/>
          <w14:ligatures w14:val="none"/>
        </w:rPr>
        <w:t>engine analogue</w:t>
      </w:r>
      <w:r w:rsidRPr="000546A7">
        <w:rPr>
          <w:rFonts w:ascii="Times New Roman" w:eastAsia="Times New Roman" w:hAnsi="Times New Roman" w:cs="Times New Roman"/>
          <w:kern w:val="0"/>
          <w14:ligatures w14:val="none"/>
        </w:rPr>
        <w:t xml:space="preserve"> of a PMS at that site:</w:t>
      </w:r>
    </w:p>
    <w:p w14:paraId="6D518C6F" w14:textId="77777777" w:rsidR="000546A7" w:rsidRPr="000546A7" w:rsidRDefault="000546A7" w:rsidP="000546A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xml:space="preserve">) corresponds to the </w:t>
      </w:r>
      <w:r w:rsidRPr="000546A7">
        <w:rPr>
          <w:rFonts w:ascii="Times New Roman" w:eastAsia="Times New Roman" w:hAnsi="Times New Roman" w:cs="Times New Roman"/>
          <w:b/>
          <w:bCs/>
          <w:kern w:val="0"/>
          <w14:ligatures w14:val="none"/>
        </w:rPr>
        <w:t>IN-like</w:t>
      </w:r>
      <w:r w:rsidRPr="000546A7">
        <w:rPr>
          <w:rFonts w:ascii="Times New Roman" w:eastAsia="Times New Roman" w:hAnsi="Times New Roman" w:cs="Times New Roman"/>
          <w:kern w:val="0"/>
          <w14:ligatures w14:val="none"/>
        </w:rPr>
        <w:t xml:space="preserve"> and inner-facing aspects,</w:t>
      </w:r>
    </w:p>
    <w:p w14:paraId="6C8567E5" w14:textId="77777777" w:rsidR="000546A7" w:rsidRPr="000546A7" w:rsidRDefault="000546A7" w:rsidP="000546A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corresponds to the </w:t>
      </w:r>
      <w:r w:rsidRPr="000546A7">
        <w:rPr>
          <w:rFonts w:ascii="Times New Roman" w:eastAsia="Times New Roman" w:hAnsi="Times New Roman" w:cs="Times New Roman"/>
          <w:b/>
          <w:bCs/>
          <w:kern w:val="0"/>
          <w14:ligatures w14:val="none"/>
        </w:rPr>
        <w:t>ON/CS-facing</w:t>
      </w:r>
      <w:r w:rsidRPr="000546A7">
        <w:rPr>
          <w:rFonts w:ascii="Times New Roman" w:eastAsia="Times New Roman" w:hAnsi="Times New Roman" w:cs="Times New Roman"/>
          <w:kern w:val="0"/>
          <w14:ligatures w14:val="none"/>
        </w:rPr>
        <w:t xml:space="preserve"> aspects (how this site sees and affects its environment).</w:t>
      </w:r>
    </w:p>
    <w:p w14:paraId="54EFB9D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each site has:</w:t>
      </w:r>
    </w:p>
    <w:p w14:paraId="0BB984D7" w14:textId="77777777" w:rsidR="000546A7" w:rsidRPr="000546A7" w:rsidRDefault="000546A7" w:rsidP="000546A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its own local “present,”</w:t>
      </w:r>
    </w:p>
    <w:p w14:paraId="6729D8C3" w14:textId="77777777" w:rsidR="000546A7" w:rsidRPr="000546A7" w:rsidRDefault="000546A7" w:rsidP="000546A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an inner and outer record,</w:t>
      </w:r>
    </w:p>
    <w:p w14:paraId="4B6D9492" w14:textId="77777777" w:rsidR="000546A7" w:rsidRPr="000546A7" w:rsidRDefault="000546A7" w:rsidP="000546A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sitting at some context index in the ladder (−2…+3).</w:t>
      </w:r>
    </w:p>
    <w:p w14:paraId="45E975D0"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59D678">
          <v:rect id="_x0000_i1209" style="width:0;height:1.5pt" o:hralign="center" o:hrstd="t" o:hr="t" fillcolor="#a0a0a0" stroked="f"/>
        </w:pict>
      </w:r>
    </w:p>
    <w:p w14:paraId="28597F0F"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One tick in V2: enumeration → gating → selection → commit</w:t>
      </w:r>
    </w:p>
    <w:p w14:paraId="0C6C3BC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Each global tick of the engine follows a </w:t>
      </w:r>
      <w:r w:rsidRPr="000546A7">
        <w:rPr>
          <w:rFonts w:ascii="Times New Roman" w:eastAsia="Times New Roman" w:hAnsi="Times New Roman" w:cs="Times New Roman"/>
          <w:b/>
          <w:bCs/>
          <w:kern w:val="0"/>
          <w14:ligatures w14:val="none"/>
        </w:rPr>
        <w:t>pipeline</w:t>
      </w:r>
      <w:r w:rsidRPr="000546A7">
        <w:rPr>
          <w:rFonts w:ascii="Times New Roman" w:eastAsia="Times New Roman" w:hAnsi="Times New Roman" w:cs="Times New Roman"/>
          <w:kern w:val="0"/>
          <w14:ligatures w14:val="none"/>
        </w:rPr>
        <w:t xml:space="preserve"> that mirrors the philosophical one-action story:</w:t>
      </w:r>
    </w:p>
    <w:p w14:paraId="2F3D9576"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lastRenderedPageBreak/>
        <w:t>Enumeration (Renew / L1 role)</w:t>
      </w:r>
    </w:p>
    <w:p w14:paraId="689B9FBD"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For each site, V2 </w:t>
      </w:r>
      <w:r w:rsidRPr="000546A7">
        <w:rPr>
          <w:rFonts w:ascii="Times New Roman" w:eastAsia="Times New Roman" w:hAnsi="Times New Roman" w:cs="Times New Roman"/>
          <w:b/>
          <w:bCs/>
          <w:kern w:val="0"/>
          <w14:ligatures w14:val="none"/>
        </w:rPr>
        <w:t>enumerates candidate next states</w:t>
      </w:r>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354C07A1"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These are possible “next versions” of the PMS at that site,</w:t>
      </w:r>
    </w:p>
    <w:p w14:paraId="40CD6987"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generated by deterministic rules from the current state, context level, and </w:t>
      </w:r>
      <w:proofErr w:type="spellStart"/>
      <w:r w:rsidRPr="000546A7">
        <w:rPr>
          <w:rFonts w:ascii="Times New Roman" w:eastAsia="Times New Roman" w:hAnsi="Times New Roman" w:cs="Times New Roman"/>
          <w:kern w:val="0"/>
          <w14:ligatures w14:val="none"/>
        </w:rPr>
        <w:t>neighbours</w:t>
      </w:r>
      <w:proofErr w:type="spellEnd"/>
      <w:r w:rsidRPr="000546A7">
        <w:rPr>
          <w:rFonts w:ascii="Times New Roman" w:eastAsia="Times New Roman" w:hAnsi="Times New Roman" w:cs="Times New Roman"/>
          <w:kern w:val="0"/>
          <w14:ligatures w14:val="none"/>
        </w:rPr>
        <w:t>.</w:t>
      </w:r>
    </w:p>
    <w:p w14:paraId="2356492B"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Hinge equality and compatibility checks</w:t>
      </w:r>
    </w:p>
    <w:p w14:paraId="4041CA64"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Candidates must be </w:t>
      </w:r>
      <w:r w:rsidRPr="000546A7">
        <w:rPr>
          <w:rFonts w:ascii="Times New Roman" w:eastAsia="Times New Roman" w:hAnsi="Times New Roman" w:cs="Times New Roman"/>
          <w:b/>
          <w:bCs/>
          <w:kern w:val="0"/>
          <w14:ligatures w14:val="none"/>
        </w:rPr>
        <w:t>compatible</w:t>
      </w:r>
      <w:r w:rsidRPr="000546A7">
        <w:rPr>
          <w:rFonts w:ascii="Times New Roman" w:eastAsia="Times New Roman" w:hAnsi="Times New Roman" w:cs="Times New Roman"/>
          <w:kern w:val="0"/>
          <w14:ligatures w14:val="none"/>
        </w:rPr>
        <w:t xml:space="preserve"> with:</w:t>
      </w:r>
    </w:p>
    <w:p w14:paraId="36FE3B04"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previous PMS’s IN (they must be able to embed “what I just was”),</w:t>
      </w:r>
    </w:p>
    <w:p w14:paraId="522AD661"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context-level constraints (−2…+3 roles),</w:t>
      </w:r>
    </w:p>
    <w:p w14:paraId="506F1D7B"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any relevant invariants (budgets, interval constraints).</w:t>
      </w:r>
    </w:p>
    <w:p w14:paraId="51CAD425"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where </w:t>
      </w:r>
      <w:r w:rsidRPr="000546A7">
        <w:rPr>
          <w:rFonts w:ascii="Times New Roman" w:eastAsia="Times New Roman" w:hAnsi="Times New Roman" w:cs="Times New Roman"/>
          <w:b/>
          <w:bCs/>
          <w:kern w:val="0"/>
          <w14:ligatures w14:val="none"/>
        </w:rPr>
        <w:t>boundary projection and Sink</w:t>
      </w:r>
      <w:r w:rsidRPr="000546A7">
        <w:rPr>
          <w:rFonts w:ascii="Times New Roman" w:eastAsia="Times New Roman" w:hAnsi="Times New Roman" w:cs="Times New Roman"/>
          <w:kern w:val="0"/>
          <w14:ligatures w14:val="none"/>
        </w:rPr>
        <w:t>-like requirements show up:</w:t>
      </w:r>
    </w:p>
    <w:p w14:paraId="6D396ED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only candidates that can form a valid next PMS with the previous embedded as “my </w:t>
      </w:r>
      <w:proofErr w:type="gramStart"/>
      <w:r w:rsidRPr="000546A7">
        <w:rPr>
          <w:rFonts w:ascii="Times New Roman" w:eastAsia="Times New Roman" w:hAnsi="Times New Roman" w:cs="Times New Roman"/>
          <w:kern w:val="0"/>
          <w14:ligatures w14:val="none"/>
        </w:rPr>
        <w:t>just-past</w:t>
      </w:r>
      <w:proofErr w:type="gramEnd"/>
      <w:r w:rsidRPr="000546A7">
        <w:rPr>
          <w:rFonts w:ascii="Times New Roman" w:eastAsia="Times New Roman" w:hAnsi="Times New Roman" w:cs="Times New Roman"/>
          <w:kern w:val="0"/>
          <w14:ligatures w14:val="none"/>
        </w:rPr>
        <w:t>” are kept.</w:t>
      </w:r>
    </w:p>
    <w:p w14:paraId="4F5D7742"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Feasibility gates (L2 role: environment &amp; context)</w:t>
      </w:r>
    </w:p>
    <w:p w14:paraId="4FB4FA50"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Remaining candidates pass through a series of </w:t>
      </w:r>
      <w:r w:rsidRPr="000546A7">
        <w:rPr>
          <w:rFonts w:ascii="Times New Roman" w:eastAsia="Times New Roman" w:hAnsi="Times New Roman" w:cs="Times New Roman"/>
          <w:b/>
          <w:bCs/>
          <w:kern w:val="0"/>
          <w14:ligatures w14:val="none"/>
        </w:rPr>
        <w:t>gates</w:t>
      </w:r>
      <w:r w:rsidRPr="000546A7">
        <w:rPr>
          <w:rFonts w:ascii="Times New Roman" w:eastAsia="Times New Roman" w:hAnsi="Times New Roman" w:cs="Times New Roman"/>
          <w:kern w:val="0"/>
          <w14:ligatures w14:val="none"/>
        </w:rPr>
        <w:t xml:space="preserve"> that encode:</w:t>
      </w:r>
    </w:p>
    <w:p w14:paraId="6CF3B902"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time feasibility (can this much change happen in one tick?),</w:t>
      </w:r>
    </w:p>
    <w:p w14:paraId="5D0D7BC9"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spatial/granularity constraints (UGM, context-dependent resolutions),</w:t>
      </w:r>
    </w:p>
    <w:p w14:paraId="6952A3CF"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structural constraints (no illegal </w:t>
      </w:r>
      <w:proofErr w:type="gramStart"/>
      <w:r w:rsidRPr="000546A7">
        <w:rPr>
          <w:rFonts w:ascii="Times New Roman" w:eastAsia="Times New Roman" w:hAnsi="Times New Roman" w:cs="Times New Roman"/>
          <w:kern w:val="0"/>
          <w14:ligatures w14:val="none"/>
        </w:rPr>
        <w:t>merges</w:t>
      </w:r>
      <w:proofErr w:type="gramEnd"/>
      <w:r w:rsidRPr="000546A7">
        <w:rPr>
          <w:rFonts w:ascii="Times New Roman" w:eastAsia="Times New Roman" w:hAnsi="Times New Roman" w:cs="Times New Roman"/>
          <w:kern w:val="0"/>
          <w14:ligatures w14:val="none"/>
        </w:rPr>
        <w:t>/splits of parts),</w:t>
      </w:r>
    </w:p>
    <w:p w14:paraId="22633B94"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gravity/feasibility</w:t>
      </w:r>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ParentGate</w:t>
      </w:r>
      <w:proofErr w:type="spellEnd"/>
      <w:r w:rsidRPr="000546A7">
        <w:rPr>
          <w:rFonts w:ascii="Times New Roman" w:eastAsia="Times New Roman" w:hAnsi="Times New Roman" w:cs="Times New Roman"/>
          <w:kern w:val="0"/>
          <w14:ligatures w14:val="none"/>
        </w:rPr>
        <w:t>, container effects),</w:t>
      </w:r>
    </w:p>
    <w:p w14:paraId="53F16E8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other context-specific rules (e.g. “no superluminal hop,” “no </w:t>
      </w:r>
      <w:proofErr w:type="spellStart"/>
      <w:r w:rsidRPr="000546A7">
        <w:rPr>
          <w:rFonts w:ascii="Times New Roman" w:eastAsia="Times New Roman" w:hAnsi="Times New Roman" w:cs="Times New Roman"/>
          <w:kern w:val="0"/>
          <w14:ligatures w14:val="none"/>
        </w:rPr>
        <w:t>signalling</w:t>
      </w:r>
      <w:proofErr w:type="spellEnd"/>
      <w:r w:rsidRPr="000546A7">
        <w:rPr>
          <w:rFonts w:ascii="Times New Roman" w:eastAsia="Times New Roman" w:hAnsi="Times New Roman" w:cs="Times New Roman"/>
          <w:kern w:val="0"/>
          <w14:ligatures w14:val="none"/>
        </w:rPr>
        <w:t xml:space="preserve"> violations”).</w:t>
      </w:r>
    </w:p>
    <w:p w14:paraId="702977F2"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gates express how </w:t>
      </w:r>
      <w:r w:rsidRPr="000546A7">
        <w:rPr>
          <w:rFonts w:ascii="Times New Roman" w:eastAsia="Times New Roman" w:hAnsi="Times New Roman" w:cs="Times New Roman"/>
          <w:b/>
          <w:bCs/>
          <w:kern w:val="0"/>
          <w14:ligatures w14:val="none"/>
        </w:rPr>
        <w:t>environment and context</w:t>
      </w:r>
      <w:r w:rsidRPr="000546A7">
        <w:rPr>
          <w:rFonts w:ascii="Times New Roman" w:eastAsia="Times New Roman" w:hAnsi="Times New Roman" w:cs="Times New Roman"/>
          <w:kern w:val="0"/>
          <w14:ligatures w14:val="none"/>
        </w:rPr>
        <w:t xml:space="preserve"> (L2) shape what is </w:t>
      </w:r>
      <w:proofErr w:type="gramStart"/>
      <w:r w:rsidRPr="000546A7">
        <w:rPr>
          <w:rFonts w:ascii="Times New Roman" w:eastAsia="Times New Roman" w:hAnsi="Times New Roman" w:cs="Times New Roman"/>
          <w:kern w:val="0"/>
          <w14:ligatures w14:val="none"/>
        </w:rPr>
        <w:t>actually possible</w:t>
      </w:r>
      <w:proofErr w:type="gramEnd"/>
      <w:r w:rsidRPr="000546A7">
        <w:rPr>
          <w:rFonts w:ascii="Times New Roman" w:eastAsia="Times New Roman" w:hAnsi="Times New Roman" w:cs="Times New Roman"/>
          <w:kern w:val="0"/>
          <w14:ligatures w14:val="none"/>
        </w:rPr>
        <w:t xml:space="preserve"> at each site.</w:t>
      </w:r>
    </w:p>
    <w:p w14:paraId="01EB6F63"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Acceptance ordering</w:t>
      </w:r>
    </w:p>
    <w:p w14:paraId="401CCECE"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After gating, there may be multiple viable candidates left.</w:t>
      </w:r>
    </w:p>
    <w:p w14:paraId="2C368444"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ranks them using a </w:t>
      </w:r>
      <w:r w:rsidRPr="000546A7">
        <w:rPr>
          <w:rFonts w:ascii="Times New Roman" w:eastAsia="Times New Roman" w:hAnsi="Times New Roman" w:cs="Times New Roman"/>
          <w:b/>
          <w:bCs/>
          <w:kern w:val="0"/>
          <w14:ligatures w14:val="none"/>
        </w:rPr>
        <w:t>deterministic ordering</w:t>
      </w:r>
      <w:r w:rsidRPr="000546A7">
        <w:rPr>
          <w:rFonts w:ascii="Times New Roman" w:eastAsia="Times New Roman" w:hAnsi="Times New Roman" w:cs="Times New Roman"/>
          <w:kern w:val="0"/>
          <w14:ligatures w14:val="none"/>
        </w:rPr>
        <w:t xml:space="preserve"> (e.g. ratio-lex order on residuals / budgets):</w:t>
      </w:r>
    </w:p>
    <w:p w14:paraId="427CDD80"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there is a </w:t>
      </w:r>
      <w:r w:rsidRPr="000546A7">
        <w:rPr>
          <w:rFonts w:ascii="Times New Roman" w:eastAsia="Times New Roman" w:hAnsi="Times New Roman" w:cs="Times New Roman"/>
          <w:b/>
          <w:bCs/>
          <w:kern w:val="0"/>
          <w14:ligatures w14:val="none"/>
        </w:rPr>
        <w:t>unique best candidate</w:t>
      </w:r>
      <w:r w:rsidRPr="000546A7">
        <w:rPr>
          <w:rFonts w:ascii="Times New Roman" w:eastAsia="Times New Roman" w:hAnsi="Times New Roman" w:cs="Times New Roman"/>
          <w:kern w:val="0"/>
          <w14:ligatures w14:val="none"/>
        </w:rPr>
        <w:t xml:space="preserve">, that one is chosen </w:t>
      </w:r>
      <w:r w:rsidRPr="000546A7">
        <w:rPr>
          <w:rFonts w:ascii="Times New Roman" w:eastAsia="Times New Roman" w:hAnsi="Times New Roman" w:cs="Times New Roman"/>
          <w:i/>
          <w:iCs/>
          <w:kern w:val="0"/>
          <w14:ligatures w14:val="none"/>
        </w:rPr>
        <w:t>deterministically</w:t>
      </w:r>
      <w:r w:rsidRPr="000546A7">
        <w:rPr>
          <w:rFonts w:ascii="Times New Roman" w:eastAsia="Times New Roman" w:hAnsi="Times New Roman" w:cs="Times New Roman"/>
          <w:kern w:val="0"/>
          <w14:ligatures w14:val="none"/>
        </w:rPr>
        <w:t>.</w:t>
      </w:r>
    </w:p>
    <w:p w14:paraId="4B4A453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there are </w:t>
      </w:r>
      <w:r w:rsidRPr="000546A7">
        <w:rPr>
          <w:rFonts w:ascii="Times New Roman" w:eastAsia="Times New Roman" w:hAnsi="Times New Roman" w:cs="Times New Roman"/>
          <w:b/>
          <w:bCs/>
          <w:kern w:val="0"/>
          <w14:ligatures w14:val="none"/>
        </w:rPr>
        <w:t xml:space="preserve">multiple exact </w:t>
      </w:r>
      <w:proofErr w:type="gramStart"/>
      <w:r w:rsidRPr="000546A7">
        <w:rPr>
          <w:rFonts w:ascii="Times New Roman" w:eastAsia="Times New Roman" w:hAnsi="Times New Roman" w:cs="Times New Roman"/>
          <w:b/>
          <w:bCs/>
          <w:kern w:val="0"/>
          <w14:ligatures w14:val="none"/>
        </w:rPr>
        <w:t>ties</w:t>
      </w:r>
      <w:proofErr w:type="gramEnd"/>
      <w:r w:rsidRPr="000546A7">
        <w:rPr>
          <w:rFonts w:ascii="Times New Roman" w:eastAsia="Times New Roman" w:hAnsi="Times New Roman" w:cs="Times New Roman"/>
          <w:kern w:val="0"/>
          <w14:ligatures w14:val="none"/>
        </w:rPr>
        <w:t>, we move to the next step.</w:t>
      </w:r>
    </w:p>
    <w:p w14:paraId="7B4D9D3A"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PF/Born ties-only selection (L3 role: unifier)</w:t>
      </w:r>
    </w:p>
    <w:p w14:paraId="6B95A2E5"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When multiple candidates are </w:t>
      </w:r>
      <w:r w:rsidRPr="000546A7">
        <w:rPr>
          <w:rFonts w:ascii="Times New Roman" w:eastAsia="Times New Roman" w:hAnsi="Times New Roman" w:cs="Times New Roman"/>
          <w:b/>
          <w:bCs/>
          <w:kern w:val="0"/>
          <w14:ligatures w14:val="none"/>
        </w:rPr>
        <w:t>exactly co-eligible</w:t>
      </w:r>
      <w:r w:rsidRPr="000546A7">
        <w:rPr>
          <w:rFonts w:ascii="Times New Roman" w:eastAsia="Times New Roman" w:hAnsi="Times New Roman" w:cs="Times New Roman"/>
          <w:kern w:val="0"/>
          <w14:ligatures w14:val="none"/>
        </w:rPr>
        <w:t>:</w:t>
      </w:r>
    </w:p>
    <w:p w14:paraId="66970986"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constructs a </w:t>
      </w:r>
      <w:r w:rsidRPr="000546A7">
        <w:rPr>
          <w:rFonts w:ascii="Times New Roman" w:eastAsia="Times New Roman" w:hAnsi="Times New Roman" w:cs="Times New Roman"/>
          <w:b/>
          <w:bCs/>
          <w:kern w:val="0"/>
          <w14:ligatures w14:val="none"/>
        </w:rPr>
        <w:t>transition graph</w:t>
      </w:r>
      <w:r w:rsidRPr="000546A7">
        <w:rPr>
          <w:rFonts w:ascii="Times New Roman" w:eastAsia="Times New Roman" w:hAnsi="Times New Roman" w:cs="Times New Roman"/>
          <w:kern w:val="0"/>
          <w14:ligatures w14:val="none"/>
        </w:rPr>
        <w:t xml:space="preserve"> among them,</w:t>
      </w:r>
    </w:p>
    <w:p w14:paraId="4B554DE5"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computes a </w:t>
      </w:r>
      <w:r w:rsidRPr="000546A7">
        <w:rPr>
          <w:rFonts w:ascii="Times New Roman" w:eastAsia="Times New Roman" w:hAnsi="Times New Roman" w:cs="Times New Roman"/>
          <w:b/>
          <w:bCs/>
          <w:kern w:val="0"/>
          <w14:ligatures w14:val="none"/>
        </w:rPr>
        <w:t>Perron–Frobenius eigenvector</w:t>
      </w:r>
      <w:r w:rsidRPr="000546A7">
        <w:rPr>
          <w:rFonts w:ascii="Times New Roman" w:eastAsia="Times New Roman" w:hAnsi="Times New Roman" w:cs="Times New Roman"/>
          <w:kern w:val="0"/>
          <w14:ligatures w14:val="none"/>
        </w:rPr>
        <w:t xml:space="preserve"> over that graph,</w:t>
      </w:r>
    </w:p>
    <w:p w14:paraId="229A1978"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w:t>
      </w:r>
      <w:proofErr w:type="gramStart"/>
      <w:r w:rsidRPr="000546A7">
        <w:rPr>
          <w:rFonts w:ascii="Times New Roman" w:eastAsia="Times New Roman" w:hAnsi="Times New Roman" w:cs="Times New Roman"/>
          <w:kern w:val="0"/>
          <w14:ligatures w14:val="none"/>
        </w:rPr>
        <w:t>uses</w:t>
      </w:r>
      <w:proofErr w:type="gramEnd"/>
      <w:r w:rsidRPr="000546A7">
        <w:rPr>
          <w:rFonts w:ascii="Times New Roman" w:eastAsia="Times New Roman" w:hAnsi="Times New Roman" w:cs="Times New Roman"/>
          <w:kern w:val="0"/>
          <w14:ligatures w14:val="none"/>
        </w:rPr>
        <w:t xml:space="preserve"> </w:t>
      </w:r>
      <w:r w:rsidRPr="000546A7">
        <w:rPr>
          <w:rFonts w:ascii="Times New Roman" w:eastAsia="Times New Roman" w:hAnsi="Times New Roman" w:cs="Times New Roman"/>
          <w:b/>
          <w:bCs/>
          <w:kern w:val="0"/>
          <w14:ligatures w14:val="none"/>
        </w:rPr>
        <w:t>squared components</w:t>
      </w:r>
      <w:r w:rsidRPr="000546A7">
        <w:rPr>
          <w:rFonts w:ascii="Times New Roman" w:eastAsia="Times New Roman" w:hAnsi="Times New Roman" w:cs="Times New Roman"/>
          <w:kern w:val="0"/>
          <w14:ligatures w14:val="none"/>
        </w:rPr>
        <w:t xml:space="preserve"> as weights (Born-like rule) to choose one.</w:t>
      </w:r>
    </w:p>
    <w:p w14:paraId="0CCFCAD1"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the only place where genuine </w:t>
      </w:r>
      <w:r w:rsidRPr="000546A7">
        <w:rPr>
          <w:rFonts w:ascii="Times New Roman" w:eastAsia="Times New Roman" w:hAnsi="Times New Roman" w:cs="Times New Roman"/>
          <w:b/>
          <w:bCs/>
          <w:kern w:val="0"/>
          <w14:ligatures w14:val="none"/>
        </w:rPr>
        <w:t>randomness</w:t>
      </w:r>
      <w:r w:rsidRPr="000546A7">
        <w:rPr>
          <w:rFonts w:ascii="Times New Roman" w:eastAsia="Times New Roman" w:hAnsi="Times New Roman" w:cs="Times New Roman"/>
          <w:kern w:val="0"/>
          <w14:ligatures w14:val="none"/>
        </w:rPr>
        <w:t xml:space="preserve"> enters:</w:t>
      </w:r>
    </w:p>
    <w:p w14:paraId="1AA46C9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there is no exact </w:t>
      </w:r>
      <w:proofErr w:type="gramStart"/>
      <w:r w:rsidRPr="000546A7">
        <w:rPr>
          <w:rFonts w:ascii="Times New Roman" w:eastAsia="Times New Roman" w:hAnsi="Times New Roman" w:cs="Times New Roman"/>
          <w:kern w:val="0"/>
          <w14:ligatures w14:val="none"/>
        </w:rPr>
        <w:t>tie</w:t>
      </w:r>
      <w:proofErr w:type="gramEnd"/>
      <w:r w:rsidRPr="000546A7">
        <w:rPr>
          <w:rFonts w:ascii="Times New Roman" w:eastAsia="Times New Roman" w:hAnsi="Times New Roman" w:cs="Times New Roman"/>
          <w:kern w:val="0"/>
          <w14:ligatures w14:val="none"/>
        </w:rPr>
        <w:t xml:space="preserve">, everything is </w:t>
      </w:r>
      <w:proofErr w:type="gramStart"/>
      <w:r w:rsidRPr="000546A7">
        <w:rPr>
          <w:rFonts w:ascii="Times New Roman" w:eastAsia="Times New Roman" w:hAnsi="Times New Roman" w:cs="Times New Roman"/>
          <w:kern w:val="0"/>
          <w14:ligatures w14:val="none"/>
        </w:rPr>
        <w:t>deterministic;</w:t>
      </w:r>
      <w:proofErr w:type="gramEnd"/>
    </w:p>
    <w:p w14:paraId="30E6032B"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if</w:t>
      </w:r>
      <w:proofErr w:type="gramEnd"/>
      <w:r w:rsidRPr="000546A7">
        <w:rPr>
          <w:rFonts w:ascii="Times New Roman" w:eastAsia="Times New Roman" w:hAnsi="Times New Roman" w:cs="Times New Roman"/>
          <w:kern w:val="0"/>
          <w14:ligatures w14:val="none"/>
        </w:rPr>
        <w:t xml:space="preserve"> there is a tie, selection is </w:t>
      </w:r>
      <w:r w:rsidRPr="000546A7">
        <w:rPr>
          <w:rFonts w:ascii="Times New Roman" w:eastAsia="Times New Roman" w:hAnsi="Times New Roman" w:cs="Times New Roman"/>
          <w:b/>
          <w:bCs/>
          <w:kern w:val="0"/>
          <w14:ligatures w14:val="none"/>
        </w:rPr>
        <w:t>probabilistic but structurally constrained</w:t>
      </w:r>
      <w:r w:rsidRPr="000546A7">
        <w:rPr>
          <w:rFonts w:ascii="Times New Roman" w:eastAsia="Times New Roman" w:hAnsi="Times New Roman" w:cs="Times New Roman"/>
          <w:kern w:val="0"/>
          <w14:ligatures w14:val="none"/>
        </w:rPr>
        <w:t>, not arbitrary.</w:t>
      </w:r>
    </w:p>
    <w:p w14:paraId="03145234"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Commit and IN update (Sink / PMS replacement)</w:t>
      </w:r>
    </w:p>
    <w:p w14:paraId="3DA2569A"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chosen candidate for each site becomes the </w:t>
      </w:r>
      <w:r w:rsidRPr="000546A7">
        <w:rPr>
          <w:rFonts w:ascii="Times New Roman" w:eastAsia="Times New Roman" w:hAnsi="Times New Roman" w:cs="Times New Roman"/>
          <w:b/>
          <w:bCs/>
          <w:kern w:val="0"/>
          <w14:ligatures w14:val="none"/>
        </w:rPr>
        <w:t xml:space="preserve">new </w:t>
      </w:r>
      <w:proofErr w:type="gramStart"/>
      <w:r w:rsidRPr="000546A7">
        <w:rPr>
          <w:rFonts w:ascii="Times New Roman" w:eastAsia="Times New Roman" w:hAnsi="Times New Roman" w:cs="Times New Roman"/>
          <w:b/>
          <w:bCs/>
          <w:kern w:val="0"/>
          <w14:ligatures w14:val="none"/>
        </w:rPr>
        <w:t>state</w:t>
      </w:r>
      <w:r w:rsidRPr="000546A7">
        <w:rPr>
          <w:rFonts w:ascii="Times New Roman" w:eastAsia="Times New Roman" w:hAnsi="Times New Roman" w:cs="Times New Roman"/>
          <w:kern w:val="0"/>
          <w14:ligatures w14:val="none"/>
        </w:rPr>
        <w:t xml:space="preserve"> ((W_{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 xml:space="preserve"> </w:t>
      </w:r>
      <w:proofErr w:type="gramStart"/>
      <w:r w:rsidRPr="000546A7">
        <w:rPr>
          <w:rFonts w:ascii="Times New Roman" w:eastAsia="Times New Roman" w:hAnsi="Times New Roman" w:cs="Times New Roman"/>
          <w:kern w:val="0"/>
          <w14:ligatures w14:val="none"/>
        </w:rPr>
        <w:t>Q_{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w:t>
      </w:r>
    </w:p>
    <w:p w14:paraId="17E13741"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engine updates </w:t>
      </w:r>
      <w:r w:rsidRPr="000546A7">
        <w:rPr>
          <w:rFonts w:ascii="Times New Roman" w:eastAsia="Times New Roman" w:hAnsi="Times New Roman" w:cs="Times New Roman"/>
          <w:b/>
          <w:bCs/>
          <w:kern w:val="0"/>
          <w14:ligatures w14:val="none"/>
        </w:rPr>
        <w:t>IN-like information</w:t>
      </w:r>
      <w:r w:rsidRPr="000546A7">
        <w:rPr>
          <w:rFonts w:ascii="Times New Roman" w:eastAsia="Times New Roman" w:hAnsi="Times New Roman" w:cs="Times New Roman"/>
          <w:kern w:val="0"/>
          <w14:ligatures w14:val="none"/>
        </w:rPr>
        <w:t xml:space="preserve"> in (</w:t>
      </w:r>
      <w:proofErr w:type="gramStart"/>
      <w:r w:rsidRPr="000546A7">
        <w:rPr>
          <w:rFonts w:ascii="Times New Roman" w:eastAsia="Times New Roman" w:hAnsi="Times New Roman" w:cs="Times New Roman"/>
          <w:kern w:val="0"/>
          <w14:ligatures w14:val="none"/>
        </w:rPr>
        <w:t>Q_{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 xml:space="preserve"> so that:</w:t>
      </w:r>
    </w:p>
    <w:p w14:paraId="361172E9"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previous state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is embedded as “what I just was.”</w:t>
      </w:r>
    </w:p>
    <w:p w14:paraId="56721442"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exactly the PMS-level “one action”:</w:t>
      </w:r>
    </w:p>
    <w:p w14:paraId="718009FB" w14:textId="77777777" w:rsidR="000546A7" w:rsidRPr="000546A7" w:rsidRDefault="000546A7" w:rsidP="000546A7">
      <w:pPr>
        <w:spacing w:before="100" w:beforeAutospacing="1" w:after="100" w:afterAutospacing="1" w:line="240" w:lineRule="auto"/>
        <w:ind w:left="144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replace the present with a new one that contains the previous as its past.</w:t>
      </w:r>
    </w:p>
    <w:p w14:paraId="580BD28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pipeline ensures that </w:t>
      </w:r>
      <w:r w:rsidRPr="000546A7">
        <w:rPr>
          <w:rFonts w:ascii="Times New Roman" w:eastAsia="Times New Roman" w:hAnsi="Times New Roman" w:cs="Times New Roman"/>
          <w:b/>
          <w:bCs/>
          <w:kern w:val="0"/>
          <w14:ligatures w14:val="none"/>
        </w:rPr>
        <w:t>each tick</w:t>
      </w:r>
      <w:r w:rsidRPr="000546A7">
        <w:rPr>
          <w:rFonts w:ascii="Times New Roman" w:eastAsia="Times New Roman" w:hAnsi="Times New Roman" w:cs="Times New Roman"/>
          <w:kern w:val="0"/>
          <w14:ligatures w14:val="none"/>
        </w:rPr>
        <w:t xml:space="preserve"> is:</w:t>
      </w:r>
    </w:p>
    <w:p w14:paraId="58975D21" w14:textId="77777777" w:rsidR="000546A7" w:rsidRPr="000546A7" w:rsidRDefault="000546A7" w:rsidP="000546A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one </w:t>
      </w:r>
      <w:r w:rsidRPr="000546A7">
        <w:rPr>
          <w:rFonts w:ascii="Times New Roman" w:eastAsia="Times New Roman" w:hAnsi="Times New Roman" w:cs="Times New Roman"/>
          <w:b/>
          <w:bCs/>
          <w:kern w:val="0"/>
          <w14:ligatures w14:val="none"/>
        </w:rPr>
        <w:t>present-act</w:t>
      </w:r>
      <w:r w:rsidRPr="000546A7">
        <w:rPr>
          <w:rFonts w:ascii="Times New Roman" w:eastAsia="Times New Roman" w:hAnsi="Times New Roman" w:cs="Times New Roman"/>
          <w:kern w:val="0"/>
          <w14:ligatures w14:val="none"/>
        </w:rPr>
        <w:t xml:space="preserve"> per site,</w:t>
      </w:r>
    </w:p>
    <w:p w14:paraId="41DC92A8" w14:textId="77777777" w:rsidR="000546A7" w:rsidRPr="000546A7" w:rsidRDefault="000546A7" w:rsidP="000546A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consistent with:</w:t>
      </w:r>
    </w:p>
    <w:p w14:paraId="45F2FE70"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one-action,</w:t>
      </w:r>
    </w:p>
    <w:p w14:paraId="1617EC80"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no-skip (only </w:t>
      </w:r>
      <w:proofErr w:type="spellStart"/>
      <w:r w:rsidRPr="000546A7">
        <w:rPr>
          <w:rFonts w:ascii="Times New Roman" w:eastAsia="Times New Roman" w:hAnsi="Times New Roman" w:cs="Times New Roman"/>
          <w:kern w:val="0"/>
          <w14:ligatures w14:val="none"/>
        </w:rPr>
        <w:t>neighbour</w:t>
      </w:r>
      <w:proofErr w:type="spellEnd"/>
      <w:r w:rsidRPr="000546A7">
        <w:rPr>
          <w:rFonts w:ascii="Times New Roman" w:eastAsia="Times New Roman" w:hAnsi="Times New Roman" w:cs="Times New Roman"/>
          <w:kern w:val="0"/>
          <w14:ligatures w14:val="none"/>
        </w:rPr>
        <w:t xml:space="preserve"> steps),</w:t>
      </w:r>
    </w:p>
    <w:p w14:paraId="2ED8ADDD"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local update,</w:t>
      </w:r>
    </w:p>
    <w:p w14:paraId="4992B613"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context-ladder roles,</w:t>
      </w:r>
    </w:p>
    <w:p w14:paraId="1C5FD8FC"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hinge constraints,</w:t>
      </w:r>
    </w:p>
    <w:p w14:paraId="24140C79"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structural quantum rule (PF/Born ties-only).</w:t>
      </w:r>
    </w:p>
    <w:p w14:paraId="302F3807"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78575FC">
          <v:rect id="_x0000_i1210" style="width:0;height:1.5pt" o:hralign="center" o:hrstd="t" o:hr="t" fillcolor="#a0a0a0" stroked="f"/>
        </w:pict>
      </w:r>
    </w:p>
    <w:p w14:paraId="1E85359E"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No-skip and locality: the engine version of “no jumps”</w:t>
      </w:r>
    </w:p>
    <w:p w14:paraId="7766B66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philosophical picture insisted that:</w:t>
      </w:r>
    </w:p>
    <w:p w14:paraId="3A707C9D" w14:textId="77777777" w:rsidR="000546A7" w:rsidRPr="000546A7" w:rsidRDefault="000546A7" w:rsidP="000546A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Present cannot “jump” from a version to a distant one in a single step,</w:t>
      </w:r>
    </w:p>
    <w:p w14:paraId="08695BCB" w14:textId="77777777" w:rsidR="000546A7" w:rsidRPr="000546A7" w:rsidRDefault="000546A7" w:rsidP="000546A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that all real action is </w:t>
      </w:r>
      <w:r w:rsidRPr="000546A7">
        <w:rPr>
          <w:rFonts w:ascii="Times New Roman" w:eastAsia="Times New Roman" w:hAnsi="Times New Roman" w:cs="Times New Roman"/>
          <w:b/>
          <w:bCs/>
          <w:kern w:val="0"/>
          <w14:ligatures w14:val="none"/>
        </w:rPr>
        <w:t>local</w:t>
      </w:r>
      <w:r w:rsidRPr="000546A7">
        <w:rPr>
          <w:rFonts w:ascii="Times New Roman" w:eastAsia="Times New Roman" w:hAnsi="Times New Roman" w:cs="Times New Roman"/>
          <w:kern w:val="0"/>
          <w14:ligatures w14:val="none"/>
        </w:rPr>
        <w:t xml:space="preserve"> in the space of versions.</w:t>
      </w:r>
    </w:p>
    <w:p w14:paraId="4CF33C8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 this becomes:</w:t>
      </w:r>
    </w:p>
    <w:p w14:paraId="2A6619AE" w14:textId="77777777" w:rsidR="000546A7" w:rsidRPr="000546A7" w:rsidRDefault="000546A7" w:rsidP="000546A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No-skip in tick index:</w:t>
      </w:r>
      <w:r w:rsidRPr="000546A7">
        <w:rPr>
          <w:rFonts w:ascii="Times New Roman" w:eastAsia="Times New Roman" w:hAnsi="Times New Roman" w:cs="Times New Roman"/>
          <w:kern w:val="0"/>
          <w14:ligatures w14:val="none"/>
        </w:rPr>
        <w:t xml:space="preserve"> updates only ever go from tick k to tick k+1, never k to </w:t>
      </w:r>
      <w:proofErr w:type="spellStart"/>
      <w:r w:rsidRPr="000546A7">
        <w:rPr>
          <w:rFonts w:ascii="Times New Roman" w:eastAsia="Times New Roman" w:hAnsi="Times New Roman" w:cs="Times New Roman"/>
          <w:kern w:val="0"/>
          <w14:ligatures w14:val="none"/>
        </w:rPr>
        <w:t>k+N</w:t>
      </w:r>
      <w:proofErr w:type="spellEnd"/>
      <w:r w:rsidRPr="000546A7">
        <w:rPr>
          <w:rFonts w:ascii="Times New Roman" w:eastAsia="Times New Roman" w:hAnsi="Times New Roman" w:cs="Times New Roman"/>
          <w:kern w:val="0"/>
          <w14:ligatures w14:val="none"/>
        </w:rPr>
        <w:t xml:space="preserve"> in one move.</w:t>
      </w:r>
    </w:p>
    <w:p w14:paraId="29F3EDBF" w14:textId="77777777" w:rsidR="000546A7" w:rsidRPr="000546A7" w:rsidRDefault="000546A7" w:rsidP="000546A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Locality in space/context:</w:t>
      </w:r>
      <w:r w:rsidRPr="000546A7">
        <w:rPr>
          <w:rFonts w:ascii="Times New Roman" w:eastAsia="Times New Roman" w:hAnsi="Times New Roman" w:cs="Times New Roman"/>
          <w:kern w:val="0"/>
          <w14:ligatures w14:val="none"/>
        </w:rPr>
        <w:t xml:space="preserve"> a site’s next state:</w:t>
      </w:r>
    </w:p>
    <w:p w14:paraId="0DF48172" w14:textId="77777777" w:rsidR="000546A7" w:rsidRPr="000546A7" w:rsidRDefault="000546A7" w:rsidP="000546A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depends on its own current state,</w:t>
      </w:r>
    </w:p>
    <w:p w14:paraId="7816A9B5" w14:textId="77777777" w:rsidR="000546A7" w:rsidRPr="000546A7" w:rsidRDefault="000546A7" w:rsidP="000546A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nearby context-level relations,</w:t>
      </w:r>
    </w:p>
    <w:p w14:paraId="187986E8" w14:textId="77777777" w:rsidR="000546A7" w:rsidRPr="000546A7" w:rsidRDefault="000546A7" w:rsidP="000546A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w:t>
      </w:r>
      <w:proofErr w:type="spellStart"/>
      <w:r w:rsidRPr="000546A7">
        <w:rPr>
          <w:rFonts w:ascii="Times New Roman" w:eastAsia="Times New Roman" w:hAnsi="Times New Roman" w:cs="Times New Roman"/>
          <w:kern w:val="0"/>
          <w14:ligatures w14:val="none"/>
        </w:rPr>
        <w:t>neighbours</w:t>
      </w:r>
      <w:proofErr w:type="spellEnd"/>
      <w:r w:rsidRPr="000546A7">
        <w:rPr>
          <w:rFonts w:ascii="Times New Roman" w:eastAsia="Times New Roman" w:hAnsi="Times New Roman" w:cs="Times New Roman"/>
          <w:kern w:val="0"/>
          <w14:ligatures w14:val="none"/>
        </w:rPr>
        <w:t>,</w:t>
      </w:r>
    </w:p>
    <w:p w14:paraId="09393964" w14:textId="77777777" w:rsidR="000546A7" w:rsidRPr="000546A7" w:rsidRDefault="000546A7" w:rsidP="000546A7">
      <w:pPr>
        <w:spacing w:before="100" w:beforeAutospacing="1" w:after="100" w:afterAutospacing="1" w:line="240" w:lineRule="auto"/>
        <w:ind w:left="72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on arbitrary far-away states in one step.</w:t>
      </w:r>
    </w:p>
    <w:p w14:paraId="735B734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All long-range effects must be mediated by </w:t>
      </w:r>
      <w:r w:rsidRPr="000546A7">
        <w:rPr>
          <w:rFonts w:ascii="Times New Roman" w:eastAsia="Times New Roman" w:hAnsi="Times New Roman" w:cs="Times New Roman"/>
          <w:b/>
          <w:bCs/>
          <w:kern w:val="0"/>
          <w14:ligatures w14:val="none"/>
        </w:rPr>
        <w:t>chains of local updates</w:t>
      </w:r>
      <w:r w:rsidRPr="000546A7">
        <w:rPr>
          <w:rFonts w:ascii="Times New Roman" w:eastAsia="Times New Roman" w:hAnsi="Times New Roman" w:cs="Times New Roman"/>
          <w:kern w:val="0"/>
          <w14:ligatures w14:val="none"/>
        </w:rPr>
        <w:t xml:space="preserve"> across ticks and across the ladder.</w:t>
      </w:r>
    </w:p>
    <w:p w14:paraId="1661CB8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how:</w:t>
      </w:r>
    </w:p>
    <w:p w14:paraId="40CA9D97" w14:textId="77777777" w:rsidR="000546A7" w:rsidRPr="000546A7" w:rsidRDefault="000546A7" w:rsidP="000546A7">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relativistic constraints (light cones, no superluminal </w:t>
      </w:r>
      <w:proofErr w:type="spellStart"/>
      <w:r w:rsidRPr="000546A7">
        <w:rPr>
          <w:rFonts w:ascii="Times New Roman" w:eastAsia="Times New Roman" w:hAnsi="Times New Roman" w:cs="Times New Roman"/>
          <w:kern w:val="0"/>
          <w14:ligatures w14:val="none"/>
        </w:rPr>
        <w:t>signalling</w:t>
      </w:r>
      <w:proofErr w:type="spellEnd"/>
      <w:r w:rsidRPr="000546A7">
        <w:rPr>
          <w:rFonts w:ascii="Times New Roman" w:eastAsia="Times New Roman" w:hAnsi="Times New Roman" w:cs="Times New Roman"/>
          <w:kern w:val="0"/>
          <w14:ligatures w14:val="none"/>
        </w:rPr>
        <w:t>)</w:t>
      </w:r>
    </w:p>
    <w:p w14:paraId="380C7AA1" w14:textId="77777777" w:rsidR="000546A7" w:rsidRPr="000546A7" w:rsidRDefault="000546A7" w:rsidP="000546A7">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general “no-teleportation” intuition in the ontology</w:t>
      </w:r>
      <w:r w:rsidRPr="000546A7">
        <w:rPr>
          <w:rFonts w:ascii="Times New Roman" w:eastAsia="Times New Roman" w:hAnsi="Times New Roman" w:cs="Times New Roman"/>
          <w:kern w:val="0"/>
          <w14:ligatures w14:val="none"/>
        </w:rPr>
        <w:br/>
        <w:t>get realized concretely in the engine.</w:t>
      </w:r>
    </w:p>
    <w:p w14:paraId="51C944FC"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0C2DD2">
          <v:rect id="_x0000_i1211" style="width:0;height:1.5pt" o:hralign="center" o:hrstd="t" o:hr="t" fillcolor="#a0a0a0" stroked="f"/>
        </w:pict>
      </w:r>
    </w:p>
    <w:p w14:paraId="316850DD"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Typed budgets: making SR-like structure concrete</w:t>
      </w:r>
    </w:p>
    <w:p w14:paraId="09F2F58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hinge and invariant-interval ideas show up in V2 as </w:t>
      </w:r>
      <w:r w:rsidRPr="000546A7">
        <w:rPr>
          <w:rFonts w:ascii="Times New Roman" w:eastAsia="Times New Roman" w:hAnsi="Times New Roman" w:cs="Times New Roman"/>
          <w:b/>
          <w:bCs/>
          <w:kern w:val="0"/>
          <w14:ligatures w14:val="none"/>
        </w:rPr>
        <w:t>typed budgets</w:t>
      </w:r>
      <w:r w:rsidRPr="000546A7">
        <w:rPr>
          <w:rFonts w:ascii="Times New Roman" w:eastAsia="Times New Roman" w:hAnsi="Times New Roman" w:cs="Times New Roman"/>
          <w:kern w:val="0"/>
          <w14:ligatures w14:val="none"/>
        </w:rPr>
        <w:t xml:space="preserve"> attached to each committed change:</w:t>
      </w:r>
    </w:p>
    <w:p w14:paraId="48C2A55F" w14:textId="77777777" w:rsidR="000546A7" w:rsidRPr="000546A7" w:rsidRDefault="000546A7" w:rsidP="000546A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tick at a site comes with a triple ((</w:t>
      </w:r>
      <w:proofErr w:type="gramStart"/>
      <w:r w:rsidRPr="000546A7">
        <w:rPr>
          <w:rFonts w:ascii="Times New Roman" w:eastAsia="Times New Roman" w:hAnsi="Times New Roman" w:cs="Times New Roman"/>
          <w:kern w:val="0"/>
          <w14:ligatures w14:val="none"/>
        </w:rPr>
        <w:t>\Delta\tau,\</w:t>
      </w:r>
      <w:proofErr w:type="gramEnd"/>
      <w:r w:rsidRPr="000546A7">
        <w:rPr>
          <w:rFonts w:ascii="Times New Roman" w:eastAsia="Times New Roman" w:hAnsi="Times New Roman" w:cs="Times New Roman"/>
          <w:kern w:val="0"/>
          <w14:ligatures w14:val="none"/>
        </w:rPr>
        <w:t xml:space="preserve">Delta </w:t>
      </w:r>
      <w:proofErr w:type="gramStart"/>
      <w:r w:rsidRPr="000546A7">
        <w:rPr>
          <w:rFonts w:ascii="Times New Roman" w:eastAsia="Times New Roman" w:hAnsi="Times New Roman" w:cs="Times New Roman"/>
          <w:kern w:val="0"/>
          <w14:ligatures w14:val="none"/>
        </w:rPr>
        <w:t>t,\</w:t>
      </w:r>
      <w:proofErr w:type="gramEnd"/>
      <w:r w:rsidRPr="000546A7">
        <w:rPr>
          <w:rFonts w:ascii="Times New Roman" w:eastAsia="Times New Roman" w:hAnsi="Times New Roman" w:cs="Times New Roman"/>
          <w:kern w:val="0"/>
          <w14:ligatures w14:val="none"/>
        </w:rPr>
        <w:t xml:space="preserve">Delta x)) that must satisfy a </w:t>
      </w:r>
      <w:r w:rsidRPr="000546A7">
        <w:rPr>
          <w:rFonts w:ascii="Times New Roman" w:eastAsia="Times New Roman" w:hAnsi="Times New Roman" w:cs="Times New Roman"/>
          <w:b/>
          <w:bCs/>
          <w:kern w:val="0"/>
          <w14:ligatures w14:val="none"/>
        </w:rPr>
        <w:t>discrete analogue</w:t>
      </w:r>
      <w:r w:rsidRPr="000546A7">
        <w:rPr>
          <w:rFonts w:ascii="Times New Roman" w:eastAsia="Times New Roman" w:hAnsi="Times New Roman" w:cs="Times New Roman"/>
          <w:kern w:val="0"/>
          <w14:ligatures w14:val="none"/>
        </w:rPr>
        <w:t xml:space="preserve"> of the invariant interval:</w:t>
      </w:r>
      <w:r w:rsidRPr="000546A7">
        <w:rPr>
          <w:rFonts w:ascii="Times New Roman" w:eastAsia="Times New Roman" w:hAnsi="Times New Roman" w:cs="Times New Roman"/>
          <w:kern w:val="0"/>
          <w14:ligatures w14:val="none"/>
        </w:rPr>
        <w:br/>
        <w:t>[</w:t>
      </w:r>
      <w:r w:rsidRPr="000546A7">
        <w:rPr>
          <w:rFonts w:ascii="Times New Roman" w:eastAsia="Times New Roman" w:hAnsi="Times New Roman" w:cs="Times New Roman"/>
          <w:kern w:val="0"/>
          <w14:ligatures w14:val="none"/>
        </w:rPr>
        <w:br/>
        <w:t>\Delta t^2 = \Delta\tau^2 + \</w:t>
      </w:r>
      <w:proofErr w:type="gramStart"/>
      <w:r w:rsidRPr="000546A7">
        <w:rPr>
          <w:rFonts w:ascii="Times New Roman" w:eastAsia="Times New Roman" w:hAnsi="Times New Roman" w:cs="Times New Roman"/>
          <w:kern w:val="0"/>
          <w14:ligatures w14:val="none"/>
        </w:rPr>
        <w:t>frac{</w:t>
      </w:r>
      <w:proofErr w:type="gramEnd"/>
      <w:r w:rsidRPr="000546A7">
        <w:rPr>
          <w:rFonts w:ascii="Times New Roman" w:eastAsia="Times New Roman" w:hAnsi="Times New Roman" w:cs="Times New Roman"/>
          <w:kern w:val="0"/>
          <w14:ligatures w14:val="none"/>
        </w:rPr>
        <w:t>\Delta x^</w:t>
      </w:r>
      <w:proofErr w:type="gramStart"/>
      <w:r w:rsidRPr="000546A7">
        <w:rPr>
          <w:rFonts w:ascii="Times New Roman" w:eastAsia="Times New Roman" w:hAnsi="Times New Roman" w:cs="Times New Roman"/>
          <w:kern w:val="0"/>
          <w14:ligatures w14:val="none"/>
        </w:rPr>
        <w:t>2}{</w:t>
      </w:r>
      <w:proofErr w:type="gramEnd"/>
      <w:r w:rsidRPr="000546A7">
        <w:rPr>
          <w:rFonts w:ascii="Times New Roman" w:eastAsia="Times New Roman" w:hAnsi="Times New Roman" w:cs="Times New Roman"/>
          <w:kern w:val="0"/>
          <w14:ligatures w14:val="none"/>
        </w:rPr>
        <w:t>c^2}</w:t>
      </w:r>
      <w:r w:rsidRPr="000546A7">
        <w:rPr>
          <w:rFonts w:ascii="Times New Roman" w:eastAsia="Times New Roman" w:hAnsi="Times New Roman" w:cs="Times New Roman"/>
          <w:kern w:val="0"/>
          <w14:ligatures w14:val="none"/>
        </w:rPr>
        <w:br/>
        <w:t>]</w:t>
      </w:r>
      <w:r w:rsidRPr="000546A7">
        <w:rPr>
          <w:rFonts w:ascii="Times New Roman" w:eastAsia="Times New Roman" w:hAnsi="Times New Roman" w:cs="Times New Roman"/>
          <w:kern w:val="0"/>
          <w14:ligatures w14:val="none"/>
        </w:rPr>
        <w:br/>
        <w:t>(schematically – details depend on the exact version of V2).</w:t>
      </w:r>
    </w:p>
    <w:p w14:paraId="6E4EF91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These budgets:</w:t>
      </w:r>
    </w:p>
    <w:p w14:paraId="66B7B1F0"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define </w:t>
      </w:r>
      <w:r w:rsidRPr="000546A7">
        <w:rPr>
          <w:rFonts w:ascii="Times New Roman" w:eastAsia="Times New Roman" w:hAnsi="Times New Roman" w:cs="Times New Roman"/>
          <w:b/>
          <w:bCs/>
          <w:kern w:val="0"/>
          <w14:ligatures w14:val="none"/>
        </w:rPr>
        <w:t>how much inner time</w:t>
      </w:r>
      <w:r w:rsidRPr="000546A7">
        <w:rPr>
          <w:rFonts w:ascii="Times New Roman" w:eastAsia="Times New Roman" w:hAnsi="Times New Roman" w:cs="Times New Roman"/>
          <w:kern w:val="0"/>
          <w14:ligatures w14:val="none"/>
        </w:rPr>
        <w:t xml:space="preserve"> was </w:t>
      </w:r>
      <w:proofErr w:type="gramStart"/>
      <w:r w:rsidRPr="000546A7">
        <w:rPr>
          <w:rFonts w:ascii="Times New Roman" w:eastAsia="Times New Roman" w:hAnsi="Times New Roman" w:cs="Times New Roman"/>
          <w:kern w:val="0"/>
          <w14:ligatures w14:val="none"/>
        </w:rPr>
        <w:t>experienced ((</w:t>
      </w:r>
      <w:proofErr w:type="gramEnd"/>
      <w:r w:rsidRPr="000546A7">
        <w:rPr>
          <w:rFonts w:ascii="Times New Roman" w:eastAsia="Times New Roman" w:hAnsi="Times New Roman" w:cs="Times New Roman"/>
          <w:kern w:val="0"/>
          <w14:ligatures w14:val="none"/>
        </w:rPr>
        <w:t>\Delta\tau)),</w:t>
      </w:r>
    </w:p>
    <w:p w14:paraId="30322D50"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much outer coordinate time passed ((\Delta t)),</w:t>
      </w:r>
    </w:p>
    <w:p w14:paraId="100129D6"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how much outer </w:t>
      </w:r>
      <w:proofErr w:type="gramStart"/>
      <w:r w:rsidRPr="000546A7">
        <w:rPr>
          <w:rFonts w:ascii="Times New Roman" w:eastAsia="Times New Roman" w:hAnsi="Times New Roman" w:cs="Times New Roman"/>
          <w:kern w:val="0"/>
          <w14:ligatures w14:val="none"/>
        </w:rPr>
        <w:t>separation ((</w:t>
      </w:r>
      <w:proofErr w:type="gramEnd"/>
      <w:r w:rsidRPr="000546A7">
        <w:rPr>
          <w:rFonts w:ascii="Times New Roman" w:eastAsia="Times New Roman" w:hAnsi="Times New Roman" w:cs="Times New Roman"/>
          <w:kern w:val="0"/>
          <w14:ligatures w14:val="none"/>
        </w:rPr>
        <w:t>\Delta x)) was traversed,</w:t>
      </w:r>
    </w:p>
    <w:p w14:paraId="17AEAD11"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enforce the </w:t>
      </w:r>
      <w:r w:rsidRPr="000546A7">
        <w:rPr>
          <w:rFonts w:ascii="Times New Roman" w:eastAsia="Times New Roman" w:hAnsi="Times New Roman" w:cs="Times New Roman"/>
          <w:b/>
          <w:bCs/>
          <w:kern w:val="0"/>
          <w14:ligatures w14:val="none"/>
        </w:rPr>
        <w:t>c-bound trade-off</w:t>
      </w:r>
      <w:r w:rsidRPr="000546A7">
        <w:rPr>
          <w:rFonts w:ascii="Times New Roman" w:eastAsia="Times New Roman" w:hAnsi="Times New Roman" w:cs="Times New Roman"/>
          <w:kern w:val="0"/>
          <w14:ligatures w14:val="none"/>
        </w:rPr>
        <w:t xml:space="preserve"> between them.</w:t>
      </w:r>
    </w:p>
    <w:p w14:paraId="2332331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SR-style spacetime structure:</w:t>
      </w:r>
    </w:p>
    <w:p w14:paraId="57DF42B0" w14:textId="77777777" w:rsidR="000546A7" w:rsidRPr="000546A7" w:rsidRDefault="000546A7" w:rsidP="000546A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is encoded as </w:t>
      </w:r>
      <w:r w:rsidRPr="000546A7">
        <w:rPr>
          <w:rFonts w:ascii="Times New Roman" w:eastAsia="Times New Roman" w:hAnsi="Times New Roman" w:cs="Times New Roman"/>
          <w:b/>
          <w:bCs/>
          <w:kern w:val="0"/>
          <w14:ligatures w14:val="none"/>
        </w:rPr>
        <w:t>constraints on what updates are allowed</w:t>
      </w:r>
      <w:r w:rsidRPr="000546A7">
        <w:rPr>
          <w:rFonts w:ascii="Times New Roman" w:eastAsia="Times New Roman" w:hAnsi="Times New Roman" w:cs="Times New Roman"/>
          <w:kern w:val="0"/>
          <w14:ligatures w14:val="none"/>
        </w:rPr>
        <w:t>,</w:t>
      </w:r>
    </w:p>
    <w:p w14:paraId="2B0E3667" w14:textId="77777777" w:rsidR="000546A7" w:rsidRPr="000546A7" w:rsidRDefault="000546A7" w:rsidP="000546A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as a pre-imposed background manifold:</w:t>
      </w:r>
    </w:p>
    <w:p w14:paraId="5B49C670" w14:textId="77777777" w:rsidR="000546A7" w:rsidRPr="000546A7" w:rsidRDefault="000546A7" w:rsidP="000546A7">
      <w:pPr>
        <w:spacing w:before="100" w:beforeAutospacing="1" w:after="100" w:afterAutospacing="1" w:line="240" w:lineRule="auto"/>
        <w:ind w:left="72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“If you try to update in a way that violates the invariant budget,</w:t>
      </w:r>
      <w:r w:rsidRPr="000546A7">
        <w:rPr>
          <w:rFonts w:ascii="Times New Roman" w:eastAsia="Times New Roman" w:hAnsi="Times New Roman" w:cs="Times New Roman"/>
          <w:kern w:val="0"/>
          <w14:ligatures w14:val="none"/>
        </w:rPr>
        <w:br/>
        <w:t>that candidate is simply not feasible.”</w:t>
      </w:r>
    </w:p>
    <w:p w14:paraId="384E994B"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46B312">
          <v:rect id="_x0000_i1212" style="width:0;height:1.5pt" o:hralign="center" o:hrstd="t" o:hr="t" fillcolor="#a0a0a0" stroked="f"/>
        </w:pict>
      </w:r>
    </w:p>
    <w:p w14:paraId="3A5BAD96"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Philosophical labels vs engine vocabulary</w:t>
      </w:r>
    </w:p>
    <w:p w14:paraId="6A1F171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Within this philosophical volume, we might still say:</w:t>
      </w:r>
    </w:p>
    <w:p w14:paraId="45C52DF6" w14:textId="77777777" w:rsidR="000546A7" w:rsidRPr="000546A7" w:rsidRDefault="000546A7" w:rsidP="000546A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infinite Present (Infinergy – label only used here)</w:t>
      </w:r>
      <w:r w:rsidRPr="000546A7">
        <w:rPr>
          <w:rFonts w:ascii="Times New Roman" w:eastAsia="Times New Roman" w:hAnsi="Times New Roman" w:cs="Times New Roman"/>
          <w:kern w:val="0"/>
          <w14:ligatures w14:val="none"/>
        </w:rPr>
        <w:br/>
        <w:t>is taking finite slices (Difinite PMS-like states) at each site,</w:t>
      </w:r>
      <w:r w:rsidRPr="000546A7">
        <w:rPr>
          <w:rFonts w:ascii="Times New Roman" w:eastAsia="Times New Roman" w:hAnsi="Times New Roman" w:cs="Times New Roman"/>
          <w:kern w:val="0"/>
          <w14:ligatures w14:val="none"/>
        </w:rPr>
        <w:br/>
        <w:t xml:space="preserve">and V2 is our way of </w:t>
      </w:r>
      <w:r w:rsidRPr="000546A7">
        <w:rPr>
          <w:rFonts w:ascii="Times New Roman" w:eastAsia="Times New Roman" w:hAnsi="Times New Roman" w:cs="Times New Roman"/>
          <w:b/>
          <w:bCs/>
          <w:kern w:val="0"/>
          <w14:ligatures w14:val="none"/>
        </w:rPr>
        <w:t>writing a finite script</w:t>
      </w:r>
      <w:r w:rsidRPr="000546A7">
        <w:rPr>
          <w:rFonts w:ascii="Times New Roman" w:eastAsia="Times New Roman" w:hAnsi="Times New Roman" w:cs="Times New Roman"/>
          <w:kern w:val="0"/>
          <w14:ligatures w14:val="none"/>
        </w:rPr>
        <w:t xml:space="preserve"> for how those slices can change.</w:t>
      </w:r>
    </w:p>
    <w:p w14:paraId="38810C1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But in V2’s </w:t>
      </w:r>
      <w:r w:rsidRPr="000546A7">
        <w:rPr>
          <w:rFonts w:ascii="Times New Roman" w:eastAsia="Times New Roman" w:hAnsi="Times New Roman" w:cs="Times New Roman"/>
          <w:b/>
          <w:bCs/>
          <w:kern w:val="0"/>
          <w14:ligatures w14:val="none"/>
        </w:rPr>
        <w:t>actual code and math</w:t>
      </w:r>
      <w:r w:rsidRPr="000546A7">
        <w:rPr>
          <w:rFonts w:ascii="Times New Roman" w:eastAsia="Times New Roman" w:hAnsi="Times New Roman" w:cs="Times New Roman"/>
          <w:kern w:val="0"/>
          <w14:ligatures w14:val="none"/>
        </w:rPr>
        <w:t>:</w:t>
      </w:r>
    </w:p>
    <w:p w14:paraId="49B97A0A" w14:textId="77777777" w:rsidR="000546A7" w:rsidRPr="000546A7" w:rsidRDefault="000546A7" w:rsidP="000546A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 do </w:t>
      </w:r>
      <w:r w:rsidRPr="000546A7">
        <w:rPr>
          <w:rFonts w:ascii="Times New Roman" w:eastAsia="Times New Roman" w:hAnsi="Times New Roman" w:cs="Times New Roman"/>
          <w:b/>
          <w:bCs/>
          <w:kern w:val="0"/>
          <w14:ligatures w14:val="none"/>
        </w:rPr>
        <w:t>not</w:t>
      </w:r>
      <w:r w:rsidRPr="000546A7">
        <w:rPr>
          <w:rFonts w:ascii="Times New Roman" w:eastAsia="Times New Roman" w:hAnsi="Times New Roman" w:cs="Times New Roman"/>
          <w:kern w:val="0"/>
          <w14:ligatures w14:val="none"/>
        </w:rPr>
        <w:t xml:space="preserve"> use the words “Infinergy” or “Difinite.”</w:t>
      </w:r>
    </w:p>
    <w:p w14:paraId="6B8BA780" w14:textId="77777777" w:rsidR="000546A7" w:rsidRPr="000546A7" w:rsidRDefault="000546A7" w:rsidP="000546A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use:</w:t>
      </w:r>
    </w:p>
    <w:p w14:paraId="67A5B97B"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PMS-like state objects: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5BC997BF"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 indices (−2…+3),</w:t>
      </w:r>
    </w:p>
    <w:p w14:paraId="5FCF6216"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tick-level pipelines (enumerate → gate → accept → PF/Born ties → commit),</w:t>
      </w:r>
    </w:p>
    <w:p w14:paraId="31F2CED1"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typed budgets,</w:t>
      </w:r>
    </w:p>
    <w:p w14:paraId="4AF5062F"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feasibility gates (including gravity-like ones),</w:t>
      </w:r>
    </w:p>
    <w:p w14:paraId="34FB263F"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discrete invariants.</w:t>
      </w:r>
    </w:p>
    <w:p w14:paraId="21F70B5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philosophically:</w:t>
      </w:r>
    </w:p>
    <w:p w14:paraId="1D79E065" w14:textId="77777777" w:rsidR="000546A7" w:rsidRPr="000546A7" w:rsidRDefault="000546A7" w:rsidP="000546A7">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is the </w:t>
      </w:r>
      <w:r w:rsidRPr="000546A7">
        <w:rPr>
          <w:rFonts w:ascii="Times New Roman" w:eastAsia="Times New Roman" w:hAnsi="Times New Roman" w:cs="Times New Roman"/>
          <w:b/>
          <w:bCs/>
          <w:kern w:val="0"/>
          <w14:ligatures w14:val="none"/>
        </w:rPr>
        <w:t>constructive present-act engine</w:t>
      </w:r>
      <w:r w:rsidRPr="000546A7">
        <w:rPr>
          <w:rFonts w:ascii="Times New Roman" w:eastAsia="Times New Roman" w:hAnsi="Times New Roman" w:cs="Times New Roman"/>
          <w:kern w:val="0"/>
          <w14:ligatures w14:val="none"/>
        </w:rPr>
        <w:t>,</w:t>
      </w:r>
    </w:p>
    <w:p w14:paraId="67A23E7B" w14:textId="77777777" w:rsidR="000546A7" w:rsidRPr="000546A7" w:rsidRDefault="000546A7" w:rsidP="000546A7">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implementing one-action, no-skip, local update, hinge constraints, and structured randomness.</w:t>
      </w:r>
    </w:p>
    <w:p w14:paraId="5643F2F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Formally:</w:t>
      </w:r>
    </w:p>
    <w:p w14:paraId="07CBBD81" w14:textId="77777777" w:rsidR="000546A7" w:rsidRPr="000546A7" w:rsidRDefault="000546A7" w:rsidP="000546A7">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it</w:t>
      </w:r>
      <w:proofErr w:type="gramEnd"/>
      <w:r w:rsidRPr="000546A7">
        <w:rPr>
          <w:rFonts w:ascii="Times New Roman" w:eastAsia="Times New Roman" w:hAnsi="Times New Roman" w:cs="Times New Roman"/>
          <w:kern w:val="0"/>
          <w14:ligatures w14:val="none"/>
        </w:rPr>
        <w:t xml:space="preserve"> is a </w:t>
      </w:r>
      <w:r w:rsidRPr="000546A7">
        <w:rPr>
          <w:rFonts w:ascii="Times New Roman" w:eastAsia="Times New Roman" w:hAnsi="Times New Roman" w:cs="Times New Roman"/>
          <w:b/>
          <w:bCs/>
          <w:kern w:val="0"/>
          <w14:ligatures w14:val="none"/>
        </w:rPr>
        <w:t>finite, auditable algorithm</w:t>
      </w:r>
    </w:p>
    <w:p w14:paraId="2E31A8F3" w14:textId="77777777" w:rsidR="000546A7" w:rsidRPr="000546A7" w:rsidRDefault="000546A7" w:rsidP="000546A7">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that we can </w:t>
      </w:r>
      <w:proofErr w:type="gramStart"/>
      <w:r w:rsidRPr="000546A7">
        <w:rPr>
          <w:rFonts w:ascii="Times New Roman" w:eastAsia="Times New Roman" w:hAnsi="Times New Roman" w:cs="Times New Roman"/>
          <w:kern w:val="0"/>
          <w14:ligatures w14:val="none"/>
        </w:rPr>
        <w:t>actually run</w:t>
      </w:r>
      <w:proofErr w:type="gramEnd"/>
      <w:r w:rsidRPr="000546A7">
        <w:rPr>
          <w:rFonts w:ascii="Times New Roman" w:eastAsia="Times New Roman" w:hAnsi="Times New Roman" w:cs="Times New Roman"/>
          <w:kern w:val="0"/>
          <w14:ligatures w14:val="none"/>
        </w:rPr>
        <w:t xml:space="preserve"> in simulations to test whether this ontology can reproduce known physical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w:t>
      </w:r>
    </w:p>
    <w:p w14:paraId="422B36C3"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5094F4">
          <v:rect id="_x0000_i1213" style="width:0;height:1.5pt" o:hralign="center" o:hrstd="t" o:hr="t" fillcolor="#a0a0a0" stroked="f"/>
        </w:pict>
      </w:r>
    </w:p>
    <w:p w14:paraId="0EE0B16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next subsection (10.3), we’ll spell out the </w:t>
      </w:r>
      <w:r w:rsidRPr="000546A7">
        <w:rPr>
          <w:rFonts w:ascii="Times New Roman" w:eastAsia="Times New Roman" w:hAnsi="Times New Roman" w:cs="Times New Roman"/>
          <w:b/>
          <w:bCs/>
          <w:kern w:val="0"/>
          <w14:ligatures w14:val="none"/>
        </w:rPr>
        <w:t>object-by-object crosswalk</w:t>
      </w:r>
      <w:r w:rsidRPr="000546A7">
        <w:rPr>
          <w:rFonts w:ascii="Times New Roman" w:eastAsia="Times New Roman" w:hAnsi="Times New Roman" w:cs="Times New Roman"/>
          <w:kern w:val="0"/>
          <w14:ligatures w14:val="none"/>
        </w:rPr>
        <w:t xml:space="preserve"> between the philosophical PMS/IN/ON/CS picture and the V2 state space and pipeline—so it’s crystal clear how each concept in the </w:t>
      </w:r>
      <w:proofErr w:type="gramStart"/>
      <w:r w:rsidRPr="000546A7">
        <w:rPr>
          <w:rFonts w:ascii="Times New Roman" w:eastAsia="Times New Roman" w:hAnsi="Times New Roman" w:cs="Times New Roman"/>
          <w:kern w:val="0"/>
          <w14:ligatures w14:val="none"/>
        </w:rPr>
        <w:t>underpinnings</w:t>
      </w:r>
      <w:proofErr w:type="gramEnd"/>
      <w:r w:rsidRPr="000546A7">
        <w:rPr>
          <w:rFonts w:ascii="Times New Roman" w:eastAsia="Times New Roman" w:hAnsi="Times New Roman" w:cs="Times New Roman"/>
          <w:kern w:val="0"/>
          <w14:ligatures w14:val="none"/>
        </w:rPr>
        <w:t xml:space="preserve"> maps onto something concrete in the engine.</w:t>
      </w:r>
    </w:p>
    <w:p w14:paraId="62644054"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316348"/>
      <w:r w:rsidRPr="000546A7">
        <w:rPr>
          <w:rFonts w:ascii="Times New Roman" w:eastAsia="Times New Roman" w:hAnsi="Times New Roman" w:cs="Times New Roman"/>
          <w:b/>
          <w:bCs/>
          <w:kern w:val="0"/>
          <w:sz w:val="27"/>
          <w:szCs w:val="27"/>
          <w14:ligatures w14:val="none"/>
        </w:rPr>
        <w:t>10.3 PMS/IN/ON/CS ↔ engine objects (world &amp; qualia records, selectors, gates, budgets)</w:t>
      </w:r>
      <w:bookmarkEnd w:id="62"/>
    </w:p>
    <w:p w14:paraId="3B04B33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Now we can do the concrete crosswalk:</w:t>
      </w:r>
      <w:r w:rsidRPr="000546A7">
        <w:rPr>
          <w:rFonts w:ascii="Times New Roman" w:eastAsia="Times New Roman" w:hAnsi="Times New Roman" w:cs="Times New Roman"/>
          <w:kern w:val="0"/>
          <w14:ligatures w14:val="none"/>
        </w:rPr>
        <w:br/>
        <w:t xml:space="preserve">how the philosophical PMS/IN/ON/CS picture maps </w:t>
      </w:r>
      <w:r w:rsidRPr="000546A7">
        <w:rPr>
          <w:rFonts w:ascii="Times New Roman" w:eastAsia="Times New Roman" w:hAnsi="Times New Roman" w:cs="Times New Roman"/>
          <w:b/>
          <w:bCs/>
          <w:kern w:val="0"/>
          <w14:ligatures w14:val="none"/>
        </w:rPr>
        <w:t>exactly</w:t>
      </w:r>
      <w:r w:rsidRPr="000546A7">
        <w:rPr>
          <w:rFonts w:ascii="Times New Roman" w:eastAsia="Times New Roman" w:hAnsi="Times New Roman" w:cs="Times New Roman"/>
          <w:kern w:val="0"/>
          <w14:ligatures w14:val="none"/>
        </w:rPr>
        <w:t xml:space="preserve"> onto the objects and steps in the V2 engine.</w:t>
      </w:r>
    </w:p>
    <w:p w14:paraId="3E5B9FD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I’ll go piece by piece.</w:t>
      </w:r>
    </w:p>
    <w:p w14:paraId="5C0EEB2B"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28F85C">
          <v:rect id="_x0000_i1214" style="width:0;height:1.5pt" o:hralign="center" o:hrstd="t" o:hr="t" fillcolor="#a0a0a0" stroked="f"/>
        </w:pict>
      </w:r>
    </w:p>
    <w:p w14:paraId="4360AD15"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PMS ↔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 xml:space="preserve">, </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 at a site</w:t>
      </w:r>
    </w:p>
    <w:p w14:paraId="6EDCDE0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Philosophically:</w:t>
      </w:r>
    </w:p>
    <w:p w14:paraId="2A3DFBB2" w14:textId="77777777" w:rsidR="000546A7" w:rsidRPr="000546A7" w:rsidRDefault="000546A7" w:rsidP="000546A7">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PMS</w:t>
      </w:r>
      <w:r w:rsidRPr="000546A7">
        <w:rPr>
          <w:rFonts w:ascii="Times New Roman" w:eastAsia="Times New Roman" w:hAnsi="Times New Roman" w:cs="Times New Roman"/>
          <w:kern w:val="0"/>
          <w14:ligatures w14:val="none"/>
        </w:rPr>
        <w:t xml:space="preserve"> is one finite present-moment at a given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w:t>
      </w:r>
    </w:p>
    <w:p w14:paraId="26EDB701"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an inner record (IN),</w:t>
      </w:r>
    </w:p>
    <w:p w14:paraId="089264F4"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 outer field of </w:t>
      </w:r>
      <w:proofErr w:type="gramStart"/>
      <w:r w:rsidRPr="000546A7">
        <w:rPr>
          <w:rFonts w:ascii="Times New Roman" w:eastAsia="Times New Roman" w:hAnsi="Times New Roman" w:cs="Times New Roman"/>
          <w:kern w:val="0"/>
          <w14:ligatures w14:val="none"/>
        </w:rPr>
        <w:t>potentials</w:t>
      </w:r>
      <w:proofErr w:type="gramEnd"/>
      <w:r w:rsidRPr="000546A7">
        <w:rPr>
          <w:rFonts w:ascii="Times New Roman" w:eastAsia="Times New Roman" w:hAnsi="Times New Roman" w:cs="Times New Roman"/>
          <w:kern w:val="0"/>
          <w14:ligatures w14:val="none"/>
        </w:rPr>
        <w:t xml:space="preserve"> (ON),</w:t>
      </w:r>
    </w:p>
    <w:p w14:paraId="733791F8"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links to shared environments (CS),</w:t>
      </w:r>
    </w:p>
    <w:p w14:paraId="35E7D32D"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 boundary making it “this now” rather than the whole.</w:t>
      </w:r>
    </w:p>
    <w:p w14:paraId="199D376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w:t>
      </w:r>
    </w:p>
    <w:p w14:paraId="3F62F38F" w14:textId="77777777" w:rsidR="000546A7" w:rsidRPr="000546A7" w:rsidRDefault="000546A7" w:rsidP="000546A7">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site’s state at tick (k) is given by a pair:</w:t>
      </w:r>
    </w:p>
    <w:p w14:paraId="522694EE" w14:textId="77777777" w:rsidR="000546A7" w:rsidRPr="000546A7" w:rsidRDefault="000546A7" w:rsidP="000546A7">
      <w:pPr>
        <w:numPr>
          <w:ilvl w:val="1"/>
          <w:numId w:val="72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 world record,</w:t>
      </w:r>
    </w:p>
    <w:p w14:paraId="2D2C6274" w14:textId="77777777" w:rsidR="000546A7" w:rsidRPr="000546A7" w:rsidRDefault="000546A7" w:rsidP="000546A7">
      <w:pPr>
        <w:numPr>
          <w:ilvl w:val="1"/>
          <w:numId w:val="72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 qualia record.</w:t>
      </w:r>
    </w:p>
    <w:p w14:paraId="1AC9B68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pair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xml:space="preserve">)) is the </w:t>
      </w:r>
      <w:r w:rsidRPr="000546A7">
        <w:rPr>
          <w:rFonts w:ascii="Times New Roman" w:eastAsia="Times New Roman" w:hAnsi="Times New Roman" w:cs="Times New Roman"/>
          <w:b/>
          <w:bCs/>
          <w:kern w:val="0"/>
          <w14:ligatures w14:val="none"/>
        </w:rPr>
        <w:t>engine’s PMS</w:t>
      </w:r>
      <w:r w:rsidRPr="000546A7">
        <w:rPr>
          <w:rFonts w:ascii="Times New Roman" w:eastAsia="Times New Roman" w:hAnsi="Times New Roman" w:cs="Times New Roman"/>
          <w:kern w:val="0"/>
          <w14:ligatures w14:val="none"/>
        </w:rPr>
        <w:t xml:space="preserve"> at that site:</w:t>
      </w:r>
    </w:p>
    <w:p w14:paraId="476B862C" w14:textId="77777777" w:rsidR="000546A7" w:rsidRPr="000546A7" w:rsidRDefault="000546A7" w:rsidP="000546A7">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w:t>
      </w:r>
      <w:r w:rsidRPr="000546A7">
        <w:rPr>
          <w:rFonts w:ascii="Times New Roman" w:eastAsia="Times New Roman" w:hAnsi="Times New Roman" w:cs="Times New Roman"/>
          <w:kern w:val="0"/>
          <w14:ligatures w14:val="none"/>
        </w:rPr>
        <w:t xml:space="preserve"> encodes the “inside this present” content:</w:t>
      </w:r>
    </w:p>
    <w:p w14:paraId="030723E0"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what this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 xml:space="preserve"> “is” right now,</w:t>
      </w:r>
    </w:p>
    <w:p w14:paraId="43F7EC57"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what it retains of “what I just was.”</w:t>
      </w:r>
    </w:p>
    <w:p w14:paraId="1932A6A5" w14:textId="77777777" w:rsidR="000546A7" w:rsidRPr="000546A7" w:rsidRDefault="000546A7" w:rsidP="000546A7">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w:t>
      </w:r>
      <w:r w:rsidRPr="000546A7">
        <w:rPr>
          <w:rFonts w:ascii="Times New Roman" w:eastAsia="Times New Roman" w:hAnsi="Times New Roman" w:cs="Times New Roman"/>
          <w:kern w:val="0"/>
          <w14:ligatures w14:val="none"/>
        </w:rPr>
        <w:t xml:space="preserve"> encodes the “</w:t>
      </w:r>
      <w:proofErr w:type="gramStart"/>
      <w:r w:rsidRPr="000546A7">
        <w:rPr>
          <w:rFonts w:ascii="Times New Roman" w:eastAsia="Times New Roman" w:hAnsi="Times New Roman" w:cs="Times New Roman"/>
          <w:kern w:val="0"/>
          <w14:ligatures w14:val="none"/>
        </w:rPr>
        <w:t>outward-facing</w:t>
      </w:r>
      <w:proofErr w:type="gramEnd"/>
      <w:r w:rsidRPr="000546A7">
        <w:rPr>
          <w:rFonts w:ascii="Times New Roman" w:eastAsia="Times New Roman" w:hAnsi="Times New Roman" w:cs="Times New Roman"/>
          <w:kern w:val="0"/>
          <w14:ligatures w14:val="none"/>
        </w:rPr>
        <w:t>” content:</w:t>
      </w:r>
    </w:p>
    <w:p w14:paraId="472FB4AC"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how this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 xml:space="preserve"> reads its environment,</w:t>
      </w:r>
    </w:p>
    <w:p w14:paraId="0C331530"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what structures and constraints it sees “out there.”</w:t>
      </w:r>
    </w:p>
    <w:p w14:paraId="1EC078B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58E44A7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PMS at site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state pair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4908A6D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tick replaces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with a new pair ((W_{k+1}, Q_{k+1})), which is exactly the PMS replacement “one action” restated in engine variables.</w:t>
      </w:r>
    </w:p>
    <w:p w14:paraId="6BF5857B"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CCD1BD">
          <v:rect id="_x0000_i1215" style="width:0;height:1.5pt" o:hralign="center" o:hrstd="t" o:hr="t" fillcolor="#a0a0a0" stroked="f"/>
        </w:pict>
      </w:r>
    </w:p>
    <w:p w14:paraId="450EB7CB"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IN ↔ past-sensitive part of (</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 (and possibly parts of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w:t>
      </w:r>
    </w:p>
    <w:p w14:paraId="60ADC72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w:t>
      </w:r>
    </w:p>
    <w:p w14:paraId="05BF00CA" w14:textId="77777777" w:rsidR="000546A7" w:rsidRPr="000546A7" w:rsidRDefault="000546A7" w:rsidP="000546A7">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IN</w:t>
      </w:r>
      <w:r w:rsidRPr="000546A7">
        <w:rPr>
          <w:rFonts w:ascii="Times New Roman" w:eastAsia="Times New Roman" w:hAnsi="Times New Roman" w:cs="Times New Roman"/>
          <w:kern w:val="0"/>
          <w14:ligatures w14:val="none"/>
        </w:rPr>
        <w:t xml:space="preserve"> is the inner network / memory:</w:t>
      </w:r>
    </w:p>
    <w:p w14:paraId="0B8DE707" w14:textId="77777777" w:rsidR="000546A7" w:rsidRPr="000546A7" w:rsidRDefault="000546A7" w:rsidP="000546A7">
      <w:pPr>
        <w:numPr>
          <w:ilvl w:val="1"/>
          <w:numId w:val="72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structured record of “what I just was” and deeper past,</w:t>
      </w:r>
    </w:p>
    <w:p w14:paraId="5DE4C05F" w14:textId="77777777" w:rsidR="000546A7" w:rsidRPr="000546A7" w:rsidRDefault="000546A7" w:rsidP="000546A7">
      <w:pPr>
        <w:numPr>
          <w:ilvl w:val="1"/>
          <w:numId w:val="72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encoded as part of the current present.</w:t>
      </w:r>
    </w:p>
    <w:p w14:paraId="2BB4EBA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w:t>
      </w:r>
    </w:p>
    <w:p w14:paraId="56C067A3" w14:textId="77777777" w:rsidR="000546A7" w:rsidRPr="000546A7" w:rsidRDefault="000546A7" w:rsidP="000546A7">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IN-like content</w:t>
      </w:r>
      <w:r w:rsidRPr="000546A7">
        <w:rPr>
          <w:rFonts w:ascii="Times New Roman" w:eastAsia="Times New Roman" w:hAnsi="Times New Roman" w:cs="Times New Roman"/>
          <w:kern w:val="0"/>
          <w14:ligatures w14:val="none"/>
        </w:rPr>
        <w:t xml:space="preserve"> lives primarily in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2E54C47D" w14:textId="77777777" w:rsidR="000546A7" w:rsidRPr="000546A7" w:rsidRDefault="000546A7" w:rsidP="000546A7">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lists, trees, or other structures that carry previous states,</w:t>
      </w:r>
    </w:p>
    <w:p w14:paraId="0502B4F3" w14:textId="77777777" w:rsidR="000546A7" w:rsidRPr="000546A7" w:rsidRDefault="000546A7" w:rsidP="000546A7">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summaries or aggregates of past ticks,</w:t>
      </w:r>
    </w:p>
    <w:p w14:paraId="53E470F8" w14:textId="77777777" w:rsidR="000546A7" w:rsidRPr="000546A7" w:rsidRDefault="000546A7" w:rsidP="000546A7">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flags that mark “most recent predecessor,” “recent history,” etc.</w:t>
      </w:r>
    </w:p>
    <w:p w14:paraId="7DCEB7C0" w14:textId="77777777" w:rsidR="000546A7" w:rsidRPr="000546A7" w:rsidRDefault="000546A7" w:rsidP="000546A7">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There can also be </w:t>
      </w:r>
      <w:r w:rsidRPr="000546A7">
        <w:rPr>
          <w:rFonts w:ascii="Times New Roman" w:eastAsia="Times New Roman" w:hAnsi="Times New Roman" w:cs="Times New Roman"/>
          <w:b/>
          <w:bCs/>
          <w:kern w:val="0"/>
          <w14:ligatures w14:val="none"/>
        </w:rPr>
        <w:t>IN shadows</w:t>
      </w:r>
      <w:r w:rsidRPr="000546A7">
        <w:rPr>
          <w:rFonts w:ascii="Times New Roman" w:eastAsia="Times New Roman" w:hAnsi="Times New Roman" w:cs="Times New Roman"/>
          <w:kern w:val="0"/>
          <w14:ligatures w14:val="none"/>
        </w:rPr>
        <w:t xml:space="preserve"> in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when aspects of the world record carry traces of past states (e.g. accumulated fields, persistent configurations).</w:t>
      </w:r>
    </w:p>
    <w:p w14:paraId="7E6C42E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Under the engine’s </w:t>
      </w:r>
      <w:r w:rsidRPr="000546A7">
        <w:rPr>
          <w:rFonts w:ascii="Times New Roman" w:eastAsia="Times New Roman" w:hAnsi="Times New Roman" w:cs="Times New Roman"/>
          <w:b/>
          <w:bCs/>
          <w:kern w:val="0"/>
          <w14:ligatures w14:val="none"/>
        </w:rPr>
        <w:t>Sink</w:t>
      </w:r>
      <w:r w:rsidRPr="000546A7">
        <w:rPr>
          <w:rFonts w:ascii="Times New Roman" w:eastAsia="Times New Roman" w:hAnsi="Times New Roman" w:cs="Times New Roman"/>
          <w:kern w:val="0"/>
          <w14:ligatures w14:val="none"/>
        </w:rPr>
        <w:t>-like update:</w:t>
      </w:r>
    </w:p>
    <w:p w14:paraId="1A4F5F07" w14:textId="77777777" w:rsidR="000546A7" w:rsidRPr="000546A7" w:rsidRDefault="000546A7" w:rsidP="000546A7">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When we move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to ((</w:t>
      </w:r>
      <w:proofErr w:type="gramStart"/>
      <w:r w:rsidRPr="000546A7">
        <w:rPr>
          <w:rFonts w:ascii="Times New Roman" w:eastAsia="Times New Roman" w:hAnsi="Times New Roman" w:cs="Times New Roman"/>
          <w:kern w:val="0"/>
          <w14:ligatures w14:val="none"/>
        </w:rPr>
        <w:t>W_{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 xml:space="preserve"> </w:t>
      </w:r>
      <w:proofErr w:type="gramStart"/>
      <w:r w:rsidRPr="000546A7">
        <w:rPr>
          <w:rFonts w:ascii="Times New Roman" w:eastAsia="Times New Roman" w:hAnsi="Times New Roman" w:cs="Times New Roman"/>
          <w:kern w:val="0"/>
          <w14:ligatures w14:val="none"/>
        </w:rPr>
        <w:t>Q_{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w:t>
      </w:r>
    </w:p>
    <w:p w14:paraId="71FD518D" w14:textId="77777777" w:rsidR="000546A7" w:rsidRPr="000546A7" w:rsidRDefault="000546A7" w:rsidP="000546A7">
      <w:pPr>
        <w:numPr>
          <w:ilvl w:val="1"/>
          <w:numId w:val="7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the</w:t>
      </w:r>
      <w:proofErr w:type="gramEnd"/>
      <w:r w:rsidRPr="000546A7">
        <w:rPr>
          <w:rFonts w:ascii="Times New Roman" w:eastAsia="Times New Roman" w:hAnsi="Times New Roman" w:cs="Times New Roman"/>
          <w:kern w:val="0"/>
          <w14:ligatures w14:val="none"/>
        </w:rPr>
        <w:t xml:space="preserve"> engine explicitly </w:t>
      </w:r>
      <w:r w:rsidRPr="000546A7">
        <w:rPr>
          <w:rFonts w:ascii="Times New Roman" w:eastAsia="Times New Roman" w:hAnsi="Times New Roman" w:cs="Times New Roman"/>
          <w:b/>
          <w:bCs/>
          <w:kern w:val="0"/>
          <w14:ligatures w14:val="none"/>
        </w:rPr>
        <w:t>embeds information about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 xml:space="preserve">, </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w:t>
      </w:r>
      <w:r w:rsidRPr="000546A7">
        <w:rPr>
          <w:rFonts w:ascii="Times New Roman" w:eastAsia="Times New Roman" w:hAnsi="Times New Roman" w:cs="Times New Roman"/>
          <w:kern w:val="0"/>
          <w14:ligatures w14:val="none"/>
        </w:rPr>
        <w:t xml:space="preserve"> into (</w:t>
      </w:r>
      <w:proofErr w:type="gramStart"/>
      <w:r w:rsidRPr="000546A7">
        <w:rPr>
          <w:rFonts w:ascii="Times New Roman" w:eastAsia="Times New Roman" w:hAnsi="Times New Roman" w:cs="Times New Roman"/>
          <w:kern w:val="0"/>
          <w14:ligatures w14:val="none"/>
        </w:rPr>
        <w:t>Q_{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w:t>
      </w:r>
    </w:p>
    <w:p w14:paraId="1E2E8F67" w14:textId="77777777" w:rsidR="000546A7" w:rsidRPr="000546A7" w:rsidRDefault="000546A7" w:rsidP="000546A7">
      <w:pPr>
        <w:numPr>
          <w:ilvl w:val="2"/>
          <w:numId w:val="72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what</w:t>
      </w:r>
      <w:proofErr w:type="gramEnd"/>
      <w:r w:rsidRPr="000546A7">
        <w:rPr>
          <w:rFonts w:ascii="Times New Roman" w:eastAsia="Times New Roman" w:hAnsi="Times New Roman" w:cs="Times New Roman"/>
          <w:kern w:val="0"/>
          <w14:ligatures w14:val="none"/>
        </w:rPr>
        <w:t xml:space="preserve"> I just was” becomes part of the new inner record.</w:t>
      </w:r>
    </w:p>
    <w:p w14:paraId="7B401B9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656F3A0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the past-sensitive components of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where relevant, the world record’s persistent structures),</w:t>
      </w:r>
      <w:r w:rsidRPr="000546A7">
        <w:rPr>
          <w:rFonts w:ascii="Times New Roman" w:eastAsia="Times New Roman" w:hAnsi="Times New Roman" w:cs="Times New Roman"/>
          <w:kern w:val="0"/>
          <w14:ligatures w14:val="none"/>
        </w:rPr>
        <w:br/>
        <w:t>carrying explicit or compressed information about previous PMSs.</w:t>
      </w:r>
    </w:p>
    <w:p w14:paraId="77123E83"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972436">
          <v:rect id="_x0000_i1216" style="width:0;height:1.5pt" o:hralign="center" o:hrstd="t" o:hr="t" fillcolor="#a0a0a0" stroked="f"/>
        </w:pict>
      </w:r>
    </w:p>
    <w:p w14:paraId="11F5203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ON ↔ candidate next states + feasibility-allowed subset</w:t>
      </w:r>
    </w:p>
    <w:p w14:paraId="03E215A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w:t>
      </w:r>
    </w:p>
    <w:p w14:paraId="1364A30C" w14:textId="77777777" w:rsidR="000546A7" w:rsidRPr="000546A7" w:rsidRDefault="000546A7" w:rsidP="000546A7">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ON</w:t>
      </w:r>
      <w:r w:rsidRPr="000546A7">
        <w:rPr>
          <w:rFonts w:ascii="Times New Roman" w:eastAsia="Times New Roman" w:hAnsi="Times New Roman" w:cs="Times New Roman"/>
          <w:kern w:val="0"/>
          <w14:ligatures w14:val="none"/>
        </w:rPr>
        <w:t xml:space="preserve"> is the outer network / potentials:</w:t>
      </w:r>
    </w:p>
    <w:p w14:paraId="16CFC9DF" w14:textId="77777777" w:rsidR="000546A7" w:rsidRPr="000546A7" w:rsidRDefault="000546A7" w:rsidP="000546A7">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structured possibilities for “where I could go next,”</w:t>
      </w:r>
    </w:p>
    <w:p w14:paraId="3C802091" w14:textId="77777777" w:rsidR="000546A7" w:rsidRPr="000546A7" w:rsidRDefault="000546A7" w:rsidP="000546A7">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constrained by environment and other chains.</w:t>
      </w:r>
    </w:p>
    <w:p w14:paraId="1A6E292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w:t>
      </w:r>
    </w:p>
    <w:p w14:paraId="0F2C9149" w14:textId="77777777" w:rsidR="000546A7" w:rsidRPr="000546A7" w:rsidRDefault="000546A7" w:rsidP="000546A7">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ON corresponds to </w:t>
      </w:r>
      <w:r w:rsidRPr="000546A7">
        <w:rPr>
          <w:rFonts w:ascii="Times New Roman" w:eastAsia="Times New Roman" w:hAnsi="Times New Roman" w:cs="Times New Roman"/>
          <w:b/>
          <w:bCs/>
          <w:kern w:val="0"/>
          <w14:ligatures w14:val="none"/>
        </w:rPr>
        <w:t>two stages</w:t>
      </w:r>
      <w:r w:rsidRPr="000546A7">
        <w:rPr>
          <w:rFonts w:ascii="Times New Roman" w:eastAsia="Times New Roman" w:hAnsi="Times New Roman" w:cs="Times New Roman"/>
          <w:kern w:val="0"/>
          <w14:ligatures w14:val="none"/>
        </w:rPr>
        <w:t>:</w:t>
      </w:r>
    </w:p>
    <w:p w14:paraId="3BCE5D22" w14:textId="77777777" w:rsidR="000546A7" w:rsidRPr="000546A7" w:rsidRDefault="000546A7" w:rsidP="000546A7">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Enumeration</w:t>
      </w:r>
      <w:r w:rsidRPr="000546A7">
        <w:rPr>
          <w:rFonts w:ascii="Times New Roman" w:eastAsia="Times New Roman" w:hAnsi="Times New Roman" w:cs="Times New Roman"/>
          <w:kern w:val="0"/>
          <w14:ligatures w14:val="none"/>
        </w:rPr>
        <w:t>:</w:t>
      </w:r>
    </w:p>
    <w:p w14:paraId="76D7C35B"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engine deterministically generates </w:t>
      </w:r>
      <w:r w:rsidRPr="000546A7">
        <w:rPr>
          <w:rFonts w:ascii="Times New Roman" w:eastAsia="Times New Roman" w:hAnsi="Times New Roman" w:cs="Times New Roman"/>
          <w:b/>
          <w:bCs/>
          <w:kern w:val="0"/>
          <w14:ligatures w14:val="none"/>
        </w:rPr>
        <w:t>candidate next states</w:t>
      </w:r>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context.</w:t>
      </w:r>
    </w:p>
    <w:p w14:paraId="4E6E6A60"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list is the </w:t>
      </w:r>
      <w:r w:rsidRPr="000546A7">
        <w:rPr>
          <w:rFonts w:ascii="Times New Roman" w:eastAsia="Times New Roman" w:hAnsi="Times New Roman" w:cs="Times New Roman"/>
          <w:b/>
          <w:bCs/>
          <w:kern w:val="0"/>
          <w14:ligatures w14:val="none"/>
        </w:rPr>
        <w:t>raw ON</w:t>
      </w:r>
      <w:r w:rsidRPr="000546A7">
        <w:rPr>
          <w:rFonts w:ascii="Times New Roman" w:eastAsia="Times New Roman" w:hAnsi="Times New Roman" w:cs="Times New Roman"/>
          <w:kern w:val="0"/>
          <w14:ligatures w14:val="none"/>
        </w:rPr>
        <w:t>: all structurally possible ways this PMS could update.</w:t>
      </w:r>
    </w:p>
    <w:p w14:paraId="7CF3C980" w14:textId="77777777" w:rsidR="000546A7" w:rsidRPr="000546A7" w:rsidRDefault="000546A7" w:rsidP="000546A7">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After gating</w:t>
      </w:r>
      <w:r w:rsidRPr="000546A7">
        <w:rPr>
          <w:rFonts w:ascii="Times New Roman" w:eastAsia="Times New Roman" w:hAnsi="Times New Roman" w:cs="Times New Roman"/>
          <w:kern w:val="0"/>
          <w14:ligatures w14:val="none"/>
        </w:rPr>
        <w:t>:</w:t>
      </w:r>
    </w:p>
    <w:p w14:paraId="2F863188"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Feasibility gates (time, granularity, gravity/</w:t>
      </w:r>
      <w:proofErr w:type="spellStart"/>
      <w:r w:rsidRPr="000546A7">
        <w:rPr>
          <w:rFonts w:ascii="Times New Roman" w:eastAsia="Times New Roman" w:hAnsi="Times New Roman" w:cs="Times New Roman"/>
          <w:kern w:val="0"/>
          <w14:ligatures w14:val="none"/>
        </w:rPr>
        <w:t>ParentGate</w:t>
      </w:r>
      <w:proofErr w:type="spellEnd"/>
      <w:r w:rsidRPr="000546A7">
        <w:rPr>
          <w:rFonts w:ascii="Times New Roman" w:eastAsia="Times New Roman" w:hAnsi="Times New Roman" w:cs="Times New Roman"/>
          <w:kern w:val="0"/>
          <w14:ligatures w14:val="none"/>
        </w:rPr>
        <w:t>, context-level rules, etc.)</w:t>
      </w:r>
      <w:r w:rsidRPr="000546A7">
        <w:rPr>
          <w:rFonts w:ascii="Times New Roman" w:eastAsia="Times New Roman" w:hAnsi="Times New Roman" w:cs="Times New Roman"/>
          <w:kern w:val="0"/>
          <w14:ligatures w14:val="none"/>
        </w:rPr>
        <w:br/>
        <w:t>remove candidates that can’t happen in one tick.</w:t>
      </w:r>
    </w:p>
    <w:p w14:paraId="4A26F5F6"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remaining candidates form the </w:t>
      </w:r>
      <w:r w:rsidRPr="000546A7">
        <w:rPr>
          <w:rFonts w:ascii="Times New Roman" w:eastAsia="Times New Roman" w:hAnsi="Times New Roman" w:cs="Times New Roman"/>
          <w:b/>
          <w:bCs/>
          <w:kern w:val="0"/>
          <w14:ligatures w14:val="none"/>
        </w:rPr>
        <w:t>feasibility-filtered ON</w:t>
      </w:r>
      <w:r w:rsidRPr="000546A7">
        <w:rPr>
          <w:rFonts w:ascii="Times New Roman" w:eastAsia="Times New Roman" w:hAnsi="Times New Roman" w:cs="Times New Roman"/>
          <w:kern w:val="0"/>
          <w14:ligatures w14:val="none"/>
        </w:rPr>
        <w:t>:</w:t>
      </w:r>
    </w:p>
    <w:p w14:paraId="53B6CA1D" w14:textId="77777777" w:rsidR="000546A7" w:rsidRPr="000546A7" w:rsidRDefault="000546A7" w:rsidP="000546A7">
      <w:pPr>
        <w:spacing w:before="100" w:beforeAutospacing="1" w:after="100" w:afterAutospacing="1" w:line="240" w:lineRule="auto"/>
        <w:ind w:left="21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these</w:t>
      </w:r>
      <w:proofErr w:type="gramEnd"/>
      <w:r w:rsidRPr="000546A7">
        <w:rPr>
          <w:rFonts w:ascii="Times New Roman" w:eastAsia="Times New Roman" w:hAnsi="Times New Roman" w:cs="Times New Roman"/>
          <w:kern w:val="0"/>
          <w14:ligatures w14:val="none"/>
        </w:rPr>
        <w:t xml:space="preserve"> are the updates I could actually become now, given my past and my environment.”</w:t>
      </w:r>
    </w:p>
    <w:p w14:paraId="26749C0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62922B5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ON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the space of candidate next states generated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r w:rsidRPr="000546A7">
        <w:rPr>
          <w:rFonts w:ascii="Times New Roman" w:eastAsia="Times New Roman" w:hAnsi="Times New Roman" w:cs="Times New Roman"/>
          <w:kern w:val="0"/>
          <w14:ligatures w14:val="none"/>
        </w:rPr>
        <w:br/>
        <w:t>thinned by gates to the subset that is actually feasible in one present-act.</w:t>
      </w:r>
    </w:p>
    <w:p w14:paraId="1C961D1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L1 role</w:t>
      </w:r>
      <w:r w:rsidRPr="000546A7">
        <w:rPr>
          <w:rFonts w:ascii="Times New Roman" w:eastAsia="Times New Roman" w:hAnsi="Times New Roman" w:cs="Times New Roman"/>
          <w:kern w:val="0"/>
          <w14:ligatures w14:val="none"/>
        </w:rPr>
        <w:t xml:space="preserve"> (branching) is implemented here:</w:t>
      </w:r>
    </w:p>
    <w:p w14:paraId="45E71628" w14:textId="77777777" w:rsidR="000546A7" w:rsidRPr="000546A7" w:rsidRDefault="000546A7" w:rsidP="000546A7">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outward “fan-out” of possibilities corresponds to enumerated candidates in ON.</w:t>
      </w:r>
    </w:p>
    <w:p w14:paraId="4D49E0B6"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5522AE">
          <v:rect id="_x0000_i1217" style="width:0;height:1.5pt" o:hralign="center" o:hrstd="t" o:hr="t" fillcolor="#a0a0a0" stroked="f"/>
        </w:pict>
      </w:r>
    </w:p>
    <w:p w14:paraId="263E7A57"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CS ↔ shared components of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 and shared constraints/gates</w:t>
      </w:r>
    </w:p>
    <w:p w14:paraId="45E8156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w:t>
      </w:r>
    </w:p>
    <w:p w14:paraId="7388DF6F" w14:textId="77777777" w:rsidR="000546A7" w:rsidRPr="000546A7" w:rsidRDefault="000546A7" w:rsidP="000546A7">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CS</w:t>
      </w:r>
      <w:r w:rsidRPr="000546A7">
        <w:rPr>
          <w:rFonts w:ascii="Times New Roman" w:eastAsia="Times New Roman" w:hAnsi="Times New Roman" w:cs="Times New Roman"/>
          <w:kern w:val="0"/>
          <w14:ligatures w14:val="none"/>
        </w:rPr>
        <w:t xml:space="preserve"> is the Collective Sphere:</w:t>
      </w:r>
    </w:p>
    <w:p w14:paraId="64F0A42D" w14:textId="77777777" w:rsidR="000546A7" w:rsidRPr="000546A7" w:rsidRDefault="000546A7" w:rsidP="000546A7">
      <w:pPr>
        <w:numPr>
          <w:ilvl w:val="1"/>
          <w:numId w:val="72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shared outward context many PMSs plug into,</w:t>
      </w:r>
    </w:p>
    <w:p w14:paraId="7ED7401D" w14:textId="77777777" w:rsidR="000546A7" w:rsidRPr="000546A7" w:rsidRDefault="000546A7" w:rsidP="000546A7">
      <w:pPr>
        <w:numPr>
          <w:ilvl w:val="1"/>
          <w:numId w:val="72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mechanism that makes multiple </w:t>
      </w:r>
      <w:proofErr w:type="spellStart"/>
      <w:r w:rsidRPr="000546A7">
        <w:rPr>
          <w:rFonts w:ascii="Times New Roman" w:eastAsia="Times New Roman" w:hAnsi="Times New Roman" w:cs="Times New Roman"/>
          <w:kern w:val="0"/>
          <w14:ligatures w14:val="none"/>
        </w:rPr>
        <w:t>centres</w:t>
      </w:r>
      <w:proofErr w:type="spellEnd"/>
      <w:r w:rsidRPr="000546A7">
        <w:rPr>
          <w:rFonts w:ascii="Times New Roman" w:eastAsia="Times New Roman" w:hAnsi="Times New Roman" w:cs="Times New Roman"/>
          <w:kern w:val="0"/>
          <w14:ligatures w14:val="none"/>
        </w:rPr>
        <w:t xml:space="preserve"> experience “one world.”</w:t>
      </w:r>
    </w:p>
    <w:p w14:paraId="22C39CB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lastRenderedPageBreak/>
        <w:t>In V2:</w:t>
      </w:r>
    </w:p>
    <w:p w14:paraId="455FB57A" w14:textId="77777777" w:rsidR="000546A7" w:rsidRPr="000546A7" w:rsidRDefault="000546A7" w:rsidP="000546A7">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CS shows up as:</w:t>
      </w:r>
    </w:p>
    <w:p w14:paraId="03C1EE7A" w14:textId="77777777" w:rsidR="000546A7" w:rsidRPr="000546A7" w:rsidRDefault="000546A7" w:rsidP="000546A7">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Shared structure in world records</w:t>
      </w:r>
      <w:r w:rsidRPr="000546A7">
        <w:rPr>
          <w:rFonts w:ascii="Times New Roman" w:eastAsia="Times New Roman" w:hAnsi="Times New Roman" w:cs="Times New Roman"/>
          <w:kern w:val="0"/>
          <w14:ligatures w14:val="none"/>
        </w:rPr>
        <w:t>:</w:t>
      </w:r>
    </w:p>
    <w:p w14:paraId="41E67A0A"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Many sites share parts of their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w:t>
      </w:r>
    </w:p>
    <w:p w14:paraId="41E4A28E"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common environment fields,</w:t>
      </w:r>
    </w:p>
    <w:p w14:paraId="7B3D0204"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shared objects,</w:t>
      </w:r>
    </w:p>
    <w:p w14:paraId="6E834AE3"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global parameters.</w:t>
      </w:r>
    </w:p>
    <w:p w14:paraId="3DDCD4FC"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When one site changes a shared component (e.g. moves an object),</w:t>
      </w:r>
      <w:r w:rsidRPr="000546A7">
        <w:rPr>
          <w:rFonts w:ascii="Times New Roman" w:eastAsia="Times New Roman" w:hAnsi="Times New Roman" w:cs="Times New Roman"/>
          <w:kern w:val="0"/>
          <w14:ligatures w14:val="none"/>
        </w:rPr>
        <w:br/>
        <w:t>that change affects the (</w:t>
      </w:r>
      <w:proofErr w:type="gramStart"/>
      <w:r w:rsidRPr="000546A7">
        <w:rPr>
          <w:rFonts w:ascii="Times New Roman" w:eastAsia="Times New Roman" w:hAnsi="Times New Roman" w:cs="Times New Roman"/>
          <w:kern w:val="0"/>
          <w14:ligatures w14:val="none"/>
        </w:rPr>
        <w:t>W_{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 xml:space="preserve"> of all sites that reference that component.</w:t>
      </w:r>
    </w:p>
    <w:p w14:paraId="5BE39E63" w14:textId="77777777" w:rsidR="000546A7" w:rsidRPr="000546A7" w:rsidRDefault="000546A7" w:rsidP="000546A7">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Shared feasibility constraints</w:t>
      </w:r>
      <w:r w:rsidRPr="000546A7">
        <w:rPr>
          <w:rFonts w:ascii="Times New Roman" w:eastAsia="Times New Roman" w:hAnsi="Times New Roman" w:cs="Times New Roman"/>
          <w:kern w:val="0"/>
          <w14:ligatures w14:val="none"/>
        </w:rPr>
        <w:t>:</w:t>
      </w:r>
    </w:p>
    <w:p w14:paraId="464029CF"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Gates can depend on global or quasi-global variables:</w:t>
      </w:r>
    </w:p>
    <w:p w14:paraId="2690CEFB"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e.g. “total mass in this region,”</w:t>
      </w:r>
    </w:p>
    <w:p w14:paraId="1C61326D"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current</w:t>
      </w:r>
      <w:proofErr w:type="gramEnd"/>
      <w:r w:rsidRPr="000546A7">
        <w:rPr>
          <w:rFonts w:ascii="Times New Roman" w:eastAsia="Times New Roman" w:hAnsi="Times New Roman" w:cs="Times New Roman"/>
          <w:kern w:val="0"/>
          <w14:ligatures w14:val="none"/>
        </w:rPr>
        <w:t xml:space="preserve"> configuration of a container shell,”</w:t>
      </w:r>
    </w:p>
    <w:p w14:paraId="57D83EC3"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gramStart"/>
      <w:r w:rsidRPr="000546A7">
        <w:rPr>
          <w:rFonts w:ascii="Times New Roman" w:eastAsia="Times New Roman" w:hAnsi="Times New Roman" w:cs="Times New Roman"/>
          <w:kern w:val="0"/>
          <w14:ligatures w14:val="none"/>
        </w:rPr>
        <w:t>overall</w:t>
      </w:r>
      <w:proofErr w:type="gramEnd"/>
      <w:r w:rsidRPr="000546A7">
        <w:rPr>
          <w:rFonts w:ascii="Times New Roman" w:eastAsia="Times New Roman" w:hAnsi="Times New Roman" w:cs="Times New Roman"/>
          <w:kern w:val="0"/>
          <w14:ligatures w14:val="none"/>
        </w:rPr>
        <w:t xml:space="preserve"> conservation budgets.”</w:t>
      </w:r>
    </w:p>
    <w:p w14:paraId="1DEC9D67"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gates enforce </w:t>
      </w:r>
      <w:r w:rsidRPr="000546A7">
        <w:rPr>
          <w:rFonts w:ascii="Times New Roman" w:eastAsia="Times New Roman" w:hAnsi="Times New Roman" w:cs="Times New Roman"/>
          <w:b/>
          <w:bCs/>
          <w:kern w:val="0"/>
          <w14:ligatures w14:val="none"/>
        </w:rPr>
        <w:t>consistency across sites</w:t>
      </w:r>
      <w:r w:rsidRPr="000546A7">
        <w:rPr>
          <w:rFonts w:ascii="Times New Roman" w:eastAsia="Times New Roman" w:hAnsi="Times New Roman" w:cs="Times New Roman"/>
          <w:kern w:val="0"/>
          <w14:ligatures w14:val="none"/>
        </w:rPr>
        <w:t xml:space="preserve"> referencing the same CS.</w:t>
      </w:r>
    </w:p>
    <w:p w14:paraId="195F34BD" w14:textId="77777777" w:rsidR="000546A7" w:rsidRPr="000546A7" w:rsidRDefault="000546A7" w:rsidP="000546A7">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Synchronization rules</w:t>
      </w:r>
      <w:r w:rsidRPr="000546A7">
        <w:rPr>
          <w:rFonts w:ascii="Times New Roman" w:eastAsia="Times New Roman" w:hAnsi="Times New Roman" w:cs="Times New Roman"/>
          <w:kern w:val="0"/>
          <w14:ligatures w14:val="none"/>
        </w:rPr>
        <w:t>:</w:t>
      </w:r>
    </w:p>
    <w:p w14:paraId="7476F29A"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Some updates require that certain relations between sites remain consistent:</w:t>
      </w:r>
    </w:p>
    <w:p w14:paraId="1245E3C7"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e.g. symmetrical updates, </w:t>
      </w:r>
      <w:proofErr w:type="gramStart"/>
      <w:r w:rsidRPr="000546A7">
        <w:rPr>
          <w:rFonts w:ascii="Times New Roman" w:eastAsia="Times New Roman" w:hAnsi="Times New Roman" w:cs="Times New Roman"/>
          <w:kern w:val="0"/>
          <w14:ligatures w14:val="none"/>
        </w:rPr>
        <w:t>no</w:t>
      </w:r>
      <w:proofErr w:type="gramEnd"/>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signalling</w:t>
      </w:r>
      <w:proofErr w:type="spellEnd"/>
      <w:r w:rsidRPr="000546A7">
        <w:rPr>
          <w:rFonts w:ascii="Times New Roman" w:eastAsia="Times New Roman" w:hAnsi="Times New Roman" w:cs="Times New Roman"/>
          <w:kern w:val="0"/>
          <w14:ligatures w14:val="none"/>
        </w:rPr>
        <w:t xml:space="preserve"> constraints, conservation laws expressed across multiple sites.</w:t>
      </w:r>
    </w:p>
    <w:p w14:paraId="1E3FF71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16F66D1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CS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the shared parts of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plus the shared constraints and gates</w:t>
      </w:r>
      <w:r w:rsidRPr="000546A7">
        <w:rPr>
          <w:rFonts w:ascii="Times New Roman" w:eastAsia="Times New Roman" w:hAnsi="Times New Roman" w:cs="Times New Roman"/>
          <w:kern w:val="0"/>
          <w14:ligatures w14:val="none"/>
        </w:rPr>
        <w:br/>
        <w:t>that coordinate how those parts can update across many sites.</w:t>
      </w:r>
    </w:p>
    <w:p w14:paraId="06C304D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how “one shared world” is realized in the engine.</w:t>
      </w:r>
    </w:p>
    <w:p w14:paraId="029E440B"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2038D1">
          <v:rect id="_x0000_i1218" style="width:0;height:1.5pt" o:hralign="center" o:hrstd="t" o:hr="t" fillcolor="#a0a0a0" stroked="f"/>
        </w:pict>
      </w:r>
    </w:p>
    <w:p w14:paraId="0CA4FE7D"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Selectors, gates, and budgets as concrete faces of L1/L2/L3 roles</w:t>
      </w:r>
    </w:p>
    <w:p w14:paraId="30C3C67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philosophical L-roles (L1/L2/L3) appear as:</w:t>
      </w:r>
    </w:p>
    <w:p w14:paraId="61A2D2BD" w14:textId="77777777" w:rsidR="000546A7" w:rsidRPr="000546A7" w:rsidRDefault="000546A7" w:rsidP="000546A7">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Selectors / enumerators</w:t>
      </w:r>
      <w:r w:rsidRPr="000546A7">
        <w:rPr>
          <w:rFonts w:ascii="Times New Roman" w:eastAsia="Times New Roman" w:hAnsi="Times New Roman" w:cs="Times New Roman"/>
          <w:kern w:val="0"/>
          <w14:ligatures w14:val="none"/>
        </w:rPr>
        <w:t xml:space="preserve"> (L1 – branching):</w:t>
      </w:r>
    </w:p>
    <w:p w14:paraId="3E7B7ABC"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Code that builds possible next states </w:t>
      </w:r>
      <w:proofErr w:type="gramStart"/>
      <w:r w:rsidRPr="000546A7">
        <w:rPr>
          <w:rFonts w:ascii="Times New Roman" w:eastAsia="Times New Roman" w:hAnsi="Times New Roman" w:cs="Times New Roman"/>
          <w:kern w:val="0"/>
          <w14:ligatures w14:val="none"/>
        </w:rPr>
        <w:t>from ((</w:t>
      </w:r>
      <w:proofErr w:type="spellStart"/>
      <w:proofErr w:type="gramEnd"/>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local context.</w:t>
      </w:r>
    </w:p>
    <w:p w14:paraId="222046D4" w14:textId="77777777" w:rsidR="000546A7" w:rsidRPr="000546A7" w:rsidRDefault="000546A7" w:rsidP="000546A7">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Gates and feasibility checks</w:t>
      </w:r>
      <w:r w:rsidRPr="000546A7">
        <w:rPr>
          <w:rFonts w:ascii="Times New Roman" w:eastAsia="Times New Roman" w:hAnsi="Times New Roman" w:cs="Times New Roman"/>
          <w:kern w:val="0"/>
          <w14:ligatures w14:val="none"/>
        </w:rPr>
        <w:t xml:space="preserve"> (L2 – environment):</w:t>
      </w:r>
    </w:p>
    <w:p w14:paraId="4B4A0643"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Functions (\</w:t>
      </w:r>
      <w:proofErr w:type="gramStart"/>
      <w:r w:rsidRPr="000546A7">
        <w:rPr>
          <w:rFonts w:ascii="Times New Roman" w:eastAsia="Times New Roman" w:hAnsi="Times New Roman" w:cs="Times New Roman"/>
          <w:kern w:val="0"/>
          <w14:ligatures w14:val="none"/>
        </w:rPr>
        <w:t>text{</w:t>
      </w:r>
      <w:proofErr w:type="gramEnd"/>
      <w:r w:rsidRPr="000546A7">
        <w:rPr>
          <w:rFonts w:ascii="Times New Roman" w:eastAsia="Times New Roman" w:hAnsi="Times New Roman" w:cs="Times New Roman"/>
          <w:kern w:val="0"/>
          <w14:ligatures w14:val="none"/>
        </w:rPr>
        <w:t>Gate}_</w:t>
      </w:r>
      <w:proofErr w:type="spellStart"/>
      <w:proofErr w:type="gramStart"/>
      <w:r w:rsidRPr="000546A7">
        <w:rPr>
          <w:rFonts w:ascii="Times New Roman" w:eastAsia="Times New Roman" w:hAnsi="Times New Roman" w:cs="Times New Roman"/>
          <w:kern w:val="0"/>
          <w14:ligatures w14:val="none"/>
        </w:rPr>
        <w:t>i</w:t>
      </w:r>
      <w:proofErr w:type="spellEnd"/>
      <w:r w:rsidRPr="000546A7">
        <w:rPr>
          <w:rFonts w:ascii="Times New Roman" w:eastAsia="Times New Roman" w:hAnsi="Times New Roman" w:cs="Times New Roman"/>
          <w:kern w:val="0"/>
          <w14:ligatures w14:val="none"/>
        </w:rPr>
        <w:t>(</w:t>
      </w:r>
      <w:proofErr w:type="spellStart"/>
      <w:proofErr w:type="gramEnd"/>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w:t>
      </w:r>
      <w:proofErr w:type="gramStart"/>
      <w:r w:rsidRPr="000546A7">
        <w:rPr>
          <w:rFonts w:ascii="Times New Roman" w:eastAsia="Times New Roman" w:hAnsi="Times New Roman" w:cs="Times New Roman"/>
          <w:kern w:val="0"/>
          <w14:ligatures w14:val="none"/>
        </w:rPr>
        <w:t>text{</w:t>
      </w:r>
      <w:proofErr w:type="gramEnd"/>
      <w:r w:rsidRPr="000546A7">
        <w:rPr>
          <w:rFonts w:ascii="Times New Roman" w:eastAsia="Times New Roman" w:hAnsi="Times New Roman" w:cs="Times New Roman"/>
          <w:kern w:val="0"/>
          <w14:ligatures w14:val="none"/>
        </w:rPr>
        <w:t>Context})) that return True/False or weights,</w:t>
      </w:r>
    </w:p>
    <w:p w14:paraId="71DF0A9C"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enforcing time, spatial, structural, and gravity/feasibility constraints.</w:t>
      </w:r>
    </w:p>
    <w:p w14:paraId="14A6ED73" w14:textId="77777777" w:rsidR="000546A7" w:rsidRPr="000546A7" w:rsidRDefault="000546A7" w:rsidP="000546A7">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Ordering and PF/Born kernel</w:t>
      </w:r>
      <w:r w:rsidRPr="000546A7">
        <w:rPr>
          <w:rFonts w:ascii="Times New Roman" w:eastAsia="Times New Roman" w:hAnsi="Times New Roman" w:cs="Times New Roman"/>
          <w:kern w:val="0"/>
          <w14:ligatures w14:val="none"/>
        </w:rPr>
        <w:t xml:space="preserve"> (L3 – unifier):</w:t>
      </w:r>
    </w:p>
    <w:p w14:paraId="62F0021B"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Deterministic ranking (e.g. ratio-lex) among feasible candidates,</w:t>
      </w:r>
    </w:p>
    <w:p w14:paraId="2C8DC1E4"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followed, when needed, by a PF/Born </w:t>
      </w:r>
      <w:r w:rsidRPr="000546A7">
        <w:rPr>
          <w:rFonts w:ascii="Times New Roman" w:eastAsia="Times New Roman" w:hAnsi="Times New Roman" w:cs="Times New Roman"/>
          <w:b/>
          <w:bCs/>
          <w:kern w:val="0"/>
          <w14:ligatures w14:val="none"/>
        </w:rPr>
        <w:t>ties-only</w:t>
      </w:r>
      <w:r w:rsidRPr="000546A7">
        <w:rPr>
          <w:rFonts w:ascii="Times New Roman" w:eastAsia="Times New Roman" w:hAnsi="Times New Roman" w:cs="Times New Roman"/>
          <w:kern w:val="0"/>
          <w14:ligatures w14:val="none"/>
        </w:rPr>
        <w:t xml:space="preserve"> stochastic selection.</w:t>
      </w:r>
    </w:p>
    <w:p w14:paraId="555419E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typed budgets</w:t>
      </w:r>
      <w:r w:rsidRPr="000546A7">
        <w:rPr>
          <w:rFonts w:ascii="Times New Roman" w:eastAsia="Times New Roman" w:hAnsi="Times New Roman" w:cs="Times New Roman"/>
          <w:kern w:val="0"/>
          <w14:ligatures w14:val="none"/>
        </w:rPr>
        <w:t xml:space="preserve"> ((</w:t>
      </w:r>
      <w:proofErr w:type="gramStart"/>
      <w:r w:rsidRPr="000546A7">
        <w:rPr>
          <w:rFonts w:ascii="Times New Roman" w:eastAsia="Times New Roman" w:hAnsi="Times New Roman" w:cs="Times New Roman"/>
          <w:kern w:val="0"/>
          <w14:ligatures w14:val="none"/>
        </w:rPr>
        <w:t>\Delta\tau,\</w:t>
      </w:r>
      <w:proofErr w:type="gramEnd"/>
      <w:r w:rsidRPr="000546A7">
        <w:rPr>
          <w:rFonts w:ascii="Times New Roman" w:eastAsia="Times New Roman" w:hAnsi="Times New Roman" w:cs="Times New Roman"/>
          <w:kern w:val="0"/>
          <w14:ligatures w14:val="none"/>
        </w:rPr>
        <w:t xml:space="preserve">Delta </w:t>
      </w:r>
      <w:proofErr w:type="gramStart"/>
      <w:r w:rsidRPr="000546A7">
        <w:rPr>
          <w:rFonts w:ascii="Times New Roman" w:eastAsia="Times New Roman" w:hAnsi="Times New Roman" w:cs="Times New Roman"/>
          <w:kern w:val="0"/>
          <w14:ligatures w14:val="none"/>
        </w:rPr>
        <w:t>t,\</w:t>
      </w:r>
      <w:proofErr w:type="gramEnd"/>
      <w:r w:rsidRPr="000546A7">
        <w:rPr>
          <w:rFonts w:ascii="Times New Roman" w:eastAsia="Times New Roman" w:hAnsi="Times New Roman" w:cs="Times New Roman"/>
          <w:kern w:val="0"/>
          <w14:ligatures w14:val="none"/>
        </w:rPr>
        <w:t>Delta x)) are how:</w:t>
      </w:r>
    </w:p>
    <w:p w14:paraId="16717C3F" w14:textId="77777777" w:rsidR="000546A7" w:rsidRPr="000546A7" w:rsidRDefault="000546A7" w:rsidP="000546A7">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the</w:t>
      </w:r>
      <w:proofErr w:type="gramEnd"/>
      <w:r w:rsidRPr="000546A7">
        <w:rPr>
          <w:rFonts w:ascii="Times New Roman" w:eastAsia="Times New Roman" w:hAnsi="Times New Roman" w:cs="Times New Roman"/>
          <w:kern w:val="0"/>
          <w14:ligatures w14:val="none"/>
        </w:rPr>
        <w:t xml:space="preserve"> engine carries the hinge and invariant-interval structure into each tick:</w:t>
      </w:r>
    </w:p>
    <w:p w14:paraId="1AB83682" w14:textId="77777777" w:rsidR="000546A7" w:rsidRPr="000546A7" w:rsidRDefault="000546A7" w:rsidP="000546A7">
      <w:pPr>
        <w:numPr>
          <w:ilvl w:val="1"/>
          <w:numId w:val="73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they shape gates (“this candidate violates the budget → reject”),</w:t>
      </w:r>
    </w:p>
    <w:p w14:paraId="280FE6DB" w14:textId="77777777" w:rsidR="000546A7" w:rsidRPr="000546A7" w:rsidRDefault="000546A7" w:rsidP="000546A7">
      <w:pPr>
        <w:numPr>
          <w:ilvl w:val="1"/>
          <w:numId w:val="73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appear in any scoring used in acceptance ordering.</w:t>
      </w:r>
    </w:p>
    <w:p w14:paraId="051819E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every present-act at the engine level is:</w:t>
      </w:r>
    </w:p>
    <w:p w14:paraId="08A7860C"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lastRenderedPageBreak/>
        <w:t>L1:</w:t>
      </w:r>
      <w:r w:rsidRPr="000546A7">
        <w:rPr>
          <w:rFonts w:ascii="Times New Roman" w:eastAsia="Times New Roman" w:hAnsi="Times New Roman" w:cs="Times New Roman"/>
          <w:kern w:val="0"/>
          <w14:ligatures w14:val="none"/>
        </w:rPr>
        <w:t xml:space="preserve"> selectors building ON,</w:t>
      </w:r>
    </w:p>
    <w:p w14:paraId="1DCE31E2"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L2:</w:t>
      </w:r>
      <w:r w:rsidRPr="000546A7">
        <w:rPr>
          <w:rFonts w:ascii="Times New Roman" w:eastAsia="Times New Roman" w:hAnsi="Times New Roman" w:cs="Times New Roman"/>
          <w:kern w:val="0"/>
          <w14:ligatures w14:val="none"/>
        </w:rPr>
        <w:t xml:space="preserve"> gates enforcing environment and context consistency,</w:t>
      </w:r>
    </w:p>
    <w:p w14:paraId="0A5C756F"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L3:</w:t>
      </w:r>
      <w:r w:rsidRPr="000546A7">
        <w:rPr>
          <w:rFonts w:ascii="Times New Roman" w:eastAsia="Times New Roman" w:hAnsi="Times New Roman" w:cs="Times New Roman"/>
          <w:kern w:val="0"/>
          <w14:ligatures w14:val="none"/>
        </w:rPr>
        <w:t xml:space="preserve"> ranking + PF/Born selecting one actual next PMS,</w:t>
      </w:r>
    </w:p>
    <w:p w14:paraId="1811DDFF"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with</w:t>
      </w:r>
      <w:proofErr w:type="gramEnd"/>
      <w:r w:rsidRPr="000546A7">
        <w:rPr>
          <w:rFonts w:ascii="Times New Roman" w:eastAsia="Times New Roman" w:hAnsi="Times New Roman" w:cs="Times New Roman"/>
          <w:kern w:val="0"/>
          <w14:ligatures w14:val="none"/>
        </w:rPr>
        <w:t xml:space="preserve"> budgets ensuring everything respects the hinge and relativistic structure.</w:t>
      </w:r>
    </w:p>
    <w:p w14:paraId="007E3BBC"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3067F8">
          <v:rect id="_x0000_i1219" style="width:0;height:1.5pt" o:hralign="center" o:hrstd="t" o:hr="t" fillcolor="#a0a0a0" stroked="f"/>
        </w:pict>
      </w:r>
    </w:p>
    <w:p w14:paraId="05C64257"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Summary crosswalk table (conceptual, not rigorous code)</w:t>
      </w:r>
    </w:p>
    <w:p w14:paraId="21EBA91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Just to have it all in one place:</w:t>
      </w:r>
    </w:p>
    <w:p w14:paraId="68C1F5FB"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PMS</w:t>
      </w:r>
      <w:r w:rsidRPr="000546A7">
        <w:rPr>
          <w:rFonts w:ascii="Times New Roman" w:eastAsia="Times New Roman" w:hAnsi="Times New Roman" w:cs="Times New Roman"/>
          <w:kern w:val="0"/>
          <w14:ligatures w14:val="none"/>
        </w:rPr>
        <w:br/>
        <w:t>↔ site state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at tick (k).</w:t>
      </w:r>
    </w:p>
    <w:p w14:paraId="740681F3"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IN (inner network / memory)</w:t>
      </w:r>
      <w:r w:rsidRPr="000546A7">
        <w:rPr>
          <w:rFonts w:ascii="Times New Roman" w:eastAsia="Times New Roman" w:hAnsi="Times New Roman" w:cs="Times New Roman"/>
          <w:kern w:val="0"/>
          <w14:ligatures w14:val="none"/>
        </w:rPr>
        <w:br/>
        <w:t>↔ past-sensitive, history-bearing parts of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where appropriate, parts of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after Sink-like updates.</w:t>
      </w:r>
    </w:p>
    <w:p w14:paraId="38B42EAE"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ON (outer potentials)</w:t>
      </w:r>
      <w:r w:rsidRPr="000546A7">
        <w:rPr>
          <w:rFonts w:ascii="Times New Roman" w:eastAsia="Times New Roman" w:hAnsi="Times New Roman" w:cs="Times New Roman"/>
          <w:kern w:val="0"/>
          <w14:ligatures w14:val="none"/>
        </w:rPr>
        <w:br/>
        <w:t>↔ candidate next states generated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(enumeration)</w:t>
      </w:r>
      <w:r w:rsidRPr="000546A7">
        <w:rPr>
          <w:rFonts w:ascii="Times New Roman" w:eastAsia="Times New Roman" w:hAnsi="Times New Roman" w:cs="Times New Roman"/>
          <w:kern w:val="0"/>
          <w14:ligatures w14:val="none"/>
        </w:rPr>
        <w:br/>
        <w:t>→ filtered by gates into “feasible ON” for this tick.</w:t>
      </w:r>
    </w:p>
    <w:p w14:paraId="736F9629"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CS (Collective Sphere)</w:t>
      </w:r>
      <w:r w:rsidRPr="000546A7">
        <w:rPr>
          <w:rFonts w:ascii="Times New Roman" w:eastAsia="Times New Roman" w:hAnsi="Times New Roman" w:cs="Times New Roman"/>
          <w:kern w:val="0"/>
          <w14:ligatures w14:val="none"/>
        </w:rPr>
        <w:br/>
        <w:t>↔ shared components of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across sites</w:t>
      </w:r>
    </w:p>
    <w:p w14:paraId="1AE091A4" w14:textId="77777777" w:rsidR="000546A7" w:rsidRPr="000546A7" w:rsidRDefault="000546A7" w:rsidP="000546A7">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shared constraints/gates that enforce consistency and coupling among those sites.</w:t>
      </w:r>
    </w:p>
    <w:p w14:paraId="3440060A"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“One action” present-act</w:t>
      </w:r>
      <w:r w:rsidRPr="000546A7">
        <w:rPr>
          <w:rFonts w:ascii="Times New Roman" w:eastAsia="Times New Roman" w:hAnsi="Times New Roman" w:cs="Times New Roman"/>
          <w:kern w:val="0"/>
          <w14:ligatures w14:val="none"/>
        </w:rPr>
        <w:br/>
        <w:t>↔ pipeline step:</w:t>
      </w:r>
    </w:p>
    <w:p w14:paraId="17346FB9"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Enumerate candidates (selectors / Renew),</w:t>
      </w:r>
    </w:p>
    <w:p w14:paraId="51AEC7A0"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Check compatibility with IN/hinge (boundary conditions),</w:t>
      </w:r>
    </w:p>
    <w:p w14:paraId="392D208A"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Apply feasibility gates (environment/context),</w:t>
      </w:r>
    </w:p>
    <w:p w14:paraId="134618B1"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Rank &amp; pick deterministically when unique best,</w:t>
      </w:r>
    </w:p>
    <w:p w14:paraId="032DE784"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Use PF/Born ties-only when exact ties remain,</w:t>
      </w:r>
    </w:p>
    <w:p w14:paraId="131762AF"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Commit </w:t>
      </w:r>
      <w:proofErr w:type="gramStart"/>
      <w:r w:rsidRPr="000546A7">
        <w:rPr>
          <w:rFonts w:ascii="Times New Roman" w:eastAsia="Times New Roman" w:hAnsi="Times New Roman" w:cs="Times New Roman"/>
          <w:kern w:val="0"/>
          <w14:ligatures w14:val="none"/>
        </w:rPr>
        <w:t>to ((W_{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 xml:space="preserve"> </w:t>
      </w:r>
      <w:proofErr w:type="gramStart"/>
      <w:r w:rsidRPr="000546A7">
        <w:rPr>
          <w:rFonts w:ascii="Times New Roman" w:eastAsia="Times New Roman" w:hAnsi="Times New Roman" w:cs="Times New Roman"/>
          <w:kern w:val="0"/>
          <w14:ligatures w14:val="none"/>
        </w:rPr>
        <w:t>Q_{</w:t>
      </w:r>
      <w:proofErr w:type="gramEnd"/>
      <w:r w:rsidRPr="000546A7">
        <w:rPr>
          <w:rFonts w:ascii="Times New Roman" w:eastAsia="Times New Roman" w:hAnsi="Times New Roman" w:cs="Times New Roman"/>
          <w:kern w:val="0"/>
          <w14:ligatures w14:val="none"/>
        </w:rPr>
        <w:t>k+</w:t>
      </w:r>
      <w:proofErr w:type="gramStart"/>
      <w:r w:rsidRPr="000546A7">
        <w:rPr>
          <w:rFonts w:ascii="Times New Roman" w:eastAsia="Times New Roman" w:hAnsi="Times New Roman" w:cs="Times New Roman"/>
          <w:kern w:val="0"/>
          <w14:ligatures w14:val="none"/>
        </w:rPr>
        <w:t>1})</w:t>
      </w:r>
      <w:proofErr w:type="gramEnd"/>
      <w:r w:rsidRPr="000546A7">
        <w:rPr>
          <w:rFonts w:ascii="Times New Roman" w:eastAsia="Times New Roman" w:hAnsi="Times New Roman" w:cs="Times New Roman"/>
          <w:kern w:val="0"/>
          <w14:ligatures w14:val="none"/>
        </w:rPr>
        <w:t>) and update IN.</w:t>
      </w:r>
    </w:p>
    <w:p w14:paraId="0331A21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 labels (</w:t>
      </w:r>
      <w:r w:rsidRPr="000546A7">
        <w:rPr>
          <w:rFonts w:ascii="Times New Roman" w:eastAsia="Times New Roman" w:hAnsi="Times New Roman" w:cs="Times New Roman"/>
          <w:b/>
          <w:bCs/>
          <w:kern w:val="0"/>
          <w14:ligatures w14:val="none"/>
        </w:rPr>
        <w:t>Infinergy</w:t>
      </w:r>
      <w:r w:rsidRPr="000546A7">
        <w:rPr>
          <w:rFonts w:ascii="Times New Roman" w:eastAsia="Times New Roman" w:hAnsi="Times New Roman" w:cs="Times New Roman"/>
          <w:kern w:val="0"/>
          <w14:ligatures w14:val="none"/>
        </w:rPr>
        <w:t xml:space="preserve">, </w:t>
      </w:r>
      <w:r w:rsidRPr="000546A7">
        <w:rPr>
          <w:rFonts w:ascii="Times New Roman" w:eastAsia="Times New Roman" w:hAnsi="Times New Roman" w:cs="Times New Roman"/>
          <w:b/>
          <w:bCs/>
          <w:kern w:val="0"/>
          <w14:ligatures w14:val="none"/>
        </w:rPr>
        <w:t>Difinite</w:t>
      </w:r>
      <w:r w:rsidRPr="000546A7">
        <w:rPr>
          <w:rFonts w:ascii="Times New Roman" w:eastAsia="Times New Roman" w:hAnsi="Times New Roman" w:cs="Times New Roman"/>
          <w:kern w:val="0"/>
          <w14:ligatures w14:val="none"/>
        </w:rPr>
        <w:t xml:space="preserve">) sit </w:t>
      </w:r>
      <w:r w:rsidRPr="000546A7">
        <w:rPr>
          <w:rFonts w:ascii="Times New Roman" w:eastAsia="Times New Roman" w:hAnsi="Times New Roman" w:cs="Times New Roman"/>
          <w:b/>
          <w:bCs/>
          <w:kern w:val="0"/>
          <w14:ligatures w14:val="none"/>
        </w:rPr>
        <w:t>above</w:t>
      </w:r>
      <w:r w:rsidRPr="000546A7">
        <w:rPr>
          <w:rFonts w:ascii="Times New Roman" w:eastAsia="Times New Roman" w:hAnsi="Times New Roman" w:cs="Times New Roman"/>
          <w:kern w:val="0"/>
          <w14:ligatures w14:val="none"/>
        </w:rPr>
        <w:t xml:space="preserve"> all of this </w:t>
      </w:r>
      <w:proofErr w:type="gramStart"/>
      <w:r w:rsidRPr="000546A7">
        <w:rPr>
          <w:rFonts w:ascii="Times New Roman" w:eastAsia="Times New Roman" w:hAnsi="Times New Roman" w:cs="Times New Roman"/>
          <w:kern w:val="0"/>
          <w14:ligatures w14:val="none"/>
        </w:rPr>
        <w:t>as a way to</w:t>
      </w:r>
      <w:proofErr w:type="gramEnd"/>
      <w:r w:rsidRPr="000546A7">
        <w:rPr>
          <w:rFonts w:ascii="Times New Roman" w:eastAsia="Times New Roman" w:hAnsi="Times New Roman" w:cs="Times New Roman"/>
          <w:kern w:val="0"/>
          <w14:ligatures w14:val="none"/>
        </w:rPr>
        <w:t xml:space="preserve"> talk about:</w:t>
      </w:r>
    </w:p>
    <w:p w14:paraId="222497B7" w14:textId="77777777" w:rsidR="000546A7" w:rsidRPr="000546A7" w:rsidRDefault="000546A7" w:rsidP="000546A7">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infinite relational context vs one finite present slice.</w:t>
      </w:r>
    </w:p>
    <w:p w14:paraId="70DCF9E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They are intentionally </w:t>
      </w:r>
      <w:r w:rsidRPr="000546A7">
        <w:rPr>
          <w:rFonts w:ascii="Times New Roman" w:eastAsia="Times New Roman" w:hAnsi="Times New Roman" w:cs="Times New Roman"/>
          <w:b/>
          <w:bCs/>
          <w:kern w:val="0"/>
          <w14:ligatures w14:val="none"/>
        </w:rPr>
        <w:t>kept out</w:t>
      </w:r>
      <w:r w:rsidRPr="000546A7">
        <w:rPr>
          <w:rFonts w:ascii="Times New Roman" w:eastAsia="Times New Roman" w:hAnsi="Times New Roman" w:cs="Times New Roman"/>
          <w:kern w:val="0"/>
          <w14:ligatures w14:val="none"/>
        </w:rPr>
        <w:t xml:space="preserve"> of this crosswalk and out of the engine;</w:t>
      </w:r>
      <w:r w:rsidRPr="000546A7">
        <w:rPr>
          <w:rFonts w:ascii="Times New Roman" w:eastAsia="Times New Roman" w:hAnsi="Times New Roman" w:cs="Times New Roman"/>
          <w:kern w:val="0"/>
          <w14:ligatures w14:val="none"/>
        </w:rPr>
        <w:br/>
        <w:t>the engine works only with PMSs, records, gates, budgets, and context indices.</w:t>
      </w:r>
    </w:p>
    <w:p w14:paraId="686C337D" w14:textId="77777777" w:rsidR="000546A7" w:rsidRPr="000546A7" w:rsidRDefault="008F7452"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1157DC">
          <v:rect id="_x0000_i1220" style="width:0;height:1.5pt" o:hralign="center" o:hrstd="t" o:hr="t" fillcolor="#a0a0a0" stroked="f"/>
        </w:pict>
      </w:r>
    </w:p>
    <w:p w14:paraId="1A00262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546A7">
        <w:rPr>
          <w:rFonts w:ascii="Times New Roman" w:eastAsia="Times New Roman" w:hAnsi="Times New Roman" w:cs="Times New Roman"/>
          <w:kern w:val="0"/>
          <w14:ligatures w14:val="none"/>
        </w:rPr>
        <w:t>So</w:t>
      </w:r>
      <w:proofErr w:type="gramEnd"/>
      <w:r w:rsidRPr="000546A7">
        <w:rPr>
          <w:rFonts w:ascii="Times New Roman" w:eastAsia="Times New Roman" w:hAnsi="Times New Roman" w:cs="Times New Roman"/>
          <w:kern w:val="0"/>
          <w14:ligatures w14:val="none"/>
        </w:rPr>
        <w:t xml:space="preserve"> the core of 10.3 is:</w:t>
      </w:r>
    </w:p>
    <w:p w14:paraId="12C403D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major conceptual piece of the philosophical PMS/IN/ON/CS picture</w:t>
      </w:r>
      <w:r w:rsidRPr="000546A7">
        <w:rPr>
          <w:rFonts w:ascii="Times New Roman" w:eastAsia="Times New Roman" w:hAnsi="Times New Roman" w:cs="Times New Roman"/>
          <w:kern w:val="0"/>
          <w14:ligatures w14:val="none"/>
        </w:rPr>
        <w:br/>
        <w:t>has a direct, concrete counterpart in V2’s state space and pipeline.</w:t>
      </w:r>
    </w:p>
    <w:p w14:paraId="04D494B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what makes V2 a </w:t>
      </w:r>
      <w:r w:rsidRPr="000546A7">
        <w:rPr>
          <w:rFonts w:ascii="Times New Roman" w:eastAsia="Times New Roman" w:hAnsi="Times New Roman" w:cs="Times New Roman"/>
          <w:i/>
          <w:iCs/>
          <w:kern w:val="0"/>
          <w14:ligatures w14:val="none"/>
        </w:rPr>
        <w:t>constructive expression</w:t>
      </w:r>
      <w:r w:rsidRPr="000546A7">
        <w:rPr>
          <w:rFonts w:ascii="Times New Roman" w:eastAsia="Times New Roman" w:hAnsi="Times New Roman" w:cs="Times New Roman"/>
          <w:kern w:val="0"/>
          <w14:ligatures w14:val="none"/>
        </w:rPr>
        <w:t xml:space="preserve"> of the ontology,</w:t>
      </w:r>
      <w:r w:rsidRPr="000546A7">
        <w:rPr>
          <w:rFonts w:ascii="Times New Roman" w:eastAsia="Times New Roman" w:hAnsi="Times New Roman" w:cs="Times New Roman"/>
          <w:kern w:val="0"/>
          <w14:ligatures w14:val="none"/>
        </w:rPr>
        <w:br/>
        <w:t>not an unrelated simulation with some philosophical story glued on top.</w:t>
      </w:r>
    </w:p>
    <w:p w14:paraId="28322920"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316349"/>
      <w:r w:rsidRPr="0046172F">
        <w:rPr>
          <w:rFonts w:ascii="Times New Roman" w:eastAsia="Times New Roman" w:hAnsi="Times New Roman" w:cs="Times New Roman"/>
          <w:b/>
          <w:bCs/>
          <w:kern w:val="0"/>
          <w:sz w:val="27"/>
          <w:szCs w:val="27"/>
          <w14:ligatures w14:val="none"/>
        </w:rPr>
        <w:t>10.4 Context-level logic ↔ CL bands, GM seams, D(L) profiles, activation effects</w:t>
      </w:r>
      <w:bookmarkEnd w:id="63"/>
    </w:p>
    <w:p w14:paraId="276078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Earlier we framed </w:t>
      </w:r>
      <w:r w:rsidRPr="0046172F">
        <w:rPr>
          <w:rFonts w:ascii="Times New Roman" w:eastAsia="Times New Roman" w:hAnsi="Times New Roman" w:cs="Times New Roman"/>
          <w:b/>
          <w:bCs/>
          <w:kern w:val="0"/>
          <w14:ligatures w14:val="none"/>
        </w:rPr>
        <w:t>context levels</w:t>
      </w:r>
      <w:r w:rsidRPr="0046172F">
        <w:rPr>
          <w:rFonts w:ascii="Times New Roman" w:eastAsia="Times New Roman" w:hAnsi="Times New Roman" w:cs="Times New Roman"/>
          <w:kern w:val="0"/>
          <w14:ligatures w14:val="none"/>
        </w:rPr>
        <w:t xml:space="preserve"> (−2, −1, 0, +1, +2, +3) as </w:t>
      </w:r>
      <w:r w:rsidRPr="0046172F">
        <w:rPr>
          <w:rFonts w:ascii="Times New Roman" w:eastAsia="Times New Roman" w:hAnsi="Times New Roman" w:cs="Times New Roman"/>
          <w:b/>
          <w:bCs/>
          <w:kern w:val="0"/>
          <w14:ligatures w14:val="none"/>
        </w:rPr>
        <w:t>roles</w:t>
      </w:r>
      <w:r w:rsidRPr="0046172F">
        <w:rPr>
          <w:rFonts w:ascii="Times New Roman" w:eastAsia="Times New Roman" w:hAnsi="Times New Roman" w:cs="Times New Roman"/>
          <w:kern w:val="0"/>
          <w14:ligatures w14:val="none"/>
        </w:rPr>
        <w:t>:</w:t>
      </w:r>
    </w:p>
    <w:p w14:paraId="3AEF6875" w14:textId="77777777" w:rsidR="0046172F" w:rsidRPr="0046172F" w:rsidRDefault="0046172F" w:rsidP="0046172F">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inner </w:t>
      </w:r>
      <w:proofErr w:type="spellStart"/>
      <w:r w:rsidRPr="0046172F">
        <w:rPr>
          <w:rFonts w:ascii="Times New Roman" w:eastAsia="Times New Roman" w:hAnsi="Times New Roman" w:cs="Times New Roman"/>
          <w:kern w:val="0"/>
          <w14:ligatures w14:val="none"/>
        </w:rPr>
        <w:t>plexity</w:t>
      </w:r>
      <w:proofErr w:type="spellEnd"/>
      <w:r w:rsidRPr="0046172F">
        <w:rPr>
          <w:rFonts w:ascii="Times New Roman" w:eastAsia="Times New Roman" w:hAnsi="Times New Roman" w:cs="Times New Roman"/>
          <w:kern w:val="0"/>
          <w14:ligatures w14:val="none"/>
        </w:rPr>
        <w:t xml:space="preserve"> (−2, −1),</w:t>
      </w:r>
    </w:p>
    <w:p w14:paraId="0D8731FD" w14:textId="77777777" w:rsidR="0046172F" w:rsidRPr="0046172F" w:rsidRDefault="0046172F" w:rsidP="0046172F">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 xml:space="preserve"> (0),</w:t>
      </w:r>
    </w:p>
    <w:p w14:paraId="16957674" w14:textId="77777777" w:rsidR="0046172F" w:rsidRPr="0046172F" w:rsidRDefault="0046172F" w:rsidP="0046172F">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outer containers (+1, +2, +3),</w:t>
      </w:r>
    </w:p>
    <w:p w14:paraId="7EEDF4D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relative to our 0-present.</w:t>
      </w:r>
    </w:p>
    <w:p w14:paraId="09D5C40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Context-Level (CL) framework</w:t>
      </w:r>
      <w:r w:rsidRPr="0046172F">
        <w:rPr>
          <w:rFonts w:ascii="Times New Roman" w:eastAsia="Times New Roman" w:hAnsi="Times New Roman" w:cs="Times New Roman"/>
          <w:kern w:val="0"/>
          <w14:ligatures w14:val="none"/>
        </w:rPr>
        <w:t xml:space="preserve"> is where that role-grammar is turned into:</w:t>
      </w:r>
    </w:p>
    <w:p w14:paraId="68CD1854" w14:textId="77777777" w:rsidR="0046172F" w:rsidRPr="0046172F" w:rsidRDefault="0046172F" w:rsidP="0046172F">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concrete </w:t>
      </w:r>
      <w:r w:rsidRPr="0046172F">
        <w:rPr>
          <w:rFonts w:ascii="Times New Roman" w:eastAsia="Times New Roman" w:hAnsi="Times New Roman" w:cs="Times New Roman"/>
          <w:b/>
          <w:bCs/>
          <w:kern w:val="0"/>
          <w14:ligatures w14:val="none"/>
        </w:rPr>
        <w:t>scale bands</w:t>
      </w:r>
      <w:r w:rsidRPr="0046172F">
        <w:rPr>
          <w:rFonts w:ascii="Times New Roman" w:eastAsia="Times New Roman" w:hAnsi="Times New Roman" w:cs="Times New Roman"/>
          <w:kern w:val="0"/>
          <w14:ligatures w14:val="none"/>
        </w:rPr>
        <w:t>,</w:t>
      </w:r>
    </w:p>
    <w:p w14:paraId="1F2B30AD" w14:textId="77777777" w:rsidR="0046172F" w:rsidRPr="0046172F" w:rsidRDefault="0046172F" w:rsidP="0046172F">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empirical </w:t>
      </w:r>
      <w:r w:rsidRPr="0046172F">
        <w:rPr>
          <w:rFonts w:ascii="Times New Roman" w:eastAsia="Times New Roman" w:hAnsi="Times New Roman" w:cs="Times New Roman"/>
          <w:b/>
          <w:bCs/>
          <w:kern w:val="0"/>
          <w14:ligatures w14:val="none"/>
        </w:rPr>
        <w:t>fractal windows</w:t>
      </w:r>
      <w:r w:rsidRPr="0046172F">
        <w:rPr>
          <w:rFonts w:ascii="Times New Roman" w:eastAsia="Times New Roman" w:hAnsi="Times New Roman" w:cs="Times New Roman"/>
          <w:kern w:val="0"/>
          <w14:ligatures w14:val="none"/>
        </w:rPr>
        <w:t>,</w:t>
      </w:r>
    </w:p>
    <w:p w14:paraId="56F70E60" w14:textId="77777777" w:rsidR="0046172F" w:rsidRPr="0046172F" w:rsidRDefault="0046172F" w:rsidP="0046172F">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specific </w:t>
      </w:r>
      <w:r w:rsidRPr="0046172F">
        <w:rPr>
          <w:rFonts w:ascii="Times New Roman" w:eastAsia="Times New Roman" w:hAnsi="Times New Roman" w:cs="Times New Roman"/>
          <w:b/>
          <w:bCs/>
          <w:kern w:val="0"/>
          <w14:ligatures w14:val="none"/>
        </w:rPr>
        <w:t>geometric-mean (GM) seams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activation effects</w:t>
      </w:r>
      <w:r w:rsidRPr="0046172F">
        <w:rPr>
          <w:rFonts w:ascii="Times New Roman" w:eastAsia="Times New Roman" w:hAnsi="Times New Roman" w:cs="Times New Roman"/>
          <w:kern w:val="0"/>
          <w14:ligatures w14:val="none"/>
        </w:rPr>
        <w:t>.</w:t>
      </w:r>
    </w:p>
    <w:p w14:paraId="5EEF55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subsection is the crosswalk:</w:t>
      </w:r>
    </w:p>
    <w:p w14:paraId="1EA3E3E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How the </w:t>
      </w:r>
      <w:r w:rsidRPr="0046172F">
        <w:rPr>
          <w:rFonts w:ascii="Times New Roman" w:eastAsia="Times New Roman" w:hAnsi="Times New Roman" w:cs="Times New Roman"/>
          <w:i/>
          <w:iCs/>
          <w:kern w:val="0"/>
          <w14:ligatures w14:val="none"/>
        </w:rPr>
        <w:t>logic</w:t>
      </w:r>
      <w:r w:rsidRPr="0046172F">
        <w:rPr>
          <w:rFonts w:ascii="Times New Roman" w:eastAsia="Times New Roman" w:hAnsi="Times New Roman" w:cs="Times New Roman"/>
          <w:kern w:val="0"/>
          <w14:ligatures w14:val="none"/>
        </w:rPr>
        <w:t xml:space="preserve"> of context levels in the philosophy</w:t>
      </w:r>
      <w:r w:rsidRPr="0046172F">
        <w:rPr>
          <w:rFonts w:ascii="Times New Roman" w:eastAsia="Times New Roman" w:hAnsi="Times New Roman" w:cs="Times New Roman"/>
          <w:kern w:val="0"/>
          <w14:ligatures w14:val="none"/>
        </w:rPr>
        <w:br/>
        <w:t>maps onto the CL bands, D(L) profiles, pivots, and activation terms</w:t>
      </w:r>
      <w:r w:rsidRPr="0046172F">
        <w:rPr>
          <w:rFonts w:ascii="Times New Roman" w:eastAsia="Times New Roman" w:hAnsi="Times New Roman" w:cs="Times New Roman"/>
          <w:kern w:val="0"/>
          <w14:ligatures w14:val="none"/>
        </w:rPr>
        <w:br/>
        <w:t>used in the technical documents.</w:t>
      </w:r>
    </w:p>
    <w:p w14:paraId="106A3FF4"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F157A4">
          <v:rect id="_x0000_i1221" style="width:0;height:1.5pt" o:hralign="center" o:hrstd="t" o:hr="t" fillcolor="#a0a0a0" stroked="f"/>
        </w:pict>
      </w:r>
    </w:p>
    <w:p w14:paraId="572427DD"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Context-role logic → six concrete CL bands</w:t>
      </w:r>
    </w:p>
    <w:p w14:paraId="211A3A4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context roles say:</w:t>
      </w:r>
    </w:p>
    <w:p w14:paraId="063A8C57"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this</w:t>
      </w:r>
      <w:proofErr w:type="gramEnd"/>
      <w:r w:rsidRPr="0046172F">
        <w:rPr>
          <w:rFonts w:ascii="Times New Roman" w:eastAsia="Times New Roman" w:hAnsi="Times New Roman" w:cs="Times New Roman"/>
          <w:kern w:val="0"/>
          <w14:ligatures w14:val="none"/>
        </w:rPr>
        <w:t xml:space="preserve"> is inner structure,”</w:t>
      </w:r>
    </w:p>
    <w:p w14:paraId="0F269138"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this</w:t>
      </w:r>
      <w:proofErr w:type="gramEnd"/>
      <w:r w:rsidRPr="0046172F">
        <w:rPr>
          <w:rFonts w:ascii="Times New Roman" w:eastAsia="Times New Roman" w:hAnsi="Times New Roman" w:cs="Times New Roman"/>
          <w:kern w:val="0"/>
          <w14:ligatures w14:val="none"/>
        </w:rPr>
        <w:t xml:space="preserve"> is my present,”</w:t>
      </w:r>
    </w:p>
    <w:p w14:paraId="559DB9E1"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this</w:t>
      </w:r>
      <w:proofErr w:type="gramEnd"/>
      <w:r w:rsidRPr="0046172F">
        <w:rPr>
          <w:rFonts w:ascii="Times New Roman" w:eastAsia="Times New Roman" w:hAnsi="Times New Roman" w:cs="Times New Roman"/>
          <w:kern w:val="0"/>
          <w14:ligatures w14:val="none"/>
        </w:rPr>
        <w:t xml:space="preserve"> is my environment,”</w:t>
      </w:r>
    </w:p>
    <w:p w14:paraId="1EF0D0D8"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this</w:t>
      </w:r>
      <w:proofErr w:type="gramEnd"/>
      <w:r w:rsidRPr="0046172F">
        <w:rPr>
          <w:rFonts w:ascii="Times New Roman" w:eastAsia="Times New Roman" w:hAnsi="Times New Roman" w:cs="Times New Roman"/>
          <w:kern w:val="0"/>
          <w14:ligatures w14:val="none"/>
        </w:rPr>
        <w:t xml:space="preserve"> is my container’s container,” etc.</w:t>
      </w:r>
    </w:p>
    <w:p w14:paraId="1788BBB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CL makes that concrete by identifying six </w:t>
      </w:r>
      <w:r w:rsidRPr="0046172F">
        <w:rPr>
          <w:rFonts w:ascii="Times New Roman" w:eastAsia="Times New Roman" w:hAnsi="Times New Roman" w:cs="Times New Roman"/>
          <w:b/>
          <w:bCs/>
          <w:kern w:val="0"/>
          <w14:ligatures w14:val="none"/>
        </w:rPr>
        <w:t>scale bands</w:t>
      </w:r>
      <w:r w:rsidRPr="0046172F">
        <w:rPr>
          <w:rFonts w:ascii="Times New Roman" w:eastAsia="Times New Roman" w:hAnsi="Times New Roman" w:cs="Times New Roman"/>
          <w:kern w:val="0"/>
          <w14:ligatures w14:val="none"/>
        </w:rPr>
        <w:t xml:space="preserve"> around our 0:</w:t>
      </w:r>
    </w:p>
    <w:p w14:paraId="73966618"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−2:</w:t>
      </w:r>
      <w:r w:rsidRPr="0046172F">
        <w:rPr>
          <w:rFonts w:ascii="Times New Roman" w:eastAsia="Times New Roman" w:hAnsi="Times New Roman" w:cs="Times New Roman"/>
          <w:kern w:val="0"/>
          <w14:ligatures w14:val="none"/>
        </w:rPr>
        <w:t xml:space="preserve"> nano / biomolecular band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1–200 nm).</w:t>
      </w:r>
    </w:p>
    <w:p w14:paraId="6BD7A844"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−1:</w:t>
      </w:r>
      <w:r w:rsidRPr="0046172F">
        <w:rPr>
          <w:rFonts w:ascii="Times New Roman" w:eastAsia="Times New Roman" w:hAnsi="Times New Roman" w:cs="Times New Roman"/>
          <w:kern w:val="0"/>
          <w14:ligatures w14:val="none"/>
        </w:rPr>
        <w:t xml:space="preserve"> micro / cellular band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 xml:space="preserve">0.2–50 </w:t>
      </w:r>
      <w:proofErr w:type="spellStart"/>
      <w:r w:rsidRPr="0046172F">
        <w:rPr>
          <w:rFonts w:ascii="Times New Roman" w:eastAsia="Times New Roman" w:hAnsi="Times New Roman" w:cs="Times New Roman"/>
          <w:kern w:val="0"/>
          <w14:ligatures w14:val="none"/>
        </w:rPr>
        <w:t>μm</w:t>
      </w:r>
      <w:proofErr w:type="spellEnd"/>
      <w:r w:rsidRPr="0046172F">
        <w:rPr>
          <w:rFonts w:ascii="Times New Roman" w:eastAsia="Times New Roman" w:hAnsi="Times New Roman" w:cs="Times New Roman"/>
          <w:kern w:val="0"/>
          <w14:ligatures w14:val="none"/>
        </w:rPr>
        <w:t>).</w:t>
      </w:r>
    </w:p>
    <w:p w14:paraId="4B5F3B27"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0:</w:t>
      </w:r>
      <w:r w:rsidRPr="0046172F">
        <w:rPr>
          <w:rFonts w:ascii="Times New Roman" w:eastAsia="Times New Roman" w:hAnsi="Times New Roman" w:cs="Times New Roman"/>
          <w:kern w:val="0"/>
          <w14:ligatures w14:val="none"/>
        </w:rPr>
        <w:t xml:space="preserve"> UGM band around ~0.1–0.12 mm (organism-present pixel).</w:t>
      </w:r>
    </w:p>
    <w:p w14:paraId="1F6D2A27"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+1:</w:t>
      </w:r>
      <w:r w:rsidRPr="0046172F">
        <w:rPr>
          <w:rFonts w:ascii="Times New Roman" w:eastAsia="Times New Roman" w:hAnsi="Times New Roman" w:cs="Times New Roman"/>
          <w:kern w:val="0"/>
          <w14:ligatures w14:val="none"/>
        </w:rPr>
        <w:t xml:space="preserve"> Earth-surface band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1–100 km).</w:t>
      </w:r>
    </w:p>
    <w:p w14:paraId="39F6CB9F"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+2:</w:t>
      </w:r>
      <w:r w:rsidRPr="0046172F">
        <w:rPr>
          <w:rFonts w:ascii="Times New Roman" w:eastAsia="Times New Roman" w:hAnsi="Times New Roman" w:cs="Times New Roman"/>
          <w:kern w:val="0"/>
          <w14:ligatures w14:val="none"/>
        </w:rPr>
        <w:t xml:space="preserve"> galactic disk band (kpc range).</w:t>
      </w:r>
    </w:p>
    <w:p w14:paraId="4BEE681B"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+3:</w:t>
      </w:r>
      <w:r w:rsidRPr="0046172F">
        <w:rPr>
          <w:rFonts w:ascii="Times New Roman" w:eastAsia="Times New Roman" w:hAnsi="Times New Roman" w:cs="Times New Roman"/>
          <w:kern w:val="0"/>
          <w14:ligatures w14:val="none"/>
        </w:rPr>
        <w:t xml:space="preserve"> cosmic shell band (</w:t>
      </w:r>
      <w:proofErr w:type="spellStart"/>
      <w:r w:rsidRPr="0046172F">
        <w:rPr>
          <w:rFonts w:ascii="Times New Roman" w:eastAsia="Times New Roman" w:hAnsi="Times New Roman" w:cs="Times New Roman"/>
          <w:kern w:val="0"/>
          <w14:ligatures w14:val="none"/>
        </w:rPr>
        <w:t>Gpc</w:t>
      </w:r>
      <w:proofErr w:type="spellEnd"/>
      <w:r w:rsidRPr="0046172F">
        <w:rPr>
          <w:rFonts w:ascii="Times New Roman" w:eastAsia="Times New Roman" w:hAnsi="Times New Roman" w:cs="Times New Roman"/>
          <w:kern w:val="0"/>
          <w14:ligatures w14:val="none"/>
        </w:rPr>
        <w:t>-scale structures / horizon).</w:t>
      </w:r>
    </w:p>
    <w:p w14:paraId="141CA96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2A9AB25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Role indices −2…+3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 xml:space="preserve"> specific </w:t>
      </w:r>
      <w:r w:rsidRPr="0046172F">
        <w:rPr>
          <w:rFonts w:ascii="Times New Roman" w:eastAsia="Times New Roman" w:hAnsi="Times New Roman" w:cs="Times New Roman"/>
          <w:b/>
          <w:bCs/>
          <w:kern w:val="0"/>
          <w14:ligatures w14:val="none"/>
        </w:rPr>
        <w:t>log-scale bands</w:t>
      </w:r>
      <w:r w:rsidRPr="0046172F">
        <w:rPr>
          <w:rFonts w:ascii="Times New Roman" w:eastAsia="Times New Roman" w:hAnsi="Times New Roman" w:cs="Times New Roman"/>
          <w:kern w:val="0"/>
          <w14:ligatures w14:val="none"/>
        </w:rPr>
        <w:t xml:space="preserve"> in CL,</w:t>
      </w:r>
      <w:r w:rsidRPr="0046172F">
        <w:rPr>
          <w:rFonts w:ascii="Times New Roman" w:eastAsia="Times New Roman" w:hAnsi="Times New Roman" w:cs="Times New Roman"/>
          <w:kern w:val="0"/>
          <w14:ligatures w14:val="none"/>
        </w:rPr>
        <w:br/>
        <w:t>each with characteristic physical sizes and dominant structures.</w:t>
      </w:r>
    </w:p>
    <w:p w14:paraId="0BB8DE7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how “inner/</w:t>
      </w: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 xml:space="preserve">/outer” becomes “nano/micro/UGM/planet/galaxy/cosmic” in a way you can </w:t>
      </w:r>
      <w:proofErr w:type="gramStart"/>
      <w:r w:rsidRPr="0046172F">
        <w:rPr>
          <w:rFonts w:ascii="Times New Roman" w:eastAsia="Times New Roman" w:hAnsi="Times New Roman" w:cs="Times New Roman"/>
          <w:kern w:val="0"/>
          <w14:ligatures w14:val="none"/>
        </w:rPr>
        <w:t>actually measure</w:t>
      </w:r>
      <w:proofErr w:type="gramEnd"/>
      <w:r w:rsidRPr="0046172F">
        <w:rPr>
          <w:rFonts w:ascii="Times New Roman" w:eastAsia="Times New Roman" w:hAnsi="Times New Roman" w:cs="Times New Roman"/>
          <w:kern w:val="0"/>
          <w14:ligatures w14:val="none"/>
        </w:rPr>
        <w:t>.</w:t>
      </w:r>
    </w:p>
    <w:p w14:paraId="4E3A7449"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BBE859">
          <v:rect id="_x0000_i1222" style="width:0;height:1.5pt" o:hralign="center" o:hrstd="t" o:hr="t" fillcolor="#a0a0a0" stroked="f"/>
        </w:pict>
      </w:r>
    </w:p>
    <w:p w14:paraId="338BE931"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Seams and GM pivots: where roles flip</w:t>
      </w:r>
    </w:p>
    <w:p w14:paraId="197DBA0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philosophical picture, </w:t>
      </w:r>
      <w:r w:rsidRPr="0046172F">
        <w:rPr>
          <w:rFonts w:ascii="Times New Roman" w:eastAsia="Times New Roman" w:hAnsi="Times New Roman" w:cs="Times New Roman"/>
          <w:b/>
          <w:bCs/>
          <w:kern w:val="0"/>
          <w14:ligatures w14:val="none"/>
        </w:rPr>
        <w:t>seams</w:t>
      </w:r>
      <w:r w:rsidRPr="0046172F">
        <w:rPr>
          <w:rFonts w:ascii="Times New Roman" w:eastAsia="Times New Roman" w:hAnsi="Times New Roman" w:cs="Times New Roman"/>
          <w:kern w:val="0"/>
          <w14:ligatures w14:val="none"/>
        </w:rPr>
        <w:t xml:space="preserve"> are where:</w:t>
      </w:r>
    </w:p>
    <w:p w14:paraId="075614A8" w14:textId="77777777" w:rsidR="0046172F" w:rsidRPr="0046172F" w:rsidRDefault="0046172F" w:rsidP="0046172F">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inner vs outer roles shift,</w:t>
      </w:r>
    </w:p>
    <w:p w14:paraId="0C632569" w14:textId="77777777" w:rsidR="0046172F" w:rsidRPr="0046172F" w:rsidRDefault="0046172F" w:rsidP="0046172F">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new kinds of structure become possible,</w:t>
      </w:r>
    </w:p>
    <w:p w14:paraId="529EDF58" w14:textId="77777777" w:rsidR="0046172F" w:rsidRPr="0046172F" w:rsidRDefault="0046172F" w:rsidP="0046172F">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“time inside time” re-organizes.</w:t>
      </w:r>
    </w:p>
    <w:p w14:paraId="33EB27A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 captures seams via:</w:t>
      </w:r>
    </w:p>
    <w:p w14:paraId="5F5C4492" w14:textId="77777777" w:rsidR="0046172F" w:rsidRPr="0046172F" w:rsidRDefault="0046172F" w:rsidP="0046172F">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Finite fractal windows:</w:t>
      </w:r>
    </w:p>
    <w:p w14:paraId="71BF8342"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ranges of scale where D(L) is approximately constant and structures repeat self-similarly.</w:t>
      </w:r>
    </w:p>
    <w:p w14:paraId="5B1B5C3B"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e.g. a nano window at −2, a micron window at −1, a UGM-</w:t>
      </w:r>
      <w:proofErr w:type="spellStart"/>
      <w:r w:rsidRPr="0046172F">
        <w:rPr>
          <w:rFonts w:ascii="Times New Roman" w:eastAsia="Times New Roman" w:hAnsi="Times New Roman" w:cs="Times New Roman"/>
          <w:kern w:val="0"/>
          <w14:ligatures w14:val="none"/>
        </w:rPr>
        <w:t>centred</w:t>
      </w:r>
      <w:proofErr w:type="spellEnd"/>
      <w:r w:rsidRPr="0046172F">
        <w:rPr>
          <w:rFonts w:ascii="Times New Roman" w:eastAsia="Times New Roman" w:hAnsi="Times New Roman" w:cs="Times New Roman"/>
          <w:kern w:val="0"/>
          <w14:ligatures w14:val="none"/>
        </w:rPr>
        <w:t xml:space="preserve"> window at 0, etc.</w:t>
      </w:r>
    </w:p>
    <w:p w14:paraId="43AE3AF2" w14:textId="77777777" w:rsidR="0046172F" w:rsidRPr="0046172F" w:rsidRDefault="0046172F" w:rsidP="0046172F">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GM pivots &amp; bridges:</w:t>
      </w:r>
    </w:p>
    <w:p w14:paraId="0E1824E4"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geometric-mean relationships between inner and outer scales:</w:t>
      </w:r>
    </w:p>
    <w:p w14:paraId="4F4C0389" w14:textId="77777777" w:rsidR="0046172F" w:rsidRPr="0046172F" w:rsidRDefault="0046172F" w:rsidP="0046172F">
      <w:pPr>
        <w:numPr>
          <w:ilvl w:val="2"/>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DNA size ↔ cell size ↔ UGM,</w:t>
      </w:r>
    </w:p>
    <w:p w14:paraId="32308E44" w14:textId="77777777" w:rsidR="0046172F" w:rsidRPr="0046172F" w:rsidRDefault="0046172F" w:rsidP="0046172F">
      <w:pPr>
        <w:numPr>
          <w:ilvl w:val="2"/>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UGM ↔ CNS size ↔ Earth-scale,</w:t>
      </w:r>
    </w:p>
    <w:p w14:paraId="0BCE84F9" w14:textId="77777777" w:rsidR="0046172F" w:rsidRPr="0046172F" w:rsidRDefault="0046172F" w:rsidP="0046172F">
      <w:pPr>
        <w:numPr>
          <w:ilvl w:val="2"/>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disc scale ↔ halo scale ↔ cosmic shell.</w:t>
      </w:r>
    </w:p>
    <w:p w14:paraId="0CCFF5C3"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these</w:t>
      </w:r>
      <w:proofErr w:type="gramEnd"/>
      <w:r w:rsidRPr="0046172F">
        <w:rPr>
          <w:rFonts w:ascii="Times New Roman" w:eastAsia="Times New Roman" w:hAnsi="Times New Roman" w:cs="Times New Roman"/>
          <w:kern w:val="0"/>
          <w14:ligatures w14:val="none"/>
        </w:rPr>
        <w:t xml:space="preserve"> GMs often cluster near the </w:t>
      </w:r>
      <w:r w:rsidRPr="0046172F">
        <w:rPr>
          <w:rFonts w:ascii="Times New Roman" w:eastAsia="Times New Roman" w:hAnsi="Times New Roman" w:cs="Times New Roman"/>
          <w:b/>
          <w:bCs/>
          <w:kern w:val="0"/>
          <w14:ligatures w14:val="none"/>
        </w:rPr>
        <w:t xml:space="preserve">band </w:t>
      </w:r>
      <w:proofErr w:type="spellStart"/>
      <w:r w:rsidRPr="0046172F">
        <w:rPr>
          <w:rFonts w:ascii="Times New Roman" w:eastAsia="Times New Roman" w:hAnsi="Times New Roman" w:cs="Times New Roman"/>
          <w:b/>
          <w:bCs/>
          <w:kern w:val="0"/>
          <w14:ligatures w14:val="none"/>
        </w:rPr>
        <w:t>centres</w:t>
      </w:r>
      <w:proofErr w:type="spellEnd"/>
      <w:r w:rsidRPr="0046172F">
        <w:rPr>
          <w:rFonts w:ascii="Times New Roman" w:eastAsia="Times New Roman" w:hAnsi="Times New Roman" w:cs="Times New Roman"/>
          <w:kern w:val="0"/>
          <w14:ligatures w14:val="none"/>
        </w:rPr>
        <w:t xml:space="preserve"> and seams.</w:t>
      </w:r>
    </w:p>
    <w:p w14:paraId="21140140" w14:textId="77777777" w:rsidR="0046172F" w:rsidRPr="0046172F" w:rsidRDefault="0046172F" w:rsidP="0046172F">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Dimension profile D(L):</w:t>
      </w:r>
    </w:p>
    <w:p w14:paraId="1780ABB3"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estimates of fractal dimension as a function of scale,</w:t>
      </w:r>
    </w:p>
    <w:p w14:paraId="3E47B563"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revealing transitions between bulk-like (D≈3) and boundary-like (D≈2)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p>
    <w:p w14:paraId="60067C1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All of this is the </w:t>
      </w:r>
      <w:r w:rsidRPr="0046172F">
        <w:rPr>
          <w:rFonts w:ascii="Times New Roman" w:eastAsia="Times New Roman" w:hAnsi="Times New Roman" w:cs="Times New Roman"/>
          <w:b/>
          <w:bCs/>
          <w:kern w:val="0"/>
          <w14:ligatures w14:val="none"/>
        </w:rPr>
        <w:t>technical expression</w:t>
      </w:r>
      <w:r w:rsidRPr="0046172F">
        <w:rPr>
          <w:rFonts w:ascii="Times New Roman" w:eastAsia="Times New Roman" w:hAnsi="Times New Roman" w:cs="Times New Roman"/>
          <w:kern w:val="0"/>
          <w14:ligatures w14:val="none"/>
        </w:rPr>
        <w:t xml:space="preserve"> of:</w:t>
      </w:r>
    </w:p>
    <w:p w14:paraId="73D46CF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here</w:t>
      </w:r>
      <w:proofErr w:type="gramEnd"/>
      <w:r w:rsidRPr="0046172F">
        <w:rPr>
          <w:rFonts w:ascii="Times New Roman" w:eastAsia="Times New Roman" w:hAnsi="Times New Roman" w:cs="Times New Roman"/>
          <w:kern w:val="0"/>
          <w14:ligatures w14:val="none"/>
        </w:rPr>
        <w:t xml:space="preserve"> is where inner chains become parts in a present,</w:t>
      </w:r>
      <w:r w:rsidRPr="0046172F">
        <w:rPr>
          <w:rFonts w:ascii="Times New Roman" w:eastAsia="Times New Roman" w:hAnsi="Times New Roman" w:cs="Times New Roman"/>
          <w:kern w:val="0"/>
          <w14:ligatures w14:val="none"/>
        </w:rPr>
        <w:br/>
        <w:t>here is where outer chains become containers,</w:t>
      </w:r>
      <w:r w:rsidRPr="0046172F">
        <w:rPr>
          <w:rFonts w:ascii="Times New Roman" w:eastAsia="Times New Roman" w:hAnsi="Times New Roman" w:cs="Times New Roman"/>
          <w:kern w:val="0"/>
          <w14:ligatures w14:val="none"/>
        </w:rPr>
        <w:br/>
        <w:t>here is where roles flip and new context-levels become meaningful.”</w:t>
      </w:r>
    </w:p>
    <w:p w14:paraId="3765AA1B"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CD79E5">
          <v:rect id="_x0000_i1223" style="width:0;height:1.5pt" o:hralign="center" o:hrstd="t" o:hr="t" fillcolor="#a0a0a0" stroked="f"/>
        </w:pict>
      </w:r>
    </w:p>
    <w:p w14:paraId="523BAE3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Ladder logic → D(L) profile and g(D) across bands</w:t>
      </w:r>
    </w:p>
    <w:p w14:paraId="5698519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philosophy side:</w:t>
      </w:r>
    </w:p>
    <w:p w14:paraId="2C7F2297" w14:textId="77777777" w:rsidR="0046172F" w:rsidRPr="0046172F" w:rsidRDefault="0046172F" w:rsidP="0046172F">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inner levels (−2, −1) are “</w:t>
      </w:r>
      <w:proofErr w:type="spellStart"/>
      <w:r w:rsidRPr="0046172F">
        <w:rPr>
          <w:rFonts w:ascii="Times New Roman" w:eastAsia="Times New Roman" w:hAnsi="Times New Roman" w:cs="Times New Roman"/>
          <w:kern w:val="0"/>
          <w14:ligatures w14:val="none"/>
        </w:rPr>
        <w:t>plexity</w:t>
      </w:r>
      <w:proofErr w:type="spellEnd"/>
      <w:r w:rsidRPr="0046172F">
        <w:rPr>
          <w:rFonts w:ascii="Times New Roman" w:eastAsia="Times New Roman" w:hAnsi="Times New Roman" w:cs="Times New Roman"/>
          <w:kern w:val="0"/>
          <w14:ligatures w14:val="none"/>
        </w:rPr>
        <w:t xml:space="preserve"> heavy,” more bulk-like,</w:t>
      </w:r>
    </w:p>
    <w:p w14:paraId="245EC3B0" w14:textId="77777777" w:rsidR="0046172F" w:rsidRPr="0046172F" w:rsidRDefault="0046172F" w:rsidP="0046172F">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outer levels (+1, +2, +3) are more container/boundary-like,</w:t>
      </w:r>
    </w:p>
    <w:p w14:paraId="6285FFB1" w14:textId="77777777" w:rsidR="0046172F" w:rsidRPr="0046172F" w:rsidRDefault="0046172F" w:rsidP="0046172F">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0 is the present where these meet.</w:t>
      </w:r>
    </w:p>
    <w:p w14:paraId="49AF11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 and V1 formalize that with:</w:t>
      </w:r>
    </w:p>
    <w:p w14:paraId="5C3D550C" w14:textId="77777777" w:rsidR="0046172F" w:rsidRPr="0046172F" w:rsidRDefault="0046172F" w:rsidP="0046172F">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dimension profile</w:t>
      </w:r>
      <w:r w:rsidRPr="0046172F">
        <w:rPr>
          <w:rFonts w:ascii="Times New Roman" w:eastAsia="Times New Roman" w:hAnsi="Times New Roman" w:cs="Times New Roman"/>
          <w:kern w:val="0"/>
          <w14:ligatures w14:val="none"/>
        </w:rPr>
        <w:t xml:space="preserve"> D(L) or D(n):</w:t>
      </w:r>
    </w:p>
    <w:p w14:paraId="37F49942"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inner bands tending toward D ≈ 3 (volume-filling structures),</w:t>
      </w:r>
    </w:p>
    <w:p w14:paraId="3DA84208"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outer bands tending toward D ≈ 2 (shells, filaments, surfaces),</w:t>
      </w:r>
    </w:p>
    <w:p w14:paraId="7AFA0A90"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transitions near the seams and especially around the present/pivot band.</w:t>
      </w:r>
    </w:p>
    <w:p w14:paraId="65743876" w14:textId="77777777" w:rsidR="0046172F" w:rsidRPr="0046172F" w:rsidRDefault="0046172F" w:rsidP="0046172F">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pivot function</w:t>
      </w:r>
      <w:r w:rsidRPr="0046172F">
        <w:rPr>
          <w:rFonts w:ascii="Times New Roman" w:eastAsia="Times New Roman" w:hAnsi="Times New Roman" w:cs="Times New Roman"/>
          <w:kern w:val="0"/>
          <w14:ligatures w14:val="none"/>
        </w:rPr>
        <w:t xml:space="preserve"> g(D):</w:t>
      </w:r>
    </w:p>
    <w:p w14:paraId="36A6F457"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modulating how dynamics and couplings behave as D passes through key thresholds (e.g., near D≈2).</w:t>
      </w:r>
    </w:p>
    <w:p w14:paraId="3DF86F8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7EDBFB5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qualitative “inner vs outer vs hinge” logic</w:t>
      </w:r>
      <w:r w:rsidRPr="0046172F">
        <w:rPr>
          <w:rFonts w:ascii="Times New Roman" w:eastAsia="Times New Roman" w:hAnsi="Times New Roman" w:cs="Times New Roman"/>
          <w:kern w:val="0"/>
          <w14:ligatures w14:val="none"/>
        </w:rPr>
        <w:br/>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 xml:space="preserve"> a quantitative D(L)/D(n) + g(D) structure</w:t>
      </w:r>
      <w:r w:rsidRPr="0046172F">
        <w:rPr>
          <w:rFonts w:ascii="Times New Roman" w:eastAsia="Times New Roman" w:hAnsi="Times New Roman" w:cs="Times New Roman"/>
          <w:kern w:val="0"/>
          <w14:ligatures w14:val="none"/>
        </w:rPr>
        <w:br/>
        <w:t>used to shape feasibility geometry and effective couplings in each band.</w:t>
      </w:r>
    </w:p>
    <w:p w14:paraId="58461C4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This is where context-level roles start feeding directly into </w:t>
      </w:r>
      <w:r w:rsidRPr="0046172F">
        <w:rPr>
          <w:rFonts w:ascii="Times New Roman" w:eastAsia="Times New Roman" w:hAnsi="Times New Roman" w:cs="Times New Roman"/>
          <w:b/>
          <w:bCs/>
          <w:kern w:val="0"/>
          <w14:ligatures w14:val="none"/>
        </w:rPr>
        <w:t>effective physics</w:t>
      </w:r>
      <w:r w:rsidRPr="0046172F">
        <w:rPr>
          <w:rFonts w:ascii="Times New Roman" w:eastAsia="Times New Roman" w:hAnsi="Times New Roman" w:cs="Times New Roman"/>
          <w:kern w:val="0"/>
          <w14:ligatures w14:val="none"/>
        </w:rPr>
        <w:t>.</w:t>
      </w:r>
    </w:p>
    <w:p w14:paraId="14B7004C"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CA1EAF">
          <v:rect id="_x0000_i1224" style="width:0;height:1.5pt" o:hralign="center" o:hrstd="t" o:hr="t" fillcolor="#a0a0a0" stroked="f"/>
        </w:pict>
      </w:r>
    </w:p>
    <w:p w14:paraId="4B9321CD"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Activation effects: when a context-level “turns on”</w:t>
      </w:r>
    </w:p>
    <w:p w14:paraId="6684862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philosophical story, </w:t>
      </w:r>
      <w:r w:rsidRPr="0046172F">
        <w:rPr>
          <w:rFonts w:ascii="Times New Roman" w:eastAsia="Times New Roman" w:hAnsi="Times New Roman" w:cs="Times New Roman"/>
          <w:b/>
          <w:bCs/>
          <w:kern w:val="0"/>
          <w14:ligatures w14:val="none"/>
        </w:rPr>
        <w:t>activation</w:t>
      </w:r>
      <w:r w:rsidRPr="0046172F">
        <w:rPr>
          <w:rFonts w:ascii="Times New Roman" w:eastAsia="Times New Roman" w:hAnsi="Times New Roman" w:cs="Times New Roman"/>
          <w:kern w:val="0"/>
          <w14:ligatures w14:val="none"/>
        </w:rPr>
        <w:t xml:space="preserve"> means:</w:t>
      </w:r>
    </w:p>
    <w:p w14:paraId="051C1184" w14:textId="77777777" w:rsidR="0046172F" w:rsidRPr="0046172F" w:rsidRDefault="0046172F" w:rsidP="0046172F">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context level starts to play an active role in feasibility:</w:t>
      </w:r>
    </w:p>
    <w:p w14:paraId="20D8AC07" w14:textId="77777777" w:rsidR="0046172F" w:rsidRPr="0046172F" w:rsidRDefault="0046172F" w:rsidP="0046172F">
      <w:pPr>
        <w:numPr>
          <w:ilvl w:val="1"/>
          <w:numId w:val="7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containers at that scale begin to </w:t>
      </w:r>
      <w:proofErr w:type="gramStart"/>
      <w:r w:rsidRPr="0046172F">
        <w:rPr>
          <w:rFonts w:ascii="Times New Roman" w:eastAsia="Times New Roman" w:hAnsi="Times New Roman" w:cs="Times New Roman"/>
          <w:kern w:val="0"/>
          <w14:ligatures w14:val="none"/>
        </w:rPr>
        <w:t>matter for</w:t>
      </w:r>
      <w:proofErr w:type="gramEnd"/>
      <w:r w:rsidRPr="0046172F">
        <w:rPr>
          <w:rFonts w:ascii="Times New Roman" w:eastAsia="Times New Roman" w:hAnsi="Times New Roman" w:cs="Times New Roman"/>
          <w:kern w:val="0"/>
          <w14:ligatures w14:val="none"/>
        </w:rPr>
        <w:t xml:space="preserve"> what present-acts are possible.</w:t>
      </w:r>
    </w:p>
    <w:p w14:paraId="334C4F6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CL + gravity work encodes activation as:</w:t>
      </w:r>
    </w:p>
    <w:p w14:paraId="118FDBFF" w14:textId="77777777" w:rsidR="0046172F" w:rsidRPr="0046172F" w:rsidRDefault="0046172F" w:rsidP="0046172F">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scale-dependent terms</w:t>
      </w:r>
      <w:r w:rsidRPr="0046172F">
        <w:rPr>
          <w:rFonts w:ascii="Times New Roman" w:eastAsia="Times New Roman" w:hAnsi="Times New Roman" w:cs="Times New Roman"/>
          <w:kern w:val="0"/>
          <w14:ligatures w14:val="none"/>
        </w:rPr>
        <w:t xml:space="preserve"> in feasibility / gravity functions:</w:t>
      </w:r>
    </w:p>
    <w:p w14:paraId="56F77F7B" w14:textId="77777777" w:rsidR="0046172F" w:rsidRPr="0046172F" w:rsidRDefault="0046172F" w:rsidP="0046172F">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e.g. a +3 (“Milky Way”) term that has negligible effect below some radius,</w:t>
      </w:r>
    </w:p>
    <w:p w14:paraId="6FE27436" w14:textId="77777777" w:rsidR="0046172F" w:rsidRPr="0046172F" w:rsidRDefault="0046172F" w:rsidP="0046172F">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becomes significant once masses and distances cross a band </w:t>
      </w: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w:t>
      </w:r>
    </w:p>
    <w:p w14:paraId="5D91365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practice:</w:t>
      </w:r>
    </w:p>
    <w:p w14:paraId="26DEE28E" w14:textId="77777777" w:rsidR="0046172F" w:rsidRPr="0046172F" w:rsidRDefault="0046172F" w:rsidP="0046172F">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at +3, </w:t>
      </w:r>
      <w:r w:rsidRPr="0046172F">
        <w:rPr>
          <w:rFonts w:ascii="Times New Roman" w:eastAsia="Times New Roman" w:hAnsi="Times New Roman" w:cs="Times New Roman"/>
          <w:b/>
          <w:bCs/>
          <w:kern w:val="0"/>
          <w14:ligatures w14:val="none"/>
        </w:rPr>
        <w:t>Milky Way activation</w:t>
      </w:r>
      <w:r w:rsidRPr="0046172F">
        <w:rPr>
          <w:rFonts w:ascii="Times New Roman" w:eastAsia="Times New Roman" w:hAnsi="Times New Roman" w:cs="Times New Roman"/>
          <w:kern w:val="0"/>
          <w14:ligatures w14:val="none"/>
        </w:rPr>
        <w:t xml:space="preserve"> shows up as:</w:t>
      </w:r>
    </w:p>
    <w:p w14:paraId="4FA61C7B"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improved fits to lensing and rotation-curve plateaus when you include a term keyed to the galaxy’s context-level role,</w:t>
      </w:r>
    </w:p>
    <w:p w14:paraId="329F6BAF"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vs using only local/3-D mass distributions.</w:t>
      </w:r>
    </w:p>
    <w:p w14:paraId="28F2D99D" w14:textId="77777777" w:rsidR="0046172F" w:rsidRPr="0046172F" w:rsidRDefault="0046172F" w:rsidP="0046172F">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 inner levels (−2, −1, 0), planned and partial probes look for:</w:t>
      </w:r>
    </w:p>
    <w:p w14:paraId="079328FE"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changes in transport, scattering, or sensory thresholds at specific </w:t>
      </w:r>
      <w:proofErr w:type="spellStart"/>
      <w:r w:rsidRPr="0046172F">
        <w:rPr>
          <w:rFonts w:ascii="Times New Roman" w:eastAsia="Times New Roman" w:hAnsi="Times New Roman" w:cs="Times New Roman"/>
          <w:kern w:val="0"/>
          <w14:ligatures w14:val="none"/>
        </w:rPr>
        <w:t>nanometre</w:t>
      </w:r>
      <w:proofErr w:type="spellEnd"/>
      <w:r w:rsidRPr="0046172F">
        <w:rPr>
          <w:rFonts w:ascii="Times New Roman" w:eastAsia="Times New Roman" w:hAnsi="Times New Roman" w:cs="Times New Roman"/>
          <w:kern w:val="0"/>
          <w14:ligatures w14:val="none"/>
        </w:rPr>
        <w:t>/micron/UGM scales,</w:t>
      </w:r>
    </w:p>
    <w:p w14:paraId="33983A4B"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which would signal “activation” of those context levels in micro-feasibility.</w:t>
      </w:r>
    </w:p>
    <w:p w14:paraId="7201148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2E7E661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Activation in philosophy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scale-gated terms</w:t>
      </w:r>
      <w:r w:rsidRPr="0046172F">
        <w:rPr>
          <w:rFonts w:ascii="Times New Roman" w:eastAsia="Times New Roman" w:hAnsi="Times New Roman" w:cs="Times New Roman"/>
          <w:kern w:val="0"/>
          <w14:ligatures w14:val="none"/>
        </w:rPr>
        <w:t xml:space="preserve"> in the feasibility/gravity structure</w:t>
      </w:r>
      <w:r w:rsidRPr="0046172F">
        <w:rPr>
          <w:rFonts w:ascii="Times New Roman" w:eastAsia="Times New Roman" w:hAnsi="Times New Roman" w:cs="Times New Roman"/>
          <w:kern w:val="0"/>
          <w14:ligatures w14:val="none"/>
        </w:rPr>
        <w:br/>
        <w:t xml:space="preserve">that </w:t>
      </w:r>
      <w:proofErr w:type="gramStart"/>
      <w:r w:rsidRPr="0046172F">
        <w:rPr>
          <w:rFonts w:ascii="Times New Roman" w:eastAsia="Times New Roman" w:hAnsi="Times New Roman" w:cs="Times New Roman"/>
          <w:kern w:val="0"/>
          <w14:ligatures w14:val="none"/>
        </w:rPr>
        <w:t>become</w:t>
      </w:r>
      <w:proofErr w:type="gramEnd"/>
      <w:r w:rsidRPr="0046172F">
        <w:rPr>
          <w:rFonts w:ascii="Times New Roman" w:eastAsia="Times New Roman" w:hAnsi="Times New Roman" w:cs="Times New Roman"/>
          <w:kern w:val="0"/>
          <w14:ligatures w14:val="none"/>
        </w:rPr>
        <w:t xml:space="preserve"> non-negligible only once you cross certain CL bands.</w:t>
      </w:r>
    </w:p>
    <w:p w14:paraId="421FB71B"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07E6E7">
          <v:rect id="_x0000_i1225" style="width:0;height:1.5pt" o:hralign="center" o:hrstd="t" o:hr="t" fillcolor="#a0a0a0" stroked="f"/>
        </w:pict>
      </w:r>
    </w:p>
    <w:p w14:paraId="55C06179"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vocabulary</w:t>
      </w:r>
    </w:p>
    <w:p w14:paraId="5068308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481B8A02" w14:textId="77777777" w:rsidR="0046172F" w:rsidRPr="0046172F" w:rsidRDefault="0046172F" w:rsidP="0046172F">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context levels are the </w:t>
      </w:r>
      <w:r w:rsidRPr="0046172F">
        <w:rPr>
          <w:rFonts w:ascii="Times New Roman" w:eastAsia="Times New Roman" w:hAnsi="Times New Roman" w:cs="Times New Roman"/>
          <w:b/>
          <w:bCs/>
          <w:kern w:val="0"/>
          <w14:ligatures w14:val="none"/>
        </w:rPr>
        <w:t>roles</w:t>
      </w:r>
      <w:r w:rsidRPr="0046172F">
        <w:rPr>
          <w:rFonts w:ascii="Times New Roman" w:eastAsia="Times New Roman" w:hAnsi="Times New Roman" w:cs="Times New Roman"/>
          <w:kern w:val="0"/>
          <w14:ligatures w14:val="none"/>
        </w:rPr>
        <w:t xml:space="preserve"> that different chains of time-experience play relative to our 0-present.</w:t>
      </w:r>
    </w:p>
    <w:p w14:paraId="638A4112" w14:textId="77777777" w:rsidR="0046172F" w:rsidRPr="0046172F" w:rsidRDefault="0046172F" w:rsidP="0046172F">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bands</w:t>
      </w:r>
      <w:proofErr w:type="gramEnd"/>
      <w:r w:rsidRPr="0046172F">
        <w:rPr>
          <w:rFonts w:ascii="Times New Roman" w:eastAsia="Times New Roman" w:hAnsi="Times New Roman" w:cs="Times New Roman"/>
          <w:kern w:val="0"/>
          <w14:ligatures w14:val="none"/>
        </w:rPr>
        <w:t xml:space="preserve">, seams, and pivots are how we see those roles </w:t>
      </w:r>
      <w:r w:rsidRPr="0046172F">
        <w:rPr>
          <w:rFonts w:ascii="Times New Roman" w:eastAsia="Times New Roman" w:hAnsi="Times New Roman" w:cs="Times New Roman"/>
          <w:b/>
          <w:bCs/>
          <w:kern w:val="0"/>
          <w14:ligatures w14:val="none"/>
        </w:rPr>
        <w:t>manifest in scale</w:t>
      </w:r>
      <w:r w:rsidRPr="0046172F">
        <w:rPr>
          <w:rFonts w:ascii="Times New Roman" w:eastAsia="Times New Roman" w:hAnsi="Times New Roman" w:cs="Times New Roman"/>
          <w:kern w:val="0"/>
          <w14:ligatures w14:val="none"/>
        </w:rPr>
        <w:t>.</w:t>
      </w:r>
    </w:p>
    <w:p w14:paraId="49EF414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the formal CL + gravity work:</w:t>
      </w:r>
    </w:p>
    <w:p w14:paraId="7AA836A7" w14:textId="77777777" w:rsidR="0046172F" w:rsidRPr="0046172F" w:rsidRDefault="0046172F" w:rsidP="0046172F">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never talk about “Infinergy” or “Difinite</w:t>
      </w:r>
      <w:proofErr w:type="gramStart"/>
      <w:r w:rsidRPr="0046172F">
        <w:rPr>
          <w:rFonts w:ascii="Times New Roman" w:eastAsia="Times New Roman" w:hAnsi="Times New Roman" w:cs="Times New Roman"/>
          <w:kern w:val="0"/>
          <w14:ligatures w14:val="none"/>
        </w:rPr>
        <w:t>”;</w:t>
      </w:r>
      <w:proofErr w:type="gramEnd"/>
    </w:p>
    <w:p w14:paraId="22459A28" w14:textId="77777777" w:rsidR="0046172F" w:rsidRPr="0046172F" w:rsidRDefault="0046172F" w:rsidP="0046172F">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talk about:</w:t>
      </w:r>
    </w:p>
    <w:p w14:paraId="6337C32D"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bands</w:t>
      </w:r>
      <w:r w:rsidRPr="0046172F">
        <w:rPr>
          <w:rFonts w:ascii="Times New Roman" w:eastAsia="Times New Roman" w:hAnsi="Times New Roman" w:cs="Times New Roman"/>
          <w:kern w:val="0"/>
          <w14:ligatures w14:val="none"/>
        </w:rPr>
        <w:t xml:space="preserve"> (−2…+3) with explicit scale ranges,</w:t>
      </w:r>
    </w:p>
    <w:p w14:paraId="6D477C99"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D(L) profiles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g(D)</w:t>
      </w:r>
      <w:r w:rsidRPr="0046172F">
        <w:rPr>
          <w:rFonts w:ascii="Times New Roman" w:eastAsia="Times New Roman" w:hAnsi="Times New Roman" w:cs="Times New Roman"/>
          <w:kern w:val="0"/>
          <w14:ligatures w14:val="none"/>
        </w:rPr>
        <w:t>,</w:t>
      </w:r>
    </w:p>
    <w:p w14:paraId="6A83DEF5"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GM pivots and bridges</w:t>
      </w:r>
      <w:r w:rsidRPr="0046172F">
        <w:rPr>
          <w:rFonts w:ascii="Times New Roman" w:eastAsia="Times New Roman" w:hAnsi="Times New Roman" w:cs="Times New Roman"/>
          <w:kern w:val="0"/>
          <w14:ligatures w14:val="none"/>
        </w:rPr>
        <w:t xml:space="preserve"> between inner and outer scales,</w:t>
      </w:r>
    </w:p>
    <w:p w14:paraId="600D5410"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activation terms</w:t>
      </w:r>
      <w:r w:rsidRPr="0046172F">
        <w:rPr>
          <w:rFonts w:ascii="Times New Roman" w:eastAsia="Times New Roman" w:hAnsi="Times New Roman" w:cs="Times New Roman"/>
          <w:kern w:val="0"/>
          <w14:ligatures w14:val="none"/>
        </w:rPr>
        <w:t xml:space="preserve"> in feasibility and gravity functions keyed to specific bands.</w:t>
      </w:r>
    </w:p>
    <w:p w14:paraId="7A5EDBB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This is the direct mapping:</w:t>
      </w:r>
    </w:p>
    <w:p w14:paraId="241F65D4" w14:textId="77777777" w:rsidR="0046172F" w:rsidRPr="0046172F" w:rsidRDefault="0046172F" w:rsidP="0046172F">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Context-role logic</w:t>
      </w:r>
      <w:r w:rsidRPr="0046172F">
        <w:rPr>
          <w:rFonts w:ascii="Times New Roman" w:eastAsia="Times New Roman" w:hAnsi="Times New Roman" w:cs="Times New Roman"/>
          <w:kern w:val="0"/>
          <w14:ligatures w14:val="none"/>
        </w:rPr>
        <w:t xml:space="preserve"> →</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CL bands &amp; seams, D(L)/g(D), GM pivots, activation</w:t>
      </w:r>
      <w:r w:rsidRPr="0046172F">
        <w:rPr>
          <w:rFonts w:ascii="Times New Roman" w:eastAsia="Times New Roman" w:hAnsi="Times New Roman" w:cs="Times New Roman"/>
          <w:kern w:val="0"/>
          <w14:ligatures w14:val="none"/>
        </w:rPr>
        <w:t>.</w:t>
      </w:r>
    </w:p>
    <w:p w14:paraId="63923CF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Together, they ensure that:</w:t>
      </w:r>
    </w:p>
    <w:p w14:paraId="7C39F6D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same nested context structure used in the philosophical underpinnings</w:t>
      </w:r>
      <w:r w:rsidRPr="0046172F">
        <w:rPr>
          <w:rFonts w:ascii="Times New Roman" w:eastAsia="Times New Roman" w:hAnsi="Times New Roman" w:cs="Times New Roman"/>
          <w:kern w:val="0"/>
          <w14:ligatures w14:val="none"/>
        </w:rPr>
        <w:br/>
        <w:t xml:space="preserve">is the one the technical CL and gravity documents </w:t>
      </w:r>
      <w:proofErr w:type="gramStart"/>
      <w:r w:rsidRPr="0046172F">
        <w:rPr>
          <w:rFonts w:ascii="Times New Roman" w:eastAsia="Times New Roman" w:hAnsi="Times New Roman" w:cs="Times New Roman"/>
          <w:kern w:val="0"/>
          <w14:ligatures w14:val="none"/>
        </w:rPr>
        <w:t>actually measure</w:t>
      </w:r>
      <w:proofErr w:type="gramEnd"/>
      <w:r w:rsidRPr="0046172F">
        <w:rPr>
          <w:rFonts w:ascii="Times New Roman" w:eastAsia="Times New Roman" w:hAnsi="Times New Roman" w:cs="Times New Roman"/>
          <w:kern w:val="0"/>
          <w14:ligatures w14:val="none"/>
        </w:rPr>
        <w:t xml:space="preserve"> and model,</w:t>
      </w:r>
      <w:r w:rsidRPr="0046172F">
        <w:rPr>
          <w:rFonts w:ascii="Times New Roman" w:eastAsia="Times New Roman" w:hAnsi="Times New Roman" w:cs="Times New Roman"/>
          <w:kern w:val="0"/>
          <w14:ligatures w14:val="none"/>
        </w:rPr>
        <w:br/>
        <w:t>not some unrelated scale-story invented after the fact.</w:t>
      </w:r>
    </w:p>
    <w:p w14:paraId="56BEB26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the next subsection (10.5), we’ll do the final piece of this mapping:</w:t>
      </w:r>
      <w:r w:rsidRPr="0046172F">
        <w:rPr>
          <w:rFonts w:ascii="Times New Roman" w:eastAsia="Times New Roman" w:hAnsi="Times New Roman" w:cs="Times New Roman"/>
          <w:kern w:val="0"/>
          <w14:ligatures w14:val="none"/>
        </w:rPr>
        <w:br/>
        <w:t xml:space="preserve">showing how </w:t>
      </w: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in AR is treated as </w:t>
      </w:r>
      <w:r w:rsidRPr="0046172F">
        <w:rPr>
          <w:rFonts w:ascii="Times New Roman" w:eastAsia="Times New Roman" w:hAnsi="Times New Roman" w:cs="Times New Roman"/>
          <w:b/>
          <w:bCs/>
          <w:kern w:val="0"/>
          <w14:ligatures w14:val="none"/>
        </w:rPr>
        <w:t>feasibility geometry over containers</w:t>
      </w:r>
      <w:r w:rsidRPr="0046172F">
        <w:rPr>
          <w:rFonts w:ascii="Times New Roman" w:eastAsia="Times New Roman" w:hAnsi="Times New Roman" w:cs="Times New Roman"/>
          <w:kern w:val="0"/>
          <w14:ligatures w14:val="none"/>
        </w:rPr>
        <w:t>—how “fields” are reinterpreted as readouts of context-level biases, rather than as primitives that exist separately from present-acts.</w:t>
      </w:r>
    </w:p>
    <w:p w14:paraId="2D67B30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4" w:name="_Toc215316350"/>
      <w:r w:rsidRPr="0046172F">
        <w:rPr>
          <w:rFonts w:ascii="Times New Roman" w:eastAsia="Times New Roman" w:hAnsi="Times New Roman" w:cs="Times New Roman"/>
          <w:b/>
          <w:bCs/>
          <w:kern w:val="0"/>
          <w:sz w:val="27"/>
          <w:szCs w:val="27"/>
          <w14:ligatures w14:val="none"/>
        </w:rPr>
        <w:t>10.5 Gravity as feasibility geometry: why “fields” are readouts of container bias, not primitives</w:t>
      </w:r>
      <w:bookmarkEnd w:id="64"/>
    </w:p>
    <w:p w14:paraId="7E4CA98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the usual picture, gravity is:</w:t>
      </w:r>
    </w:p>
    <w:p w14:paraId="5E107589" w14:textId="77777777" w:rsidR="0046172F" w:rsidRPr="0046172F" w:rsidRDefault="0046172F" w:rsidP="0046172F">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field</w:t>
      </w:r>
      <w:r w:rsidRPr="0046172F">
        <w:rPr>
          <w:rFonts w:ascii="Times New Roman" w:eastAsia="Times New Roman" w:hAnsi="Times New Roman" w:cs="Times New Roman"/>
          <w:kern w:val="0"/>
          <w14:ligatures w14:val="none"/>
        </w:rPr>
        <w:t xml:space="preserve"> (Newtonian potential, metric field in GR)</w:t>
      </w:r>
    </w:p>
    <w:p w14:paraId="3879EC5A" w14:textId="77777777" w:rsidR="0046172F" w:rsidRPr="0046172F" w:rsidRDefault="0046172F" w:rsidP="0046172F">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 exists as a basic “thing” in spacetime,</w:t>
      </w:r>
    </w:p>
    <w:p w14:paraId="386CFB88" w14:textId="77777777" w:rsidR="0046172F" w:rsidRPr="0046172F" w:rsidRDefault="0046172F" w:rsidP="0046172F">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matter “feels” that field as a force or as curvature.</w:t>
      </w:r>
    </w:p>
    <w:p w14:paraId="47FA6B2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Absolute Relativity, that order is flipped:</w:t>
      </w:r>
    </w:p>
    <w:p w14:paraId="6CED430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is not a primitive field that exists in addition to present-acts.</w:t>
      </w:r>
      <w:r w:rsidRPr="0046172F">
        <w:rPr>
          <w:rFonts w:ascii="Times New Roman" w:eastAsia="Times New Roman" w:hAnsi="Times New Roman" w:cs="Times New Roman"/>
          <w:kern w:val="0"/>
          <w14:ligatures w14:val="none"/>
        </w:rPr>
        <w:br/>
        <w:t xml:space="preserve">It is the </w:t>
      </w:r>
      <w:r w:rsidRPr="0046172F">
        <w:rPr>
          <w:rFonts w:ascii="Times New Roman" w:eastAsia="Times New Roman" w:hAnsi="Times New Roman" w:cs="Times New Roman"/>
          <w:b/>
          <w:bCs/>
          <w:kern w:val="0"/>
          <w14:ligatures w14:val="none"/>
        </w:rPr>
        <w:t>pattern of which present-acts are feasible</w:t>
      </w:r>
      <w:r w:rsidRPr="0046172F">
        <w:rPr>
          <w:rFonts w:ascii="Times New Roman" w:eastAsia="Times New Roman" w:hAnsi="Times New Roman" w:cs="Times New Roman"/>
          <w:kern w:val="0"/>
          <w14:ligatures w14:val="none"/>
        </w:rPr>
        <w:t xml:space="preserve"> across the context ladder,</w:t>
      </w:r>
      <w:r w:rsidRPr="0046172F">
        <w:rPr>
          <w:rFonts w:ascii="Times New Roman" w:eastAsia="Times New Roman" w:hAnsi="Times New Roman" w:cs="Times New Roman"/>
          <w:kern w:val="0"/>
          <w14:ligatures w14:val="none"/>
        </w:rPr>
        <w:br/>
        <w:t>especially in relation to container structures at +1, +2, +3.</w:t>
      </w:r>
    </w:p>
    <w:p w14:paraId="6530720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“Fields” then become:</w:t>
      </w:r>
    </w:p>
    <w:p w14:paraId="0E934958" w14:textId="77777777" w:rsidR="0046172F" w:rsidRPr="0046172F" w:rsidRDefault="0046172F" w:rsidP="0046172F">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diagnostic summaries</w:t>
      </w:r>
      <w:r w:rsidRPr="0046172F">
        <w:rPr>
          <w:rFonts w:ascii="Times New Roman" w:eastAsia="Times New Roman" w:hAnsi="Times New Roman" w:cs="Times New Roman"/>
          <w:kern w:val="0"/>
          <w14:ligatures w14:val="none"/>
        </w:rPr>
        <w:t xml:space="preserve"> of that pattern of feasibility,</w:t>
      </w:r>
    </w:p>
    <w:p w14:paraId="43715D6E" w14:textId="77777777" w:rsidR="0046172F" w:rsidRPr="0046172F" w:rsidRDefault="0046172F" w:rsidP="0046172F">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independent ontological substances.</w:t>
      </w:r>
    </w:p>
    <w:p w14:paraId="6F1A2218"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8560F1">
          <v:rect id="_x0000_i1226" style="width:0;height:1.5pt" o:hralign="center" o:hrstd="t" o:hr="t" fillcolor="#a0a0a0" stroked="f"/>
        </w:pict>
      </w:r>
    </w:p>
    <w:p w14:paraId="589AEA7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Feasibility geometry: what updates are easy vs hard</w:t>
      </w:r>
    </w:p>
    <w:p w14:paraId="4A21482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From the engine’s perspective, each candidate </w:t>
      </w:r>
      <w:proofErr w:type="gramStart"/>
      <w:r w:rsidRPr="0046172F">
        <w:rPr>
          <w:rFonts w:ascii="Times New Roman" w:eastAsia="Times New Roman" w:hAnsi="Times New Roman" w:cs="Times New Roman"/>
          <w:kern w:val="0"/>
          <w14:ligatures w14:val="none"/>
        </w:rPr>
        <w:t>update</w:t>
      </w:r>
      <w:proofErr w:type="gramEnd"/>
      <w:r w:rsidRPr="0046172F">
        <w:rPr>
          <w:rFonts w:ascii="Times New Roman" w:eastAsia="Times New Roman" w:hAnsi="Times New Roman" w:cs="Times New Roman"/>
          <w:kern w:val="0"/>
          <w14:ligatures w14:val="none"/>
        </w:rPr>
        <w:t xml:space="preserve"> at a site:</w:t>
      </w:r>
    </w:p>
    <w:p w14:paraId="79DA8644" w14:textId="77777777" w:rsidR="0046172F" w:rsidRPr="0046172F" w:rsidRDefault="0046172F" w:rsidP="0046172F">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is either </w:t>
      </w:r>
      <w:r w:rsidRPr="0046172F">
        <w:rPr>
          <w:rFonts w:ascii="Times New Roman" w:eastAsia="Times New Roman" w:hAnsi="Times New Roman" w:cs="Times New Roman"/>
          <w:b/>
          <w:bCs/>
          <w:kern w:val="0"/>
          <w14:ligatures w14:val="none"/>
        </w:rPr>
        <w:t>feasible</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ruled out</w:t>
      </w:r>
      <w:r w:rsidRPr="0046172F">
        <w:rPr>
          <w:rFonts w:ascii="Times New Roman" w:eastAsia="Times New Roman" w:hAnsi="Times New Roman" w:cs="Times New Roman"/>
          <w:kern w:val="0"/>
          <w14:ligatures w14:val="none"/>
        </w:rPr>
        <w:t>,</w:t>
      </w:r>
    </w:p>
    <w:p w14:paraId="4F5DC714" w14:textId="77777777" w:rsidR="0046172F" w:rsidRPr="0046172F" w:rsidRDefault="0046172F" w:rsidP="0046172F">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sits somewhere on a graded scale of how “</w:t>
      </w:r>
      <w:proofErr w:type="spellStart"/>
      <w:r w:rsidRPr="0046172F">
        <w:rPr>
          <w:rFonts w:ascii="Times New Roman" w:eastAsia="Times New Roman" w:hAnsi="Times New Roman" w:cs="Times New Roman"/>
          <w:kern w:val="0"/>
          <w14:ligatures w14:val="none"/>
        </w:rPr>
        <w:t>favoured</w:t>
      </w:r>
      <w:proofErr w:type="spellEnd"/>
      <w:r w:rsidRPr="0046172F">
        <w:rPr>
          <w:rFonts w:ascii="Times New Roman" w:eastAsia="Times New Roman" w:hAnsi="Times New Roman" w:cs="Times New Roman"/>
          <w:kern w:val="0"/>
          <w14:ligatures w14:val="none"/>
        </w:rPr>
        <w:t>” vs “</w:t>
      </w:r>
      <w:proofErr w:type="spellStart"/>
      <w:r w:rsidRPr="0046172F">
        <w:rPr>
          <w:rFonts w:ascii="Times New Roman" w:eastAsia="Times New Roman" w:hAnsi="Times New Roman" w:cs="Times New Roman"/>
          <w:kern w:val="0"/>
          <w14:ligatures w14:val="none"/>
        </w:rPr>
        <w:t>disfavoured</w:t>
      </w:r>
      <w:proofErr w:type="spellEnd"/>
      <w:r w:rsidRPr="0046172F">
        <w:rPr>
          <w:rFonts w:ascii="Times New Roman" w:eastAsia="Times New Roman" w:hAnsi="Times New Roman" w:cs="Times New Roman"/>
          <w:kern w:val="0"/>
          <w14:ligatures w14:val="none"/>
        </w:rPr>
        <w:t>” it is,</w:t>
      </w:r>
      <w:r w:rsidRPr="0046172F">
        <w:rPr>
          <w:rFonts w:ascii="Times New Roman" w:eastAsia="Times New Roman" w:hAnsi="Times New Roman" w:cs="Times New Roman"/>
          <w:kern w:val="0"/>
          <w14:ligatures w14:val="none"/>
        </w:rPr>
        <w:br/>
        <w:t>depending on constraints.</w:t>
      </w:r>
    </w:p>
    <w:p w14:paraId="5BAB252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feasibility geometry</w:t>
      </w:r>
      <w:r w:rsidRPr="0046172F">
        <w:rPr>
          <w:rFonts w:ascii="Times New Roman" w:eastAsia="Times New Roman" w:hAnsi="Times New Roman" w:cs="Times New Roman"/>
          <w:kern w:val="0"/>
          <w14:ligatures w14:val="none"/>
        </w:rPr>
        <w:t xml:space="preserve"> is:</w:t>
      </w:r>
    </w:p>
    <w:p w14:paraId="4FBD2FA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pattern of those </w:t>
      </w:r>
      <w:proofErr w:type="spellStart"/>
      <w:r w:rsidRPr="0046172F">
        <w:rPr>
          <w:rFonts w:ascii="Times New Roman" w:eastAsia="Times New Roman" w:hAnsi="Times New Roman" w:cs="Times New Roman"/>
          <w:kern w:val="0"/>
          <w14:ligatures w14:val="none"/>
        </w:rPr>
        <w:t>favourings</w:t>
      </w:r>
      <w:proofErr w:type="spellEnd"/>
      <w:r w:rsidRPr="0046172F">
        <w:rPr>
          <w:rFonts w:ascii="Times New Roman" w:eastAsia="Times New Roman" w:hAnsi="Times New Roman" w:cs="Times New Roman"/>
          <w:kern w:val="0"/>
          <w14:ligatures w14:val="none"/>
        </w:rPr>
        <w:t xml:space="preserve"> and suppressions across space and context levels.</w:t>
      </w:r>
    </w:p>
    <w:p w14:paraId="27DA9F8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you plot:</w:t>
      </w:r>
    </w:p>
    <w:p w14:paraId="09276AF8" w14:textId="77777777" w:rsidR="0046172F" w:rsidRPr="0046172F" w:rsidRDefault="0046172F" w:rsidP="0046172F">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how likely or easy it is for certain world configurations to arise</w:t>
      </w:r>
    </w:p>
    <w:p w14:paraId="483F6CE8" w14:textId="77777777" w:rsidR="0046172F" w:rsidRPr="0046172F" w:rsidRDefault="0046172F" w:rsidP="0046172F">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as a function of position and container structure,</w:t>
      </w:r>
    </w:p>
    <w:p w14:paraId="4441DEB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will see patterns that, at large scales, look like:</w:t>
      </w:r>
    </w:p>
    <w:p w14:paraId="2E09010C"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attractive </w:t>
      </w:r>
      <w:proofErr w:type="gramStart"/>
      <w:r w:rsidRPr="0046172F">
        <w:rPr>
          <w:rFonts w:ascii="Times New Roman" w:eastAsia="Times New Roman" w:hAnsi="Times New Roman" w:cs="Times New Roman"/>
          <w:kern w:val="0"/>
          <w14:ligatures w14:val="none"/>
        </w:rPr>
        <w:t>potentials</w:t>
      </w:r>
      <w:proofErr w:type="gramEnd"/>
      <w:r w:rsidRPr="0046172F">
        <w:rPr>
          <w:rFonts w:ascii="Times New Roman" w:eastAsia="Times New Roman" w:hAnsi="Times New Roman" w:cs="Times New Roman"/>
          <w:kern w:val="0"/>
          <w14:ligatures w14:val="none"/>
        </w:rPr>
        <w:t>,</w:t>
      </w:r>
    </w:p>
    <w:p w14:paraId="2A79ED8C"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curved trajectories,</w:t>
      </w:r>
    </w:p>
    <w:p w14:paraId="229AD294"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redshifts,</w:t>
      </w:r>
    </w:p>
    <w:p w14:paraId="288D2C84"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w:t>
      </w:r>
    </w:p>
    <w:p w14:paraId="4AF198FF"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plateaus in rotation curves.</w:t>
      </w:r>
    </w:p>
    <w:p w14:paraId="31874EB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AR, those patterns </w:t>
      </w:r>
      <w:r w:rsidRPr="0046172F">
        <w:rPr>
          <w:rFonts w:ascii="Times New Roman" w:eastAsia="Times New Roman" w:hAnsi="Times New Roman" w:cs="Times New Roman"/>
          <w:i/>
          <w:iCs/>
          <w:kern w:val="0"/>
          <w14:ligatures w14:val="none"/>
        </w:rPr>
        <w:t>are</w:t>
      </w:r>
      <w:r w:rsidRPr="0046172F">
        <w:rPr>
          <w:rFonts w:ascii="Times New Roman" w:eastAsia="Times New Roman" w:hAnsi="Times New Roman" w:cs="Times New Roman"/>
          <w:kern w:val="0"/>
          <w14:ligatures w14:val="none"/>
        </w:rPr>
        <w:t xml:space="preserve"> what we call “gravitational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p>
    <w:p w14:paraId="2EE2D742"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E4C8DA">
          <v:rect id="_x0000_i1227" style="width:0;height:1.5pt" o:hralign="center" o:hrstd="t" o:hr="t" fillcolor="#a0a0a0" stroked="f"/>
        </w:pict>
      </w:r>
    </w:p>
    <w:p w14:paraId="4F68DB9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Containers: shells, disks, and context levels as sources of bias</w:t>
      </w:r>
    </w:p>
    <w:p w14:paraId="04BCF6D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levels +2 and +3 (galactic and cosmic scales), and to some extent +1 (Earth-surface), are not just “background scenery.” They are:</w:t>
      </w:r>
    </w:p>
    <w:p w14:paraId="605563ED" w14:textId="77777777" w:rsidR="0046172F" w:rsidRPr="0046172F" w:rsidRDefault="0046172F" w:rsidP="0046172F">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container structures</w:t>
      </w:r>
      <w:r w:rsidRPr="0046172F">
        <w:rPr>
          <w:rFonts w:ascii="Times New Roman" w:eastAsia="Times New Roman" w:hAnsi="Times New Roman" w:cs="Times New Roman"/>
          <w:kern w:val="0"/>
          <w14:ligatures w14:val="none"/>
        </w:rPr>
        <w:t>:</w:t>
      </w:r>
    </w:p>
    <w:p w14:paraId="46E7572F" w14:textId="77777777" w:rsidR="0046172F" w:rsidRPr="0046172F" w:rsidRDefault="0046172F" w:rsidP="0046172F">
      <w:pPr>
        <w:numPr>
          <w:ilvl w:val="1"/>
          <w:numId w:val="7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shells, disks, filaments,</w:t>
      </w:r>
    </w:p>
    <w:p w14:paraId="340888FB" w14:textId="77777777" w:rsidR="0046172F" w:rsidRPr="0046172F" w:rsidRDefault="0046172F" w:rsidP="0046172F">
      <w:pPr>
        <w:numPr>
          <w:ilvl w:val="1"/>
          <w:numId w:val="7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large, relatively stable arrangements of matter/time-chains</w:t>
      </w:r>
      <w:r w:rsidRPr="0046172F">
        <w:rPr>
          <w:rFonts w:ascii="Times New Roman" w:eastAsia="Times New Roman" w:hAnsi="Times New Roman" w:cs="Times New Roman"/>
          <w:kern w:val="0"/>
          <w14:ligatures w14:val="none"/>
        </w:rPr>
        <w:br/>
        <w:t xml:space="preserve">that define </w:t>
      </w:r>
      <w:r w:rsidRPr="0046172F">
        <w:rPr>
          <w:rFonts w:ascii="Times New Roman" w:eastAsia="Times New Roman" w:hAnsi="Times New Roman" w:cs="Times New Roman"/>
          <w:b/>
          <w:bCs/>
          <w:kern w:val="0"/>
          <w14:ligatures w14:val="none"/>
        </w:rPr>
        <w:t>outer contexts</w:t>
      </w:r>
      <w:r w:rsidRPr="0046172F">
        <w:rPr>
          <w:rFonts w:ascii="Times New Roman" w:eastAsia="Times New Roman" w:hAnsi="Times New Roman" w:cs="Times New Roman"/>
          <w:kern w:val="0"/>
          <w14:ligatures w14:val="none"/>
        </w:rPr>
        <w:t xml:space="preserve"> for many inner chains.</w:t>
      </w:r>
    </w:p>
    <w:p w14:paraId="467BD60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These containers:</w:t>
      </w:r>
    </w:p>
    <w:p w14:paraId="17CECA60" w14:textId="77777777" w:rsidR="0046172F" w:rsidRPr="0046172F" w:rsidRDefault="0046172F" w:rsidP="0046172F">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bias which updates are possible</w:t>
      </w:r>
      <w:r w:rsidRPr="0046172F">
        <w:rPr>
          <w:rFonts w:ascii="Times New Roman" w:eastAsia="Times New Roman" w:hAnsi="Times New Roman" w:cs="Times New Roman"/>
          <w:kern w:val="0"/>
          <w14:ligatures w14:val="none"/>
        </w:rPr>
        <w:t xml:space="preserve"> for inner structures:</w:t>
      </w:r>
    </w:p>
    <w:p w14:paraId="733673B4" w14:textId="77777777" w:rsidR="0046172F" w:rsidRPr="0046172F" w:rsidRDefault="0046172F" w:rsidP="0046172F">
      <w:pPr>
        <w:numPr>
          <w:ilvl w:val="1"/>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 deep potential well,</w:t>
      </w:r>
      <w:r w:rsidRPr="0046172F">
        <w:rPr>
          <w:rFonts w:ascii="Times New Roman" w:eastAsia="Times New Roman" w:hAnsi="Times New Roman" w:cs="Times New Roman"/>
          <w:kern w:val="0"/>
          <w14:ligatures w14:val="none"/>
        </w:rPr>
        <w:br/>
        <w:t>certain outward moves are harder (less feasible),</w:t>
      </w:r>
      <w:r w:rsidRPr="0046172F">
        <w:rPr>
          <w:rFonts w:ascii="Times New Roman" w:eastAsia="Times New Roman" w:hAnsi="Times New Roman" w:cs="Times New Roman"/>
          <w:kern w:val="0"/>
          <w14:ligatures w14:val="none"/>
        </w:rPr>
        <w:br/>
        <w:t>inward moves are easier (more feasible).</w:t>
      </w:r>
    </w:p>
    <w:p w14:paraId="0B01AE64" w14:textId="77777777" w:rsidR="0046172F" w:rsidRPr="0046172F" w:rsidRDefault="0046172F" w:rsidP="0046172F">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shape the </w:t>
      </w:r>
      <w:r w:rsidRPr="0046172F">
        <w:rPr>
          <w:rFonts w:ascii="Times New Roman" w:eastAsia="Times New Roman" w:hAnsi="Times New Roman" w:cs="Times New Roman"/>
          <w:b/>
          <w:bCs/>
          <w:kern w:val="0"/>
          <w14:ligatures w14:val="none"/>
        </w:rPr>
        <w:t>feasible paths</w:t>
      </w:r>
      <w:r w:rsidRPr="0046172F">
        <w:rPr>
          <w:rFonts w:ascii="Times New Roman" w:eastAsia="Times New Roman" w:hAnsi="Times New Roman" w:cs="Times New Roman"/>
          <w:kern w:val="0"/>
          <w14:ligatures w14:val="none"/>
        </w:rPr>
        <w:t xml:space="preserve"> of motion and configuration:</w:t>
      </w:r>
    </w:p>
    <w:p w14:paraId="5A8BD851" w14:textId="77777777" w:rsidR="0046172F" w:rsidRPr="0046172F" w:rsidRDefault="0046172F" w:rsidP="0046172F">
      <w:pPr>
        <w:numPr>
          <w:ilvl w:val="1"/>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bodies tend to follow geodesic-like paths in this feasibility landscape,</w:t>
      </w:r>
    </w:p>
    <w:p w14:paraId="41F678C9" w14:textId="77777777" w:rsidR="0046172F" w:rsidRPr="0046172F" w:rsidRDefault="0046172F" w:rsidP="0046172F">
      <w:pPr>
        <w:numPr>
          <w:ilvl w:val="1"/>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light-like updates are bent and delayed along routes that “fit” the container geometry.</w:t>
      </w:r>
    </w:p>
    <w:p w14:paraId="27849D4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Instead of saying “a gravitational field pulls things,” AR says:</w:t>
      </w:r>
    </w:p>
    <w:p w14:paraId="2593442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container structure (context levels, shells, disks)</w:t>
      </w:r>
      <w:r w:rsidRPr="0046172F">
        <w:rPr>
          <w:rFonts w:ascii="Times New Roman" w:eastAsia="Times New Roman" w:hAnsi="Times New Roman" w:cs="Times New Roman"/>
          <w:kern w:val="0"/>
          <w14:ligatures w14:val="none"/>
        </w:rPr>
        <w:br/>
        <w:t xml:space="preserve">changes the </w:t>
      </w:r>
      <w:r w:rsidRPr="0046172F">
        <w:rPr>
          <w:rFonts w:ascii="Times New Roman" w:eastAsia="Times New Roman" w:hAnsi="Times New Roman" w:cs="Times New Roman"/>
          <w:b/>
          <w:bCs/>
          <w:kern w:val="0"/>
          <w14:ligatures w14:val="none"/>
        </w:rPr>
        <w:t>pattern of feasible present-acts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and this pattern shows up, when viewed diagnostically, as a “field.”</w:t>
      </w:r>
    </w:p>
    <w:p w14:paraId="1DA95F76"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FA4216">
          <v:rect id="_x0000_i1228" style="width:0;height:1.5pt" o:hralign="center" o:hrstd="t" o:hr="t" fillcolor="#a0a0a0" stroked="f"/>
        </w:pict>
      </w:r>
    </w:p>
    <w:p w14:paraId="05BFF18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b/>
          <w:bCs/>
          <w:kern w:val="0"/>
          <w14:ligatures w14:val="none"/>
        </w:rPr>
        <w:t xml:space="preserve"> and χ: engine-level implementation of gravity</w:t>
      </w:r>
    </w:p>
    <w:p w14:paraId="2FA2BD9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V2/V2.1, this idea is made concrete by gates like </w:t>
      </w: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kern w:val="0"/>
          <w14:ligatures w14:val="none"/>
        </w:rPr>
        <w:t xml:space="preserve"> and parameters like </w:t>
      </w:r>
      <w:r w:rsidRPr="0046172F">
        <w:rPr>
          <w:rFonts w:ascii="Times New Roman" w:eastAsia="Times New Roman" w:hAnsi="Times New Roman" w:cs="Times New Roman"/>
          <w:b/>
          <w:bCs/>
          <w:kern w:val="0"/>
          <w14:ligatures w14:val="none"/>
        </w:rPr>
        <w:t>χ</w:t>
      </w:r>
      <w:r w:rsidRPr="0046172F">
        <w:rPr>
          <w:rFonts w:ascii="Times New Roman" w:eastAsia="Times New Roman" w:hAnsi="Times New Roman" w:cs="Times New Roman"/>
          <w:kern w:val="0"/>
          <w14:ligatures w14:val="none"/>
        </w:rPr>
        <w:t>.</w:t>
      </w:r>
    </w:p>
    <w:p w14:paraId="114F0326" w14:textId="77777777" w:rsidR="0046172F" w:rsidRPr="0046172F" w:rsidRDefault="0046172F" w:rsidP="0046172F">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kern w:val="0"/>
          <w14:ligatures w14:val="none"/>
        </w:rPr>
        <w:t>:</w:t>
      </w:r>
    </w:p>
    <w:p w14:paraId="1F38875F"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looks at the relation between a local site and the container structure at +1/+2/+3,</w:t>
      </w:r>
    </w:p>
    <w:p w14:paraId="56AE14B0"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modulates feasibility of candidate next states based on:</w:t>
      </w:r>
    </w:p>
    <w:p w14:paraId="6F5C8138" w14:textId="77777777" w:rsidR="0046172F" w:rsidRPr="0046172F" w:rsidRDefault="0046172F" w:rsidP="0046172F">
      <w:pPr>
        <w:numPr>
          <w:ilvl w:val="2"/>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distance from container </w:t>
      </w:r>
      <w:proofErr w:type="spellStart"/>
      <w:r w:rsidRPr="0046172F">
        <w:rPr>
          <w:rFonts w:ascii="Times New Roman" w:eastAsia="Times New Roman" w:hAnsi="Times New Roman" w:cs="Times New Roman"/>
          <w:kern w:val="0"/>
          <w14:ligatures w14:val="none"/>
        </w:rPr>
        <w:t>centres</w:t>
      </w:r>
      <w:proofErr w:type="spellEnd"/>
      <w:r w:rsidRPr="0046172F">
        <w:rPr>
          <w:rFonts w:ascii="Times New Roman" w:eastAsia="Times New Roman" w:hAnsi="Times New Roman" w:cs="Times New Roman"/>
          <w:kern w:val="0"/>
          <w14:ligatures w14:val="none"/>
        </w:rPr>
        <w:t>,</w:t>
      </w:r>
    </w:p>
    <w:p w14:paraId="4AD64704" w14:textId="77777777" w:rsidR="0046172F" w:rsidRPr="0046172F" w:rsidRDefault="0046172F" w:rsidP="0046172F">
      <w:pPr>
        <w:numPr>
          <w:ilvl w:val="2"/>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shell/disc </w:t>
      </w:r>
      <w:proofErr w:type="gramStart"/>
      <w:r w:rsidRPr="0046172F">
        <w:rPr>
          <w:rFonts w:ascii="Times New Roman" w:eastAsia="Times New Roman" w:hAnsi="Times New Roman" w:cs="Times New Roman"/>
          <w:kern w:val="0"/>
          <w14:ligatures w14:val="none"/>
        </w:rPr>
        <w:t>radii</w:t>
      </w:r>
      <w:proofErr w:type="gramEnd"/>
      <w:r w:rsidRPr="0046172F">
        <w:rPr>
          <w:rFonts w:ascii="Times New Roman" w:eastAsia="Times New Roman" w:hAnsi="Times New Roman" w:cs="Times New Roman"/>
          <w:kern w:val="0"/>
          <w14:ligatures w14:val="none"/>
        </w:rPr>
        <w:t>,</w:t>
      </w:r>
    </w:p>
    <w:p w14:paraId="196F4018" w14:textId="77777777" w:rsidR="0046172F" w:rsidRPr="0046172F" w:rsidRDefault="0046172F" w:rsidP="0046172F">
      <w:pPr>
        <w:numPr>
          <w:ilvl w:val="2"/>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context-level roles.</w:t>
      </w:r>
    </w:p>
    <w:p w14:paraId="5BFA91D0" w14:textId="77777777" w:rsidR="0046172F" w:rsidRPr="0046172F" w:rsidRDefault="0046172F" w:rsidP="0046172F">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χ</w:t>
      </w:r>
      <w:r w:rsidRPr="0046172F">
        <w:rPr>
          <w:rFonts w:ascii="Times New Roman" w:eastAsia="Times New Roman" w:hAnsi="Times New Roman" w:cs="Times New Roman"/>
          <w:kern w:val="0"/>
          <w14:ligatures w14:val="none"/>
        </w:rPr>
        <w:t xml:space="preserve"> (chi) and related parameters:</w:t>
      </w:r>
    </w:p>
    <w:p w14:paraId="36B8C223"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encode </w:t>
      </w:r>
      <w:r w:rsidRPr="0046172F">
        <w:rPr>
          <w:rFonts w:ascii="Times New Roman" w:eastAsia="Times New Roman" w:hAnsi="Times New Roman" w:cs="Times New Roman"/>
          <w:b/>
          <w:bCs/>
          <w:kern w:val="0"/>
          <w14:ligatures w14:val="none"/>
        </w:rPr>
        <w:t>hinge-scale relationships</w:t>
      </w:r>
      <w:r w:rsidRPr="0046172F">
        <w:rPr>
          <w:rFonts w:ascii="Times New Roman" w:eastAsia="Times New Roman" w:hAnsi="Times New Roman" w:cs="Times New Roman"/>
          <w:kern w:val="0"/>
          <w14:ligatures w14:val="none"/>
        </w:rPr>
        <w:t xml:space="preserve"> (e.g. between UGM, Earth size, cosmic scales),</w:t>
      </w:r>
    </w:p>
    <w:p w14:paraId="68FC8FEE"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set the overall strength/shape of container-induced feasibility bias.</w:t>
      </w:r>
    </w:p>
    <w:p w14:paraId="3C2A87C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When the engine:</w:t>
      </w:r>
    </w:p>
    <w:p w14:paraId="46A7FA31" w14:textId="77777777" w:rsidR="0046172F" w:rsidRPr="0046172F" w:rsidRDefault="0046172F" w:rsidP="0046172F">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runs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under these gates,</w:t>
      </w:r>
    </w:p>
    <w:p w14:paraId="35361147" w14:textId="77777777" w:rsidR="0046172F" w:rsidRPr="0046172F" w:rsidRDefault="0046172F" w:rsidP="0046172F">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you then look at </w:t>
      </w:r>
      <w:r w:rsidRPr="0046172F">
        <w:rPr>
          <w:rFonts w:ascii="Times New Roman" w:eastAsia="Times New Roman" w:hAnsi="Times New Roman" w:cs="Times New Roman"/>
          <w:b/>
          <w:bCs/>
          <w:kern w:val="0"/>
          <w14:ligatures w14:val="none"/>
        </w:rPr>
        <w:t xml:space="preserve">aggregate </w:t>
      </w:r>
      <w:proofErr w:type="spellStart"/>
      <w:r w:rsidRPr="0046172F">
        <w:rPr>
          <w:rFonts w:ascii="Times New Roman" w:eastAsia="Times New Roman" w:hAnsi="Times New Roman" w:cs="Times New Roman"/>
          <w:b/>
          <w:bCs/>
          <w:kern w:val="0"/>
          <w14:ligatures w14:val="none"/>
        </w:rPr>
        <w:t>behaviour</w:t>
      </w:r>
      <w:proofErr w:type="spellEnd"/>
      <w:r w:rsidRPr="0046172F">
        <w:rPr>
          <w:rFonts w:ascii="Times New Roman" w:eastAsia="Times New Roman" w:hAnsi="Times New Roman" w:cs="Times New Roman"/>
          <w:kern w:val="0"/>
          <w14:ligatures w14:val="none"/>
        </w:rPr>
        <w:t xml:space="preserve"> (e.g. paths of test particles, light rays, ensembles of states),</w:t>
      </w:r>
    </w:p>
    <w:p w14:paraId="7641A4B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get:</w:t>
      </w:r>
    </w:p>
    <w:p w14:paraId="4F58C4BD"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 curves,</w:t>
      </w:r>
    </w:p>
    <w:p w14:paraId="1B8072C9"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Shapiro-like delays,</w:t>
      </w:r>
    </w:p>
    <w:p w14:paraId="29C0409E"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rotation-curve plateaus,</w:t>
      </w:r>
    </w:p>
    <w:p w14:paraId="4F7BBEB2"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other gravitationally familiar </w:t>
      </w:r>
      <w:proofErr w:type="spellStart"/>
      <w:r w:rsidRPr="0046172F">
        <w:rPr>
          <w:rFonts w:ascii="Times New Roman" w:eastAsia="Times New Roman" w:hAnsi="Times New Roman" w:cs="Times New Roman"/>
          <w:kern w:val="0"/>
          <w14:ligatures w14:val="none"/>
        </w:rPr>
        <w:t>behaviours</w:t>
      </w:r>
      <w:proofErr w:type="spellEnd"/>
      <w:r w:rsidRPr="0046172F">
        <w:rPr>
          <w:rFonts w:ascii="Times New Roman" w:eastAsia="Times New Roman" w:hAnsi="Times New Roman" w:cs="Times New Roman"/>
          <w:kern w:val="0"/>
          <w14:ligatures w14:val="none"/>
        </w:rPr>
        <w:t>.</w:t>
      </w:r>
    </w:p>
    <w:p w14:paraId="594F8F9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at the engine level:</w:t>
      </w:r>
    </w:p>
    <w:p w14:paraId="5C43DD3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Gravity = </w:t>
      </w: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b/>
          <w:bCs/>
          <w:kern w:val="0"/>
          <w14:ligatures w14:val="none"/>
        </w:rPr>
        <w:t xml:space="preserve"> + other container-sensitive gates</w:t>
      </w:r>
      <w:r w:rsidRPr="0046172F">
        <w:rPr>
          <w:rFonts w:ascii="Times New Roman" w:eastAsia="Times New Roman" w:hAnsi="Times New Roman" w:cs="Times New Roman"/>
          <w:kern w:val="0"/>
          <w14:ligatures w14:val="none"/>
        </w:rPr>
        <w:br/>
        <w:t xml:space="preserve">shaping which candidate updates are permitted or </w:t>
      </w:r>
      <w:proofErr w:type="spellStart"/>
      <w:r w:rsidRPr="0046172F">
        <w:rPr>
          <w:rFonts w:ascii="Times New Roman" w:eastAsia="Times New Roman" w:hAnsi="Times New Roman" w:cs="Times New Roman"/>
          <w:kern w:val="0"/>
          <w14:ligatures w14:val="none"/>
        </w:rPr>
        <w:t>favoured</w:t>
      </w:r>
      <w:proofErr w:type="spellEnd"/>
      <w:r w:rsidRPr="0046172F">
        <w:rPr>
          <w:rFonts w:ascii="Times New Roman" w:eastAsia="Times New Roman" w:hAnsi="Times New Roman" w:cs="Times New Roman"/>
          <w:kern w:val="0"/>
          <w14:ligatures w14:val="none"/>
        </w:rPr>
        <w:t>.</w:t>
      </w:r>
    </w:p>
    <w:p w14:paraId="328B10A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extra “force field” substance in control;</w:t>
      </w:r>
      <w:r w:rsidRPr="0046172F">
        <w:rPr>
          <w:rFonts w:ascii="Times New Roman" w:eastAsia="Times New Roman" w:hAnsi="Times New Roman" w:cs="Times New Roman"/>
          <w:kern w:val="0"/>
          <w14:ligatures w14:val="none"/>
        </w:rPr>
        <w:br/>
        <w:t>there are only gates encoding how containers affect feasibility.</w:t>
      </w:r>
    </w:p>
    <w:p w14:paraId="1C0B9A70"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C63F9A">
          <v:rect id="_x0000_i1229" style="width:0;height:1.5pt" o:hralign="center" o:hrstd="t" o:hr="t" fillcolor="#a0a0a0" stroked="f"/>
        </w:pict>
      </w:r>
    </w:p>
    <w:p w14:paraId="0430692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Fields as diagnostic summaries, not ontological primitives</w:t>
      </w:r>
    </w:p>
    <w:p w14:paraId="503E7B9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Once you have feasibility geometry, you can introduce “fields” as:</w:t>
      </w:r>
    </w:p>
    <w:p w14:paraId="0818572E" w14:textId="77777777" w:rsidR="0046172F" w:rsidRPr="0046172F" w:rsidRDefault="0046172F" w:rsidP="0046172F">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tools for summarizing</w:t>
      </w:r>
      <w:r w:rsidRPr="0046172F">
        <w:rPr>
          <w:rFonts w:ascii="Times New Roman" w:eastAsia="Times New Roman" w:hAnsi="Times New Roman" w:cs="Times New Roman"/>
          <w:kern w:val="0"/>
          <w14:ligatures w14:val="none"/>
        </w:rPr>
        <w:t xml:space="preserve"> the feasibility landscape:</w:t>
      </w:r>
    </w:p>
    <w:p w14:paraId="28D534D6" w14:textId="77777777" w:rsidR="0046172F" w:rsidRPr="0046172F" w:rsidRDefault="0046172F" w:rsidP="0046172F">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potential functions,</w:t>
      </w:r>
    </w:p>
    <w:p w14:paraId="1658C744" w14:textId="77777777" w:rsidR="0046172F" w:rsidRPr="0046172F" w:rsidRDefault="0046172F" w:rsidP="0046172F">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metric tensors,</w:t>
      </w:r>
    </w:p>
    <w:p w14:paraId="66E14727" w14:textId="77777777" w:rsidR="0046172F" w:rsidRPr="0046172F" w:rsidRDefault="0046172F" w:rsidP="0046172F">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connection coefficients, etc.</w:t>
      </w:r>
    </w:p>
    <w:p w14:paraId="6B739FF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These are extremely useful:</w:t>
      </w:r>
    </w:p>
    <w:p w14:paraId="4DCDEB01" w14:textId="77777777" w:rsidR="0046172F" w:rsidRPr="0046172F" w:rsidRDefault="0046172F" w:rsidP="0046172F">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they</w:t>
      </w:r>
      <w:proofErr w:type="gramEnd"/>
      <w:r w:rsidRPr="0046172F">
        <w:rPr>
          <w:rFonts w:ascii="Times New Roman" w:eastAsia="Times New Roman" w:hAnsi="Times New Roman" w:cs="Times New Roman"/>
          <w:kern w:val="0"/>
          <w14:ligatures w14:val="none"/>
        </w:rPr>
        <w:t xml:space="preserve"> let you calculate geodesics, redshifts, lensing angles, etc.</w:t>
      </w:r>
    </w:p>
    <w:p w14:paraId="6FBD5875" w14:textId="77777777" w:rsidR="0046172F" w:rsidRPr="0046172F" w:rsidRDefault="0046172F" w:rsidP="0046172F">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can be measured and compared to data.</w:t>
      </w:r>
    </w:p>
    <w:p w14:paraId="4DF76B3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But in AR, they are explicitly:</w:t>
      </w:r>
    </w:p>
    <w:p w14:paraId="27D8768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diagnostic representations</w:t>
      </w:r>
      <w:r w:rsidRPr="0046172F">
        <w:rPr>
          <w:rFonts w:ascii="Times New Roman" w:eastAsia="Times New Roman" w:hAnsi="Times New Roman" w:cs="Times New Roman"/>
          <w:kern w:val="0"/>
          <w14:ligatures w14:val="none"/>
        </w:rPr>
        <w:t xml:space="preserve"> of feasibility geometry,</w:t>
      </w:r>
      <w:r w:rsidRPr="0046172F">
        <w:rPr>
          <w:rFonts w:ascii="Times New Roman" w:eastAsia="Times New Roman" w:hAnsi="Times New Roman" w:cs="Times New Roman"/>
          <w:kern w:val="0"/>
          <w14:ligatures w14:val="none"/>
        </w:rPr>
        <w:br/>
        <w:t>not ontological building blocks prior to present-acts.</w:t>
      </w:r>
    </w:p>
    <w:p w14:paraId="3648855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underlying reality is:</w:t>
      </w:r>
    </w:p>
    <w:p w14:paraId="17313CF2" w14:textId="77777777" w:rsidR="0046172F" w:rsidRPr="0046172F" w:rsidRDefault="0046172F" w:rsidP="0046172F">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(PMS updates)</w:t>
      </w:r>
    </w:p>
    <w:p w14:paraId="56FBC291" w14:textId="77777777" w:rsidR="0046172F" w:rsidRPr="0046172F" w:rsidRDefault="0046172F" w:rsidP="0046172F">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organized across context levels,</w:t>
      </w:r>
    </w:p>
    <w:p w14:paraId="1364066D" w14:textId="77777777" w:rsidR="0046172F" w:rsidRPr="0046172F" w:rsidRDefault="0046172F" w:rsidP="0046172F">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constrained by feasibility geometry shaped by container structures.</w:t>
      </w:r>
    </w:p>
    <w:p w14:paraId="7F573D9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“Field” is what we call the </w:t>
      </w:r>
      <w:r w:rsidRPr="0046172F">
        <w:rPr>
          <w:rFonts w:ascii="Times New Roman" w:eastAsia="Times New Roman" w:hAnsi="Times New Roman" w:cs="Times New Roman"/>
          <w:b/>
          <w:bCs/>
          <w:kern w:val="0"/>
          <w14:ligatures w14:val="none"/>
        </w:rPr>
        <w:t>smooth approximation</w:t>
      </w:r>
      <w:r w:rsidRPr="0046172F">
        <w:rPr>
          <w:rFonts w:ascii="Times New Roman" w:eastAsia="Times New Roman" w:hAnsi="Times New Roman" w:cs="Times New Roman"/>
          <w:kern w:val="0"/>
          <w14:ligatures w14:val="none"/>
        </w:rPr>
        <w:t xml:space="preserve"> of those constraints in a certain regime.</w:t>
      </w:r>
    </w:p>
    <w:p w14:paraId="50E2BA52"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82C937">
          <v:rect id="_x0000_i1230" style="width:0;height:1.5pt" o:hralign="center" o:hrstd="t" o:hr="t" fillcolor="#a0a0a0" stroked="f"/>
        </w:pict>
      </w:r>
    </w:p>
    <w:p w14:paraId="2512CE5B"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Relation to fractal </w:t>
      </w:r>
      <w:proofErr w:type="gramStart"/>
      <w:r w:rsidRPr="0046172F">
        <w:rPr>
          <w:rFonts w:ascii="Times New Roman" w:eastAsia="Times New Roman" w:hAnsi="Times New Roman" w:cs="Times New Roman"/>
          <w:b/>
          <w:bCs/>
          <w:kern w:val="0"/>
          <w14:ligatures w14:val="none"/>
        </w:rPr>
        <w:t>dimension</w:t>
      </w:r>
      <w:proofErr w:type="gramEnd"/>
      <w:r w:rsidRPr="0046172F">
        <w:rPr>
          <w:rFonts w:ascii="Times New Roman" w:eastAsia="Times New Roman" w:hAnsi="Times New Roman" w:cs="Times New Roman"/>
          <w:b/>
          <w:bCs/>
          <w:kern w:val="0"/>
          <w14:ligatures w14:val="none"/>
        </w:rPr>
        <w:t xml:space="preserve"> and g(D)</w:t>
      </w:r>
    </w:p>
    <w:p w14:paraId="5D8348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Feasibility geometry is not uniform across scales or contexts. It depends on:</w:t>
      </w:r>
    </w:p>
    <w:p w14:paraId="10808535" w14:textId="77777777" w:rsidR="0046172F" w:rsidRPr="0046172F" w:rsidRDefault="0046172F" w:rsidP="0046172F">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dimension profile</w:t>
      </w:r>
      <w:r w:rsidRPr="0046172F">
        <w:rPr>
          <w:rFonts w:ascii="Times New Roman" w:eastAsia="Times New Roman" w:hAnsi="Times New Roman" w:cs="Times New Roman"/>
          <w:kern w:val="0"/>
          <w14:ligatures w14:val="none"/>
        </w:rPr>
        <w:t xml:space="preserve"> D(n) and pivot function g(D),</w:t>
      </w:r>
    </w:p>
    <w:p w14:paraId="2D82F2A9" w14:textId="77777777" w:rsidR="0046172F" w:rsidRPr="0046172F" w:rsidRDefault="0046172F" w:rsidP="0046172F">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whether a region is bulk-like (D≈3) or boundary-like (D≈2),</w:t>
      </w:r>
    </w:p>
    <w:p w14:paraId="13A3FDE9" w14:textId="77777777" w:rsidR="0046172F" w:rsidRPr="0046172F" w:rsidRDefault="0046172F" w:rsidP="0046172F">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which context band we’re in (−2…+3).</w:t>
      </w:r>
    </w:p>
    <w:p w14:paraId="155096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 example:</w:t>
      </w:r>
    </w:p>
    <w:p w14:paraId="4F9E47F0" w14:textId="77777777" w:rsidR="0046172F" w:rsidRPr="0046172F" w:rsidRDefault="0046172F" w:rsidP="0046172F">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near D≈2 shells (galactic disks, cosmic shells),</w:t>
      </w:r>
      <w:r w:rsidRPr="0046172F">
        <w:rPr>
          <w:rFonts w:ascii="Times New Roman" w:eastAsia="Times New Roman" w:hAnsi="Times New Roman" w:cs="Times New Roman"/>
          <w:kern w:val="0"/>
          <w14:ligatures w14:val="none"/>
        </w:rPr>
        <w:br/>
        <w:t>g(D) may weight container-like effects more strongly,</w:t>
      </w:r>
      <w:r w:rsidRPr="0046172F">
        <w:rPr>
          <w:rFonts w:ascii="Times New Roman" w:eastAsia="Times New Roman" w:hAnsi="Times New Roman" w:cs="Times New Roman"/>
          <w:kern w:val="0"/>
          <w14:ligatures w14:val="none"/>
        </w:rPr>
        <w:br/>
        <w:t>producing more pronounced “gravity-like” feasibility gradients.</w:t>
      </w:r>
    </w:p>
    <w:p w14:paraId="063AAB3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how:</w:t>
      </w:r>
    </w:p>
    <w:p w14:paraId="13C80FF7" w14:textId="77777777" w:rsidR="0046172F" w:rsidRPr="0046172F" w:rsidRDefault="0046172F" w:rsidP="0046172F">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same underlying present-act engine</w:t>
      </w:r>
    </w:p>
    <w:p w14:paraId="7D19312C" w14:textId="77777777" w:rsidR="0046172F" w:rsidRPr="0046172F" w:rsidRDefault="0046172F" w:rsidP="0046172F">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produces</w:t>
      </w:r>
      <w:proofErr w:type="gramEnd"/>
      <w:r w:rsidRPr="0046172F">
        <w:rPr>
          <w:rFonts w:ascii="Times New Roman" w:eastAsia="Times New Roman" w:hAnsi="Times New Roman" w:cs="Times New Roman"/>
          <w:kern w:val="0"/>
          <w14:ligatures w14:val="none"/>
        </w:rPr>
        <w:t>:</w:t>
      </w:r>
    </w:p>
    <w:p w14:paraId="4A8058E6" w14:textId="77777777" w:rsidR="0046172F" w:rsidRPr="0046172F" w:rsidRDefault="0046172F" w:rsidP="0046172F">
      <w:pPr>
        <w:numPr>
          <w:ilvl w:val="1"/>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near-Newtonian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at some scales,</w:t>
      </w:r>
    </w:p>
    <w:p w14:paraId="38DF4965" w14:textId="77777777" w:rsidR="0046172F" w:rsidRPr="0046172F" w:rsidRDefault="0046172F" w:rsidP="0046172F">
      <w:pPr>
        <w:numPr>
          <w:ilvl w:val="1"/>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GR-like curvature effects </w:t>
      </w:r>
      <w:proofErr w:type="gramStart"/>
      <w:r w:rsidRPr="0046172F">
        <w:rPr>
          <w:rFonts w:ascii="Times New Roman" w:eastAsia="Times New Roman" w:hAnsi="Times New Roman" w:cs="Times New Roman"/>
          <w:kern w:val="0"/>
          <w14:ligatures w14:val="none"/>
        </w:rPr>
        <w:t>at</w:t>
      </w:r>
      <w:proofErr w:type="gramEnd"/>
      <w:r w:rsidRPr="0046172F">
        <w:rPr>
          <w:rFonts w:ascii="Times New Roman" w:eastAsia="Times New Roman" w:hAnsi="Times New Roman" w:cs="Times New Roman"/>
          <w:kern w:val="0"/>
          <w14:ligatures w14:val="none"/>
        </w:rPr>
        <w:t xml:space="preserve"> others,</w:t>
      </w:r>
    </w:p>
    <w:p w14:paraId="690F795C" w14:textId="77777777" w:rsidR="0046172F" w:rsidRPr="0046172F" w:rsidRDefault="0046172F" w:rsidP="0046172F">
      <w:pPr>
        <w:numPr>
          <w:ilvl w:val="1"/>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“dark matter / dark energy” style anomalies when you interpret feasibility geometry in purely field-mass terms.</w:t>
      </w:r>
    </w:p>
    <w:p w14:paraId="11AFBE2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point of view, those anomalies are hints that:</w:t>
      </w:r>
    </w:p>
    <w:p w14:paraId="1E1F9293" w14:textId="77777777" w:rsidR="0046172F" w:rsidRPr="0046172F" w:rsidRDefault="0046172F" w:rsidP="0046172F">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context-level container roles and fractal structure are contributing to feasibility,</w:t>
      </w:r>
    </w:p>
    <w:p w14:paraId="3C46DD28" w14:textId="77777777" w:rsidR="0046172F" w:rsidRPr="0046172F" w:rsidRDefault="0046172F" w:rsidP="0046172F">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are being misread as missing mass or mysterious fields.</w:t>
      </w:r>
    </w:p>
    <w:p w14:paraId="059F1383"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6E2DC1">
          <v:rect id="_x0000_i1231" style="width:0;height:1.5pt" o:hralign="center" o:hrstd="t" o:hr="t" fillcolor="#a0a0a0" stroked="f"/>
        </w:pict>
      </w:r>
    </w:p>
    <w:p w14:paraId="42BC431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language one more time</w:t>
      </w:r>
    </w:p>
    <w:p w14:paraId="4B675DB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578224F1" w14:textId="77777777" w:rsidR="0046172F" w:rsidRPr="0046172F" w:rsidRDefault="0046172F" w:rsidP="0046172F">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infinite Present (Infinergy – philosophical label only)</w:t>
      </w:r>
      <w:r w:rsidRPr="0046172F">
        <w:rPr>
          <w:rFonts w:ascii="Times New Roman" w:eastAsia="Times New Roman" w:hAnsi="Times New Roman" w:cs="Times New Roman"/>
          <w:kern w:val="0"/>
          <w14:ligatures w14:val="none"/>
        </w:rPr>
        <w:br/>
        <w:t>shows up, from our vantage, as:</w:t>
      </w:r>
    </w:p>
    <w:p w14:paraId="36D022FE" w14:textId="77777777" w:rsidR="0046172F" w:rsidRPr="0046172F" w:rsidRDefault="0046172F" w:rsidP="0046172F">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nested containers at +1/+2/+3,</w:t>
      </w:r>
    </w:p>
    <w:p w14:paraId="69DB4443" w14:textId="77777777" w:rsidR="0046172F" w:rsidRPr="0046172F" w:rsidRDefault="0046172F" w:rsidP="0046172F">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whose structure biases which present-acts are feasible for inner chains,</w:t>
      </w:r>
    </w:p>
    <w:p w14:paraId="1BD69DF3" w14:textId="77777777" w:rsidR="0046172F" w:rsidRPr="0046172F" w:rsidRDefault="0046172F" w:rsidP="0046172F">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those biases, summarized, are what we experience as “gravity.”</w:t>
      </w:r>
    </w:p>
    <w:p w14:paraId="1376446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Formally, in AR:</w:t>
      </w:r>
    </w:p>
    <w:p w14:paraId="3B2BD893" w14:textId="77777777" w:rsidR="0046172F" w:rsidRPr="0046172F" w:rsidRDefault="0046172F" w:rsidP="0046172F">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“Infinergy” or “Difinite” symbol in the equations.</w:t>
      </w:r>
    </w:p>
    <w:p w14:paraId="1C20441D" w14:textId="77777777" w:rsidR="0046172F" w:rsidRPr="0046172F" w:rsidRDefault="0046172F" w:rsidP="0046172F">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w:t>
      </w:r>
    </w:p>
    <w:p w14:paraId="1CE1D5AB"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structural gravity terms built from D(n), g(D), and the ladder,</w:t>
      </w:r>
    </w:p>
    <w:p w14:paraId="1ECEBF64"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CL: measured bands, seams, and pivots,</w:t>
      </w:r>
    </w:p>
    <w:p w14:paraId="7C9110A1"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V2/V2.1: </w:t>
      </w:r>
      <w:proofErr w:type="spellStart"/>
      <w:r w:rsidRPr="0046172F">
        <w:rPr>
          <w:rFonts w:ascii="Times New Roman" w:eastAsia="Times New Roman" w:hAnsi="Times New Roman" w:cs="Times New Roman"/>
          <w:kern w:val="0"/>
          <w14:ligatures w14:val="none"/>
        </w:rPr>
        <w:t>ParentGate</w:t>
      </w:r>
      <w:proofErr w:type="spellEnd"/>
      <w:r w:rsidRPr="0046172F">
        <w:rPr>
          <w:rFonts w:ascii="Times New Roman" w:eastAsia="Times New Roman" w:hAnsi="Times New Roman" w:cs="Times New Roman"/>
          <w:kern w:val="0"/>
          <w14:ligatures w14:val="none"/>
        </w:rPr>
        <w:t xml:space="preserve"> and related feasibility rules,</w:t>
      </w:r>
    </w:p>
    <w:p w14:paraId="6437DE42"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sims: emergent lensing, delays, plateaus, etc., compared with data.</w:t>
      </w:r>
    </w:p>
    <w:p w14:paraId="4E5667D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ontological commitment</w:t>
      </w:r>
      <w:r w:rsidRPr="0046172F">
        <w:rPr>
          <w:rFonts w:ascii="Times New Roman" w:eastAsia="Times New Roman" w:hAnsi="Times New Roman" w:cs="Times New Roman"/>
          <w:kern w:val="0"/>
          <w14:ligatures w14:val="none"/>
        </w:rPr>
        <w:t xml:space="preserve"> stays the same:</w:t>
      </w:r>
    </w:p>
    <w:p w14:paraId="63DB539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is feasibility geometry over context-level containers—</w:t>
      </w:r>
      <w:r w:rsidRPr="0046172F">
        <w:rPr>
          <w:rFonts w:ascii="Times New Roman" w:eastAsia="Times New Roman" w:hAnsi="Times New Roman" w:cs="Times New Roman"/>
          <w:kern w:val="0"/>
          <w14:ligatures w14:val="none"/>
        </w:rPr>
        <w:br/>
        <w:t>a pattern in which present-acts are allowed to happen—</w:t>
      </w:r>
      <w:r w:rsidRPr="0046172F">
        <w:rPr>
          <w:rFonts w:ascii="Times New Roman" w:eastAsia="Times New Roman" w:hAnsi="Times New Roman" w:cs="Times New Roman"/>
          <w:kern w:val="0"/>
          <w14:ligatures w14:val="none"/>
        </w:rPr>
        <w:br/>
        <w:t>and “field” is just how we record and manipulate that pattern in a smooth, macroscopic language.</w:t>
      </w:r>
    </w:p>
    <w:p w14:paraId="70238F11"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DE18BC">
          <v:rect id="_x0000_i1232" style="width:0;height:1.5pt" o:hralign="center" o:hrstd="t" o:hr="t" fillcolor="#a0a0a0" stroked="f"/>
        </w:pict>
      </w:r>
    </w:p>
    <w:p w14:paraId="1F3461A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 completes the mapping section:</w:t>
      </w:r>
      <w:r w:rsidRPr="0046172F">
        <w:rPr>
          <w:rFonts w:ascii="Times New Roman" w:eastAsia="Times New Roman" w:hAnsi="Times New Roman" w:cs="Times New Roman"/>
          <w:kern w:val="0"/>
          <w14:ligatures w14:val="none"/>
        </w:rPr>
        <w:br/>
        <w:t xml:space="preserve">we’ve now tied the philosophical underpinnings to </w:t>
      </w:r>
      <w:r w:rsidRPr="0046172F">
        <w:rPr>
          <w:rFonts w:ascii="Times New Roman" w:eastAsia="Times New Roman" w:hAnsi="Times New Roman" w:cs="Times New Roman"/>
          <w:b/>
          <w:bCs/>
          <w:kern w:val="0"/>
          <w14:ligatures w14:val="none"/>
        </w:rPr>
        <w:t>V1</w:t>
      </w:r>
      <w:r w:rsidRPr="0046172F">
        <w:rPr>
          <w:rFonts w:ascii="Times New Roman" w:eastAsia="Times New Roman" w:hAnsi="Times New Roman" w:cs="Times New Roman"/>
          <w:kern w:val="0"/>
          <w14:ligatures w14:val="none"/>
        </w:rPr>
        <w:t xml:space="preserve">, </w:t>
      </w:r>
      <w:r w:rsidRPr="0046172F">
        <w:rPr>
          <w:rFonts w:ascii="Times New Roman" w:eastAsia="Times New Roman" w:hAnsi="Times New Roman" w:cs="Times New Roman"/>
          <w:b/>
          <w:bCs/>
          <w:kern w:val="0"/>
          <w14:ligatures w14:val="none"/>
        </w:rPr>
        <w:t>V2</w:t>
      </w:r>
      <w:r w:rsidRPr="0046172F">
        <w:rPr>
          <w:rFonts w:ascii="Times New Roman" w:eastAsia="Times New Roman" w:hAnsi="Times New Roman" w:cs="Times New Roman"/>
          <w:kern w:val="0"/>
          <w14:ligatures w14:val="none"/>
        </w:rPr>
        <w:t xml:space="preserve">, </w:t>
      </w:r>
      <w:r w:rsidRPr="0046172F">
        <w:rPr>
          <w:rFonts w:ascii="Times New Roman" w:eastAsia="Times New Roman" w:hAnsi="Times New Roman" w:cs="Times New Roman"/>
          <w:b/>
          <w:bCs/>
          <w:kern w:val="0"/>
          <w14:ligatures w14:val="none"/>
        </w:rPr>
        <w:t>CL</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in both directions.</w:t>
      </w:r>
    </w:p>
    <w:p w14:paraId="3792516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major section (11), the outline moves to broader </w:t>
      </w:r>
      <w:r w:rsidRPr="0046172F">
        <w:rPr>
          <w:rFonts w:ascii="Times New Roman" w:eastAsia="Times New Roman" w:hAnsi="Times New Roman" w:cs="Times New Roman"/>
          <w:b/>
          <w:bCs/>
          <w:kern w:val="0"/>
          <w14:ligatures w14:val="none"/>
        </w:rPr>
        <w:t>physics as appearance</w:t>
      </w:r>
      <w:r w:rsidRPr="0046172F">
        <w:rPr>
          <w:rFonts w:ascii="Times New Roman" w:eastAsia="Times New Roman" w:hAnsi="Times New Roman" w:cs="Times New Roman"/>
          <w:kern w:val="0"/>
          <w14:ligatures w14:val="none"/>
        </w:rPr>
        <w:t xml:space="preserve">—showing explicitly how SR, QM, and gravitational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can all be re-read as emergent patterns of this present-act, pure-relational framework, rather than as competing “fundamental” ingredients.</w:t>
      </w:r>
    </w:p>
    <w:p w14:paraId="0E011DBD" w14:textId="77777777" w:rsidR="000546A7" w:rsidRDefault="000546A7"/>
    <w:p w14:paraId="5335867C" w14:textId="77777777" w:rsidR="0046172F" w:rsidRPr="0046172F" w:rsidRDefault="0046172F" w:rsidP="004617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5" w:name="_Toc215316351"/>
      <w:r w:rsidRPr="0046172F">
        <w:rPr>
          <w:rFonts w:ascii="Times New Roman" w:eastAsia="Times New Roman" w:hAnsi="Times New Roman" w:cs="Times New Roman"/>
          <w:b/>
          <w:bCs/>
          <w:kern w:val="0"/>
          <w:sz w:val="36"/>
          <w:szCs w:val="36"/>
          <w14:ligatures w14:val="none"/>
        </w:rPr>
        <w:t>11. Physics as Appearance of Present-Act Structure</w:t>
      </w:r>
      <w:bookmarkEnd w:id="65"/>
    </w:p>
    <w:p w14:paraId="4775189D"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5316352"/>
      <w:r w:rsidRPr="0046172F">
        <w:rPr>
          <w:rFonts w:ascii="Times New Roman" w:eastAsia="Times New Roman" w:hAnsi="Times New Roman" w:cs="Times New Roman"/>
          <w:b/>
          <w:bCs/>
          <w:kern w:val="0"/>
          <w:sz w:val="27"/>
          <w:szCs w:val="27"/>
          <w14:ligatures w14:val="none"/>
        </w:rPr>
        <w:t>11.1 SR from typed budgets, invariant interval, and no-skip composition</w:t>
      </w:r>
      <w:bookmarkEnd w:id="66"/>
    </w:p>
    <w:p w14:paraId="723E298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physics, </w:t>
      </w:r>
      <w:r w:rsidRPr="0046172F">
        <w:rPr>
          <w:rFonts w:ascii="Times New Roman" w:eastAsia="Times New Roman" w:hAnsi="Times New Roman" w:cs="Times New Roman"/>
          <w:b/>
          <w:bCs/>
          <w:kern w:val="0"/>
          <w14:ligatures w14:val="none"/>
        </w:rPr>
        <w:t>special relativity (SR)</w:t>
      </w:r>
      <w:r w:rsidRPr="0046172F">
        <w:rPr>
          <w:rFonts w:ascii="Times New Roman" w:eastAsia="Times New Roman" w:hAnsi="Times New Roman" w:cs="Times New Roman"/>
          <w:kern w:val="0"/>
          <w14:ligatures w14:val="none"/>
        </w:rPr>
        <w:t xml:space="preserve"> starts by </w:t>
      </w:r>
      <w:r w:rsidRPr="0046172F">
        <w:rPr>
          <w:rFonts w:ascii="Times New Roman" w:eastAsia="Times New Roman" w:hAnsi="Times New Roman" w:cs="Times New Roman"/>
          <w:i/>
          <w:iCs/>
          <w:kern w:val="0"/>
          <w14:ligatures w14:val="none"/>
        </w:rPr>
        <w:t>postulating</w:t>
      </w:r>
      <w:r w:rsidRPr="0046172F">
        <w:rPr>
          <w:rFonts w:ascii="Times New Roman" w:eastAsia="Times New Roman" w:hAnsi="Times New Roman" w:cs="Times New Roman"/>
          <w:kern w:val="0"/>
          <w14:ligatures w14:val="none"/>
        </w:rPr>
        <w:t>:</w:t>
      </w:r>
    </w:p>
    <w:p w14:paraId="55CB3E56"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flat spacetime with Minkowski metric,</w:t>
      </w:r>
    </w:p>
    <w:p w14:paraId="71234879"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universal speed limit c,</w:t>
      </w:r>
    </w:p>
    <w:p w14:paraId="71A044FD"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Lorentz transformations between inertial frames,</w:t>
      </w:r>
    </w:p>
    <w:p w14:paraId="2C8381A4"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an invariant interval:</w:t>
      </w:r>
      <w:r w:rsidRPr="0046172F">
        <w:rPr>
          <w:rFonts w:ascii="Times New Roman" w:eastAsia="Times New Roman" w:hAnsi="Times New Roman" w:cs="Times New Roman"/>
          <w:kern w:val="0"/>
          <w14:ligatures w14:val="none"/>
        </w:rPr>
        <w:br/>
        <w:t>[</w:t>
      </w:r>
      <w:r w:rsidRPr="0046172F">
        <w:rPr>
          <w:rFonts w:ascii="Times New Roman" w:eastAsia="Times New Roman" w:hAnsi="Times New Roman" w:cs="Times New Roman"/>
          <w:kern w:val="0"/>
          <w14:ligatures w14:val="none"/>
        </w:rPr>
        <w:br/>
        <w:t>\Delta s^2 = c^</w:t>
      </w:r>
      <w:proofErr w:type="gramStart"/>
      <w:r w:rsidRPr="0046172F">
        <w:rPr>
          <w:rFonts w:ascii="Times New Roman" w:eastAsia="Times New Roman" w:hAnsi="Times New Roman" w:cs="Times New Roman"/>
          <w:kern w:val="0"/>
          <w14:ligatures w14:val="none"/>
        </w:rPr>
        <w:t>2 \</w:t>
      </w:r>
      <w:proofErr w:type="gramEnd"/>
      <w:r w:rsidRPr="0046172F">
        <w:rPr>
          <w:rFonts w:ascii="Times New Roman" w:eastAsia="Times New Roman" w:hAnsi="Times New Roman" w:cs="Times New Roman"/>
          <w:kern w:val="0"/>
          <w14:ligatures w14:val="none"/>
        </w:rPr>
        <w:t>Delta t^2 - \Delta x^2</w:t>
      </w:r>
      <w:r w:rsidRPr="0046172F">
        <w:rPr>
          <w:rFonts w:ascii="Times New Roman" w:eastAsia="Times New Roman" w:hAnsi="Times New Roman" w:cs="Times New Roman"/>
          <w:kern w:val="0"/>
          <w14:ligatures w14:val="none"/>
        </w:rPr>
        <w:br/>
        <w:t>]</w:t>
      </w:r>
    </w:p>
    <w:p w14:paraId="4C11416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Absolute Relativity, those structures are not axioms about an independent spacetime.</w:t>
      </w:r>
      <w:r w:rsidRPr="0046172F">
        <w:rPr>
          <w:rFonts w:ascii="Times New Roman" w:eastAsia="Times New Roman" w:hAnsi="Times New Roman" w:cs="Times New Roman"/>
          <w:kern w:val="0"/>
          <w14:ligatures w14:val="none"/>
        </w:rPr>
        <w:br/>
        <w:t xml:space="preserve">They are the </w:t>
      </w:r>
      <w:r w:rsidRPr="0046172F">
        <w:rPr>
          <w:rFonts w:ascii="Times New Roman" w:eastAsia="Times New Roman" w:hAnsi="Times New Roman" w:cs="Times New Roman"/>
          <w:b/>
          <w:bCs/>
          <w:kern w:val="0"/>
          <w14:ligatures w14:val="none"/>
        </w:rPr>
        <w:t>diagnostic shadow</w:t>
      </w:r>
      <w:r w:rsidRPr="0046172F">
        <w:rPr>
          <w:rFonts w:ascii="Times New Roman" w:eastAsia="Times New Roman" w:hAnsi="Times New Roman" w:cs="Times New Roman"/>
          <w:kern w:val="0"/>
          <w14:ligatures w14:val="none"/>
        </w:rPr>
        <w:t xml:space="preserve"> of how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are allowed to update across the 0↔+1 hinge.</w:t>
      </w:r>
    </w:p>
    <w:p w14:paraId="4D07CC1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SR appears because:</w:t>
      </w:r>
    </w:p>
    <w:p w14:paraId="3F2C570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engine imposes typed budgets on each </w:t>
      </w:r>
      <w:proofErr w:type="gramStart"/>
      <w:r w:rsidRPr="0046172F">
        <w:rPr>
          <w:rFonts w:ascii="Times New Roman" w:eastAsia="Times New Roman" w:hAnsi="Times New Roman" w:cs="Times New Roman"/>
          <w:kern w:val="0"/>
          <w14:ligatures w14:val="none"/>
        </w:rPr>
        <w:t>present-act</w:t>
      </w:r>
      <w:proofErr w:type="gramEnd"/>
      <w:r w:rsidRPr="0046172F">
        <w:rPr>
          <w:rFonts w:ascii="Times New Roman" w:eastAsia="Times New Roman" w:hAnsi="Times New Roman" w:cs="Times New Roman"/>
          <w:kern w:val="0"/>
          <w14:ligatures w14:val="none"/>
        </w:rPr>
        <w:br/>
        <w:t>and forbids “skips,”</w:t>
      </w:r>
      <w:r w:rsidRPr="0046172F">
        <w:rPr>
          <w:rFonts w:ascii="Times New Roman" w:eastAsia="Times New Roman" w:hAnsi="Times New Roman" w:cs="Times New Roman"/>
          <w:kern w:val="0"/>
          <w14:ligatures w14:val="none"/>
        </w:rPr>
        <w:br/>
        <w:t>so that all sequences of updates must respect</w:t>
      </w:r>
      <w:r w:rsidRPr="0046172F">
        <w:rPr>
          <w:rFonts w:ascii="Times New Roman" w:eastAsia="Times New Roman" w:hAnsi="Times New Roman" w:cs="Times New Roman"/>
          <w:kern w:val="0"/>
          <w14:ligatures w14:val="none"/>
        </w:rPr>
        <w:br/>
        <w:t>one underlying conversion rule between inner time, outer time, and outer distance.</w:t>
      </w:r>
    </w:p>
    <w:p w14:paraId="2312AF5C"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BF539B">
          <v:rect id="_x0000_i1233" style="width:0;height:1.5pt" o:hralign="center" o:hrstd="t" o:hr="t" fillcolor="#a0a0a0" stroked="f"/>
        </w:pict>
      </w:r>
    </w:p>
    <w:p w14:paraId="1EDE28C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Typed budgets: how much “change” per present-act</w:t>
      </w:r>
    </w:p>
    <w:p w14:paraId="4BCF114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Every committed </w:t>
      </w:r>
      <w:proofErr w:type="gramStart"/>
      <w:r w:rsidRPr="0046172F">
        <w:rPr>
          <w:rFonts w:ascii="Times New Roman" w:eastAsia="Times New Roman" w:hAnsi="Times New Roman" w:cs="Times New Roman"/>
          <w:kern w:val="0"/>
          <w14:ligatures w14:val="none"/>
        </w:rPr>
        <w:t>present-act</w:t>
      </w:r>
      <w:proofErr w:type="gramEnd"/>
      <w:r w:rsidRPr="0046172F">
        <w:rPr>
          <w:rFonts w:ascii="Times New Roman" w:eastAsia="Times New Roman" w:hAnsi="Times New Roman" w:cs="Times New Roman"/>
          <w:kern w:val="0"/>
          <w14:ligatures w14:val="none"/>
        </w:rPr>
        <w:t xml:space="preserve"> at a site is assigned a </w:t>
      </w:r>
      <w:r w:rsidRPr="0046172F">
        <w:rPr>
          <w:rFonts w:ascii="Times New Roman" w:eastAsia="Times New Roman" w:hAnsi="Times New Roman" w:cs="Times New Roman"/>
          <w:b/>
          <w:bCs/>
          <w:kern w:val="0"/>
          <w14:ligatures w14:val="none"/>
        </w:rPr>
        <w:t>typed budget</w:t>
      </w:r>
      <w:r w:rsidRPr="0046172F">
        <w:rPr>
          <w:rFonts w:ascii="Times New Roman" w:eastAsia="Times New Roman" w:hAnsi="Times New Roman" w:cs="Times New Roman"/>
          <w:kern w:val="0"/>
          <w14:ligatures w14:val="none"/>
        </w:rPr>
        <w:t>:</w:t>
      </w:r>
    </w:p>
    <w:p w14:paraId="61D72A2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w:t>
      </w:r>
      <w:r w:rsidRPr="0046172F">
        <w:rPr>
          <w:rFonts w:ascii="Times New Roman" w:eastAsia="Times New Roman" w:hAnsi="Times New Roman" w:cs="Times New Roman"/>
          <w:kern w:val="0"/>
          <w14:ligatures w14:val="none"/>
        </w:rPr>
        <w:br/>
        <w:t>(\Delta \</w:t>
      </w:r>
      <w:proofErr w:type="gramStart"/>
      <w:r w:rsidRPr="0046172F">
        <w:rPr>
          <w:rFonts w:ascii="Times New Roman" w:eastAsia="Times New Roman" w:hAnsi="Times New Roman" w:cs="Times New Roman"/>
          <w:kern w:val="0"/>
          <w14:ligatures w14:val="none"/>
        </w:rPr>
        <w:t>tau,\</w:t>
      </w:r>
      <w:proofErr w:type="gramEnd"/>
      <w:r w:rsidRPr="0046172F">
        <w:rPr>
          <w:rFonts w:ascii="Times New Roman" w:eastAsia="Times New Roman" w:hAnsi="Times New Roman" w:cs="Times New Roman"/>
          <w:kern w:val="0"/>
          <w14:ligatures w14:val="none"/>
        </w:rPr>
        <w:t xml:space="preserve"> \Delta </w:t>
      </w:r>
      <w:proofErr w:type="gramStart"/>
      <w:r w:rsidRPr="0046172F">
        <w:rPr>
          <w:rFonts w:ascii="Times New Roman" w:eastAsia="Times New Roman" w:hAnsi="Times New Roman" w:cs="Times New Roman"/>
          <w:kern w:val="0"/>
          <w14:ligatures w14:val="none"/>
        </w:rPr>
        <w:t>t,\</w:t>
      </w:r>
      <w:proofErr w:type="gramEnd"/>
      <w:r w:rsidRPr="0046172F">
        <w:rPr>
          <w:rFonts w:ascii="Times New Roman" w:eastAsia="Times New Roman" w:hAnsi="Times New Roman" w:cs="Times New Roman"/>
          <w:kern w:val="0"/>
          <w14:ligatures w14:val="none"/>
        </w:rPr>
        <w:t xml:space="preserve"> \Delta x)</w:t>
      </w:r>
      <w:r w:rsidRPr="0046172F">
        <w:rPr>
          <w:rFonts w:ascii="Times New Roman" w:eastAsia="Times New Roman" w:hAnsi="Times New Roman" w:cs="Times New Roman"/>
          <w:kern w:val="0"/>
          <w14:ligatures w14:val="none"/>
        </w:rPr>
        <w:br/>
        <w:t>]</w:t>
      </w:r>
    </w:p>
    <w:p w14:paraId="16793E6A" w14:textId="77777777" w:rsidR="0046172F" w:rsidRPr="0046172F" w:rsidRDefault="0046172F" w:rsidP="0046172F">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(\Delta \tau): inner / proper time increment (how much subjective time elapses along that worldline).</w:t>
      </w:r>
    </w:p>
    <w:p w14:paraId="445C21FA" w14:textId="77777777" w:rsidR="0046172F" w:rsidRPr="0046172F" w:rsidRDefault="0046172F" w:rsidP="0046172F">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(\Delta t): outer / coordinate time increment (how much “global tick-count” passes).</w:t>
      </w:r>
    </w:p>
    <w:p w14:paraId="1D9059E0" w14:textId="77777777" w:rsidR="0046172F" w:rsidRPr="0046172F" w:rsidRDefault="0046172F" w:rsidP="0046172F">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(\Delta x): outer spatial separation covered (how much the site’s position changes in +1).</w:t>
      </w:r>
    </w:p>
    <w:p w14:paraId="45D4A8F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These are not free: the engine only accepts updates that satisfy a </w:t>
      </w:r>
      <w:r w:rsidRPr="0046172F">
        <w:rPr>
          <w:rFonts w:ascii="Times New Roman" w:eastAsia="Times New Roman" w:hAnsi="Times New Roman" w:cs="Times New Roman"/>
          <w:b/>
          <w:bCs/>
          <w:kern w:val="0"/>
          <w14:ligatures w14:val="none"/>
        </w:rPr>
        <w:t>discrete invariant relation</w:t>
      </w:r>
      <w:r w:rsidRPr="0046172F">
        <w:rPr>
          <w:rFonts w:ascii="Times New Roman" w:eastAsia="Times New Roman" w:hAnsi="Times New Roman" w:cs="Times New Roman"/>
          <w:kern w:val="0"/>
          <w14:ligatures w14:val="none"/>
        </w:rPr>
        <w:t>, schematically:</w:t>
      </w:r>
    </w:p>
    <w:p w14:paraId="0A63B7B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t^2 = \Delta \tau^2 + \</w:t>
      </w:r>
      <w:proofErr w:type="gramStart"/>
      <w:r w:rsidRPr="0046172F">
        <w:rPr>
          <w:rFonts w:ascii="Times New Roman" w:eastAsia="Times New Roman" w:hAnsi="Times New Roman" w:cs="Times New Roman"/>
          <w:kern w:val="0"/>
          <w14:ligatures w14:val="none"/>
        </w:rPr>
        <w:t>frac{</w:t>
      </w:r>
      <w:proofErr w:type="gramEnd"/>
      <w:r w:rsidRPr="0046172F">
        <w:rPr>
          <w:rFonts w:ascii="Times New Roman" w:eastAsia="Times New Roman" w:hAnsi="Times New Roman" w:cs="Times New Roman"/>
          <w:kern w:val="0"/>
          <w14:ligatures w14:val="none"/>
        </w:rPr>
        <w:t>\Delta x^</w:t>
      </w:r>
      <w:proofErr w:type="gramStart"/>
      <w:r w:rsidRPr="0046172F">
        <w:rPr>
          <w:rFonts w:ascii="Times New Roman" w:eastAsia="Times New Roman" w:hAnsi="Times New Roman" w:cs="Times New Roman"/>
          <w:kern w:val="0"/>
          <w14:ligatures w14:val="none"/>
        </w:rPr>
        <w:t>2}{</w:t>
      </w:r>
      <w:proofErr w:type="gramEnd"/>
      <w:r w:rsidRPr="0046172F">
        <w:rPr>
          <w:rFonts w:ascii="Times New Roman" w:eastAsia="Times New Roman" w:hAnsi="Times New Roman" w:cs="Times New Roman"/>
          <w:kern w:val="0"/>
          <w14:ligatures w14:val="none"/>
        </w:rPr>
        <w:t>c^2}</w:t>
      </w:r>
      <w:r w:rsidRPr="0046172F">
        <w:rPr>
          <w:rFonts w:ascii="Times New Roman" w:eastAsia="Times New Roman" w:hAnsi="Times New Roman" w:cs="Times New Roman"/>
          <w:kern w:val="0"/>
          <w14:ligatures w14:val="none"/>
        </w:rPr>
        <w:br/>
        <w:t>]</w:t>
      </w:r>
    </w:p>
    <w:p w14:paraId="2E8CD8F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a closely related variant, depending on exact sign conventions and units).</w:t>
      </w:r>
    </w:p>
    <w:p w14:paraId="6C6BD5D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7FF69035" w14:textId="77777777" w:rsidR="0046172F" w:rsidRPr="0046172F" w:rsidRDefault="0046172F" w:rsidP="0046172F">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This encodes the fact that </w:t>
      </w:r>
      <w:r w:rsidRPr="0046172F">
        <w:rPr>
          <w:rFonts w:ascii="Times New Roman" w:eastAsia="Times New Roman" w:hAnsi="Times New Roman" w:cs="Times New Roman"/>
          <w:b/>
          <w:bCs/>
          <w:kern w:val="0"/>
          <w14:ligatures w14:val="none"/>
        </w:rPr>
        <w:t>time and space are two faces</w:t>
      </w:r>
      <w:r w:rsidRPr="0046172F">
        <w:rPr>
          <w:rFonts w:ascii="Times New Roman" w:eastAsia="Times New Roman" w:hAnsi="Times New Roman" w:cs="Times New Roman"/>
          <w:kern w:val="0"/>
          <w14:ligatures w14:val="none"/>
        </w:rPr>
        <w:t xml:space="preserve"> of the 0↔+1 hinge:</w:t>
      </w:r>
    </w:p>
    <w:p w14:paraId="31074701" w14:textId="77777777" w:rsidR="0046172F" w:rsidRPr="0046172F" w:rsidRDefault="0046172F" w:rsidP="0046172F">
      <w:pPr>
        <w:numPr>
          <w:ilvl w:val="1"/>
          <w:numId w:val="7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can “spend” your tick more on inner change ((\Delta \tau))</w:t>
      </w:r>
      <w:r w:rsidRPr="0046172F">
        <w:rPr>
          <w:rFonts w:ascii="Times New Roman" w:eastAsia="Times New Roman" w:hAnsi="Times New Roman" w:cs="Times New Roman"/>
          <w:kern w:val="0"/>
          <w14:ligatures w14:val="none"/>
        </w:rPr>
        <w:br/>
        <w:t>or more on outer movement ((\Delta x)),</w:t>
      </w:r>
      <w:r w:rsidRPr="0046172F">
        <w:rPr>
          <w:rFonts w:ascii="Times New Roman" w:eastAsia="Times New Roman" w:hAnsi="Times New Roman" w:cs="Times New Roman"/>
          <w:kern w:val="0"/>
          <w14:ligatures w14:val="none"/>
        </w:rPr>
        <w:br/>
        <w:t xml:space="preserve">but not arbitrarily on both at </w:t>
      </w:r>
      <w:proofErr w:type="gramStart"/>
      <w:r w:rsidRPr="0046172F">
        <w:rPr>
          <w:rFonts w:ascii="Times New Roman" w:eastAsia="Times New Roman" w:hAnsi="Times New Roman" w:cs="Times New Roman"/>
          <w:kern w:val="0"/>
          <w14:ligatures w14:val="none"/>
        </w:rPr>
        <w:t>once;</w:t>
      </w:r>
      <w:proofErr w:type="gramEnd"/>
    </w:p>
    <w:p w14:paraId="7F3BADAD" w14:textId="77777777" w:rsidR="0046172F" w:rsidRPr="0046172F" w:rsidRDefault="0046172F" w:rsidP="0046172F">
      <w:pPr>
        <w:numPr>
          <w:ilvl w:val="1"/>
          <w:numId w:val="7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 is the fixed </w:t>
      </w:r>
      <w:r w:rsidRPr="0046172F">
        <w:rPr>
          <w:rFonts w:ascii="Times New Roman" w:eastAsia="Times New Roman" w:hAnsi="Times New Roman" w:cs="Times New Roman"/>
          <w:b/>
          <w:bCs/>
          <w:kern w:val="0"/>
          <w14:ligatures w14:val="none"/>
        </w:rPr>
        <w:t>conversion limit</w:t>
      </w:r>
      <w:r w:rsidRPr="0046172F">
        <w:rPr>
          <w:rFonts w:ascii="Times New Roman" w:eastAsia="Times New Roman" w:hAnsi="Times New Roman" w:cs="Times New Roman"/>
          <w:kern w:val="0"/>
          <w14:ligatures w14:val="none"/>
        </w:rPr>
        <w:t xml:space="preserve"> between “how fast I can move outward” and “how much inner time I can keep per tick.”</w:t>
      </w:r>
    </w:p>
    <w:p w14:paraId="2F82CE8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Formally:</w:t>
      </w:r>
    </w:p>
    <w:p w14:paraId="483983C8" w14:textId="77777777" w:rsidR="0046172F" w:rsidRPr="0046172F" w:rsidRDefault="0046172F" w:rsidP="0046172F">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invariant relation defines a </w:t>
      </w:r>
      <w:r w:rsidRPr="0046172F">
        <w:rPr>
          <w:rFonts w:ascii="Times New Roman" w:eastAsia="Times New Roman" w:hAnsi="Times New Roman" w:cs="Times New Roman"/>
          <w:b/>
          <w:bCs/>
          <w:kern w:val="0"/>
          <w14:ligatures w14:val="none"/>
        </w:rPr>
        <w:t>cone structure</w:t>
      </w:r>
      <w:r w:rsidRPr="0046172F">
        <w:rPr>
          <w:rFonts w:ascii="Times New Roman" w:eastAsia="Times New Roman" w:hAnsi="Times New Roman" w:cs="Times New Roman"/>
          <w:kern w:val="0"/>
          <w14:ligatures w14:val="none"/>
        </w:rPr>
        <w:t xml:space="preserve"> in ((\Delta </w:t>
      </w:r>
      <w:proofErr w:type="gramStart"/>
      <w:r w:rsidRPr="0046172F">
        <w:rPr>
          <w:rFonts w:ascii="Times New Roman" w:eastAsia="Times New Roman" w:hAnsi="Times New Roman" w:cs="Times New Roman"/>
          <w:kern w:val="0"/>
          <w14:ligatures w14:val="none"/>
        </w:rPr>
        <w:t>t,\</w:t>
      </w:r>
      <w:proofErr w:type="gramEnd"/>
      <w:r w:rsidRPr="0046172F">
        <w:rPr>
          <w:rFonts w:ascii="Times New Roman" w:eastAsia="Times New Roman" w:hAnsi="Times New Roman" w:cs="Times New Roman"/>
          <w:kern w:val="0"/>
          <w14:ligatures w14:val="none"/>
        </w:rPr>
        <w:t>Delta x))-space:</w:t>
      </w:r>
    </w:p>
    <w:p w14:paraId="618163B9" w14:textId="77777777" w:rsidR="0046172F" w:rsidRPr="0046172F" w:rsidRDefault="0046172F" w:rsidP="0046172F">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allowed updates lie inside light cones,</w:t>
      </w:r>
    </w:p>
    <w:p w14:paraId="3BDBA8C4" w14:textId="77777777" w:rsidR="0046172F" w:rsidRPr="0046172F" w:rsidRDefault="0046172F" w:rsidP="0046172F">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boundary updates lie on the </w:t>
      </w:r>
      <w:proofErr w:type="gramStart"/>
      <w:r w:rsidRPr="0046172F">
        <w:rPr>
          <w:rFonts w:ascii="Times New Roman" w:eastAsia="Times New Roman" w:hAnsi="Times New Roman" w:cs="Times New Roman"/>
          <w:kern w:val="0"/>
          <w14:ligatures w14:val="none"/>
        </w:rPr>
        <w:t>cone ((|</w:t>
      </w:r>
      <w:proofErr w:type="gramEnd"/>
      <w:r w:rsidRPr="0046172F">
        <w:rPr>
          <w:rFonts w:ascii="Times New Roman" w:eastAsia="Times New Roman" w:hAnsi="Times New Roman" w:cs="Times New Roman"/>
          <w:kern w:val="0"/>
          <w14:ligatures w14:val="none"/>
        </w:rPr>
        <w:t>\Delta x| = c |\Delta t|)),</w:t>
      </w:r>
    </w:p>
    <w:p w14:paraId="74E64B01" w14:textId="77777777" w:rsidR="0046172F" w:rsidRPr="0046172F" w:rsidRDefault="0046172F" w:rsidP="0046172F">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nothing</w:t>
      </w:r>
      <w:proofErr w:type="gramEnd"/>
      <w:r w:rsidRPr="0046172F">
        <w:rPr>
          <w:rFonts w:ascii="Times New Roman" w:eastAsia="Times New Roman" w:hAnsi="Times New Roman" w:cs="Times New Roman"/>
          <w:kern w:val="0"/>
          <w14:ligatures w14:val="none"/>
        </w:rPr>
        <w:t xml:space="preserve"> can step outside in a single tick.</w:t>
      </w:r>
    </w:p>
    <w:p w14:paraId="41D86378"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F71143">
          <v:rect id="_x0000_i1234" style="width:0;height:1.5pt" o:hralign="center" o:hrstd="t" o:hr="t" fillcolor="#a0a0a0" stroked="f"/>
        </w:pict>
      </w:r>
    </w:p>
    <w:p w14:paraId="256CC10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No-skip composition: building worldlines from small legal moves</w:t>
      </w:r>
    </w:p>
    <w:p w14:paraId="5836A3A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no-skip constraints say:</w:t>
      </w:r>
    </w:p>
    <w:p w14:paraId="433123A5" w14:textId="77777777" w:rsidR="0046172F" w:rsidRPr="0046172F" w:rsidRDefault="0046172F" w:rsidP="0046172F">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You can only go from tick k to k+1, never k to </w:t>
      </w:r>
      <w:proofErr w:type="spellStart"/>
      <w:r w:rsidRPr="0046172F">
        <w:rPr>
          <w:rFonts w:ascii="Times New Roman" w:eastAsia="Times New Roman" w:hAnsi="Times New Roman" w:cs="Times New Roman"/>
          <w:kern w:val="0"/>
          <w14:ligatures w14:val="none"/>
        </w:rPr>
        <w:t>k+N</w:t>
      </w:r>
      <w:proofErr w:type="spellEnd"/>
      <w:r w:rsidRPr="0046172F">
        <w:rPr>
          <w:rFonts w:ascii="Times New Roman" w:eastAsia="Times New Roman" w:hAnsi="Times New Roman" w:cs="Times New Roman"/>
          <w:kern w:val="0"/>
          <w14:ligatures w14:val="none"/>
        </w:rPr>
        <w:t xml:space="preserve"> directly.</w:t>
      </w:r>
    </w:p>
    <w:p w14:paraId="4F3152F2" w14:textId="77777777" w:rsidR="0046172F" w:rsidRPr="0046172F" w:rsidRDefault="0046172F" w:rsidP="0046172F">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You can only change your spatial position via chains of </w:t>
      </w:r>
      <w:r w:rsidRPr="0046172F">
        <w:rPr>
          <w:rFonts w:ascii="Times New Roman" w:eastAsia="Times New Roman" w:hAnsi="Times New Roman" w:cs="Times New Roman"/>
          <w:b/>
          <w:bCs/>
          <w:kern w:val="0"/>
          <w14:ligatures w14:val="none"/>
        </w:rPr>
        <w:t>local steps</w:t>
      </w:r>
      <w:r w:rsidRPr="0046172F">
        <w:rPr>
          <w:rFonts w:ascii="Times New Roman" w:eastAsia="Times New Roman" w:hAnsi="Times New Roman" w:cs="Times New Roman"/>
          <w:kern w:val="0"/>
          <w14:ligatures w14:val="none"/>
        </w:rPr>
        <w:t xml:space="preserve"> that each satisfy the budget relation.</w:t>
      </w:r>
    </w:p>
    <w:p w14:paraId="3247FE3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you:</w:t>
      </w:r>
    </w:p>
    <w:p w14:paraId="0EF101FE" w14:textId="77777777" w:rsidR="0046172F" w:rsidRPr="0046172F" w:rsidRDefault="0046172F" w:rsidP="0046172F">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compose many updates along a site’s history:</w:t>
      </w:r>
    </w:p>
    <w:p w14:paraId="4EE6179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\tau_</w:t>
      </w:r>
      <w:proofErr w:type="gramStart"/>
      <w:r w:rsidRPr="0046172F">
        <w:rPr>
          <w:rFonts w:ascii="Times New Roman" w:eastAsia="Times New Roman" w:hAnsi="Times New Roman" w:cs="Times New Roman"/>
          <w:kern w:val="0"/>
          <w14:ligatures w14:val="none"/>
        </w:rPr>
        <w:t>1,\</w:t>
      </w:r>
      <w:proofErr w:type="gramEnd"/>
      <w:r w:rsidRPr="0046172F">
        <w:rPr>
          <w:rFonts w:ascii="Times New Roman" w:eastAsia="Times New Roman" w:hAnsi="Times New Roman" w:cs="Times New Roman"/>
          <w:kern w:val="0"/>
          <w14:ligatures w14:val="none"/>
        </w:rPr>
        <w:t>Delta t_</w:t>
      </w:r>
      <w:proofErr w:type="gramStart"/>
      <w:r w:rsidRPr="0046172F">
        <w:rPr>
          <w:rFonts w:ascii="Times New Roman" w:eastAsia="Times New Roman" w:hAnsi="Times New Roman" w:cs="Times New Roman"/>
          <w:kern w:val="0"/>
          <w14:ligatures w14:val="none"/>
        </w:rPr>
        <w:t>1,\</w:t>
      </w:r>
      <w:proofErr w:type="gramEnd"/>
      <w:r w:rsidRPr="0046172F">
        <w:rPr>
          <w:rFonts w:ascii="Times New Roman" w:eastAsia="Times New Roman" w:hAnsi="Times New Roman" w:cs="Times New Roman"/>
          <w:kern w:val="0"/>
          <w14:ligatures w14:val="none"/>
        </w:rPr>
        <w:t>Delta x_1) + (\Delta \tau_</w:t>
      </w:r>
      <w:proofErr w:type="gramStart"/>
      <w:r w:rsidRPr="0046172F">
        <w:rPr>
          <w:rFonts w:ascii="Times New Roman" w:eastAsia="Times New Roman" w:hAnsi="Times New Roman" w:cs="Times New Roman"/>
          <w:kern w:val="0"/>
          <w14:ligatures w14:val="none"/>
        </w:rPr>
        <w:t>2,\</w:t>
      </w:r>
      <w:proofErr w:type="gramEnd"/>
      <w:r w:rsidRPr="0046172F">
        <w:rPr>
          <w:rFonts w:ascii="Times New Roman" w:eastAsia="Times New Roman" w:hAnsi="Times New Roman" w:cs="Times New Roman"/>
          <w:kern w:val="0"/>
          <w14:ligatures w14:val="none"/>
        </w:rPr>
        <w:t>Delta t_</w:t>
      </w:r>
      <w:proofErr w:type="gramStart"/>
      <w:r w:rsidRPr="0046172F">
        <w:rPr>
          <w:rFonts w:ascii="Times New Roman" w:eastAsia="Times New Roman" w:hAnsi="Times New Roman" w:cs="Times New Roman"/>
          <w:kern w:val="0"/>
          <w14:ligatures w14:val="none"/>
        </w:rPr>
        <w:t>2,\</w:t>
      </w:r>
      <w:proofErr w:type="gramEnd"/>
      <w:r w:rsidRPr="0046172F">
        <w:rPr>
          <w:rFonts w:ascii="Times New Roman" w:eastAsia="Times New Roman" w:hAnsi="Times New Roman" w:cs="Times New Roman"/>
          <w:kern w:val="0"/>
          <w14:ligatures w14:val="none"/>
        </w:rPr>
        <w:t>Delta x_2) + \dots</w:t>
      </w:r>
      <w:r w:rsidRPr="0046172F">
        <w:rPr>
          <w:rFonts w:ascii="Times New Roman" w:eastAsia="Times New Roman" w:hAnsi="Times New Roman" w:cs="Times New Roman"/>
          <w:kern w:val="0"/>
          <w14:ligatures w14:val="none"/>
        </w:rPr>
        <w:br/>
        <w:t>]</w:t>
      </w:r>
    </w:p>
    <w:p w14:paraId="6C24873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get:</w:t>
      </w:r>
    </w:p>
    <w:p w14:paraId="50638CF6" w14:textId="77777777" w:rsidR="0046172F" w:rsidRPr="0046172F" w:rsidRDefault="0046172F" w:rsidP="0046172F">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a </w:t>
      </w:r>
      <w:r w:rsidRPr="0046172F">
        <w:rPr>
          <w:rFonts w:ascii="Times New Roman" w:eastAsia="Times New Roman" w:hAnsi="Times New Roman" w:cs="Times New Roman"/>
          <w:b/>
          <w:bCs/>
          <w:kern w:val="0"/>
          <w14:ligatures w14:val="none"/>
        </w:rPr>
        <w:t>worldline</w:t>
      </w:r>
      <w:r w:rsidRPr="0046172F">
        <w:rPr>
          <w:rFonts w:ascii="Times New Roman" w:eastAsia="Times New Roman" w:hAnsi="Times New Roman" w:cs="Times New Roman"/>
          <w:kern w:val="0"/>
          <w14:ligatures w14:val="none"/>
        </w:rPr>
        <w:t xml:space="preserve"> made of many small legal moves,</w:t>
      </w:r>
    </w:p>
    <w:p w14:paraId="1623A6B1" w14:textId="77777777" w:rsidR="0046172F" w:rsidRPr="0046172F" w:rsidRDefault="0046172F" w:rsidP="0046172F">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total proper time, total coordinate time, and total distance satisfying the same invariant structure.</w:t>
      </w:r>
    </w:p>
    <w:p w14:paraId="70BE884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outside:</w:t>
      </w:r>
    </w:p>
    <w:p w14:paraId="587FCE0F" w14:textId="77777777" w:rsidR="0046172F" w:rsidRPr="0046172F" w:rsidRDefault="0046172F" w:rsidP="0046172F">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when you look at these worldlines at a coarser scale,</w:t>
      </w:r>
    </w:p>
    <w:p w14:paraId="3A10F86E" w14:textId="77777777" w:rsidR="0046172F" w:rsidRPr="0046172F" w:rsidRDefault="0046172F" w:rsidP="0046172F">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you</w:t>
      </w:r>
      <w:proofErr w:type="gramEnd"/>
      <w:r w:rsidRPr="0046172F">
        <w:rPr>
          <w:rFonts w:ascii="Times New Roman" w:eastAsia="Times New Roman" w:hAnsi="Times New Roman" w:cs="Times New Roman"/>
          <w:kern w:val="0"/>
          <w14:ligatures w14:val="none"/>
        </w:rPr>
        <w:t xml:space="preserve"> see exactly the patterns SR describes:</w:t>
      </w:r>
    </w:p>
    <w:p w14:paraId="38176BC7" w14:textId="77777777" w:rsidR="0046172F" w:rsidRPr="0046172F" w:rsidRDefault="0046172F" w:rsidP="0046172F">
      <w:pPr>
        <w:numPr>
          <w:ilvl w:val="1"/>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time dilation: moving chains allocate more budget to (\Delta x) and less to (\Delta \tau),</w:t>
      </w:r>
    </w:p>
    <w:p w14:paraId="758E86A2" w14:textId="77777777" w:rsidR="0046172F" w:rsidRPr="0046172F" w:rsidRDefault="0046172F" w:rsidP="0046172F">
      <w:pPr>
        <w:numPr>
          <w:ilvl w:val="1"/>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length contraction: moving chains fit fewer spatial steps into a given (\Delta t),</w:t>
      </w:r>
    </w:p>
    <w:p w14:paraId="77CFF0C8" w14:textId="77777777" w:rsidR="0046172F" w:rsidRPr="0046172F" w:rsidRDefault="0046172F" w:rsidP="0046172F">
      <w:pPr>
        <w:numPr>
          <w:ilvl w:val="1"/>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invariant interval: different observers chopping the same worldline into ticks agree on the overall budget.</w:t>
      </w:r>
    </w:p>
    <w:p w14:paraId="7F55134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SR thus appears as:</w:t>
      </w:r>
    </w:p>
    <w:p w14:paraId="7DD176E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emergent geometry of how present-acts can be composed,</w:t>
      </w:r>
      <w:r w:rsidRPr="0046172F">
        <w:rPr>
          <w:rFonts w:ascii="Times New Roman" w:eastAsia="Times New Roman" w:hAnsi="Times New Roman" w:cs="Times New Roman"/>
          <w:kern w:val="0"/>
          <w14:ligatures w14:val="none"/>
        </w:rPr>
        <w:br/>
        <w:t>given that each act must respect the same budget and no-skip rules.</w:t>
      </w:r>
    </w:p>
    <w:p w14:paraId="67CBCD0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didn’t assume Minkowski spacetime first;</w:t>
      </w:r>
      <w:r w:rsidRPr="0046172F">
        <w:rPr>
          <w:rFonts w:ascii="Times New Roman" w:eastAsia="Times New Roman" w:hAnsi="Times New Roman" w:cs="Times New Roman"/>
          <w:kern w:val="0"/>
          <w14:ligatures w14:val="none"/>
        </w:rPr>
        <w:br/>
        <w:t xml:space="preserve">we imposed </w:t>
      </w:r>
      <w:r w:rsidRPr="0046172F">
        <w:rPr>
          <w:rFonts w:ascii="Times New Roman" w:eastAsia="Times New Roman" w:hAnsi="Times New Roman" w:cs="Times New Roman"/>
          <w:b/>
          <w:bCs/>
          <w:kern w:val="0"/>
          <w14:ligatures w14:val="none"/>
        </w:rPr>
        <w:t>local budget rules</w:t>
      </w:r>
      <w:r w:rsidRPr="0046172F">
        <w:rPr>
          <w:rFonts w:ascii="Times New Roman" w:eastAsia="Times New Roman" w:hAnsi="Times New Roman" w:cs="Times New Roman"/>
          <w:kern w:val="0"/>
          <w14:ligatures w14:val="none"/>
        </w:rPr>
        <w:t xml:space="preserve"> on present-acts </w:t>
      </w:r>
      <w:proofErr w:type="gramStart"/>
      <w:r w:rsidRPr="0046172F">
        <w:rPr>
          <w:rFonts w:ascii="Times New Roman" w:eastAsia="Times New Roman" w:hAnsi="Times New Roman" w:cs="Times New Roman"/>
          <w:kern w:val="0"/>
          <w14:ligatures w14:val="none"/>
        </w:rPr>
        <w:t xml:space="preserve">and </w:t>
      </w:r>
      <w:r w:rsidRPr="0046172F">
        <w:rPr>
          <w:rFonts w:ascii="Times New Roman" w:eastAsia="Times New Roman" w:hAnsi="Times New Roman" w:cs="Times New Roman"/>
          <w:b/>
          <w:bCs/>
          <w:kern w:val="0"/>
          <w14:ligatures w14:val="none"/>
        </w:rPr>
        <w:t>forbade</w:t>
      </w:r>
      <w:proofErr w:type="gramEnd"/>
      <w:r w:rsidRPr="0046172F">
        <w:rPr>
          <w:rFonts w:ascii="Times New Roman" w:eastAsia="Times New Roman" w:hAnsi="Times New Roman" w:cs="Times New Roman"/>
          <w:b/>
          <w:bCs/>
          <w:kern w:val="0"/>
          <w14:ligatures w14:val="none"/>
        </w:rPr>
        <w:t xml:space="preserve"> forbidden steps</w:t>
      </w:r>
      <w:r w:rsidRPr="0046172F">
        <w:rPr>
          <w:rFonts w:ascii="Times New Roman" w:eastAsia="Times New Roman" w:hAnsi="Times New Roman" w:cs="Times New Roman"/>
          <w:kern w:val="0"/>
          <w14:ligatures w14:val="none"/>
        </w:rPr>
        <w:t>.</w:t>
      </w:r>
    </w:p>
    <w:p w14:paraId="1085F757"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5E1AC5">
          <v:rect id="_x0000_i1235" style="width:0;height:1.5pt" o:hralign="center" o:hrstd="t" o:hr="t" fillcolor="#a0a0a0" stroked="f"/>
        </w:pict>
      </w:r>
    </w:p>
    <w:p w14:paraId="7E6E7DF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Frame changes as re-slicing the same network of </w:t>
      </w:r>
      <w:proofErr w:type="gramStart"/>
      <w:r w:rsidRPr="0046172F">
        <w:rPr>
          <w:rFonts w:ascii="Times New Roman" w:eastAsia="Times New Roman" w:hAnsi="Times New Roman" w:cs="Times New Roman"/>
          <w:b/>
          <w:bCs/>
          <w:kern w:val="0"/>
          <w14:ligatures w14:val="none"/>
        </w:rPr>
        <w:t>present-acts</w:t>
      </w:r>
      <w:proofErr w:type="gramEnd"/>
    </w:p>
    <w:p w14:paraId="6FE4A51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ordinary SR, switching inertial frames is:</w:t>
      </w:r>
    </w:p>
    <w:p w14:paraId="319E03CD" w14:textId="77777777" w:rsidR="0046172F" w:rsidRPr="0046172F" w:rsidRDefault="0046172F" w:rsidP="0046172F">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applying a Lorentz transformation that mixes time and space coordinates.</w:t>
      </w:r>
    </w:p>
    <w:p w14:paraId="16049BF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a “frame” is:</w:t>
      </w:r>
    </w:p>
    <w:p w14:paraId="49E08AC1" w14:textId="77777777" w:rsidR="0046172F" w:rsidRPr="0046172F" w:rsidRDefault="0046172F" w:rsidP="0046172F">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particular way of </w:t>
      </w:r>
      <w:r w:rsidRPr="0046172F">
        <w:rPr>
          <w:rFonts w:ascii="Times New Roman" w:eastAsia="Times New Roman" w:hAnsi="Times New Roman" w:cs="Times New Roman"/>
          <w:b/>
          <w:bCs/>
          <w:kern w:val="0"/>
          <w14:ligatures w14:val="none"/>
        </w:rPr>
        <w:t>grouping and labelling ticks</w:t>
      </w:r>
      <w:r w:rsidRPr="0046172F">
        <w:rPr>
          <w:rFonts w:ascii="Times New Roman" w:eastAsia="Times New Roman" w:hAnsi="Times New Roman" w:cs="Times New Roman"/>
          <w:kern w:val="0"/>
          <w14:ligatures w14:val="none"/>
        </w:rPr>
        <w:t xml:space="preserve"> in the network of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w:t>
      </w:r>
    </w:p>
    <w:p w14:paraId="4637EC26" w14:textId="77777777" w:rsidR="0046172F" w:rsidRPr="0046172F" w:rsidRDefault="0046172F" w:rsidP="0046172F">
      <w:pPr>
        <w:numPr>
          <w:ilvl w:val="1"/>
          <w:numId w:val="7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frame might choose a particular set of PMS chains as “at rest,”</w:t>
      </w:r>
    </w:p>
    <w:p w14:paraId="6A6B4611" w14:textId="77777777" w:rsidR="0046172F" w:rsidRPr="0046172F" w:rsidRDefault="0046172F" w:rsidP="0046172F">
      <w:pPr>
        <w:numPr>
          <w:ilvl w:val="1"/>
          <w:numId w:val="7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another</w:t>
      </w:r>
      <w:proofErr w:type="gramEnd"/>
      <w:r w:rsidRPr="0046172F">
        <w:rPr>
          <w:rFonts w:ascii="Times New Roman" w:eastAsia="Times New Roman" w:hAnsi="Times New Roman" w:cs="Times New Roman"/>
          <w:kern w:val="0"/>
          <w14:ligatures w14:val="none"/>
        </w:rPr>
        <w:t xml:space="preserve"> chooses a different set.</w:t>
      </w:r>
    </w:p>
    <w:p w14:paraId="306BF95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Because all frames:</w:t>
      </w:r>
    </w:p>
    <w:p w14:paraId="3948EEB9" w14:textId="77777777" w:rsidR="0046172F" w:rsidRPr="0046172F" w:rsidRDefault="0046172F" w:rsidP="0046172F">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must respect the same invariant budget relation,</w:t>
      </w:r>
    </w:p>
    <w:p w14:paraId="3DFAF591" w14:textId="77777777" w:rsidR="0046172F" w:rsidRPr="0046172F" w:rsidRDefault="0046172F" w:rsidP="0046172F">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no-skip structure,</w:t>
      </w:r>
    </w:p>
    <w:p w14:paraId="5FAB84A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w:t>
      </w:r>
      <w:proofErr w:type="gramEnd"/>
      <w:r w:rsidRPr="0046172F">
        <w:rPr>
          <w:rFonts w:ascii="Times New Roman" w:eastAsia="Times New Roman" w:hAnsi="Times New Roman" w:cs="Times New Roman"/>
          <w:kern w:val="0"/>
          <w14:ligatures w14:val="none"/>
        </w:rPr>
        <w:t xml:space="preserve"> transformation from one frame’s description to </w:t>
      </w:r>
      <w:proofErr w:type="gramStart"/>
      <w:r w:rsidRPr="0046172F">
        <w:rPr>
          <w:rFonts w:ascii="Times New Roman" w:eastAsia="Times New Roman" w:hAnsi="Times New Roman" w:cs="Times New Roman"/>
          <w:kern w:val="0"/>
          <w14:ligatures w14:val="none"/>
        </w:rPr>
        <w:t>another’s is</w:t>
      </w:r>
      <w:proofErr w:type="gramEnd"/>
      <w:r w:rsidRPr="0046172F">
        <w:rPr>
          <w:rFonts w:ascii="Times New Roman" w:eastAsia="Times New Roman" w:hAnsi="Times New Roman" w:cs="Times New Roman"/>
          <w:kern w:val="0"/>
          <w14:ligatures w14:val="none"/>
        </w:rPr>
        <w:t xml:space="preserve"> constrained to be </w:t>
      </w:r>
      <w:r w:rsidRPr="0046172F">
        <w:rPr>
          <w:rFonts w:ascii="Times New Roman" w:eastAsia="Times New Roman" w:hAnsi="Times New Roman" w:cs="Times New Roman"/>
          <w:b/>
          <w:bCs/>
          <w:kern w:val="0"/>
          <w14:ligatures w14:val="none"/>
        </w:rPr>
        <w:t>Lorentz-like</w:t>
      </w:r>
      <w:r w:rsidRPr="0046172F">
        <w:rPr>
          <w:rFonts w:ascii="Times New Roman" w:eastAsia="Times New Roman" w:hAnsi="Times New Roman" w:cs="Times New Roman"/>
          <w:kern w:val="0"/>
          <w14:ligatures w14:val="none"/>
        </w:rPr>
        <w:t>:</w:t>
      </w:r>
    </w:p>
    <w:p w14:paraId="520CF7B9" w14:textId="77777777" w:rsidR="0046172F" w:rsidRPr="0046172F" w:rsidRDefault="0046172F" w:rsidP="0046172F">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must preserve the invariant interval implied by the budgets,</w:t>
      </w:r>
    </w:p>
    <w:p w14:paraId="5688541D" w14:textId="77777777" w:rsidR="0046172F" w:rsidRPr="0046172F" w:rsidRDefault="0046172F" w:rsidP="0046172F">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t>
      </w:r>
      <w:proofErr w:type="gramStart"/>
      <w:r w:rsidRPr="0046172F">
        <w:rPr>
          <w:rFonts w:ascii="Times New Roman" w:eastAsia="Times New Roman" w:hAnsi="Times New Roman" w:cs="Times New Roman"/>
          <w:kern w:val="0"/>
          <w14:ligatures w14:val="none"/>
        </w:rPr>
        <w:t>therefore</w:t>
      </w:r>
      <w:proofErr w:type="gramEnd"/>
      <w:r w:rsidRPr="0046172F">
        <w:rPr>
          <w:rFonts w:ascii="Times New Roman" w:eastAsia="Times New Roman" w:hAnsi="Times New Roman" w:cs="Times New Roman"/>
          <w:kern w:val="0"/>
          <w14:ligatures w14:val="none"/>
        </w:rPr>
        <w:t xml:space="preserve"> must preserve the cone structure around c.</w:t>
      </w:r>
    </w:p>
    <w:p w14:paraId="470FC98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43B43171" w14:textId="77777777" w:rsidR="0046172F" w:rsidRPr="0046172F" w:rsidRDefault="0046172F" w:rsidP="0046172F">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Lorentz transformations are:</w:t>
      </w:r>
    </w:p>
    <w:p w14:paraId="72D98241"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family of re-</w:t>
      </w:r>
      <w:proofErr w:type="spellStart"/>
      <w:r w:rsidRPr="0046172F">
        <w:rPr>
          <w:rFonts w:ascii="Times New Roman" w:eastAsia="Times New Roman" w:hAnsi="Times New Roman" w:cs="Times New Roman"/>
          <w:kern w:val="0"/>
          <w14:ligatures w14:val="none"/>
        </w:rPr>
        <w:t>labellings</w:t>
      </w:r>
      <w:proofErr w:type="spellEnd"/>
      <w:r w:rsidRPr="0046172F">
        <w:rPr>
          <w:rFonts w:ascii="Times New Roman" w:eastAsia="Times New Roman" w:hAnsi="Times New Roman" w:cs="Times New Roman"/>
          <w:kern w:val="0"/>
          <w14:ligatures w14:val="none"/>
        </w:rPr>
        <w:t xml:space="preserve"> of present-acts</w:t>
      </w:r>
      <w:r w:rsidRPr="0046172F">
        <w:rPr>
          <w:rFonts w:ascii="Times New Roman" w:eastAsia="Times New Roman" w:hAnsi="Times New Roman" w:cs="Times New Roman"/>
          <w:kern w:val="0"/>
          <w14:ligatures w14:val="none"/>
        </w:rPr>
        <w:br/>
        <w:t>that respect the engine’s invariant budget and no-skip constraints.</w:t>
      </w:r>
    </w:p>
    <w:p w14:paraId="1D66FF6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Again, they are </w:t>
      </w:r>
      <w:r w:rsidRPr="0046172F">
        <w:rPr>
          <w:rFonts w:ascii="Times New Roman" w:eastAsia="Times New Roman" w:hAnsi="Times New Roman" w:cs="Times New Roman"/>
          <w:b/>
          <w:bCs/>
          <w:kern w:val="0"/>
          <w14:ligatures w14:val="none"/>
        </w:rPr>
        <w:t>derived</w:t>
      </w:r>
      <w:r w:rsidRPr="0046172F">
        <w:rPr>
          <w:rFonts w:ascii="Times New Roman" w:eastAsia="Times New Roman" w:hAnsi="Times New Roman" w:cs="Times New Roman"/>
          <w:kern w:val="0"/>
          <w14:ligatures w14:val="none"/>
        </w:rPr>
        <w:t xml:space="preserve"> from:</w:t>
      </w:r>
    </w:p>
    <w:p w14:paraId="1360318A" w14:textId="77777777" w:rsidR="0046172F" w:rsidRPr="0046172F" w:rsidRDefault="0046172F" w:rsidP="0046172F">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every</w:t>
      </w:r>
      <w:proofErr w:type="gramEnd"/>
      <w:r w:rsidRPr="0046172F">
        <w:rPr>
          <w:rFonts w:ascii="Times New Roman" w:eastAsia="Times New Roman" w:hAnsi="Times New Roman" w:cs="Times New Roman"/>
          <w:kern w:val="0"/>
          <w14:ligatures w14:val="none"/>
        </w:rPr>
        <w:t xml:space="preserve"> tick must obey the same budget,”</w:t>
      </w:r>
    </w:p>
    <w:p w14:paraId="6C5933ED" w14:textId="77777777" w:rsidR="0046172F" w:rsidRPr="0046172F" w:rsidRDefault="0046172F" w:rsidP="0046172F">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posited independently.</w:t>
      </w:r>
    </w:p>
    <w:p w14:paraId="3529FF2A"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35D2D5">
          <v:rect id="_x0000_i1236" style="width:0;height:1.5pt" o:hralign="center" o:hrstd="t" o:hr="t" fillcolor="#a0a0a0" stroked="f"/>
        </w:pict>
      </w:r>
    </w:p>
    <w:p w14:paraId="272EAFA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proofErr w:type="spellStart"/>
      <w:r w:rsidRPr="0046172F">
        <w:rPr>
          <w:rFonts w:ascii="Times New Roman" w:eastAsia="Times New Roman" w:hAnsi="Times New Roman" w:cs="Times New Roman"/>
          <w:b/>
          <w:bCs/>
          <w:kern w:val="0"/>
          <w14:ligatures w14:val="none"/>
        </w:rPr>
        <w:t>Lightlike</w:t>
      </w:r>
      <w:proofErr w:type="spellEnd"/>
      <w:r w:rsidRPr="0046172F">
        <w:rPr>
          <w:rFonts w:ascii="Times New Roman" w:eastAsia="Times New Roman" w:hAnsi="Times New Roman" w:cs="Times New Roman"/>
          <w:b/>
          <w:bCs/>
          <w:kern w:val="0"/>
          <w14:ligatures w14:val="none"/>
        </w:rPr>
        <w:t xml:space="preserve">, </w:t>
      </w:r>
      <w:proofErr w:type="spellStart"/>
      <w:r w:rsidRPr="0046172F">
        <w:rPr>
          <w:rFonts w:ascii="Times New Roman" w:eastAsia="Times New Roman" w:hAnsi="Times New Roman" w:cs="Times New Roman"/>
          <w:b/>
          <w:bCs/>
          <w:kern w:val="0"/>
          <w14:ligatures w14:val="none"/>
        </w:rPr>
        <w:t>timelike</w:t>
      </w:r>
      <w:proofErr w:type="spellEnd"/>
      <w:r w:rsidRPr="0046172F">
        <w:rPr>
          <w:rFonts w:ascii="Times New Roman" w:eastAsia="Times New Roman" w:hAnsi="Times New Roman" w:cs="Times New Roman"/>
          <w:b/>
          <w:bCs/>
          <w:kern w:val="0"/>
          <w14:ligatures w14:val="none"/>
        </w:rPr>
        <w:t xml:space="preserve">, spacelike as classes of </w:t>
      </w:r>
      <w:proofErr w:type="gramStart"/>
      <w:r w:rsidRPr="0046172F">
        <w:rPr>
          <w:rFonts w:ascii="Times New Roman" w:eastAsia="Times New Roman" w:hAnsi="Times New Roman" w:cs="Times New Roman"/>
          <w:b/>
          <w:bCs/>
          <w:kern w:val="0"/>
          <w14:ligatures w14:val="none"/>
        </w:rPr>
        <w:t>present-acts</w:t>
      </w:r>
      <w:proofErr w:type="gramEnd"/>
    </w:p>
    <w:p w14:paraId="451622E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Given the budgets:</w:t>
      </w:r>
    </w:p>
    <w:p w14:paraId="7D464525" w14:textId="77777777" w:rsidR="0046172F" w:rsidRPr="0046172F" w:rsidRDefault="0046172F" w:rsidP="0046172F">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b/>
          <w:bCs/>
          <w:kern w:val="0"/>
          <w14:ligatures w14:val="none"/>
        </w:rPr>
        <w:t>Timelike</w:t>
      </w:r>
      <w:proofErr w:type="spellEnd"/>
      <w:r w:rsidRPr="0046172F">
        <w:rPr>
          <w:rFonts w:ascii="Times New Roman" w:eastAsia="Times New Roman" w:hAnsi="Times New Roman" w:cs="Times New Roman"/>
          <w:b/>
          <w:bCs/>
          <w:kern w:val="0"/>
          <w14:ligatures w14:val="none"/>
        </w:rPr>
        <w:t xml:space="preserve"> 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x| &lt; c |\Delta t|),</w:t>
      </w:r>
      <w:r w:rsidRPr="0046172F">
        <w:rPr>
          <w:rFonts w:ascii="Times New Roman" w:eastAsia="Times New Roman" w:hAnsi="Times New Roman" w:cs="Times New Roman"/>
          <w:kern w:val="0"/>
          <w14:ligatures w14:val="none"/>
        </w:rPr>
        <w:br/>
        <w:t>inner proper time (\Delta \tau &gt; 0):</w:t>
      </w:r>
    </w:p>
    <w:p w14:paraId="0BD789FD" w14:textId="77777777" w:rsidR="0046172F" w:rsidRPr="0046172F" w:rsidRDefault="0046172F" w:rsidP="0046172F">
      <w:pPr>
        <w:numPr>
          <w:ilvl w:val="1"/>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worldlines of objects that can experience time (observers, particles with rest mass).</w:t>
      </w:r>
    </w:p>
    <w:p w14:paraId="66D577F7" w14:textId="77777777" w:rsidR="0046172F" w:rsidRPr="0046172F" w:rsidRDefault="0046172F" w:rsidP="0046172F">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b/>
          <w:bCs/>
          <w:kern w:val="0"/>
          <w14:ligatures w14:val="none"/>
        </w:rPr>
        <w:t>Lightlike</w:t>
      </w:r>
      <w:proofErr w:type="spellEnd"/>
      <w:r w:rsidRPr="0046172F">
        <w:rPr>
          <w:rFonts w:ascii="Times New Roman" w:eastAsia="Times New Roman" w:hAnsi="Times New Roman" w:cs="Times New Roman"/>
          <w:b/>
          <w:bCs/>
          <w:kern w:val="0"/>
          <w14:ligatures w14:val="none"/>
        </w:rPr>
        <w:t xml:space="preserve"> 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x| = c |\Delta t|),</w:t>
      </w:r>
      <w:r w:rsidRPr="0046172F">
        <w:rPr>
          <w:rFonts w:ascii="Times New Roman" w:eastAsia="Times New Roman" w:hAnsi="Times New Roman" w:cs="Times New Roman"/>
          <w:kern w:val="0"/>
          <w14:ligatures w14:val="none"/>
        </w:rPr>
        <w:br/>
        <w:t>(\Delta \tau = 0):</w:t>
      </w:r>
    </w:p>
    <w:p w14:paraId="26681C65" w14:textId="77777777" w:rsidR="0046172F" w:rsidRPr="0046172F" w:rsidRDefault="0046172F" w:rsidP="0046172F">
      <w:pPr>
        <w:numPr>
          <w:ilvl w:val="1"/>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updates that move at c (signals, photons, idealized </w:t>
      </w:r>
      <w:proofErr w:type="spellStart"/>
      <w:r w:rsidRPr="0046172F">
        <w:rPr>
          <w:rFonts w:ascii="Times New Roman" w:eastAsia="Times New Roman" w:hAnsi="Times New Roman" w:cs="Times New Roman"/>
          <w:kern w:val="0"/>
          <w14:ligatures w14:val="none"/>
        </w:rPr>
        <w:t>lightlike</w:t>
      </w:r>
      <w:proofErr w:type="spellEnd"/>
      <w:r w:rsidRPr="0046172F">
        <w:rPr>
          <w:rFonts w:ascii="Times New Roman" w:eastAsia="Times New Roman" w:hAnsi="Times New Roman" w:cs="Times New Roman"/>
          <w:kern w:val="0"/>
          <w14:ligatures w14:val="none"/>
        </w:rPr>
        <w:t xml:space="preserve"> influences).</w:t>
      </w:r>
    </w:p>
    <w:p w14:paraId="0316041F" w14:textId="77777777" w:rsidR="0046172F" w:rsidRPr="0046172F" w:rsidRDefault="0046172F" w:rsidP="0046172F">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Spacelike “acts”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x| &gt; c |\Delta t|):</w:t>
      </w:r>
    </w:p>
    <w:p w14:paraId="7EA8B9ED" w14:textId="77777777" w:rsidR="0046172F" w:rsidRPr="0046172F" w:rsidRDefault="0046172F" w:rsidP="0046172F">
      <w:pPr>
        <w:numPr>
          <w:ilvl w:val="1"/>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simply </w:t>
      </w:r>
      <w:r w:rsidRPr="0046172F">
        <w:rPr>
          <w:rFonts w:ascii="Times New Roman" w:eastAsia="Times New Roman" w:hAnsi="Times New Roman" w:cs="Times New Roman"/>
          <w:b/>
          <w:bCs/>
          <w:kern w:val="0"/>
          <w14:ligatures w14:val="none"/>
        </w:rPr>
        <w:t>not allowed</w:t>
      </w:r>
      <w:r w:rsidRPr="0046172F">
        <w:rPr>
          <w:rFonts w:ascii="Times New Roman" w:eastAsia="Times New Roman" w:hAnsi="Times New Roman" w:cs="Times New Roman"/>
          <w:kern w:val="0"/>
          <w14:ligatures w14:val="none"/>
        </w:rPr>
        <w:t xml:space="preserve"> as single ticks in the engine.</w:t>
      </w:r>
    </w:p>
    <w:p w14:paraId="29F1C0C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This matches the SR classification, but now it has a </w:t>
      </w:r>
      <w:r w:rsidRPr="0046172F">
        <w:rPr>
          <w:rFonts w:ascii="Times New Roman" w:eastAsia="Times New Roman" w:hAnsi="Times New Roman" w:cs="Times New Roman"/>
          <w:b/>
          <w:bCs/>
          <w:kern w:val="0"/>
          <w14:ligatures w14:val="none"/>
        </w:rPr>
        <w:t>clear engine meaning</w:t>
      </w:r>
      <w:r w:rsidRPr="0046172F">
        <w:rPr>
          <w:rFonts w:ascii="Times New Roman" w:eastAsia="Times New Roman" w:hAnsi="Times New Roman" w:cs="Times New Roman"/>
          <w:kern w:val="0"/>
          <w14:ligatures w14:val="none"/>
        </w:rPr>
        <w:t>:</w:t>
      </w:r>
    </w:p>
    <w:p w14:paraId="3A7E1AB7" w14:textId="77777777" w:rsidR="0046172F" w:rsidRPr="0046172F" w:rsidRDefault="0046172F" w:rsidP="0046172F">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spellStart"/>
      <w:r w:rsidRPr="0046172F">
        <w:rPr>
          <w:rFonts w:ascii="Times New Roman" w:eastAsia="Times New Roman" w:hAnsi="Times New Roman" w:cs="Times New Roman"/>
          <w:kern w:val="0"/>
          <w14:ligatures w14:val="none"/>
        </w:rPr>
        <w:t>Lightlike</w:t>
      </w:r>
      <w:proofErr w:type="spellEnd"/>
      <w:r w:rsidRPr="0046172F">
        <w:rPr>
          <w:rFonts w:ascii="Times New Roman" w:eastAsia="Times New Roman" w:hAnsi="Times New Roman" w:cs="Times New Roman"/>
          <w:kern w:val="0"/>
          <w14:ligatures w14:val="none"/>
        </w:rPr>
        <w:t>” means “all of your tick budget is spent on outer movement.”</w:t>
      </w:r>
    </w:p>
    <w:p w14:paraId="12D3B8B2" w14:textId="77777777" w:rsidR="0046172F" w:rsidRPr="0046172F" w:rsidRDefault="0046172F" w:rsidP="0046172F">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spellStart"/>
      <w:r w:rsidRPr="0046172F">
        <w:rPr>
          <w:rFonts w:ascii="Times New Roman" w:eastAsia="Times New Roman" w:hAnsi="Times New Roman" w:cs="Times New Roman"/>
          <w:kern w:val="0"/>
          <w14:ligatures w14:val="none"/>
        </w:rPr>
        <w:t>Timelike</w:t>
      </w:r>
      <w:proofErr w:type="spellEnd"/>
      <w:r w:rsidRPr="0046172F">
        <w:rPr>
          <w:rFonts w:ascii="Times New Roman" w:eastAsia="Times New Roman" w:hAnsi="Times New Roman" w:cs="Times New Roman"/>
          <w:kern w:val="0"/>
          <w14:ligatures w14:val="none"/>
        </w:rPr>
        <w:t>” means “you keep some inner proper time while you move.”</w:t>
      </w:r>
    </w:p>
    <w:p w14:paraId="5F6152D0" w14:textId="77777777" w:rsidR="0046172F" w:rsidRPr="0046172F" w:rsidRDefault="0046172F" w:rsidP="0046172F">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“Spacelike” is not a possible update; it indicates a separation that cannot be bridged in one present-act without violating the budget.</w:t>
      </w:r>
    </w:p>
    <w:p w14:paraId="33B2E0B6"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E5F200">
          <v:rect id="_x0000_i1237" style="width:0;height:1.5pt" o:hralign="center" o:hrstd="t" o:hr="t" fillcolor="#a0a0a0" stroked="f"/>
        </w:pict>
      </w:r>
    </w:p>
    <w:p w14:paraId="7063763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phrasing</w:t>
      </w:r>
    </w:p>
    <w:p w14:paraId="32BAFC7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4A751F73" w14:textId="77777777" w:rsidR="0046172F" w:rsidRPr="0046172F" w:rsidRDefault="0046172F" w:rsidP="0046172F">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At the 0↔+1 hinge, each </w:t>
      </w:r>
      <w:proofErr w:type="gramStart"/>
      <w:r w:rsidRPr="0046172F">
        <w:rPr>
          <w:rFonts w:ascii="Times New Roman" w:eastAsia="Times New Roman" w:hAnsi="Times New Roman" w:cs="Times New Roman"/>
          <w:kern w:val="0"/>
          <w14:ligatures w14:val="none"/>
        </w:rPr>
        <w:t>present-act</w:t>
      </w:r>
      <w:proofErr w:type="gramEnd"/>
      <w:r w:rsidRPr="0046172F">
        <w:rPr>
          <w:rFonts w:ascii="Times New Roman" w:eastAsia="Times New Roman" w:hAnsi="Times New Roman" w:cs="Times New Roman"/>
          <w:kern w:val="0"/>
          <w14:ligatures w14:val="none"/>
        </w:rPr>
        <w:t xml:space="preserve"> </w:t>
      </w:r>
      <w:proofErr w:type="gramStart"/>
      <w:r w:rsidRPr="0046172F">
        <w:rPr>
          <w:rFonts w:ascii="Times New Roman" w:eastAsia="Times New Roman" w:hAnsi="Times New Roman" w:cs="Times New Roman"/>
          <w:kern w:val="0"/>
          <w14:ligatures w14:val="none"/>
        </w:rPr>
        <w:t>has to</w:t>
      </w:r>
      <w:proofErr w:type="gramEnd"/>
      <w:r w:rsidRPr="0046172F">
        <w:rPr>
          <w:rFonts w:ascii="Times New Roman" w:eastAsia="Times New Roman" w:hAnsi="Times New Roman" w:cs="Times New Roman"/>
          <w:kern w:val="0"/>
          <w14:ligatures w14:val="none"/>
        </w:rPr>
        <w:t xml:space="preserve"> allocate a finite budget between:</w:t>
      </w:r>
    </w:p>
    <w:p w14:paraId="0A446907" w14:textId="77777777" w:rsidR="0046172F" w:rsidRPr="0046172F" w:rsidRDefault="0046172F" w:rsidP="0046172F">
      <w:pPr>
        <w:numPr>
          <w:ilvl w:val="1"/>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inner time</w:t>
      </w:r>
      <w:r w:rsidRPr="0046172F">
        <w:rPr>
          <w:rFonts w:ascii="Times New Roman" w:eastAsia="Times New Roman" w:hAnsi="Times New Roman" w:cs="Times New Roman"/>
          <w:kern w:val="0"/>
          <w14:ligatures w14:val="none"/>
        </w:rPr>
        <w:t xml:space="preserve"> (staying with itself as experience),</w:t>
      </w:r>
    </w:p>
    <w:p w14:paraId="7D7DFABF" w14:textId="77777777" w:rsidR="0046172F" w:rsidRPr="0046172F" w:rsidRDefault="0046172F" w:rsidP="0046172F">
      <w:pPr>
        <w:numPr>
          <w:ilvl w:val="1"/>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outer change</w:t>
      </w:r>
      <w:r w:rsidRPr="0046172F">
        <w:rPr>
          <w:rFonts w:ascii="Times New Roman" w:eastAsia="Times New Roman" w:hAnsi="Times New Roman" w:cs="Times New Roman"/>
          <w:kern w:val="0"/>
          <w14:ligatures w14:val="none"/>
        </w:rPr>
        <w:t xml:space="preserve"> (moving in its environment),</w:t>
      </w:r>
    </w:p>
    <w:p w14:paraId="65095CFB" w14:textId="77777777" w:rsidR="0046172F" w:rsidRPr="0046172F" w:rsidRDefault="0046172F" w:rsidP="0046172F">
      <w:pPr>
        <w:numPr>
          <w:ilvl w:val="1"/>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under a universal limit c.</w:t>
      </w:r>
    </w:p>
    <w:p w14:paraId="3341031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why:</w:t>
      </w:r>
    </w:p>
    <w:p w14:paraId="60207780" w14:textId="77777777" w:rsidR="0046172F" w:rsidRPr="0046172F" w:rsidRDefault="0046172F" w:rsidP="0046172F">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we</w:t>
      </w:r>
      <w:proofErr w:type="gramEnd"/>
      <w:r w:rsidRPr="0046172F">
        <w:rPr>
          <w:rFonts w:ascii="Times New Roman" w:eastAsia="Times New Roman" w:hAnsi="Times New Roman" w:cs="Times New Roman"/>
          <w:kern w:val="0"/>
          <w14:ligatures w14:val="none"/>
        </w:rPr>
        <w:t xml:space="preserve"> experience a bound on how fast things can move,</w:t>
      </w:r>
    </w:p>
    <w:p w14:paraId="589543CA" w14:textId="77777777" w:rsidR="0046172F" w:rsidRPr="0046172F" w:rsidRDefault="0046172F" w:rsidP="0046172F">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why “faster than light” is not just technologically hard but </w:t>
      </w:r>
      <w:r w:rsidRPr="0046172F">
        <w:rPr>
          <w:rFonts w:ascii="Times New Roman" w:eastAsia="Times New Roman" w:hAnsi="Times New Roman" w:cs="Times New Roman"/>
          <w:b/>
          <w:bCs/>
          <w:kern w:val="0"/>
          <w14:ligatures w14:val="none"/>
        </w:rPr>
        <w:t>structurally forbidden</w:t>
      </w:r>
      <w:r w:rsidRPr="0046172F">
        <w:rPr>
          <w:rFonts w:ascii="Times New Roman" w:eastAsia="Times New Roman" w:hAnsi="Times New Roman" w:cs="Times New Roman"/>
          <w:kern w:val="0"/>
          <w14:ligatures w14:val="none"/>
        </w:rPr>
        <w:t>.</w:t>
      </w:r>
    </w:p>
    <w:p w14:paraId="7156718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AR model</w:t>
      </w:r>
      <w:r w:rsidRPr="0046172F">
        <w:rPr>
          <w:rFonts w:ascii="Times New Roman" w:eastAsia="Times New Roman" w:hAnsi="Times New Roman" w:cs="Times New Roman"/>
          <w:kern w:val="0"/>
          <w14:ligatures w14:val="none"/>
        </w:rPr>
        <w:t>:</w:t>
      </w:r>
    </w:p>
    <w:p w14:paraId="1C4D2287" w14:textId="77777777" w:rsidR="0046172F" w:rsidRPr="0046172F" w:rsidRDefault="0046172F" w:rsidP="0046172F">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don’t talk about “Infinergy” or “Difinite” when writing these rules.</w:t>
      </w:r>
    </w:p>
    <w:p w14:paraId="56326597" w14:textId="77777777" w:rsidR="0046172F" w:rsidRPr="0046172F" w:rsidRDefault="0046172F" w:rsidP="0046172F">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talk about:</w:t>
      </w:r>
    </w:p>
    <w:p w14:paraId="667035CF"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typed </w:t>
      </w:r>
      <w:proofErr w:type="gramStart"/>
      <w:r w:rsidRPr="0046172F">
        <w:rPr>
          <w:rFonts w:ascii="Times New Roman" w:eastAsia="Times New Roman" w:hAnsi="Times New Roman" w:cs="Times New Roman"/>
          <w:kern w:val="0"/>
          <w14:ligatures w14:val="none"/>
        </w:rPr>
        <w:t>budgets ((\Delta\tau,\</w:t>
      </w:r>
      <w:proofErr w:type="gramEnd"/>
      <w:r w:rsidRPr="0046172F">
        <w:rPr>
          <w:rFonts w:ascii="Times New Roman" w:eastAsia="Times New Roman" w:hAnsi="Times New Roman" w:cs="Times New Roman"/>
          <w:kern w:val="0"/>
          <w14:ligatures w14:val="none"/>
        </w:rPr>
        <w:t xml:space="preserve">Delta </w:t>
      </w:r>
      <w:proofErr w:type="gramStart"/>
      <w:r w:rsidRPr="0046172F">
        <w:rPr>
          <w:rFonts w:ascii="Times New Roman" w:eastAsia="Times New Roman" w:hAnsi="Times New Roman" w:cs="Times New Roman"/>
          <w:kern w:val="0"/>
          <w14:ligatures w14:val="none"/>
        </w:rPr>
        <w:t>t,\</w:t>
      </w:r>
      <w:proofErr w:type="gramEnd"/>
      <w:r w:rsidRPr="0046172F">
        <w:rPr>
          <w:rFonts w:ascii="Times New Roman" w:eastAsia="Times New Roman" w:hAnsi="Times New Roman" w:cs="Times New Roman"/>
          <w:kern w:val="0"/>
          <w14:ligatures w14:val="none"/>
        </w:rPr>
        <w:t>Delta x)),</w:t>
      </w:r>
    </w:p>
    <w:p w14:paraId="79CD2BE0"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an invariant-interval-like constraint attached to every tick,</w:t>
      </w:r>
    </w:p>
    <w:p w14:paraId="4F191CDF"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no-skip update rules,</w:t>
      </w:r>
    </w:p>
    <w:p w14:paraId="11757174"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composition of ticks along worldlines.</w:t>
      </w:r>
    </w:p>
    <w:p w14:paraId="618E2BD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structures:</w:t>
      </w:r>
    </w:p>
    <w:p w14:paraId="2634692A" w14:textId="77777777" w:rsidR="0046172F" w:rsidRPr="0046172F" w:rsidRDefault="0046172F" w:rsidP="0046172F">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reproduce SR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as an </w:t>
      </w:r>
      <w:r w:rsidRPr="0046172F">
        <w:rPr>
          <w:rFonts w:ascii="Times New Roman" w:eastAsia="Times New Roman" w:hAnsi="Times New Roman" w:cs="Times New Roman"/>
          <w:b/>
          <w:bCs/>
          <w:kern w:val="0"/>
          <w14:ligatures w14:val="none"/>
        </w:rPr>
        <w:t>emergent geometry</w:t>
      </w:r>
      <w:r w:rsidRPr="0046172F">
        <w:rPr>
          <w:rFonts w:ascii="Times New Roman" w:eastAsia="Times New Roman" w:hAnsi="Times New Roman" w:cs="Times New Roman"/>
          <w:kern w:val="0"/>
          <w14:ligatures w14:val="none"/>
        </w:rPr>
        <w:t xml:space="preserve"> of present-act constraints,</w:t>
      </w:r>
    </w:p>
    <w:p w14:paraId="43B3417B" w14:textId="77777777" w:rsidR="0046172F" w:rsidRPr="0046172F" w:rsidRDefault="0046172F" w:rsidP="0046172F">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rather than treating SR as a separate, co-equal postulate about an independent spacetime.</w:t>
      </w:r>
    </w:p>
    <w:p w14:paraId="4EE3E1A0"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819B74">
          <v:rect id="_x0000_i1238" style="width:0;height:1.5pt" o:hralign="center" o:hrstd="t" o:hr="t" fillcolor="#a0a0a0" stroked="f"/>
        </w:pict>
      </w:r>
    </w:p>
    <w:p w14:paraId="17539E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the core of 11.1 is:</w:t>
      </w:r>
    </w:p>
    <w:p w14:paraId="7DE42EC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Special relativity in 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a separate layer glued onto a consciousness-first picture.</w:t>
      </w:r>
      <w:r w:rsidRPr="0046172F">
        <w:rPr>
          <w:rFonts w:ascii="Times New Roman" w:eastAsia="Times New Roman" w:hAnsi="Times New Roman" w:cs="Times New Roman"/>
          <w:kern w:val="0"/>
          <w14:ligatures w14:val="none"/>
        </w:rPr>
        <w:br/>
        <w:t>It is the macroscopic reflection of the typed budgets and no-skip composition rules</w:t>
      </w:r>
      <w:r w:rsidRPr="0046172F">
        <w:rPr>
          <w:rFonts w:ascii="Times New Roman" w:eastAsia="Times New Roman" w:hAnsi="Times New Roman" w:cs="Times New Roman"/>
          <w:kern w:val="0"/>
          <w14:ligatures w14:val="none"/>
        </w:rPr>
        <w:br/>
        <w:t>that every present-act must obey at the 0↔+1 hinge.</w:t>
      </w:r>
    </w:p>
    <w:p w14:paraId="35E31CA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(11.2), we’ll do the same for </w:t>
      </w:r>
      <w:r w:rsidRPr="0046172F">
        <w:rPr>
          <w:rFonts w:ascii="Times New Roman" w:eastAsia="Times New Roman" w:hAnsi="Times New Roman" w:cs="Times New Roman"/>
          <w:b/>
          <w:bCs/>
          <w:kern w:val="0"/>
          <w14:ligatures w14:val="none"/>
        </w:rPr>
        <w:t>quantum mechanics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showing how superposition-like structure, the Born rule, and no-</w:t>
      </w:r>
      <w:proofErr w:type="spellStart"/>
      <w:r w:rsidRPr="0046172F">
        <w:rPr>
          <w:rFonts w:ascii="Times New Roman" w:eastAsia="Times New Roman" w:hAnsi="Times New Roman" w:cs="Times New Roman"/>
          <w:kern w:val="0"/>
          <w14:ligatures w14:val="none"/>
        </w:rPr>
        <w:t>signalling</w:t>
      </w:r>
      <w:proofErr w:type="spellEnd"/>
      <w:r w:rsidRPr="0046172F">
        <w:rPr>
          <w:rFonts w:ascii="Times New Roman" w:eastAsia="Times New Roman" w:hAnsi="Times New Roman" w:cs="Times New Roman"/>
          <w:kern w:val="0"/>
          <w14:ligatures w14:val="none"/>
        </w:rPr>
        <w:t xml:space="preserve"> reappear as patterns in how candidate next presents are related and resolved, with randomness only when there is a true structural tie.</w:t>
      </w:r>
    </w:p>
    <w:p w14:paraId="061A35E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5316353"/>
      <w:r w:rsidRPr="0046172F">
        <w:rPr>
          <w:rFonts w:ascii="Times New Roman" w:eastAsia="Times New Roman" w:hAnsi="Times New Roman" w:cs="Times New Roman"/>
          <w:b/>
          <w:bCs/>
          <w:kern w:val="0"/>
          <w:sz w:val="27"/>
          <w:szCs w:val="27"/>
          <w14:ligatures w14:val="none"/>
        </w:rPr>
        <w:t>11.2 QM from structural Born rule (V1) and PF/Born ties-only (V2)</w:t>
      </w:r>
      <w:bookmarkEnd w:id="67"/>
    </w:p>
    <w:p w14:paraId="3693548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quantum mechanics, you start by </w:t>
      </w:r>
      <w:r w:rsidRPr="0046172F">
        <w:rPr>
          <w:rFonts w:ascii="Times New Roman" w:eastAsia="Times New Roman" w:hAnsi="Times New Roman" w:cs="Times New Roman"/>
          <w:i/>
          <w:iCs/>
          <w:kern w:val="0"/>
          <w14:ligatures w14:val="none"/>
        </w:rPr>
        <w:t>postulating</w:t>
      </w:r>
      <w:r w:rsidRPr="0046172F">
        <w:rPr>
          <w:rFonts w:ascii="Times New Roman" w:eastAsia="Times New Roman" w:hAnsi="Times New Roman" w:cs="Times New Roman"/>
          <w:kern w:val="0"/>
          <w14:ligatures w14:val="none"/>
        </w:rPr>
        <w:t>:</w:t>
      </w:r>
    </w:p>
    <w:p w14:paraId="4D1ECF48" w14:textId="77777777" w:rsidR="0046172F" w:rsidRPr="0046172F" w:rsidRDefault="0046172F" w:rsidP="0046172F">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state vectors in a Hilbert space,</w:t>
      </w:r>
    </w:p>
    <w:p w14:paraId="3202C9E2" w14:textId="77777777" w:rsidR="0046172F" w:rsidRPr="0046172F" w:rsidRDefault="0046172F" w:rsidP="0046172F">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linear evolution (Schrödinger equation),</w:t>
      </w:r>
    </w:p>
    <w:p w14:paraId="3007BCF1" w14:textId="77777777" w:rsidR="0046172F" w:rsidRPr="0046172F" w:rsidRDefault="0046172F" w:rsidP="0046172F">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then, as a separate rule,</w:t>
      </w:r>
    </w:p>
    <w:p w14:paraId="33E83B39" w14:textId="77777777" w:rsidR="0046172F" w:rsidRPr="0046172F" w:rsidRDefault="0046172F" w:rsidP="0046172F">
      <w:pPr>
        <w:numPr>
          <w:ilvl w:val="1"/>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Born’s rule</w:t>
      </w:r>
      <w:r w:rsidRPr="0046172F">
        <w:rPr>
          <w:rFonts w:ascii="Times New Roman" w:eastAsia="Times New Roman" w:hAnsi="Times New Roman" w:cs="Times New Roman"/>
          <w:kern w:val="0"/>
          <w14:ligatures w14:val="none"/>
        </w:rPr>
        <w:t>: probabilities = (|\psi|^2),</w:t>
      </w:r>
    </w:p>
    <w:p w14:paraId="6F34D318" w14:textId="77777777" w:rsidR="0046172F" w:rsidRPr="0046172F" w:rsidRDefault="0046172F" w:rsidP="0046172F">
      <w:pPr>
        <w:numPr>
          <w:ilvl w:val="1"/>
          <w:numId w:val="7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plus</w:t>
      </w:r>
      <w:proofErr w:type="gramEnd"/>
      <w:r w:rsidRPr="0046172F">
        <w:rPr>
          <w:rFonts w:ascii="Times New Roman" w:eastAsia="Times New Roman" w:hAnsi="Times New Roman" w:cs="Times New Roman"/>
          <w:kern w:val="0"/>
          <w14:ligatures w14:val="none"/>
        </w:rPr>
        <w:t xml:space="preserve"> a </w:t>
      </w:r>
      <w:proofErr w:type="gramStart"/>
      <w:r w:rsidRPr="0046172F">
        <w:rPr>
          <w:rFonts w:ascii="Times New Roman" w:eastAsia="Times New Roman" w:hAnsi="Times New Roman" w:cs="Times New Roman"/>
          <w:kern w:val="0"/>
          <w14:ligatures w14:val="none"/>
        </w:rPr>
        <w:t>vaguely-defined</w:t>
      </w:r>
      <w:proofErr w:type="gramEnd"/>
      <w:r w:rsidRPr="0046172F">
        <w:rPr>
          <w:rFonts w:ascii="Times New Roman" w:eastAsia="Times New Roman" w:hAnsi="Times New Roman" w:cs="Times New Roman"/>
          <w:kern w:val="0"/>
          <w14:ligatures w14:val="none"/>
        </w:rPr>
        <w:t xml:space="preserve"> “collapse” at measurement.</w:t>
      </w:r>
    </w:p>
    <w:p w14:paraId="5893344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Absolute Relativity, those ingredients aren’t primitive axioms.</w:t>
      </w:r>
      <w:r w:rsidRPr="0046172F">
        <w:rPr>
          <w:rFonts w:ascii="Times New Roman" w:eastAsia="Times New Roman" w:hAnsi="Times New Roman" w:cs="Times New Roman"/>
          <w:kern w:val="0"/>
          <w14:ligatures w14:val="none"/>
        </w:rPr>
        <w:br/>
        <w:t xml:space="preserve">They are </w:t>
      </w:r>
      <w:r w:rsidRPr="0046172F">
        <w:rPr>
          <w:rFonts w:ascii="Times New Roman" w:eastAsia="Times New Roman" w:hAnsi="Times New Roman" w:cs="Times New Roman"/>
          <w:b/>
          <w:bCs/>
          <w:kern w:val="0"/>
          <w14:ligatures w14:val="none"/>
        </w:rPr>
        <w:t>ways of describing a deeper present-act structure</w:t>
      </w:r>
      <w:r w:rsidRPr="0046172F">
        <w:rPr>
          <w:rFonts w:ascii="Times New Roman" w:eastAsia="Times New Roman" w:hAnsi="Times New Roman" w:cs="Times New Roman"/>
          <w:kern w:val="0"/>
          <w14:ligatures w14:val="none"/>
        </w:rPr>
        <w:t>:</w:t>
      </w:r>
    </w:p>
    <w:p w14:paraId="224A867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“Superposition,” “Born rule,” and “collapse” are how it looks</w:t>
      </w:r>
      <w:r w:rsidRPr="0046172F">
        <w:rPr>
          <w:rFonts w:ascii="Times New Roman" w:eastAsia="Times New Roman" w:hAnsi="Times New Roman" w:cs="Times New Roman"/>
          <w:kern w:val="0"/>
          <w14:ligatures w14:val="none"/>
        </w:rPr>
        <w:br/>
        <w:t xml:space="preserve">when many </w:t>
      </w:r>
      <w:proofErr w:type="gramStart"/>
      <w:r w:rsidRPr="0046172F">
        <w:rPr>
          <w:rFonts w:ascii="Times New Roman" w:eastAsia="Times New Roman" w:hAnsi="Times New Roman" w:cs="Times New Roman"/>
          <w:kern w:val="0"/>
          <w14:ligatures w14:val="none"/>
        </w:rPr>
        <w:t>candidate</w:t>
      </w:r>
      <w:proofErr w:type="gramEnd"/>
      <w:r w:rsidRPr="0046172F">
        <w:rPr>
          <w:rFonts w:ascii="Times New Roman" w:eastAsia="Times New Roman" w:hAnsi="Times New Roman" w:cs="Times New Roman"/>
          <w:kern w:val="0"/>
          <w14:ligatures w14:val="none"/>
        </w:rPr>
        <w:t xml:space="preserve"> next presents are co-present in the structure of the Present</w:t>
      </w:r>
      <w:r w:rsidRPr="0046172F">
        <w:rPr>
          <w:rFonts w:ascii="Times New Roman" w:eastAsia="Times New Roman" w:hAnsi="Times New Roman" w:cs="Times New Roman"/>
          <w:kern w:val="0"/>
          <w14:ligatures w14:val="none"/>
        </w:rPr>
        <w:br/>
        <w:t xml:space="preserve">and then </w:t>
      </w:r>
      <w:r w:rsidRPr="0046172F">
        <w:rPr>
          <w:rFonts w:ascii="Times New Roman" w:eastAsia="Times New Roman" w:hAnsi="Times New Roman" w:cs="Times New Roman"/>
          <w:b/>
          <w:bCs/>
          <w:kern w:val="0"/>
          <w14:ligatures w14:val="none"/>
        </w:rPr>
        <w:t>one</w:t>
      </w:r>
      <w:r w:rsidRPr="0046172F">
        <w:rPr>
          <w:rFonts w:ascii="Times New Roman" w:eastAsia="Times New Roman" w:hAnsi="Times New Roman" w:cs="Times New Roman"/>
          <w:kern w:val="0"/>
          <w14:ligatures w14:val="none"/>
        </w:rPr>
        <w:t xml:space="preserve"> is chosen as the actual next PMS,</w:t>
      </w:r>
      <w:r w:rsidRPr="0046172F">
        <w:rPr>
          <w:rFonts w:ascii="Times New Roman" w:eastAsia="Times New Roman" w:hAnsi="Times New Roman" w:cs="Times New Roman"/>
          <w:kern w:val="0"/>
          <w14:ligatures w14:val="none"/>
        </w:rPr>
        <w:br/>
        <w:t>with genuine randomness only when there is a true structural tie.</w:t>
      </w:r>
    </w:p>
    <w:p w14:paraId="2014DC1F"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94EBB4">
          <v:rect id="_x0000_i1239" style="width:0;height:1.5pt" o:hralign="center" o:hrstd="t" o:hr="t" fillcolor="#a0a0a0" stroked="f"/>
        </w:pict>
      </w:r>
    </w:p>
    <w:p w14:paraId="5B4D4BC8"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Many </w:t>
      </w:r>
      <w:proofErr w:type="gramStart"/>
      <w:r w:rsidRPr="0046172F">
        <w:rPr>
          <w:rFonts w:ascii="Times New Roman" w:eastAsia="Times New Roman" w:hAnsi="Times New Roman" w:cs="Times New Roman"/>
          <w:b/>
          <w:bCs/>
          <w:kern w:val="0"/>
          <w14:ligatures w14:val="none"/>
        </w:rPr>
        <w:t>candidate</w:t>
      </w:r>
      <w:proofErr w:type="gramEnd"/>
      <w:r w:rsidRPr="0046172F">
        <w:rPr>
          <w:rFonts w:ascii="Times New Roman" w:eastAsia="Times New Roman" w:hAnsi="Times New Roman" w:cs="Times New Roman"/>
          <w:b/>
          <w:bCs/>
          <w:kern w:val="0"/>
          <w14:ligatures w14:val="none"/>
        </w:rPr>
        <w:t xml:space="preserve"> next presents = superposition from the present’s point of view</w:t>
      </w:r>
    </w:p>
    <w:p w14:paraId="3F610C2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present-act engine’s perspective, at a given site:</w:t>
      </w:r>
    </w:p>
    <w:p w14:paraId="091CEFFF" w14:textId="77777777" w:rsidR="0046172F" w:rsidRPr="0046172F" w:rsidRDefault="0046172F" w:rsidP="0046172F">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engine </w:t>
      </w:r>
      <w:r w:rsidRPr="0046172F">
        <w:rPr>
          <w:rFonts w:ascii="Times New Roman" w:eastAsia="Times New Roman" w:hAnsi="Times New Roman" w:cs="Times New Roman"/>
          <w:b/>
          <w:bCs/>
          <w:kern w:val="0"/>
          <w14:ligatures w14:val="none"/>
        </w:rPr>
        <w:t>enumerates</w:t>
      </w:r>
      <w:r w:rsidRPr="0046172F">
        <w:rPr>
          <w:rFonts w:ascii="Times New Roman" w:eastAsia="Times New Roman" w:hAnsi="Times New Roman" w:cs="Times New Roman"/>
          <w:kern w:val="0"/>
          <w14:ligatures w14:val="none"/>
        </w:rPr>
        <w:t xml:space="preserve"> many </w:t>
      </w:r>
      <w:proofErr w:type="gramStart"/>
      <w:r w:rsidRPr="0046172F">
        <w:rPr>
          <w:rFonts w:ascii="Times New Roman" w:eastAsia="Times New Roman" w:hAnsi="Times New Roman" w:cs="Times New Roman"/>
          <w:kern w:val="0"/>
          <w14:ligatures w14:val="none"/>
        </w:rPr>
        <w:t>candidate</w:t>
      </w:r>
      <w:proofErr w:type="gramEnd"/>
      <w:r w:rsidRPr="0046172F">
        <w:rPr>
          <w:rFonts w:ascii="Times New Roman" w:eastAsia="Times New Roman" w:hAnsi="Times New Roman" w:cs="Times New Roman"/>
          <w:kern w:val="0"/>
          <w14:ligatures w14:val="none"/>
        </w:rPr>
        <w:t xml:space="preserve"> next </w:t>
      </w:r>
      <w:proofErr w:type="gramStart"/>
      <w:r w:rsidRPr="0046172F">
        <w:rPr>
          <w:rFonts w:ascii="Times New Roman" w:eastAsia="Times New Roman" w:hAnsi="Times New Roman" w:cs="Times New Roman"/>
          <w:kern w:val="0"/>
          <w14:ligatures w14:val="none"/>
        </w:rPr>
        <w:t>states ((</w:t>
      </w:r>
      <w:proofErr w:type="spellStart"/>
      <w:proofErr w:type="gramEnd"/>
      <w:r w:rsidRPr="0046172F">
        <w:rPr>
          <w:rFonts w:ascii="Times New Roman" w:eastAsia="Times New Roman" w:hAnsi="Times New Roman" w:cs="Times New Roman"/>
          <w:kern w:val="0"/>
          <w14:ligatures w14:val="none"/>
        </w:rPr>
        <w:t>W'_k</w:t>
      </w:r>
      <w:proofErr w:type="spellEnd"/>
      <w:r w:rsidRPr="0046172F">
        <w:rPr>
          <w:rFonts w:ascii="Times New Roman" w:eastAsia="Times New Roman" w:hAnsi="Times New Roman" w:cs="Times New Roman"/>
          <w:kern w:val="0"/>
          <w14:ligatures w14:val="none"/>
        </w:rPr>
        <w:t xml:space="preserve">, </w:t>
      </w:r>
      <w:proofErr w:type="spellStart"/>
      <w:r w:rsidRPr="0046172F">
        <w:rPr>
          <w:rFonts w:ascii="Times New Roman" w:eastAsia="Times New Roman" w:hAnsi="Times New Roman" w:cs="Times New Roman"/>
          <w:kern w:val="0"/>
          <w14:ligatures w14:val="none"/>
        </w:rPr>
        <w:t>Q'_</w:t>
      </w:r>
      <w:proofErr w:type="gramStart"/>
      <w:r w:rsidRPr="0046172F">
        <w:rPr>
          <w:rFonts w:ascii="Times New Roman" w:eastAsia="Times New Roman" w:hAnsi="Times New Roman" w:cs="Times New Roman"/>
          <w:kern w:val="0"/>
          <w14:ligatures w14:val="none"/>
        </w:rPr>
        <w:t>k</w:t>
      </w:r>
      <w:proofErr w:type="spellEnd"/>
      <w:r w:rsidRPr="0046172F">
        <w:rPr>
          <w:rFonts w:ascii="Times New Roman" w:eastAsia="Times New Roman" w:hAnsi="Times New Roman" w:cs="Times New Roman"/>
          <w:kern w:val="0"/>
          <w14:ligatures w14:val="none"/>
        </w:rPr>
        <w:t>))</w:t>
      </w:r>
      <w:proofErr w:type="gramEnd"/>
      <w:r w:rsidRPr="0046172F">
        <w:rPr>
          <w:rFonts w:ascii="Times New Roman" w:eastAsia="Times New Roman" w:hAnsi="Times New Roman" w:cs="Times New Roman"/>
          <w:kern w:val="0"/>
          <w14:ligatures w14:val="none"/>
        </w:rPr>
        <w:t xml:space="preserve"> from the current state and context.</w:t>
      </w:r>
    </w:p>
    <w:p w14:paraId="362FAE5A" w14:textId="77777777" w:rsidR="0046172F" w:rsidRPr="0046172F" w:rsidRDefault="0046172F" w:rsidP="0046172F">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After compatibility and feasibility gates, a subset remains as the </w:t>
      </w:r>
      <w:r w:rsidRPr="0046172F">
        <w:rPr>
          <w:rFonts w:ascii="Times New Roman" w:eastAsia="Times New Roman" w:hAnsi="Times New Roman" w:cs="Times New Roman"/>
          <w:b/>
          <w:bCs/>
          <w:kern w:val="0"/>
          <w14:ligatures w14:val="none"/>
        </w:rPr>
        <w:t>feasible ON</w:t>
      </w:r>
      <w:r w:rsidRPr="0046172F">
        <w:rPr>
          <w:rFonts w:ascii="Times New Roman" w:eastAsia="Times New Roman" w:hAnsi="Times New Roman" w:cs="Times New Roman"/>
          <w:kern w:val="0"/>
          <w14:ligatures w14:val="none"/>
        </w:rPr>
        <w:t>:</w:t>
      </w:r>
    </w:p>
    <w:p w14:paraId="5E408CAF"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these</w:t>
      </w:r>
      <w:proofErr w:type="gramEnd"/>
      <w:r w:rsidRPr="0046172F">
        <w:rPr>
          <w:rFonts w:ascii="Times New Roman" w:eastAsia="Times New Roman" w:hAnsi="Times New Roman" w:cs="Times New Roman"/>
          <w:kern w:val="0"/>
          <w14:ligatures w14:val="none"/>
        </w:rPr>
        <w:t xml:space="preserve"> are the next presents I could actually become.”</w:t>
      </w:r>
    </w:p>
    <w:p w14:paraId="6D61F52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this is:</w:t>
      </w:r>
    </w:p>
    <w:p w14:paraId="6207DD38" w14:textId="77777777" w:rsidR="0046172F" w:rsidRPr="0046172F" w:rsidRDefault="0046172F" w:rsidP="0046172F">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the Present holding </w:t>
      </w:r>
      <w:r w:rsidRPr="0046172F">
        <w:rPr>
          <w:rFonts w:ascii="Times New Roman" w:eastAsia="Times New Roman" w:hAnsi="Times New Roman" w:cs="Times New Roman"/>
          <w:b/>
          <w:bCs/>
          <w:kern w:val="0"/>
          <w14:ligatures w14:val="none"/>
        </w:rPr>
        <w:t>multiple possible next versions</w:t>
      </w:r>
      <w:r w:rsidRPr="0046172F">
        <w:rPr>
          <w:rFonts w:ascii="Times New Roman" w:eastAsia="Times New Roman" w:hAnsi="Times New Roman" w:cs="Times New Roman"/>
          <w:kern w:val="0"/>
          <w14:ligatures w14:val="none"/>
        </w:rPr>
        <w:t xml:space="preserve"> of itself in one configuration.</w:t>
      </w:r>
    </w:p>
    <w:p w14:paraId="62BEA2C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QM language, that’s what we call a </w:t>
      </w:r>
      <w:r w:rsidRPr="0046172F">
        <w:rPr>
          <w:rFonts w:ascii="Times New Roman" w:eastAsia="Times New Roman" w:hAnsi="Times New Roman" w:cs="Times New Roman"/>
          <w:b/>
          <w:bCs/>
          <w:kern w:val="0"/>
          <w14:ligatures w14:val="none"/>
        </w:rPr>
        <w:t>superposition</w:t>
      </w:r>
      <w:r w:rsidRPr="0046172F">
        <w:rPr>
          <w:rFonts w:ascii="Times New Roman" w:eastAsia="Times New Roman" w:hAnsi="Times New Roman" w:cs="Times New Roman"/>
          <w:kern w:val="0"/>
          <w14:ligatures w14:val="none"/>
        </w:rPr>
        <w:t>:</w:t>
      </w:r>
    </w:p>
    <w:p w14:paraId="4676B827" w14:textId="77777777" w:rsidR="0046172F" w:rsidRPr="0046172F" w:rsidRDefault="0046172F" w:rsidP="0046172F">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all the co-eligible, not-yet-</w:t>
      </w:r>
      <w:proofErr w:type="spellStart"/>
      <w:r w:rsidRPr="0046172F">
        <w:rPr>
          <w:rFonts w:ascii="Times New Roman" w:eastAsia="Times New Roman" w:hAnsi="Times New Roman" w:cs="Times New Roman"/>
          <w:kern w:val="0"/>
          <w14:ligatures w14:val="none"/>
        </w:rPr>
        <w:t>realised</w:t>
      </w:r>
      <w:proofErr w:type="spellEnd"/>
      <w:r w:rsidRPr="0046172F">
        <w:rPr>
          <w:rFonts w:ascii="Times New Roman" w:eastAsia="Times New Roman" w:hAnsi="Times New Roman" w:cs="Times New Roman"/>
          <w:kern w:val="0"/>
          <w14:ligatures w14:val="none"/>
        </w:rPr>
        <w:t xml:space="preserve"> outcomes</w:t>
      </w:r>
      <w:r w:rsidRPr="0046172F">
        <w:rPr>
          <w:rFonts w:ascii="Times New Roman" w:eastAsia="Times New Roman" w:hAnsi="Times New Roman" w:cs="Times New Roman"/>
          <w:kern w:val="0"/>
          <w14:ligatures w14:val="none"/>
        </w:rPr>
        <w:br/>
        <w:t>present together in the structure of one “now.”</w:t>
      </w:r>
    </w:p>
    <w:p w14:paraId="53839B8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AR stance is:</w:t>
      </w:r>
    </w:p>
    <w:p w14:paraId="7AF2E222" w14:textId="77777777" w:rsidR="0046172F" w:rsidRPr="0046172F" w:rsidRDefault="0046172F" w:rsidP="0046172F">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we don’t need a separate ontological thing called “wavefunction” floating above </w:t>
      </w:r>
      <w:proofErr w:type="gramStart"/>
      <w:r w:rsidRPr="0046172F">
        <w:rPr>
          <w:rFonts w:ascii="Times New Roman" w:eastAsia="Times New Roman" w:hAnsi="Times New Roman" w:cs="Times New Roman"/>
          <w:kern w:val="0"/>
          <w14:ligatures w14:val="none"/>
        </w:rPr>
        <w:t>reality;</w:t>
      </w:r>
      <w:proofErr w:type="gramEnd"/>
    </w:p>
    <w:p w14:paraId="52DA2CDC" w14:textId="77777777" w:rsidR="0046172F" w:rsidRPr="0046172F" w:rsidRDefault="0046172F" w:rsidP="0046172F">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have:</w:t>
      </w:r>
    </w:p>
    <w:p w14:paraId="16F7CD2A" w14:textId="77777777" w:rsidR="0046172F" w:rsidRPr="0046172F" w:rsidRDefault="0046172F" w:rsidP="0046172F">
      <w:pPr>
        <w:numPr>
          <w:ilvl w:val="1"/>
          <w:numId w:val="7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w:t>
      </w:r>
    </w:p>
    <w:p w14:paraId="3B86848C" w14:textId="77777777" w:rsidR="0046172F" w:rsidRPr="0046172F" w:rsidRDefault="0046172F" w:rsidP="0046172F">
      <w:pPr>
        <w:numPr>
          <w:ilvl w:val="1"/>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their candidate next versions,</w:t>
      </w:r>
    </w:p>
    <w:p w14:paraId="3297C2DB" w14:textId="77777777" w:rsidR="0046172F" w:rsidRPr="0046172F" w:rsidRDefault="0046172F" w:rsidP="0046172F">
      <w:pPr>
        <w:numPr>
          <w:ilvl w:val="1"/>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 structured relation among those candidates.</w:t>
      </w:r>
    </w:p>
    <w:p w14:paraId="031B16C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wave-like character is in the </w:t>
      </w:r>
      <w:r w:rsidRPr="0046172F">
        <w:rPr>
          <w:rFonts w:ascii="Times New Roman" w:eastAsia="Times New Roman" w:hAnsi="Times New Roman" w:cs="Times New Roman"/>
          <w:b/>
          <w:bCs/>
          <w:kern w:val="0"/>
          <w14:ligatures w14:val="none"/>
        </w:rPr>
        <w:t>pattern of relations among candidates</w:t>
      </w:r>
      <w:r w:rsidRPr="0046172F">
        <w:rPr>
          <w:rFonts w:ascii="Times New Roman" w:eastAsia="Times New Roman" w:hAnsi="Times New Roman" w:cs="Times New Roman"/>
          <w:kern w:val="0"/>
          <w14:ligatures w14:val="none"/>
        </w:rPr>
        <w:t xml:space="preserve"> (overlaps, interference, coherence), not an extra “stuff.”</w:t>
      </w:r>
    </w:p>
    <w:p w14:paraId="414604F2"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234796">
          <v:rect id="_x0000_i1240" style="width:0;height:1.5pt" o:hralign="center" o:hrstd="t" o:hr="t" fillcolor="#a0a0a0" stroked="f"/>
        </w:pict>
      </w:r>
    </w:p>
    <w:p w14:paraId="36388F49"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V1: structural Born rule from </w:t>
      </w:r>
      <w:proofErr w:type="gramStart"/>
      <w:r w:rsidRPr="0046172F">
        <w:rPr>
          <w:rFonts w:ascii="Times New Roman" w:eastAsia="Times New Roman" w:hAnsi="Times New Roman" w:cs="Times New Roman"/>
          <w:b/>
          <w:bCs/>
          <w:kern w:val="0"/>
          <w14:ligatures w14:val="none"/>
        </w:rPr>
        <w:t>present-structure</w:t>
      </w:r>
      <w:proofErr w:type="gramEnd"/>
    </w:p>
    <w:p w14:paraId="32DDA60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V1, this idea is captured by:</w:t>
      </w:r>
    </w:p>
    <w:p w14:paraId="7C384C50" w14:textId="77777777" w:rsidR="0046172F" w:rsidRPr="0046172F" w:rsidRDefault="0046172F" w:rsidP="0046172F">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Present-Plane</w:t>
      </w:r>
      <w:r w:rsidRPr="0046172F">
        <w:rPr>
          <w:rFonts w:ascii="Times New Roman" w:eastAsia="Times New Roman" w:hAnsi="Times New Roman" w:cs="Times New Roman"/>
          <w:kern w:val="0"/>
          <w14:ligatures w14:val="none"/>
        </w:rPr>
        <w:t xml:space="preserve"> (or similar </w:t>
      </w:r>
      <w:proofErr w:type="gramStart"/>
      <w:r w:rsidRPr="0046172F">
        <w:rPr>
          <w:rFonts w:ascii="Times New Roman" w:eastAsia="Times New Roman" w:hAnsi="Times New Roman" w:cs="Times New Roman"/>
          <w:kern w:val="0"/>
          <w14:ligatures w14:val="none"/>
        </w:rPr>
        <w:t>construct</w:t>
      </w:r>
      <w:proofErr w:type="gramEnd"/>
      <w:r w:rsidRPr="0046172F">
        <w:rPr>
          <w:rFonts w:ascii="Times New Roman" w:eastAsia="Times New Roman" w:hAnsi="Times New Roman" w:cs="Times New Roman"/>
          <w:kern w:val="0"/>
          <w14:ligatures w14:val="none"/>
        </w:rPr>
        <w:t>),</w:t>
      </w:r>
    </w:p>
    <w:p w14:paraId="16D4821D" w14:textId="77777777" w:rsidR="0046172F" w:rsidRPr="0046172F" w:rsidRDefault="0046172F" w:rsidP="0046172F">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where candidate next outcomes are represented as </w:t>
      </w:r>
      <w:r w:rsidRPr="0046172F">
        <w:rPr>
          <w:rFonts w:ascii="Times New Roman" w:eastAsia="Times New Roman" w:hAnsi="Times New Roman" w:cs="Times New Roman"/>
          <w:b/>
          <w:bCs/>
          <w:kern w:val="0"/>
          <w14:ligatures w14:val="none"/>
        </w:rPr>
        <w:t>vectors</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modes</w:t>
      </w:r>
      <w:r w:rsidRPr="0046172F">
        <w:rPr>
          <w:rFonts w:ascii="Times New Roman" w:eastAsia="Times New Roman" w:hAnsi="Times New Roman" w:cs="Times New Roman"/>
          <w:kern w:val="0"/>
          <w14:ligatures w14:val="none"/>
        </w:rPr>
        <w:t>,</w:t>
      </w:r>
    </w:p>
    <w:p w14:paraId="71905F7C" w14:textId="77777777" w:rsidR="0046172F" w:rsidRPr="0046172F" w:rsidRDefault="0046172F" w:rsidP="0046172F">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their relational structure (overlaps, interference patterns) is encoded algebraically.</w:t>
      </w:r>
    </w:p>
    <w:p w14:paraId="4AAC06C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V1 then builds a </w:t>
      </w:r>
      <w:r w:rsidRPr="0046172F">
        <w:rPr>
          <w:rFonts w:ascii="Times New Roman" w:eastAsia="Times New Roman" w:hAnsi="Times New Roman" w:cs="Times New Roman"/>
          <w:b/>
          <w:bCs/>
          <w:kern w:val="0"/>
          <w14:ligatures w14:val="none"/>
        </w:rPr>
        <w:t>structural Born rule</w:t>
      </w:r>
      <w:r w:rsidRPr="0046172F">
        <w:rPr>
          <w:rFonts w:ascii="Times New Roman" w:eastAsia="Times New Roman" w:hAnsi="Times New Roman" w:cs="Times New Roman"/>
          <w:kern w:val="0"/>
          <w14:ligatures w14:val="none"/>
        </w:rPr>
        <w:t>:</w:t>
      </w:r>
    </w:p>
    <w:p w14:paraId="448D5F34" w14:textId="77777777" w:rsidR="0046172F" w:rsidRPr="0046172F" w:rsidRDefault="0046172F" w:rsidP="0046172F">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shows that, given:</w:t>
      </w:r>
    </w:p>
    <w:p w14:paraId="7E8A3656" w14:textId="77777777" w:rsidR="0046172F" w:rsidRPr="0046172F" w:rsidRDefault="0046172F" w:rsidP="0046172F">
      <w:pPr>
        <w:numPr>
          <w:ilvl w:val="1"/>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way IN stores </w:t>
      </w:r>
      <w:proofErr w:type="gramStart"/>
      <w:r w:rsidRPr="0046172F">
        <w:rPr>
          <w:rFonts w:ascii="Times New Roman" w:eastAsia="Times New Roman" w:hAnsi="Times New Roman" w:cs="Times New Roman"/>
          <w:kern w:val="0"/>
          <w14:ligatures w14:val="none"/>
        </w:rPr>
        <w:t>histories</w:t>
      </w:r>
      <w:proofErr w:type="gramEnd"/>
      <w:r w:rsidRPr="0046172F">
        <w:rPr>
          <w:rFonts w:ascii="Times New Roman" w:eastAsia="Times New Roman" w:hAnsi="Times New Roman" w:cs="Times New Roman"/>
          <w:kern w:val="0"/>
          <w14:ligatures w14:val="none"/>
        </w:rPr>
        <w:t>,</w:t>
      </w:r>
    </w:p>
    <w:p w14:paraId="17538964" w14:textId="77777777" w:rsidR="0046172F" w:rsidRPr="0046172F" w:rsidRDefault="0046172F" w:rsidP="0046172F">
      <w:pPr>
        <w:numPr>
          <w:ilvl w:val="1"/>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way candidates relate to IN basins,</w:t>
      </w:r>
    </w:p>
    <w:p w14:paraId="7ACA7673" w14:textId="77777777" w:rsidR="0046172F" w:rsidRPr="0046172F" w:rsidRDefault="0046172F" w:rsidP="0046172F">
      <w:pPr>
        <w:numPr>
          <w:ilvl w:val="1"/>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 way PMS boundaries represent alternatives,</w:t>
      </w:r>
    </w:p>
    <w:p w14:paraId="442F11A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natural measure</w:t>
      </w:r>
      <w:r w:rsidRPr="0046172F">
        <w:rPr>
          <w:rFonts w:ascii="Times New Roman" w:eastAsia="Times New Roman" w:hAnsi="Times New Roman" w:cs="Times New Roman"/>
          <w:kern w:val="0"/>
          <w14:ligatures w14:val="none"/>
        </w:rPr>
        <w:t xml:space="preserve"> for “how often this candidate becomes actual in the long run” is:</w:t>
      </w:r>
    </w:p>
    <w:p w14:paraId="5CC57236" w14:textId="77777777" w:rsidR="0046172F" w:rsidRPr="0046172F" w:rsidRDefault="0046172F" w:rsidP="0046172F">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squared amplitude</w:t>
      </w:r>
      <w:r w:rsidRPr="0046172F">
        <w:rPr>
          <w:rFonts w:ascii="Times New Roman" w:eastAsia="Times New Roman" w:hAnsi="Times New Roman" w:cs="Times New Roman"/>
          <w:kern w:val="0"/>
          <w14:ligatures w14:val="none"/>
        </w:rPr>
        <w:t>, (|\psi|^2),</w:t>
      </w:r>
    </w:p>
    <w:p w14:paraId="1DBB5816" w14:textId="77777777" w:rsidR="0046172F" w:rsidRPr="0046172F" w:rsidRDefault="0046172F" w:rsidP="0046172F">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where (\psi) encodes how the candidate sits in the Present-Plane structure.</w:t>
      </w:r>
    </w:p>
    <w:p w14:paraId="372F0EF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in V1:</w:t>
      </w:r>
    </w:p>
    <w:p w14:paraId="235F1FA9" w14:textId="77777777" w:rsidR="0046172F" w:rsidRPr="0046172F" w:rsidRDefault="0046172F" w:rsidP="0046172F">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w:t>
      </w:r>
      <w:proofErr w:type="gramEnd"/>
      <w:r w:rsidRPr="0046172F">
        <w:rPr>
          <w:rFonts w:ascii="Times New Roman" w:eastAsia="Times New Roman" w:hAnsi="Times New Roman" w:cs="Times New Roman"/>
          <w:kern w:val="0"/>
          <w14:ligatures w14:val="none"/>
        </w:rPr>
        <w:t xml:space="preserve"> Born rule is not an extra postulate.</w:t>
      </w:r>
    </w:p>
    <w:p w14:paraId="134E53C4" w14:textId="77777777" w:rsidR="0046172F" w:rsidRPr="0046172F" w:rsidRDefault="0046172F" w:rsidP="0046172F">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is:</w:t>
      </w:r>
    </w:p>
    <w:p w14:paraId="3EF0309D"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w:t>
      </w:r>
      <w:proofErr w:type="gramEnd"/>
      <w:r w:rsidRPr="0046172F">
        <w:rPr>
          <w:rFonts w:ascii="Times New Roman" w:eastAsia="Times New Roman" w:hAnsi="Times New Roman" w:cs="Times New Roman"/>
          <w:kern w:val="0"/>
          <w14:ligatures w14:val="none"/>
        </w:rPr>
        <w:t xml:space="preserve"> structural fact that</w:t>
      </w:r>
      <w:r w:rsidRPr="0046172F">
        <w:rPr>
          <w:rFonts w:ascii="Times New Roman" w:eastAsia="Times New Roman" w:hAnsi="Times New Roman" w:cs="Times New Roman"/>
          <w:kern w:val="0"/>
          <w14:ligatures w14:val="none"/>
        </w:rPr>
        <w:br/>
        <w:t>when many co-eligible next outcomes are present in the PMS’s boundary structure,</w:t>
      </w:r>
      <w:r w:rsidRPr="0046172F">
        <w:rPr>
          <w:rFonts w:ascii="Times New Roman" w:eastAsia="Times New Roman" w:hAnsi="Times New Roman" w:cs="Times New Roman"/>
          <w:kern w:val="0"/>
          <w14:ligatures w14:val="none"/>
        </w:rPr>
        <w:br/>
        <w:t>the only consistent, context-invariant way to assign frequencies to them</w:t>
      </w:r>
      <w:r w:rsidRPr="0046172F">
        <w:rPr>
          <w:rFonts w:ascii="Times New Roman" w:eastAsia="Times New Roman" w:hAnsi="Times New Roman" w:cs="Times New Roman"/>
          <w:kern w:val="0"/>
          <w14:ligatures w14:val="none"/>
        </w:rPr>
        <w:br/>
        <w:t>is via something that behaves like (|\psi|^2).</w:t>
      </w:r>
    </w:p>
    <w:p w14:paraId="1F85C98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reference to “Infinergy” or “Difinite” in the formalism—just:</w:t>
      </w:r>
    </w:p>
    <w:p w14:paraId="6A913FB8"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PMSs,</w:t>
      </w:r>
    </w:p>
    <w:p w14:paraId="61466376"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basins,</w:t>
      </w:r>
    </w:p>
    <w:p w14:paraId="64629C1A"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proofErr w:type="gramStart"/>
      <w:r w:rsidRPr="0046172F">
        <w:rPr>
          <w:rFonts w:ascii="Times New Roman" w:eastAsia="Times New Roman" w:hAnsi="Times New Roman" w:cs="Times New Roman"/>
          <w:kern w:val="0"/>
          <w14:ligatures w14:val="none"/>
        </w:rPr>
        <w:t>present-plane</w:t>
      </w:r>
      <w:proofErr w:type="gramEnd"/>
      <w:r w:rsidRPr="0046172F">
        <w:rPr>
          <w:rFonts w:ascii="Times New Roman" w:eastAsia="Times New Roman" w:hAnsi="Times New Roman" w:cs="Times New Roman"/>
          <w:kern w:val="0"/>
          <w14:ligatures w14:val="none"/>
        </w:rPr>
        <w:t>,</w:t>
      </w:r>
    </w:p>
    <w:p w14:paraId="360B836A"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amplitudes,</w:t>
      </w:r>
    </w:p>
    <w:p w14:paraId="72BD378C"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their algebra.</w:t>
      </w:r>
    </w:p>
    <w:p w14:paraId="6008DEFB"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7E0E40">
          <v:rect id="_x0000_i1241" style="width:0;height:1.5pt" o:hralign="center" o:hrstd="t" o:hr="t" fillcolor="#a0a0a0" stroked="f"/>
        </w:pict>
      </w:r>
    </w:p>
    <w:p w14:paraId="4F5F3D6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V2: PF/Born ties-only – randomness only on exact ties</w:t>
      </w:r>
    </w:p>
    <w:p w14:paraId="13C308F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V2 turns this into a </w:t>
      </w:r>
      <w:r w:rsidRPr="0046172F">
        <w:rPr>
          <w:rFonts w:ascii="Times New Roman" w:eastAsia="Times New Roman" w:hAnsi="Times New Roman" w:cs="Times New Roman"/>
          <w:b/>
          <w:bCs/>
          <w:kern w:val="0"/>
          <w14:ligatures w14:val="none"/>
        </w:rPr>
        <w:t>constructive rule</w:t>
      </w:r>
      <w:r w:rsidRPr="0046172F">
        <w:rPr>
          <w:rFonts w:ascii="Times New Roman" w:eastAsia="Times New Roman" w:hAnsi="Times New Roman" w:cs="Times New Roman"/>
          <w:kern w:val="0"/>
          <w14:ligatures w14:val="none"/>
        </w:rPr>
        <w:t xml:space="preserve"> for selection:</w:t>
      </w:r>
    </w:p>
    <w:p w14:paraId="3C3C755A" w14:textId="77777777" w:rsidR="0046172F" w:rsidRPr="0046172F" w:rsidRDefault="0046172F" w:rsidP="0046172F">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After enumeration and feasibility gates:</w:t>
      </w:r>
    </w:p>
    <w:p w14:paraId="766ED44F" w14:textId="77777777" w:rsidR="0046172F" w:rsidRPr="0046172F" w:rsidRDefault="0046172F" w:rsidP="0046172F">
      <w:pPr>
        <w:numPr>
          <w:ilvl w:val="1"/>
          <w:numId w:val="79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if there is a </w:t>
      </w:r>
      <w:r w:rsidRPr="0046172F">
        <w:rPr>
          <w:rFonts w:ascii="Times New Roman" w:eastAsia="Times New Roman" w:hAnsi="Times New Roman" w:cs="Times New Roman"/>
          <w:b/>
          <w:bCs/>
          <w:kern w:val="0"/>
          <w14:ligatures w14:val="none"/>
        </w:rPr>
        <w:t>unique best</w:t>
      </w:r>
      <w:r w:rsidRPr="0046172F">
        <w:rPr>
          <w:rFonts w:ascii="Times New Roman" w:eastAsia="Times New Roman" w:hAnsi="Times New Roman" w:cs="Times New Roman"/>
          <w:kern w:val="0"/>
          <w14:ligatures w14:val="none"/>
        </w:rPr>
        <w:t xml:space="preserve"> candidate (under deterministic ordering) → choose it deterministically.</w:t>
      </w:r>
    </w:p>
    <w:p w14:paraId="14D3DA01" w14:textId="77777777" w:rsidR="0046172F" w:rsidRPr="0046172F" w:rsidRDefault="0046172F" w:rsidP="0046172F">
      <w:pPr>
        <w:numPr>
          <w:ilvl w:val="1"/>
          <w:numId w:val="79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if there are </w:t>
      </w:r>
      <w:r w:rsidRPr="0046172F">
        <w:rPr>
          <w:rFonts w:ascii="Times New Roman" w:eastAsia="Times New Roman" w:hAnsi="Times New Roman" w:cs="Times New Roman"/>
          <w:b/>
          <w:bCs/>
          <w:kern w:val="0"/>
          <w14:ligatures w14:val="none"/>
        </w:rPr>
        <w:t>multiple exact ties</w:t>
      </w:r>
      <w:r w:rsidRPr="0046172F">
        <w:rPr>
          <w:rFonts w:ascii="Times New Roman" w:eastAsia="Times New Roman" w:hAnsi="Times New Roman" w:cs="Times New Roman"/>
          <w:kern w:val="0"/>
          <w14:ligatures w14:val="none"/>
        </w:rPr>
        <w:t xml:space="preserve"> → we need a probabilistic selection.</w:t>
      </w:r>
    </w:p>
    <w:p w14:paraId="1E5F23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When there </w:t>
      </w:r>
      <w:r w:rsidRPr="0046172F">
        <w:rPr>
          <w:rFonts w:ascii="Times New Roman" w:eastAsia="Times New Roman" w:hAnsi="Times New Roman" w:cs="Times New Roman"/>
          <w:i/>
          <w:iCs/>
          <w:kern w:val="0"/>
          <w14:ligatures w14:val="none"/>
        </w:rPr>
        <w:t>are</w:t>
      </w:r>
      <w:r w:rsidRPr="0046172F">
        <w:rPr>
          <w:rFonts w:ascii="Times New Roman" w:eastAsia="Times New Roman" w:hAnsi="Times New Roman" w:cs="Times New Roman"/>
          <w:kern w:val="0"/>
          <w14:ligatures w14:val="none"/>
        </w:rPr>
        <w:t xml:space="preserve"> </w:t>
      </w:r>
      <w:proofErr w:type="gramStart"/>
      <w:r w:rsidRPr="0046172F">
        <w:rPr>
          <w:rFonts w:ascii="Times New Roman" w:eastAsia="Times New Roman" w:hAnsi="Times New Roman" w:cs="Times New Roman"/>
          <w:kern w:val="0"/>
          <w14:ligatures w14:val="none"/>
        </w:rPr>
        <w:t>ties</w:t>
      </w:r>
      <w:proofErr w:type="gramEnd"/>
      <w:r w:rsidRPr="0046172F">
        <w:rPr>
          <w:rFonts w:ascii="Times New Roman" w:eastAsia="Times New Roman" w:hAnsi="Times New Roman" w:cs="Times New Roman"/>
          <w:kern w:val="0"/>
          <w14:ligatures w14:val="none"/>
        </w:rPr>
        <w:t>:</w:t>
      </w:r>
    </w:p>
    <w:p w14:paraId="42D6E06E" w14:textId="77777777" w:rsidR="0046172F" w:rsidRPr="0046172F" w:rsidRDefault="0046172F" w:rsidP="0046172F">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V2 builds a </w:t>
      </w:r>
      <w:r w:rsidRPr="0046172F">
        <w:rPr>
          <w:rFonts w:ascii="Times New Roman" w:eastAsia="Times New Roman" w:hAnsi="Times New Roman" w:cs="Times New Roman"/>
          <w:b/>
          <w:bCs/>
          <w:kern w:val="0"/>
          <w14:ligatures w14:val="none"/>
        </w:rPr>
        <w:t>transition graph</w:t>
      </w:r>
      <w:r w:rsidRPr="0046172F">
        <w:rPr>
          <w:rFonts w:ascii="Times New Roman" w:eastAsia="Times New Roman" w:hAnsi="Times New Roman" w:cs="Times New Roman"/>
          <w:kern w:val="0"/>
          <w14:ligatures w14:val="none"/>
        </w:rPr>
        <w:t xml:space="preserve"> among the tied candidates:</w:t>
      </w:r>
    </w:p>
    <w:p w14:paraId="486CA192" w14:textId="77777777" w:rsidR="0046172F" w:rsidRPr="0046172F" w:rsidRDefault="0046172F" w:rsidP="0046172F">
      <w:pPr>
        <w:numPr>
          <w:ilvl w:val="1"/>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edges encode how they relate (e.g., sharing IN, being structurally equivalent in relevant features).</w:t>
      </w:r>
    </w:p>
    <w:p w14:paraId="0A7F2E11" w14:textId="77777777" w:rsidR="0046172F" w:rsidRPr="0046172F" w:rsidRDefault="0046172F" w:rsidP="0046172F">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computes the </w:t>
      </w:r>
      <w:r w:rsidRPr="0046172F">
        <w:rPr>
          <w:rFonts w:ascii="Times New Roman" w:eastAsia="Times New Roman" w:hAnsi="Times New Roman" w:cs="Times New Roman"/>
          <w:b/>
          <w:bCs/>
          <w:kern w:val="0"/>
          <w14:ligatures w14:val="none"/>
        </w:rPr>
        <w:t>Perron–Frobenius (PF) eigenvector</w:t>
      </w:r>
      <w:r w:rsidRPr="0046172F">
        <w:rPr>
          <w:rFonts w:ascii="Times New Roman" w:eastAsia="Times New Roman" w:hAnsi="Times New Roman" w:cs="Times New Roman"/>
          <w:kern w:val="0"/>
          <w14:ligatures w14:val="none"/>
        </w:rPr>
        <w:t xml:space="preserve"> of that graph:</w:t>
      </w:r>
    </w:p>
    <w:p w14:paraId="4C16F55A" w14:textId="77777777" w:rsidR="0046172F" w:rsidRPr="0046172F" w:rsidRDefault="0046172F" w:rsidP="0046172F">
      <w:pPr>
        <w:numPr>
          <w:ilvl w:val="1"/>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vector (v) with positive components associated </w:t>
      </w:r>
      <w:proofErr w:type="gramStart"/>
      <w:r w:rsidRPr="0046172F">
        <w:rPr>
          <w:rFonts w:ascii="Times New Roman" w:eastAsia="Times New Roman" w:hAnsi="Times New Roman" w:cs="Times New Roman"/>
          <w:kern w:val="0"/>
          <w14:ligatures w14:val="none"/>
        </w:rPr>
        <w:t>to</w:t>
      </w:r>
      <w:proofErr w:type="gramEnd"/>
      <w:r w:rsidRPr="0046172F">
        <w:rPr>
          <w:rFonts w:ascii="Times New Roman" w:eastAsia="Times New Roman" w:hAnsi="Times New Roman" w:cs="Times New Roman"/>
          <w:kern w:val="0"/>
          <w14:ligatures w14:val="none"/>
        </w:rPr>
        <w:t xml:space="preserve"> the tied candidates.</w:t>
      </w:r>
    </w:p>
    <w:p w14:paraId="27CF59DC" w14:textId="77777777" w:rsidR="0046172F" w:rsidRPr="0046172F" w:rsidRDefault="0046172F" w:rsidP="0046172F">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uses the </w:t>
      </w:r>
      <w:r w:rsidRPr="0046172F">
        <w:rPr>
          <w:rFonts w:ascii="Times New Roman" w:eastAsia="Times New Roman" w:hAnsi="Times New Roman" w:cs="Times New Roman"/>
          <w:b/>
          <w:bCs/>
          <w:kern w:val="0"/>
          <w14:ligatures w14:val="none"/>
        </w:rPr>
        <w:t>squared components</w:t>
      </w:r>
      <w:r w:rsidRPr="0046172F">
        <w:rPr>
          <w:rFonts w:ascii="Times New Roman" w:eastAsia="Times New Roman" w:hAnsi="Times New Roman" w:cs="Times New Roman"/>
          <w:kern w:val="0"/>
          <w14:ligatures w14:val="none"/>
        </w:rPr>
        <w:t xml:space="preserve"> (v_i^2) as weights:</w:t>
      </w:r>
    </w:p>
    <w:p w14:paraId="58B7106E" w14:textId="77777777" w:rsidR="0046172F" w:rsidRPr="0046172F" w:rsidRDefault="0046172F" w:rsidP="0046172F">
      <w:pPr>
        <w:numPr>
          <w:ilvl w:val="1"/>
          <w:numId w:val="80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these</w:t>
      </w:r>
      <w:proofErr w:type="gramEnd"/>
      <w:r w:rsidRPr="0046172F">
        <w:rPr>
          <w:rFonts w:ascii="Times New Roman" w:eastAsia="Times New Roman" w:hAnsi="Times New Roman" w:cs="Times New Roman"/>
          <w:kern w:val="0"/>
          <w14:ligatures w14:val="none"/>
        </w:rPr>
        <w:t xml:space="preserve"> are the </w:t>
      </w:r>
      <w:r w:rsidRPr="0046172F">
        <w:rPr>
          <w:rFonts w:ascii="Times New Roman" w:eastAsia="Times New Roman" w:hAnsi="Times New Roman" w:cs="Times New Roman"/>
          <w:b/>
          <w:bCs/>
          <w:kern w:val="0"/>
          <w14:ligatures w14:val="none"/>
        </w:rPr>
        <w:t>Born-like probabilities</w:t>
      </w:r>
      <w:r w:rsidRPr="0046172F">
        <w:rPr>
          <w:rFonts w:ascii="Times New Roman" w:eastAsia="Times New Roman" w:hAnsi="Times New Roman" w:cs="Times New Roman"/>
          <w:kern w:val="0"/>
          <w14:ligatures w14:val="none"/>
        </w:rPr>
        <w:t xml:space="preserve"> for each tied candidate to be chosen.</w:t>
      </w:r>
    </w:p>
    <w:p w14:paraId="01FE3F0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11C5AF9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PF/Born ties-only rule in V2</w:t>
      </w:r>
      <w:r w:rsidRPr="0046172F">
        <w:rPr>
          <w:rFonts w:ascii="Times New Roman" w:eastAsia="Times New Roman" w:hAnsi="Times New Roman" w:cs="Times New Roman"/>
          <w:kern w:val="0"/>
          <w14:ligatures w14:val="none"/>
        </w:rPr>
        <w:br/>
        <w:t>is the constructive counterpart of the structural Born rule in V1:</w:t>
      </w:r>
      <w:r w:rsidRPr="0046172F">
        <w:rPr>
          <w:rFonts w:ascii="Times New Roman" w:eastAsia="Times New Roman" w:hAnsi="Times New Roman" w:cs="Times New Roman"/>
          <w:kern w:val="0"/>
          <w14:ligatures w14:val="none"/>
        </w:rPr>
        <w:br/>
        <w:t xml:space="preserve">randomness appears </w:t>
      </w:r>
      <w:r w:rsidRPr="0046172F">
        <w:rPr>
          <w:rFonts w:ascii="Times New Roman" w:eastAsia="Times New Roman" w:hAnsi="Times New Roman" w:cs="Times New Roman"/>
          <w:b/>
          <w:bCs/>
          <w:kern w:val="0"/>
          <w14:ligatures w14:val="none"/>
        </w:rPr>
        <w:t>only when</w:t>
      </w:r>
      <w:r w:rsidRPr="0046172F">
        <w:rPr>
          <w:rFonts w:ascii="Times New Roman" w:eastAsia="Times New Roman" w:hAnsi="Times New Roman" w:cs="Times New Roman"/>
          <w:kern w:val="0"/>
          <w14:ligatures w14:val="none"/>
        </w:rPr>
        <w:t xml:space="preserve"> the structure </w:t>
      </w:r>
      <w:proofErr w:type="gramStart"/>
      <w:r w:rsidRPr="0046172F">
        <w:rPr>
          <w:rFonts w:ascii="Times New Roman" w:eastAsia="Times New Roman" w:hAnsi="Times New Roman" w:cs="Times New Roman"/>
          <w:kern w:val="0"/>
          <w14:ligatures w14:val="none"/>
        </w:rPr>
        <w:t>says</w:t>
      </w:r>
      <w:proofErr w:type="gramEnd"/>
      <w:r w:rsidRPr="0046172F">
        <w:rPr>
          <w:rFonts w:ascii="Times New Roman" w:eastAsia="Times New Roman" w:hAnsi="Times New Roman" w:cs="Times New Roman"/>
          <w:kern w:val="0"/>
          <w14:ligatures w14:val="none"/>
        </w:rPr>
        <w:t xml:space="preserve"> “these are genuinely indistinguishable candidates,”</w:t>
      </w:r>
      <w:r w:rsidRPr="0046172F">
        <w:rPr>
          <w:rFonts w:ascii="Times New Roman" w:eastAsia="Times New Roman" w:hAnsi="Times New Roman" w:cs="Times New Roman"/>
          <w:kern w:val="0"/>
          <w14:ligatures w14:val="none"/>
        </w:rPr>
        <w:br/>
        <w:t xml:space="preserve">and the probabilities </w:t>
      </w:r>
      <w:r w:rsidRPr="0046172F">
        <w:rPr>
          <w:rFonts w:ascii="Times New Roman" w:eastAsia="Times New Roman" w:hAnsi="Times New Roman" w:cs="Times New Roman"/>
          <w:b/>
          <w:bCs/>
          <w:kern w:val="0"/>
          <w14:ligatures w14:val="none"/>
        </w:rPr>
        <w:t>come from</w:t>
      </w:r>
      <w:r w:rsidRPr="0046172F">
        <w:rPr>
          <w:rFonts w:ascii="Times New Roman" w:eastAsia="Times New Roman" w:hAnsi="Times New Roman" w:cs="Times New Roman"/>
          <w:kern w:val="0"/>
          <w14:ligatures w14:val="none"/>
        </w:rPr>
        <w:t xml:space="preserve"> the relational structure of those candidates,</w:t>
      </w:r>
      <w:r w:rsidRPr="0046172F">
        <w:rPr>
          <w:rFonts w:ascii="Times New Roman" w:eastAsia="Times New Roman" w:hAnsi="Times New Roman" w:cs="Times New Roman"/>
          <w:kern w:val="0"/>
          <w14:ligatures w14:val="none"/>
        </w:rPr>
        <w:br/>
        <w:t>not from arbitrary coin flips.</w:t>
      </w:r>
    </w:p>
    <w:p w14:paraId="67ECF8F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Outside of </w:t>
      </w:r>
      <w:proofErr w:type="gramStart"/>
      <w:r w:rsidRPr="0046172F">
        <w:rPr>
          <w:rFonts w:ascii="Times New Roman" w:eastAsia="Times New Roman" w:hAnsi="Times New Roman" w:cs="Times New Roman"/>
          <w:kern w:val="0"/>
          <w14:ligatures w14:val="none"/>
        </w:rPr>
        <w:t>ties</w:t>
      </w:r>
      <w:proofErr w:type="gramEnd"/>
      <w:r w:rsidRPr="0046172F">
        <w:rPr>
          <w:rFonts w:ascii="Times New Roman" w:eastAsia="Times New Roman" w:hAnsi="Times New Roman" w:cs="Times New Roman"/>
          <w:kern w:val="0"/>
          <w14:ligatures w14:val="none"/>
        </w:rPr>
        <w:t>:</w:t>
      </w:r>
    </w:p>
    <w:p w14:paraId="0918CBF1" w14:textId="77777777" w:rsidR="0046172F" w:rsidRPr="0046172F" w:rsidRDefault="0046172F" w:rsidP="0046172F">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everything</w:t>
      </w:r>
      <w:proofErr w:type="gramEnd"/>
      <w:r w:rsidRPr="0046172F">
        <w:rPr>
          <w:rFonts w:ascii="Times New Roman" w:eastAsia="Times New Roman" w:hAnsi="Times New Roman" w:cs="Times New Roman"/>
          <w:kern w:val="0"/>
          <w14:ligatures w14:val="none"/>
        </w:rPr>
        <w:t xml:space="preserve"> is </w:t>
      </w:r>
      <w:r w:rsidRPr="0046172F">
        <w:rPr>
          <w:rFonts w:ascii="Times New Roman" w:eastAsia="Times New Roman" w:hAnsi="Times New Roman" w:cs="Times New Roman"/>
          <w:b/>
          <w:bCs/>
          <w:kern w:val="0"/>
          <w14:ligatures w14:val="none"/>
        </w:rPr>
        <w:t>deterministic</w:t>
      </w:r>
      <w:r w:rsidRPr="0046172F">
        <w:rPr>
          <w:rFonts w:ascii="Times New Roman" w:eastAsia="Times New Roman" w:hAnsi="Times New Roman" w:cs="Times New Roman"/>
          <w:kern w:val="0"/>
          <w14:ligatures w14:val="none"/>
        </w:rPr>
        <w:t>.</w:t>
      </w:r>
    </w:p>
    <w:p w14:paraId="1754A1B6" w14:textId="77777777" w:rsidR="0046172F" w:rsidRPr="0046172F" w:rsidRDefault="0046172F" w:rsidP="0046172F">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There is no global “collapse” </w:t>
      </w:r>
      <w:proofErr w:type="gramStart"/>
      <w:r w:rsidRPr="0046172F">
        <w:rPr>
          <w:rFonts w:ascii="Times New Roman" w:eastAsia="Times New Roman" w:hAnsi="Times New Roman" w:cs="Times New Roman"/>
          <w:kern w:val="0"/>
          <w14:ligatures w14:val="none"/>
        </w:rPr>
        <w:t>rule;</w:t>
      </w:r>
      <w:proofErr w:type="gramEnd"/>
    </w:p>
    <w:p w14:paraId="24CC8FB2" w14:textId="77777777" w:rsidR="0046172F" w:rsidRPr="0046172F" w:rsidRDefault="0046172F" w:rsidP="0046172F">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there</w:t>
      </w:r>
      <w:proofErr w:type="gramEnd"/>
      <w:r w:rsidRPr="0046172F">
        <w:rPr>
          <w:rFonts w:ascii="Times New Roman" w:eastAsia="Times New Roman" w:hAnsi="Times New Roman" w:cs="Times New Roman"/>
          <w:kern w:val="0"/>
          <w14:ligatures w14:val="none"/>
        </w:rPr>
        <w:t xml:space="preserve"> is just one present-commit step per site per tick, following the pipeline.</w:t>
      </w:r>
    </w:p>
    <w:p w14:paraId="56B16B91"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F56F09">
          <v:rect id="_x0000_i1242" style="width:0;height:1.5pt" o:hralign="center" o:hrstd="t" o:hr="t" fillcolor="#a0a0a0" stroked="f"/>
        </w:pict>
      </w:r>
    </w:p>
    <w:p w14:paraId="6F78739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Decoherence, records, and why “measurement” isn’t a special magic act</w:t>
      </w:r>
    </w:p>
    <w:p w14:paraId="7AF7407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standard QM, “measurement” is mysterious:</w:t>
      </w:r>
    </w:p>
    <w:p w14:paraId="7A721D7A" w14:textId="77777777" w:rsidR="0046172F" w:rsidRPr="0046172F" w:rsidRDefault="0046172F" w:rsidP="0046172F">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when</w:t>
      </w:r>
      <w:proofErr w:type="gramEnd"/>
      <w:r w:rsidRPr="0046172F">
        <w:rPr>
          <w:rFonts w:ascii="Times New Roman" w:eastAsia="Times New Roman" w:hAnsi="Times New Roman" w:cs="Times New Roman"/>
          <w:kern w:val="0"/>
          <w14:ligatures w14:val="none"/>
        </w:rPr>
        <w:t xml:space="preserve"> does it happen?</w:t>
      </w:r>
    </w:p>
    <w:p w14:paraId="06E1CD55" w14:textId="77777777" w:rsidR="0046172F" w:rsidRPr="0046172F" w:rsidRDefault="0046172F" w:rsidP="0046172F">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why</w:t>
      </w:r>
      <w:proofErr w:type="gramEnd"/>
      <w:r w:rsidRPr="0046172F">
        <w:rPr>
          <w:rFonts w:ascii="Times New Roman" w:eastAsia="Times New Roman" w:hAnsi="Times New Roman" w:cs="Times New Roman"/>
          <w:kern w:val="0"/>
          <w14:ligatures w14:val="none"/>
        </w:rPr>
        <w:t xml:space="preserve"> does (\psi) collapse?</w:t>
      </w:r>
    </w:p>
    <w:p w14:paraId="1F8EDAAC" w14:textId="77777777" w:rsidR="0046172F" w:rsidRPr="0046172F" w:rsidRDefault="0046172F" w:rsidP="0046172F">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counts as an observer?</w:t>
      </w:r>
    </w:p>
    <w:p w14:paraId="4667B3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w:t>
      </w:r>
    </w:p>
    <w:p w14:paraId="134DE1C2" w14:textId="77777777" w:rsidR="0046172F" w:rsidRPr="0046172F" w:rsidRDefault="0046172F" w:rsidP="0046172F">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“measurement” is just a </w:t>
      </w:r>
      <w:r w:rsidRPr="0046172F">
        <w:rPr>
          <w:rFonts w:ascii="Times New Roman" w:eastAsia="Times New Roman" w:hAnsi="Times New Roman" w:cs="Times New Roman"/>
          <w:b/>
          <w:bCs/>
          <w:kern w:val="0"/>
          <w14:ligatures w14:val="none"/>
        </w:rPr>
        <w:t xml:space="preserve">particular pattern of </w:t>
      </w:r>
      <w:proofErr w:type="gramStart"/>
      <w:r w:rsidRPr="0046172F">
        <w:rPr>
          <w:rFonts w:ascii="Times New Roman" w:eastAsia="Times New Roman" w:hAnsi="Times New Roman" w:cs="Times New Roman"/>
          <w:b/>
          <w:bCs/>
          <w:kern w:val="0"/>
          <w14:ligatures w14:val="none"/>
        </w:rPr>
        <w:t>present-acts</w:t>
      </w:r>
      <w:proofErr w:type="gramEnd"/>
      <w:r w:rsidRPr="0046172F">
        <w:rPr>
          <w:rFonts w:ascii="Times New Roman" w:eastAsia="Times New Roman" w:hAnsi="Times New Roman" w:cs="Times New Roman"/>
          <w:kern w:val="0"/>
          <w14:ligatures w14:val="none"/>
        </w:rPr>
        <w:t>:</w:t>
      </w:r>
    </w:p>
    <w:p w14:paraId="2DDA7AA3"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system (−2/−1/0) becomes entangled with another system and the environment (+1),</w:t>
      </w:r>
    </w:p>
    <w:p w14:paraId="319F8AAB"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combined PMS structure at some </w:t>
      </w: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 xml:space="preserve"> holds many </w:t>
      </w:r>
      <w:proofErr w:type="gramStart"/>
      <w:r w:rsidRPr="0046172F">
        <w:rPr>
          <w:rFonts w:ascii="Times New Roman" w:eastAsia="Times New Roman" w:hAnsi="Times New Roman" w:cs="Times New Roman"/>
          <w:kern w:val="0"/>
          <w14:ligatures w14:val="none"/>
        </w:rPr>
        <w:t>candidate</w:t>
      </w:r>
      <w:proofErr w:type="gramEnd"/>
      <w:r w:rsidRPr="0046172F">
        <w:rPr>
          <w:rFonts w:ascii="Times New Roman" w:eastAsia="Times New Roman" w:hAnsi="Times New Roman" w:cs="Times New Roman"/>
          <w:kern w:val="0"/>
          <w14:ligatures w14:val="none"/>
        </w:rPr>
        <w:t xml:space="preserve"> next states (superposition),</w:t>
      </w:r>
    </w:p>
    <w:p w14:paraId="50979896"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environmental and structural gates make most of them infeasible,</w:t>
      </w:r>
    </w:p>
    <w:p w14:paraId="62C5A3DB"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leaving a set of effectively classical alternatives (pointer states) that are co-eligible,</w:t>
      </w:r>
    </w:p>
    <w:p w14:paraId="532C01F1"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then one of them is selected via the PF/Born ties-only rule.</w:t>
      </w:r>
    </w:p>
    <w:p w14:paraId="5A535E4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nothing special in the engine for “measurement”:</w:t>
      </w:r>
    </w:p>
    <w:p w14:paraId="4B54C0EE" w14:textId="77777777" w:rsidR="0046172F" w:rsidRPr="0046172F" w:rsidRDefault="0046172F" w:rsidP="0046172F">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it’s still just:</w:t>
      </w:r>
    </w:p>
    <w:p w14:paraId="0D7A3CF6" w14:textId="77777777" w:rsidR="0046172F" w:rsidRPr="0046172F" w:rsidRDefault="0046172F" w:rsidP="0046172F">
      <w:pPr>
        <w:numPr>
          <w:ilvl w:val="1"/>
          <w:numId w:val="80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enumerate → gate → accept/commit,</w:t>
      </w:r>
    </w:p>
    <w:p w14:paraId="25815C52" w14:textId="77777777" w:rsidR="0046172F" w:rsidRPr="0046172F" w:rsidRDefault="0046172F" w:rsidP="0046172F">
      <w:pPr>
        <w:numPr>
          <w:ilvl w:val="1"/>
          <w:numId w:val="80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collapse = “we chose one next PMS out of many co-eligible ones.”</w:t>
      </w:r>
    </w:p>
    <w:p w14:paraId="6EBF7D0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Decoherence, in this language, is:</w:t>
      </w:r>
    </w:p>
    <w:p w14:paraId="432D053C" w14:textId="77777777" w:rsidR="0046172F" w:rsidRPr="0046172F" w:rsidRDefault="0046172F" w:rsidP="0046172F">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process by which:</w:t>
      </w:r>
    </w:p>
    <w:p w14:paraId="312E9A8D" w14:textId="77777777" w:rsidR="0046172F" w:rsidRPr="0046172F" w:rsidRDefault="0046172F" w:rsidP="0046172F">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interactions with many context levels (especially +1 CS)</w:t>
      </w:r>
    </w:p>
    <w:p w14:paraId="63EBDF33" w14:textId="77777777" w:rsidR="0046172F" w:rsidRPr="0046172F" w:rsidRDefault="0046172F" w:rsidP="0046172F">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push most quantum alternatives into </w:t>
      </w:r>
      <w:r w:rsidRPr="0046172F">
        <w:rPr>
          <w:rFonts w:ascii="Times New Roman" w:eastAsia="Times New Roman" w:hAnsi="Times New Roman" w:cs="Times New Roman"/>
          <w:b/>
          <w:bCs/>
          <w:kern w:val="0"/>
          <w14:ligatures w14:val="none"/>
        </w:rPr>
        <w:t>effectively disjoint IN basins</w:t>
      </w:r>
      <w:r w:rsidRPr="0046172F">
        <w:rPr>
          <w:rFonts w:ascii="Times New Roman" w:eastAsia="Times New Roman" w:hAnsi="Times New Roman" w:cs="Times New Roman"/>
          <w:kern w:val="0"/>
          <w14:ligatures w14:val="none"/>
        </w:rPr>
        <w:t>,</w:t>
      </w:r>
    </w:p>
    <w:p w14:paraId="6ADE886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that:</w:t>
      </w:r>
    </w:p>
    <w:p w14:paraId="7623F8A9" w14:textId="77777777" w:rsidR="0046172F" w:rsidRPr="0046172F" w:rsidRDefault="0046172F" w:rsidP="0046172F">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only a small set of macroscopically distinct options remain co-eligible at the PMS boundary.</w:t>
      </w:r>
    </w:p>
    <w:p w14:paraId="5D07676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are what, in ordinary QM, we see as “measurement outcomes.”</w:t>
      </w:r>
    </w:p>
    <w:p w14:paraId="0016A593"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B1988B">
          <v:rect id="_x0000_i1243" style="width:0;height:1.5pt" o:hralign="center" o:hrstd="t" o:hr="t" fillcolor="#a0a0a0" stroked="f"/>
        </w:pict>
      </w:r>
    </w:p>
    <w:p w14:paraId="7FDAB2F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No-</w:t>
      </w:r>
      <w:proofErr w:type="spellStart"/>
      <w:r w:rsidRPr="0046172F">
        <w:rPr>
          <w:rFonts w:ascii="Times New Roman" w:eastAsia="Times New Roman" w:hAnsi="Times New Roman" w:cs="Times New Roman"/>
          <w:b/>
          <w:bCs/>
          <w:kern w:val="0"/>
          <w14:ligatures w14:val="none"/>
        </w:rPr>
        <w:t>signalling</w:t>
      </w:r>
      <w:proofErr w:type="spellEnd"/>
      <w:r w:rsidRPr="0046172F">
        <w:rPr>
          <w:rFonts w:ascii="Times New Roman" w:eastAsia="Times New Roman" w:hAnsi="Times New Roman" w:cs="Times New Roman"/>
          <w:b/>
          <w:bCs/>
          <w:kern w:val="0"/>
          <w14:ligatures w14:val="none"/>
        </w:rPr>
        <w:t xml:space="preserve"> and locality from engine constraints</w:t>
      </w:r>
    </w:p>
    <w:p w14:paraId="0411BC2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frequent worry:</w:t>
      </w:r>
      <w:r w:rsidRPr="0046172F">
        <w:rPr>
          <w:rFonts w:ascii="Times New Roman" w:eastAsia="Times New Roman" w:hAnsi="Times New Roman" w:cs="Times New Roman"/>
          <w:kern w:val="0"/>
          <w14:ligatures w14:val="none"/>
        </w:rPr>
        <w:br/>
        <w:t xml:space="preserve">“If you have some kind of nonlocal structure in these candidate relations, won’t you get faster-than-light </w:t>
      </w:r>
      <w:proofErr w:type="spellStart"/>
      <w:r w:rsidRPr="0046172F">
        <w:rPr>
          <w:rFonts w:ascii="Times New Roman" w:eastAsia="Times New Roman" w:hAnsi="Times New Roman" w:cs="Times New Roman"/>
          <w:kern w:val="0"/>
          <w14:ligatures w14:val="none"/>
        </w:rPr>
        <w:t>signalling</w:t>
      </w:r>
      <w:proofErr w:type="spellEnd"/>
      <w:r w:rsidRPr="0046172F">
        <w:rPr>
          <w:rFonts w:ascii="Times New Roman" w:eastAsia="Times New Roman" w:hAnsi="Times New Roman" w:cs="Times New Roman"/>
          <w:kern w:val="0"/>
          <w14:ligatures w14:val="none"/>
        </w:rPr>
        <w:t>?”</w:t>
      </w:r>
    </w:p>
    <w:p w14:paraId="376AF6D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two pieces prevent that:</w:t>
      </w:r>
    </w:p>
    <w:p w14:paraId="1D8D2A98" w14:textId="77777777" w:rsidR="0046172F" w:rsidRPr="0046172F" w:rsidRDefault="0046172F" w:rsidP="0046172F">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No-skip, local-update rule</w:t>
      </w:r>
      <w:r w:rsidRPr="0046172F">
        <w:rPr>
          <w:rFonts w:ascii="Times New Roman" w:eastAsia="Times New Roman" w:hAnsi="Times New Roman" w:cs="Times New Roman"/>
          <w:kern w:val="0"/>
          <w14:ligatures w14:val="none"/>
        </w:rPr>
        <w:t xml:space="preserve"> (from 11.1):</w:t>
      </w:r>
    </w:p>
    <w:p w14:paraId="4BA7C66F" w14:textId="77777777" w:rsidR="0046172F" w:rsidRPr="0046172F" w:rsidRDefault="0046172F" w:rsidP="0046172F">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each tick is local in spacetime and context ladder,</w:t>
      </w:r>
    </w:p>
    <w:p w14:paraId="7E747985" w14:textId="77777777" w:rsidR="0046172F" w:rsidRPr="0046172F" w:rsidRDefault="0046172F" w:rsidP="0046172F">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any</w:t>
      </w:r>
      <w:proofErr w:type="gramEnd"/>
      <w:r w:rsidRPr="0046172F">
        <w:rPr>
          <w:rFonts w:ascii="Times New Roman" w:eastAsia="Times New Roman" w:hAnsi="Times New Roman" w:cs="Times New Roman"/>
          <w:kern w:val="0"/>
          <w14:ligatures w14:val="none"/>
        </w:rPr>
        <w:t xml:space="preserve"> apparent nonlocal correlation must be built from chains of local acts.</w:t>
      </w:r>
    </w:p>
    <w:p w14:paraId="5566E46B" w14:textId="77777777" w:rsidR="0046172F" w:rsidRPr="0046172F" w:rsidRDefault="0046172F" w:rsidP="0046172F">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PF/Born ties-only selection</w:t>
      </w:r>
      <w:r w:rsidRPr="0046172F">
        <w:rPr>
          <w:rFonts w:ascii="Times New Roman" w:eastAsia="Times New Roman" w:hAnsi="Times New Roman" w:cs="Times New Roman"/>
          <w:kern w:val="0"/>
          <w14:ligatures w14:val="none"/>
        </w:rPr>
        <w:t>:</w:t>
      </w:r>
    </w:p>
    <w:p w14:paraId="6755B582" w14:textId="77777777" w:rsidR="0046172F" w:rsidRPr="0046172F" w:rsidRDefault="0046172F" w:rsidP="0046172F">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probabilities assigned to outcomes in one region</w:t>
      </w:r>
      <w:r w:rsidRPr="0046172F">
        <w:rPr>
          <w:rFonts w:ascii="Times New Roman" w:eastAsia="Times New Roman" w:hAnsi="Times New Roman" w:cs="Times New Roman"/>
          <w:kern w:val="0"/>
          <w14:ligatures w14:val="none"/>
        </w:rPr>
        <w:br/>
        <w:t>are constrained only by the local present-structure and the relational tie graph,</w:t>
      </w:r>
      <w:r w:rsidRPr="0046172F">
        <w:rPr>
          <w:rFonts w:ascii="Times New Roman" w:eastAsia="Times New Roman" w:hAnsi="Times New Roman" w:cs="Times New Roman"/>
          <w:kern w:val="0"/>
          <w14:ligatures w14:val="none"/>
        </w:rPr>
        <w:br/>
        <w:t>not by arbitrary remote choices that haven’t had time (via allowed paths) to influence that structure.</w:t>
      </w:r>
    </w:p>
    <w:p w14:paraId="5E2137D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3B68C186" w14:textId="77777777" w:rsidR="0046172F" w:rsidRPr="0046172F" w:rsidRDefault="0046172F" w:rsidP="0046172F">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Quantum correlations (like Bell-type correlations) can show up as patterns in the Present-Plane / tie graph structure,</w:t>
      </w:r>
    </w:p>
    <w:p w14:paraId="3CD4F9E9" w14:textId="77777777" w:rsidR="0046172F" w:rsidRPr="0046172F" w:rsidRDefault="0046172F" w:rsidP="0046172F">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w:t>
      </w:r>
      <w:proofErr w:type="spellStart"/>
      <w:r w:rsidRPr="0046172F">
        <w:rPr>
          <w:rFonts w:ascii="Times New Roman" w:eastAsia="Times New Roman" w:hAnsi="Times New Roman" w:cs="Times New Roman"/>
          <w:b/>
          <w:bCs/>
          <w:kern w:val="0"/>
          <w14:ligatures w14:val="none"/>
        </w:rPr>
        <w:t>signalling</w:t>
      </w:r>
      <w:proofErr w:type="spellEnd"/>
      <w:r w:rsidRPr="0046172F">
        <w:rPr>
          <w:rFonts w:ascii="Times New Roman" w:eastAsia="Times New Roman" w:hAnsi="Times New Roman" w:cs="Times New Roman"/>
          <w:kern w:val="0"/>
          <w14:ligatures w14:val="none"/>
        </w:rPr>
        <w:t xml:space="preserve"> would require violating the </w:t>
      </w:r>
      <w:proofErr w:type="gramStart"/>
      <w:r w:rsidRPr="0046172F">
        <w:rPr>
          <w:rFonts w:ascii="Times New Roman" w:eastAsia="Times New Roman" w:hAnsi="Times New Roman" w:cs="Times New Roman"/>
          <w:kern w:val="0"/>
          <w14:ligatures w14:val="none"/>
        </w:rPr>
        <w:t>local-update</w:t>
      </w:r>
      <w:proofErr w:type="gramEnd"/>
      <w:r w:rsidRPr="0046172F">
        <w:rPr>
          <w:rFonts w:ascii="Times New Roman" w:eastAsia="Times New Roman" w:hAnsi="Times New Roman" w:cs="Times New Roman"/>
          <w:kern w:val="0"/>
          <w14:ligatures w14:val="none"/>
        </w:rPr>
        <w:t>/budget rules,</w:t>
      </w:r>
      <w:r w:rsidRPr="0046172F">
        <w:rPr>
          <w:rFonts w:ascii="Times New Roman" w:eastAsia="Times New Roman" w:hAnsi="Times New Roman" w:cs="Times New Roman"/>
          <w:kern w:val="0"/>
          <w14:ligatures w14:val="none"/>
        </w:rPr>
        <w:br/>
        <w:t>which the engine simply forbids.</w:t>
      </w:r>
    </w:p>
    <w:p w14:paraId="51843D6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The upshot:</w:t>
      </w:r>
    </w:p>
    <w:p w14:paraId="593394F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can support quantum-style correlations (including entanglement)</w:t>
      </w:r>
      <w:r w:rsidRPr="0046172F">
        <w:rPr>
          <w:rFonts w:ascii="Times New Roman" w:eastAsia="Times New Roman" w:hAnsi="Times New Roman" w:cs="Times New Roman"/>
          <w:kern w:val="0"/>
          <w14:ligatures w14:val="none"/>
        </w:rPr>
        <w:br/>
        <w:t xml:space="preserve">without enabling faster-than-light </w:t>
      </w:r>
      <w:proofErr w:type="spellStart"/>
      <w:r w:rsidRPr="0046172F">
        <w:rPr>
          <w:rFonts w:ascii="Times New Roman" w:eastAsia="Times New Roman" w:hAnsi="Times New Roman" w:cs="Times New Roman"/>
          <w:kern w:val="0"/>
          <w14:ligatures w14:val="none"/>
        </w:rPr>
        <w:t>signalling</w:t>
      </w:r>
      <w:proofErr w:type="spellEnd"/>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because the present-act engine enforces both</w:t>
      </w:r>
      <w:r w:rsidRPr="0046172F">
        <w:rPr>
          <w:rFonts w:ascii="Times New Roman" w:eastAsia="Times New Roman" w:hAnsi="Times New Roman" w:cs="Times New Roman"/>
          <w:kern w:val="0"/>
          <w14:ligatures w14:val="none"/>
        </w:rPr>
        <w:br/>
        <w:t>local budgets and strict rules for where PF/Born randomness can enter.</w:t>
      </w:r>
    </w:p>
    <w:p w14:paraId="2AE7BD8D"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35D21A">
          <v:rect id="_x0000_i1244" style="width:0;height:1.5pt" o:hralign="center" o:hrstd="t" o:hr="t" fillcolor="#a0a0a0" stroked="f"/>
        </w:pict>
      </w:r>
    </w:p>
    <w:p w14:paraId="175F8592"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phrasing</w:t>
      </w:r>
    </w:p>
    <w:p w14:paraId="4693E01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3209D3F0" w14:textId="77777777" w:rsidR="0046172F" w:rsidRPr="0046172F" w:rsidRDefault="0046172F" w:rsidP="0046172F">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“Superposition” = a present in which multiple next versions are coherently represented.</w:t>
      </w:r>
    </w:p>
    <w:p w14:paraId="3E146D63" w14:textId="77777777" w:rsidR="0046172F" w:rsidRPr="0046172F" w:rsidRDefault="0046172F" w:rsidP="0046172F">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“Collapse” = one </w:t>
      </w:r>
      <w:proofErr w:type="gramStart"/>
      <w:r w:rsidRPr="0046172F">
        <w:rPr>
          <w:rFonts w:ascii="Times New Roman" w:eastAsia="Times New Roman" w:hAnsi="Times New Roman" w:cs="Times New Roman"/>
          <w:kern w:val="0"/>
          <w14:ligatures w14:val="none"/>
        </w:rPr>
        <w:t>present-act</w:t>
      </w:r>
      <w:proofErr w:type="gramEnd"/>
      <w:r w:rsidRPr="0046172F">
        <w:rPr>
          <w:rFonts w:ascii="Times New Roman" w:eastAsia="Times New Roman" w:hAnsi="Times New Roman" w:cs="Times New Roman"/>
          <w:kern w:val="0"/>
          <w14:ligatures w14:val="none"/>
        </w:rPr>
        <w:t xml:space="preserve"> where a single next PMS is committed, embedding the last as past.</w:t>
      </w:r>
    </w:p>
    <w:p w14:paraId="30B54895" w14:textId="77777777" w:rsidR="0046172F" w:rsidRPr="0046172F" w:rsidRDefault="0046172F" w:rsidP="0046172F">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“Born rule” = the structural fact that, when there’s a true tie, the only consistent frequencies come from squared amplitudes reflecting the relational structure among alternatives.</w:t>
      </w:r>
    </w:p>
    <w:p w14:paraId="35AE38E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AR model</w:t>
      </w:r>
      <w:r w:rsidRPr="0046172F">
        <w:rPr>
          <w:rFonts w:ascii="Times New Roman" w:eastAsia="Times New Roman" w:hAnsi="Times New Roman" w:cs="Times New Roman"/>
          <w:kern w:val="0"/>
          <w14:ligatures w14:val="none"/>
        </w:rPr>
        <w:t>:</w:t>
      </w:r>
    </w:p>
    <w:p w14:paraId="77C98EF1" w14:textId="77777777" w:rsidR="0046172F" w:rsidRPr="0046172F" w:rsidRDefault="0046172F" w:rsidP="0046172F">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provides:</w:t>
      </w:r>
    </w:p>
    <w:p w14:paraId="0A7DA705"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Present-Plane,</w:t>
      </w:r>
    </w:p>
    <w:p w14:paraId="117D1AD9"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amplitude structure,</w:t>
      </w:r>
    </w:p>
    <w:p w14:paraId="077BBADF"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 structural Born rule tied to IN basins and PMS boundaries.</w:t>
      </w:r>
    </w:p>
    <w:p w14:paraId="30BCADCB" w14:textId="77777777" w:rsidR="0046172F" w:rsidRPr="0046172F" w:rsidRDefault="0046172F" w:rsidP="0046172F">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V2 implements:</w:t>
      </w:r>
    </w:p>
    <w:p w14:paraId="516401BD"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candidate enumeration (superposition as many candidates),</w:t>
      </w:r>
    </w:p>
    <w:p w14:paraId="04A383F5"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gates (environmental / contextual constraints),</w:t>
      </w:r>
    </w:p>
    <w:p w14:paraId="100A0EBF"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PF/Born ties-only selection (probabilities from the PF eigenvector),</w:t>
      </w:r>
    </w:p>
    <w:p w14:paraId="6CE46676"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randomness only on true ties.</w:t>
      </w:r>
    </w:p>
    <w:p w14:paraId="113BBC1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 “Infinergy,” no “Difinite” appear in the math;</w:t>
      </w:r>
      <w:r w:rsidRPr="0046172F">
        <w:rPr>
          <w:rFonts w:ascii="Times New Roman" w:eastAsia="Times New Roman" w:hAnsi="Times New Roman" w:cs="Times New Roman"/>
          <w:kern w:val="0"/>
          <w14:ligatures w14:val="none"/>
        </w:rPr>
        <w:br/>
        <w:t>only PMS, IN/ON/CS, operators, tie graphs, PF vectors, etc.</w:t>
      </w:r>
    </w:p>
    <w:p w14:paraId="3BABCF0B"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CA25D6">
          <v:rect id="_x0000_i1245" style="width:0;height:1.5pt" o:hralign="center" o:hrstd="t" o:hr="t" fillcolor="#a0a0a0" stroked="f"/>
        </w:pict>
      </w:r>
    </w:p>
    <w:p w14:paraId="4932A92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the core of 11.2 is:</w:t>
      </w:r>
    </w:p>
    <w:p w14:paraId="3790BE1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Quantum mechanics in 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a separate axiomatic layer.</w:t>
      </w:r>
      <w:r w:rsidRPr="0046172F">
        <w:rPr>
          <w:rFonts w:ascii="Times New Roman" w:eastAsia="Times New Roman" w:hAnsi="Times New Roman" w:cs="Times New Roman"/>
          <w:kern w:val="0"/>
          <w14:ligatures w14:val="none"/>
        </w:rPr>
        <w:br/>
        <w:t>It is what present-act dynamics look like when there are multiple co-eligible next presents in the structure of a PMS,</w:t>
      </w:r>
      <w:r w:rsidRPr="0046172F">
        <w:rPr>
          <w:rFonts w:ascii="Times New Roman" w:eastAsia="Times New Roman" w:hAnsi="Times New Roman" w:cs="Times New Roman"/>
          <w:kern w:val="0"/>
          <w14:ligatures w14:val="none"/>
        </w:rPr>
        <w:br/>
        <w:t>with a structural Born rule (V1) and a PF/Born ties-only selection (V2)</w:t>
      </w:r>
      <w:r w:rsidRPr="0046172F">
        <w:rPr>
          <w:rFonts w:ascii="Times New Roman" w:eastAsia="Times New Roman" w:hAnsi="Times New Roman" w:cs="Times New Roman"/>
          <w:kern w:val="0"/>
          <w14:ligatures w14:val="none"/>
        </w:rPr>
        <w:br/>
        <w:t>turning relational structure into probabilities,</w:t>
      </w:r>
      <w:r w:rsidRPr="0046172F">
        <w:rPr>
          <w:rFonts w:ascii="Times New Roman" w:eastAsia="Times New Roman" w:hAnsi="Times New Roman" w:cs="Times New Roman"/>
          <w:kern w:val="0"/>
          <w14:ligatures w14:val="none"/>
        </w:rPr>
        <w:br/>
        <w:t>and randomness appearing only on exact ties.</w:t>
      </w:r>
    </w:p>
    <w:p w14:paraId="46D9990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(11.3), we’ll do the same for </w:t>
      </w: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showing how container-induced feasibility geometry over the context ladder, rather than a primitive field, manifests as the gravitational phenomena we usually encode in Newtonian or GR language.</w:t>
      </w:r>
    </w:p>
    <w:p w14:paraId="0A64753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316354"/>
      <w:r w:rsidRPr="0046172F">
        <w:rPr>
          <w:rFonts w:ascii="Times New Roman" w:eastAsia="Times New Roman" w:hAnsi="Times New Roman" w:cs="Times New Roman"/>
          <w:b/>
          <w:bCs/>
          <w:kern w:val="0"/>
          <w:sz w:val="27"/>
          <w:szCs w:val="27"/>
          <w14:ligatures w14:val="none"/>
        </w:rPr>
        <w:t>11.3 Gravity from pivot profiles, container structure, and feasibility gradients</w:t>
      </w:r>
      <w:bookmarkEnd w:id="68"/>
    </w:p>
    <w:p w14:paraId="4AF2474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We’ve already reframed gravity in Section 10.5 as:</w:t>
      </w:r>
    </w:p>
    <w:p w14:paraId="4BA454E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not a primitive field,</w:t>
      </w:r>
      <w:r w:rsidRPr="0046172F">
        <w:rPr>
          <w:rFonts w:ascii="Times New Roman" w:eastAsia="Times New Roman" w:hAnsi="Times New Roman" w:cs="Times New Roman"/>
          <w:kern w:val="0"/>
          <w14:ligatures w14:val="none"/>
        </w:rPr>
        <w:br/>
        <w:t>but the pattern of which present-acts are feasible across container structures and context levels.</w:t>
      </w:r>
    </w:p>
    <w:p w14:paraId="7A5985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Here we go one step further and show how this ties </w:t>
      </w:r>
      <w:r w:rsidRPr="0046172F">
        <w:rPr>
          <w:rFonts w:ascii="Times New Roman" w:eastAsia="Times New Roman" w:hAnsi="Times New Roman" w:cs="Times New Roman"/>
          <w:b/>
          <w:bCs/>
          <w:kern w:val="0"/>
          <w14:ligatures w14:val="none"/>
        </w:rPr>
        <w:t>directly</w:t>
      </w:r>
      <w:r w:rsidRPr="0046172F">
        <w:rPr>
          <w:rFonts w:ascii="Times New Roman" w:eastAsia="Times New Roman" w:hAnsi="Times New Roman" w:cs="Times New Roman"/>
          <w:kern w:val="0"/>
          <w14:ligatures w14:val="none"/>
        </w:rPr>
        <w:t xml:space="preserve"> into:</w:t>
      </w:r>
    </w:p>
    <w:p w14:paraId="57589FBE" w14:textId="77777777" w:rsidR="0046172F" w:rsidRPr="0046172F" w:rsidRDefault="0046172F" w:rsidP="0046172F">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fractal dimension profile</w:t>
      </w:r>
      <w:r w:rsidRPr="0046172F">
        <w:rPr>
          <w:rFonts w:ascii="Times New Roman" w:eastAsia="Times New Roman" w:hAnsi="Times New Roman" w:cs="Times New Roman"/>
          <w:kern w:val="0"/>
          <w14:ligatures w14:val="none"/>
        </w:rPr>
        <w:t xml:space="preserve"> (D(n)),</w:t>
      </w:r>
    </w:p>
    <w:p w14:paraId="7DF51329" w14:textId="77777777" w:rsidR="0046172F" w:rsidRPr="0046172F" w:rsidRDefault="0046172F" w:rsidP="0046172F">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pivot function</w:t>
      </w:r>
      <w:r w:rsidRPr="0046172F">
        <w:rPr>
          <w:rFonts w:ascii="Times New Roman" w:eastAsia="Times New Roman" w:hAnsi="Times New Roman" w:cs="Times New Roman"/>
          <w:kern w:val="0"/>
          <w14:ligatures w14:val="none"/>
        </w:rPr>
        <w:t xml:space="preserve"> (g(D)),</w:t>
      </w:r>
    </w:p>
    <w:p w14:paraId="3DED159D" w14:textId="77777777" w:rsidR="0046172F" w:rsidRPr="0046172F" w:rsidRDefault="0046172F" w:rsidP="0046172F">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the </w:t>
      </w:r>
      <w:r w:rsidRPr="0046172F">
        <w:rPr>
          <w:rFonts w:ascii="Times New Roman" w:eastAsia="Times New Roman" w:hAnsi="Times New Roman" w:cs="Times New Roman"/>
          <w:b/>
          <w:bCs/>
          <w:kern w:val="0"/>
          <w14:ligatures w14:val="none"/>
        </w:rPr>
        <w:t>container structure</w:t>
      </w:r>
      <w:r w:rsidRPr="0046172F">
        <w:rPr>
          <w:rFonts w:ascii="Times New Roman" w:eastAsia="Times New Roman" w:hAnsi="Times New Roman" w:cs="Times New Roman"/>
          <w:kern w:val="0"/>
          <w14:ligatures w14:val="none"/>
        </w:rPr>
        <w:t xml:space="preserve"> at +1, +2, +3.</w:t>
      </w:r>
    </w:p>
    <w:p w14:paraId="4B62FC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punchline:</w:t>
      </w:r>
    </w:p>
    <w:p w14:paraId="2F7CC95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in AR is what it looks like, at large scales,</w:t>
      </w:r>
      <w:r w:rsidRPr="0046172F">
        <w:rPr>
          <w:rFonts w:ascii="Times New Roman" w:eastAsia="Times New Roman" w:hAnsi="Times New Roman" w:cs="Times New Roman"/>
          <w:kern w:val="0"/>
          <w14:ligatures w14:val="none"/>
        </w:rPr>
        <w:br/>
        <w:t>when container geometry and (D/g(</w:t>
      </w:r>
      <w:proofErr w:type="gramStart"/>
      <w:r w:rsidRPr="0046172F">
        <w:rPr>
          <w:rFonts w:ascii="Times New Roman" w:eastAsia="Times New Roman" w:hAnsi="Times New Roman" w:cs="Times New Roman"/>
          <w:kern w:val="0"/>
          <w14:ligatures w14:val="none"/>
        </w:rPr>
        <w:t>D))</w:t>
      </w:r>
      <w:proofErr w:type="gramEnd"/>
      <w:r w:rsidRPr="0046172F">
        <w:rPr>
          <w:rFonts w:ascii="Times New Roman" w:eastAsia="Times New Roman" w:hAnsi="Times New Roman" w:cs="Times New Roman"/>
          <w:kern w:val="0"/>
          <w14:ligatures w14:val="none"/>
        </w:rPr>
        <w:t xml:space="preserve"> structure create </w:t>
      </w:r>
      <w:r w:rsidRPr="0046172F">
        <w:rPr>
          <w:rFonts w:ascii="Times New Roman" w:eastAsia="Times New Roman" w:hAnsi="Times New Roman" w:cs="Times New Roman"/>
          <w:b/>
          <w:bCs/>
          <w:kern w:val="0"/>
          <w14:ligatures w14:val="none"/>
        </w:rPr>
        <w:t>feasibility gradients</w:t>
      </w:r>
      <w:r w:rsidRPr="0046172F">
        <w:rPr>
          <w:rFonts w:ascii="Times New Roman" w:eastAsia="Times New Roman" w:hAnsi="Times New Roman" w:cs="Times New Roman"/>
          <w:kern w:val="0"/>
          <w14:ligatures w14:val="none"/>
        </w:rPr>
        <w:br/>
        <w:t xml:space="preserve">that shape present-acts into geodesic-like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p>
    <w:p w14:paraId="61459D9F"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F5AB2C">
          <v:rect id="_x0000_i1246" style="width:0;height:1.5pt" o:hralign="center" o:hrstd="t" o:hr="t" fillcolor="#a0a0a0" stroked="f"/>
        </w:pict>
      </w:r>
    </w:p>
    <w:p w14:paraId="46BCB660"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Pivot profiles: how D and g(D) shape container </w:t>
      </w:r>
      <w:proofErr w:type="spellStart"/>
      <w:r w:rsidRPr="0046172F">
        <w:rPr>
          <w:rFonts w:ascii="Times New Roman" w:eastAsia="Times New Roman" w:hAnsi="Times New Roman" w:cs="Times New Roman"/>
          <w:b/>
          <w:bCs/>
          <w:kern w:val="0"/>
          <w14:ligatures w14:val="none"/>
        </w:rPr>
        <w:t>behaviour</w:t>
      </w:r>
      <w:proofErr w:type="spellEnd"/>
    </w:p>
    <w:p w14:paraId="50AD640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Section 9, we have:</w:t>
      </w:r>
    </w:p>
    <w:p w14:paraId="26E2601E" w14:textId="77777777" w:rsidR="0046172F" w:rsidRPr="0046172F" w:rsidRDefault="0046172F" w:rsidP="0046172F">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dimension profile</w:t>
      </w:r>
      <w:r w:rsidRPr="0046172F">
        <w:rPr>
          <w:rFonts w:ascii="Times New Roman" w:eastAsia="Times New Roman" w:hAnsi="Times New Roman" w:cs="Times New Roman"/>
          <w:kern w:val="0"/>
          <w14:ligatures w14:val="none"/>
        </w:rPr>
        <w:t xml:space="preserve"> (D(n)) (</w:t>
      </w:r>
      <w:proofErr w:type="gramStart"/>
      <w:r w:rsidRPr="0046172F">
        <w:rPr>
          <w:rFonts w:ascii="Times New Roman" w:eastAsia="Times New Roman" w:hAnsi="Times New Roman" w:cs="Times New Roman"/>
          <w:kern w:val="0"/>
          <w14:ligatures w14:val="none"/>
        </w:rPr>
        <w:t xml:space="preserve">or </w:t>
      </w:r>
      <w:proofErr w:type="gramEnd"/>
      <w:r w:rsidRPr="0046172F">
        <w:rPr>
          <w:rFonts w:ascii="Times New Roman" w:eastAsia="Times New Roman" w:hAnsi="Times New Roman" w:cs="Times New Roman"/>
          <w:kern w:val="0"/>
          <w14:ligatures w14:val="none"/>
        </w:rPr>
        <w:t>(D(L))) across scales and context levels,</w:t>
      </w:r>
    </w:p>
    <w:p w14:paraId="558E2C00" w14:textId="77777777" w:rsidR="0046172F" w:rsidRPr="0046172F" w:rsidRDefault="0046172F" w:rsidP="0046172F">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a </w:t>
      </w:r>
      <w:r w:rsidRPr="0046172F">
        <w:rPr>
          <w:rFonts w:ascii="Times New Roman" w:eastAsia="Times New Roman" w:hAnsi="Times New Roman" w:cs="Times New Roman"/>
          <w:b/>
          <w:bCs/>
          <w:kern w:val="0"/>
          <w14:ligatures w14:val="none"/>
        </w:rPr>
        <w:t>pivot function</w:t>
      </w:r>
      <w:r w:rsidRPr="0046172F">
        <w:rPr>
          <w:rFonts w:ascii="Times New Roman" w:eastAsia="Times New Roman" w:hAnsi="Times New Roman" w:cs="Times New Roman"/>
          <w:kern w:val="0"/>
          <w14:ligatures w14:val="none"/>
        </w:rPr>
        <w:t xml:space="preserve"> (g(D)) that adjusts dynamics as the effective dimension changes.</w:t>
      </w:r>
    </w:p>
    <w:p w14:paraId="4A3AD25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key pattern is:</w:t>
      </w:r>
    </w:p>
    <w:p w14:paraId="4DA350DB" w14:textId="77777777" w:rsidR="0046172F" w:rsidRPr="0046172F" w:rsidRDefault="0046172F" w:rsidP="0046172F">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inner “bulk-like” regions (D ≈ 3) vs outer “shell-like” regions (D ≈ 2),</w:t>
      </w:r>
    </w:p>
    <w:p w14:paraId="0D61BCD3" w14:textId="77777777" w:rsidR="0046172F" w:rsidRPr="0046172F" w:rsidRDefault="0046172F" w:rsidP="0046172F">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with </w:t>
      </w:r>
      <w:r w:rsidRPr="0046172F">
        <w:rPr>
          <w:rFonts w:ascii="Times New Roman" w:eastAsia="Times New Roman" w:hAnsi="Times New Roman" w:cs="Times New Roman"/>
          <w:b/>
          <w:bCs/>
          <w:kern w:val="0"/>
          <w14:ligatures w14:val="none"/>
        </w:rPr>
        <w:t>pivots</w:t>
      </w:r>
      <w:r w:rsidRPr="0046172F">
        <w:rPr>
          <w:rFonts w:ascii="Times New Roman" w:eastAsia="Times New Roman" w:hAnsi="Times New Roman" w:cs="Times New Roman"/>
          <w:kern w:val="0"/>
          <w14:ligatures w14:val="none"/>
        </w:rPr>
        <w:t xml:space="preserve"> where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shifts between them.</w:t>
      </w:r>
    </w:p>
    <w:p w14:paraId="7995A74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structures at +1, +2, +3:</w:t>
      </w:r>
    </w:p>
    <w:p w14:paraId="7D3ED9E1" w14:textId="77777777" w:rsidR="0046172F" w:rsidRPr="0046172F" w:rsidRDefault="0046172F" w:rsidP="0046172F">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galactic disks, shells, cosmic boundaries,</w:t>
      </w:r>
    </w:p>
    <w:p w14:paraId="6F398871" w14:textId="77777777" w:rsidR="0046172F" w:rsidRPr="0046172F" w:rsidRDefault="0046172F" w:rsidP="0046172F">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sit right at these </w:t>
      </w:r>
      <w:r w:rsidRPr="0046172F">
        <w:rPr>
          <w:rFonts w:ascii="Times New Roman" w:eastAsia="Times New Roman" w:hAnsi="Times New Roman" w:cs="Times New Roman"/>
          <w:b/>
          <w:bCs/>
          <w:kern w:val="0"/>
          <w14:ligatures w14:val="none"/>
        </w:rPr>
        <w:t>D ≈ 2-ish interfaces</w:t>
      </w:r>
      <w:r w:rsidRPr="0046172F">
        <w:rPr>
          <w:rFonts w:ascii="Times New Roman" w:eastAsia="Times New Roman" w:hAnsi="Times New Roman" w:cs="Times New Roman"/>
          <w:kern w:val="0"/>
          <w14:ligatures w14:val="none"/>
        </w:rPr>
        <w:t xml:space="preserve"> and seams.</w:t>
      </w:r>
    </w:p>
    <w:p w14:paraId="0D34530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means:</w:t>
      </w:r>
    </w:p>
    <w:p w14:paraId="2B63319B" w14:textId="77777777" w:rsidR="0046172F" w:rsidRPr="0046172F" w:rsidRDefault="0046172F" w:rsidP="0046172F">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(g(D)) is different </w:t>
      </w:r>
      <w:r w:rsidRPr="0046172F">
        <w:rPr>
          <w:rFonts w:ascii="Times New Roman" w:eastAsia="Times New Roman" w:hAnsi="Times New Roman" w:cs="Times New Roman"/>
          <w:b/>
          <w:bCs/>
          <w:kern w:val="0"/>
          <w14:ligatures w14:val="none"/>
        </w:rPr>
        <w:t>inside</w:t>
      </w:r>
      <w:r w:rsidRPr="0046172F">
        <w:rPr>
          <w:rFonts w:ascii="Times New Roman" w:eastAsia="Times New Roman" w:hAnsi="Times New Roman" w:cs="Times New Roman"/>
          <w:kern w:val="0"/>
          <w14:ligatures w14:val="none"/>
        </w:rPr>
        <w:t xml:space="preserve"> containers than </w:t>
      </w:r>
      <w:r w:rsidRPr="0046172F">
        <w:rPr>
          <w:rFonts w:ascii="Times New Roman" w:eastAsia="Times New Roman" w:hAnsi="Times New Roman" w:cs="Times New Roman"/>
          <w:b/>
          <w:bCs/>
          <w:kern w:val="0"/>
          <w14:ligatures w14:val="none"/>
        </w:rPr>
        <w:t>near their boundaries</w:t>
      </w:r>
      <w:r w:rsidRPr="0046172F">
        <w:rPr>
          <w:rFonts w:ascii="Times New Roman" w:eastAsia="Times New Roman" w:hAnsi="Times New Roman" w:cs="Times New Roman"/>
          <w:kern w:val="0"/>
          <w14:ligatures w14:val="none"/>
        </w:rPr>
        <w:t>,</w:t>
      </w:r>
    </w:p>
    <w:p w14:paraId="1772C1E8" w14:textId="77777777" w:rsidR="0046172F" w:rsidRPr="0046172F" w:rsidRDefault="0046172F" w:rsidP="0046172F">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creating </w:t>
      </w:r>
      <w:r w:rsidRPr="0046172F">
        <w:rPr>
          <w:rFonts w:ascii="Times New Roman" w:eastAsia="Times New Roman" w:hAnsi="Times New Roman" w:cs="Times New Roman"/>
          <w:b/>
          <w:bCs/>
          <w:kern w:val="0"/>
          <w14:ligatures w14:val="none"/>
        </w:rPr>
        <w:t>“edge effects”</w:t>
      </w:r>
      <w:r w:rsidRPr="0046172F">
        <w:rPr>
          <w:rFonts w:ascii="Times New Roman" w:eastAsia="Times New Roman" w:hAnsi="Times New Roman" w:cs="Times New Roman"/>
          <w:kern w:val="0"/>
          <w14:ligatures w14:val="none"/>
        </w:rPr>
        <w:t>: regions where dynamics “want” to stick to or align with shells/disks.</w:t>
      </w:r>
    </w:p>
    <w:p w14:paraId="2885966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edge effects are the seed of:</w:t>
      </w:r>
    </w:p>
    <w:p w14:paraId="27E7E54E" w14:textId="77777777" w:rsidR="0046172F" w:rsidRPr="0046172F" w:rsidRDefault="0046172F" w:rsidP="0046172F">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being</w:t>
      </w:r>
      <w:proofErr w:type="gramEnd"/>
      <w:r w:rsidRPr="0046172F">
        <w:rPr>
          <w:rFonts w:ascii="Times New Roman" w:eastAsia="Times New Roman" w:hAnsi="Times New Roman" w:cs="Times New Roman"/>
          <w:kern w:val="0"/>
          <w14:ligatures w14:val="none"/>
        </w:rPr>
        <w:t xml:space="preserve"> drawn toward mass/containers,”</w:t>
      </w:r>
    </w:p>
    <w:p w14:paraId="0654ACCB" w14:textId="77777777" w:rsidR="0046172F" w:rsidRPr="0046172F" w:rsidRDefault="0046172F" w:rsidP="0046172F">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bending</w:t>
      </w:r>
      <w:proofErr w:type="gramEnd"/>
      <w:r w:rsidRPr="0046172F">
        <w:rPr>
          <w:rFonts w:ascii="Times New Roman" w:eastAsia="Times New Roman" w:hAnsi="Times New Roman" w:cs="Times New Roman"/>
          <w:kern w:val="0"/>
          <w14:ligatures w14:val="none"/>
        </w:rPr>
        <w:t xml:space="preserve"> paths near massive structures” –</w:t>
      </w:r>
      <w:r w:rsidRPr="0046172F">
        <w:rPr>
          <w:rFonts w:ascii="Times New Roman" w:eastAsia="Times New Roman" w:hAnsi="Times New Roman" w:cs="Times New Roman"/>
          <w:kern w:val="0"/>
          <w14:ligatures w14:val="none"/>
        </w:rPr>
        <w:br/>
        <w:t xml:space="preserve">exactly the kinds of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we call gravitational.</w:t>
      </w:r>
    </w:p>
    <w:p w14:paraId="797597D9"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B46763">
          <v:rect id="_x0000_i1247" style="width:0;height:1.5pt" o:hralign="center" o:hrstd="t" o:hr="t" fillcolor="#a0a0a0" stroked="f"/>
        </w:pict>
      </w:r>
    </w:p>
    <w:p w14:paraId="2F4F5133"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Container structure → feasibility gradients</w:t>
      </w:r>
    </w:p>
    <w:p w14:paraId="10EAE4A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Given a specific container configuration:</w:t>
      </w:r>
    </w:p>
    <w:p w14:paraId="1E519276" w14:textId="77777777" w:rsidR="0046172F" w:rsidRPr="0046172F" w:rsidRDefault="0046172F" w:rsidP="0046172F">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e.g. a galaxy with a disk and halo at +2,</w:t>
      </w:r>
    </w:p>
    <w:p w14:paraId="3A6C8585" w14:textId="77777777" w:rsidR="0046172F" w:rsidRPr="0046172F" w:rsidRDefault="0046172F" w:rsidP="0046172F">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a cosmic shell at +3,</w:t>
      </w:r>
    </w:p>
    <w:p w14:paraId="704B122F" w14:textId="77777777" w:rsidR="0046172F" w:rsidRPr="0046172F" w:rsidRDefault="0046172F" w:rsidP="0046172F">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a planetary body at +1,</w:t>
      </w:r>
    </w:p>
    <w:p w14:paraId="0B05913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AR engine’s </w:t>
      </w:r>
      <w:r w:rsidRPr="0046172F">
        <w:rPr>
          <w:rFonts w:ascii="Times New Roman" w:eastAsia="Times New Roman" w:hAnsi="Times New Roman" w:cs="Times New Roman"/>
          <w:b/>
          <w:bCs/>
          <w:kern w:val="0"/>
          <w14:ligatures w14:val="none"/>
        </w:rPr>
        <w:t>gates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budgets</w:t>
      </w:r>
      <w:r w:rsidRPr="0046172F">
        <w:rPr>
          <w:rFonts w:ascii="Times New Roman" w:eastAsia="Times New Roman" w:hAnsi="Times New Roman" w:cs="Times New Roman"/>
          <w:kern w:val="0"/>
          <w14:ligatures w14:val="none"/>
        </w:rPr>
        <w:t xml:space="preserve"> interpret that structure as:</w:t>
      </w:r>
    </w:p>
    <w:p w14:paraId="6FA15D85" w14:textId="77777777" w:rsidR="0046172F" w:rsidRPr="0046172F" w:rsidRDefault="0046172F" w:rsidP="0046172F">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set of </w:t>
      </w:r>
      <w:r w:rsidRPr="0046172F">
        <w:rPr>
          <w:rFonts w:ascii="Times New Roman" w:eastAsia="Times New Roman" w:hAnsi="Times New Roman" w:cs="Times New Roman"/>
          <w:b/>
          <w:bCs/>
          <w:kern w:val="0"/>
          <w14:ligatures w14:val="none"/>
        </w:rPr>
        <w:t>feasibility gradients</w:t>
      </w:r>
      <w:r w:rsidRPr="0046172F">
        <w:rPr>
          <w:rFonts w:ascii="Times New Roman" w:eastAsia="Times New Roman" w:hAnsi="Times New Roman" w:cs="Times New Roman"/>
          <w:kern w:val="0"/>
          <w14:ligatures w14:val="none"/>
        </w:rPr>
        <w:t>:</w:t>
      </w:r>
    </w:p>
    <w:p w14:paraId="1C8DB666"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some candidate updates (moving “downhill” in a potential-like sense) are easier,</w:t>
      </w:r>
    </w:p>
    <w:p w14:paraId="039B1CEF"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others (moving “uphill” or away from containers) are harder,</w:t>
      </w:r>
    </w:p>
    <w:p w14:paraId="70B1A0F0"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some paths are almost forbidden,</w:t>
      </w:r>
    </w:p>
    <w:p w14:paraId="69780627"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some are neutral.</w:t>
      </w:r>
    </w:p>
    <w:p w14:paraId="3C9106D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standpoint of a test system (a small PMS chain at 0/+1):</w:t>
      </w:r>
    </w:p>
    <w:p w14:paraId="22BF7B69" w14:textId="77777777" w:rsidR="0046172F" w:rsidRPr="0046172F" w:rsidRDefault="0046172F" w:rsidP="0046172F">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doesn’t “feel pulled” by a </w:t>
      </w:r>
      <w:proofErr w:type="gramStart"/>
      <w:r w:rsidRPr="0046172F">
        <w:rPr>
          <w:rFonts w:ascii="Times New Roman" w:eastAsia="Times New Roman" w:hAnsi="Times New Roman" w:cs="Times New Roman"/>
          <w:kern w:val="0"/>
          <w14:ligatures w14:val="none"/>
        </w:rPr>
        <w:t>field;</w:t>
      </w:r>
      <w:proofErr w:type="gramEnd"/>
    </w:p>
    <w:p w14:paraId="26EE2BCF" w14:textId="77777777" w:rsidR="0046172F" w:rsidRPr="0046172F" w:rsidRDefault="0046172F" w:rsidP="0046172F">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simply finds that, in the space of possible next updates:</w:t>
      </w:r>
    </w:p>
    <w:p w14:paraId="1A1374AD" w14:textId="77777777" w:rsidR="0046172F" w:rsidRPr="0046172F" w:rsidRDefault="0046172F" w:rsidP="0046172F">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aligned with “falling toward” the container</w:t>
      </w:r>
      <w:r w:rsidRPr="0046172F">
        <w:rPr>
          <w:rFonts w:ascii="Times New Roman" w:eastAsia="Times New Roman" w:hAnsi="Times New Roman" w:cs="Times New Roman"/>
          <w:kern w:val="0"/>
          <w14:ligatures w14:val="none"/>
        </w:rPr>
        <w:br/>
        <w:t>are vastly more often feasible and chosen,</w:t>
      </w:r>
    </w:p>
    <w:p w14:paraId="776FC778" w14:textId="77777777" w:rsidR="0046172F" w:rsidRPr="0046172F" w:rsidRDefault="0046172F" w:rsidP="0046172F">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corresponding to “hovering” or “orbiting” at certain radii</w:t>
      </w:r>
      <w:r w:rsidRPr="0046172F">
        <w:rPr>
          <w:rFonts w:ascii="Times New Roman" w:eastAsia="Times New Roman" w:hAnsi="Times New Roman" w:cs="Times New Roman"/>
          <w:kern w:val="0"/>
          <w14:ligatures w14:val="none"/>
        </w:rPr>
        <w:br/>
        <w:t>are also stable (feasibility plateaus),</w:t>
      </w:r>
    </w:p>
    <w:p w14:paraId="16443065" w14:textId="77777777" w:rsidR="0046172F" w:rsidRPr="0046172F" w:rsidRDefault="0046172F" w:rsidP="0046172F">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others (e.g. arbitrary </w:t>
      </w:r>
      <w:proofErr w:type="gramStart"/>
      <w:r w:rsidRPr="0046172F">
        <w:rPr>
          <w:rFonts w:ascii="Times New Roman" w:eastAsia="Times New Roman" w:hAnsi="Times New Roman" w:cs="Times New Roman"/>
          <w:kern w:val="0"/>
          <w14:ligatures w14:val="none"/>
        </w:rPr>
        <w:t>zig-zags</w:t>
      </w:r>
      <w:proofErr w:type="gramEnd"/>
      <w:r w:rsidRPr="0046172F">
        <w:rPr>
          <w:rFonts w:ascii="Times New Roman" w:eastAsia="Times New Roman" w:hAnsi="Times New Roman" w:cs="Times New Roman"/>
          <w:kern w:val="0"/>
          <w14:ligatures w14:val="none"/>
        </w:rPr>
        <w:t xml:space="preserve"> far from geodesics) are systematically </w:t>
      </w:r>
      <w:proofErr w:type="spellStart"/>
      <w:r w:rsidRPr="0046172F">
        <w:rPr>
          <w:rFonts w:ascii="Times New Roman" w:eastAsia="Times New Roman" w:hAnsi="Times New Roman" w:cs="Times New Roman"/>
          <w:kern w:val="0"/>
          <w14:ligatures w14:val="none"/>
        </w:rPr>
        <w:t>disfavoured</w:t>
      </w:r>
      <w:proofErr w:type="spellEnd"/>
      <w:r w:rsidRPr="0046172F">
        <w:rPr>
          <w:rFonts w:ascii="Times New Roman" w:eastAsia="Times New Roman" w:hAnsi="Times New Roman" w:cs="Times New Roman"/>
          <w:kern w:val="0"/>
          <w14:ligatures w14:val="none"/>
        </w:rPr>
        <w:t>.</w:t>
      </w:r>
    </w:p>
    <w:p w14:paraId="510158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you summarize these feasibility gradients in a smooth, macroscopic way,</w:t>
      </w:r>
      <w:r w:rsidRPr="0046172F">
        <w:rPr>
          <w:rFonts w:ascii="Times New Roman" w:eastAsia="Times New Roman" w:hAnsi="Times New Roman" w:cs="Times New Roman"/>
          <w:kern w:val="0"/>
          <w14:ligatures w14:val="none"/>
        </w:rPr>
        <w:br/>
        <w:t>you get:</w:t>
      </w:r>
    </w:p>
    <w:p w14:paraId="3BAB11BD" w14:textId="77777777" w:rsidR="0046172F" w:rsidRPr="0046172F" w:rsidRDefault="0046172F" w:rsidP="0046172F">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something that looks exactly like a gravitational </w:t>
      </w:r>
      <w:r w:rsidRPr="0046172F">
        <w:rPr>
          <w:rFonts w:ascii="Times New Roman" w:eastAsia="Times New Roman" w:hAnsi="Times New Roman" w:cs="Times New Roman"/>
          <w:b/>
          <w:bCs/>
          <w:kern w:val="0"/>
          <w14:ligatures w14:val="none"/>
        </w:rPr>
        <w:t>potential</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curved metric</w:t>
      </w:r>
      <w:r w:rsidRPr="0046172F">
        <w:rPr>
          <w:rFonts w:ascii="Times New Roman" w:eastAsia="Times New Roman" w:hAnsi="Times New Roman" w:cs="Times New Roman"/>
          <w:kern w:val="0"/>
          <w14:ligatures w14:val="none"/>
        </w:rPr>
        <w:t>.</w:t>
      </w:r>
    </w:p>
    <w:p w14:paraId="2CD450F5"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EF27D8">
          <v:rect id="_x0000_i1248" style="width:0;height:1.5pt" o:hralign="center" o:hrstd="t" o:hr="t" fillcolor="#a0a0a0" stroked="f"/>
        </w:pict>
      </w:r>
    </w:p>
    <w:p w14:paraId="6832A3EA"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Pivot profiles and plateaus: why we see specific gravitational signatures</w:t>
      </w:r>
    </w:p>
    <w:p w14:paraId="79C72AD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Because (D(n)) and (g(D)) change across the ladder, </w:t>
      </w:r>
      <w:r w:rsidRPr="0046172F">
        <w:rPr>
          <w:rFonts w:ascii="Times New Roman" w:eastAsia="Times New Roman" w:hAnsi="Times New Roman" w:cs="Times New Roman"/>
          <w:b/>
          <w:bCs/>
          <w:kern w:val="0"/>
          <w14:ligatures w14:val="none"/>
        </w:rPr>
        <w:t>different bands</w:t>
      </w:r>
      <w:r w:rsidRPr="0046172F">
        <w:rPr>
          <w:rFonts w:ascii="Times New Roman" w:eastAsia="Times New Roman" w:hAnsi="Times New Roman" w:cs="Times New Roman"/>
          <w:kern w:val="0"/>
          <w14:ligatures w14:val="none"/>
        </w:rPr>
        <w:t xml:space="preserve"> have different gravitational signatures:</w:t>
      </w:r>
    </w:p>
    <w:p w14:paraId="68C343FC" w14:textId="77777777" w:rsidR="0046172F" w:rsidRPr="0046172F" w:rsidRDefault="0046172F" w:rsidP="0046172F">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 </w:t>
      </w:r>
      <w:r w:rsidRPr="0046172F">
        <w:rPr>
          <w:rFonts w:ascii="Times New Roman" w:eastAsia="Times New Roman" w:hAnsi="Times New Roman" w:cs="Times New Roman"/>
          <w:b/>
          <w:bCs/>
          <w:kern w:val="0"/>
          <w14:ligatures w14:val="none"/>
        </w:rPr>
        <w:t>+1</w:t>
      </w:r>
      <w:r w:rsidRPr="0046172F">
        <w:rPr>
          <w:rFonts w:ascii="Times New Roman" w:eastAsia="Times New Roman" w:hAnsi="Times New Roman" w:cs="Times New Roman"/>
          <w:kern w:val="0"/>
          <w14:ligatures w14:val="none"/>
        </w:rPr>
        <w:t xml:space="preserve"> (Earth-surface band):</w:t>
      </w:r>
    </w:p>
    <w:p w14:paraId="2613F849"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is approximately spherical,</w:t>
      </w:r>
    </w:p>
    <w:p w14:paraId="6728C4E9"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 looks bulk-like inside, boundary-like at the surface,</w:t>
      </w:r>
    </w:p>
    <w:p w14:paraId="221707EC"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(g(D)) yields something close to </w:t>
      </w:r>
      <w:r w:rsidRPr="0046172F">
        <w:rPr>
          <w:rFonts w:ascii="Times New Roman" w:eastAsia="Times New Roman" w:hAnsi="Times New Roman" w:cs="Times New Roman"/>
          <w:b/>
          <w:bCs/>
          <w:kern w:val="0"/>
          <w14:ligatures w14:val="none"/>
        </w:rPr>
        <w:t>inverse-square</w:t>
      </w:r>
      <w:r w:rsidRPr="0046172F">
        <w:rPr>
          <w:rFonts w:ascii="Times New Roman" w:eastAsia="Times New Roman" w:hAnsi="Times New Roman" w:cs="Times New Roman"/>
          <w:kern w:val="0"/>
          <w14:ligatures w14:val="none"/>
        </w:rPr>
        <w:t xml:space="preserv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locally.</w:t>
      </w:r>
    </w:p>
    <w:p w14:paraId="6897A413" w14:textId="77777777" w:rsidR="0046172F" w:rsidRPr="0046172F" w:rsidRDefault="0046172F" w:rsidP="0046172F">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 </w:t>
      </w:r>
      <w:r w:rsidRPr="0046172F">
        <w:rPr>
          <w:rFonts w:ascii="Times New Roman" w:eastAsia="Times New Roman" w:hAnsi="Times New Roman" w:cs="Times New Roman"/>
          <w:b/>
          <w:bCs/>
          <w:kern w:val="0"/>
          <w14:ligatures w14:val="none"/>
        </w:rPr>
        <w:t>+2</w:t>
      </w:r>
      <w:r w:rsidRPr="0046172F">
        <w:rPr>
          <w:rFonts w:ascii="Times New Roman" w:eastAsia="Times New Roman" w:hAnsi="Times New Roman" w:cs="Times New Roman"/>
          <w:kern w:val="0"/>
          <w14:ligatures w14:val="none"/>
        </w:rPr>
        <w:t xml:space="preserve"> (galactic disk band):</w:t>
      </w:r>
    </w:p>
    <w:p w14:paraId="1C7E67B6"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container looks more like a </w:t>
      </w:r>
      <w:r w:rsidRPr="0046172F">
        <w:rPr>
          <w:rFonts w:ascii="Times New Roman" w:eastAsia="Times New Roman" w:hAnsi="Times New Roman" w:cs="Times New Roman"/>
          <w:b/>
          <w:bCs/>
          <w:kern w:val="0"/>
          <w14:ligatures w14:val="none"/>
        </w:rPr>
        <w:t>disk + halo</w:t>
      </w:r>
      <w:r w:rsidRPr="0046172F">
        <w:rPr>
          <w:rFonts w:ascii="Times New Roman" w:eastAsia="Times New Roman" w:hAnsi="Times New Roman" w:cs="Times New Roman"/>
          <w:kern w:val="0"/>
          <w14:ligatures w14:val="none"/>
        </w:rPr>
        <w:t>,</w:t>
      </w:r>
    </w:p>
    <w:p w14:paraId="385D7FCB"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 includes filamentary structure,</w:t>
      </w:r>
    </w:p>
    <w:p w14:paraId="75FC5DF1"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(g(D)) and CL geometry yield:</w:t>
      </w:r>
    </w:p>
    <w:p w14:paraId="6DACE687" w14:textId="77777777" w:rsidR="0046172F" w:rsidRPr="0046172F" w:rsidRDefault="0046172F" w:rsidP="0046172F">
      <w:pPr>
        <w:numPr>
          <w:ilvl w:val="2"/>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plateaus</w:t>
      </w:r>
      <w:r w:rsidRPr="0046172F">
        <w:rPr>
          <w:rFonts w:ascii="Times New Roman" w:eastAsia="Times New Roman" w:hAnsi="Times New Roman" w:cs="Times New Roman"/>
          <w:kern w:val="0"/>
          <w14:ligatures w14:val="none"/>
        </w:rPr>
        <w:t xml:space="preserve"> in rotation curves,</w:t>
      </w:r>
    </w:p>
    <w:p w14:paraId="1D14AC2D" w14:textId="77777777" w:rsidR="0046172F" w:rsidRPr="0046172F" w:rsidRDefault="0046172F" w:rsidP="0046172F">
      <w:pPr>
        <w:numPr>
          <w:ilvl w:val="2"/>
          <w:numId w:val="82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that, in standard GR, is often attributed to dark matter.</w:t>
      </w:r>
    </w:p>
    <w:p w14:paraId="3D1DF9D0" w14:textId="77777777" w:rsidR="0046172F" w:rsidRPr="0046172F" w:rsidRDefault="0046172F" w:rsidP="0046172F">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 </w:t>
      </w:r>
      <w:r w:rsidRPr="0046172F">
        <w:rPr>
          <w:rFonts w:ascii="Times New Roman" w:eastAsia="Times New Roman" w:hAnsi="Times New Roman" w:cs="Times New Roman"/>
          <w:b/>
          <w:bCs/>
          <w:kern w:val="0"/>
          <w14:ligatures w14:val="none"/>
        </w:rPr>
        <w:t>+3</w:t>
      </w:r>
      <w:r w:rsidRPr="0046172F">
        <w:rPr>
          <w:rFonts w:ascii="Times New Roman" w:eastAsia="Times New Roman" w:hAnsi="Times New Roman" w:cs="Times New Roman"/>
          <w:kern w:val="0"/>
          <w14:ligatures w14:val="none"/>
        </w:rPr>
        <w:t xml:space="preserve"> (cosmic shell band):</w:t>
      </w:r>
    </w:p>
    <w:p w14:paraId="420574A2"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is more shell-like around large-scale structures,</w:t>
      </w:r>
    </w:p>
    <w:p w14:paraId="66583D0C"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D-profile and (g(D)) support effects akin to </w:t>
      </w:r>
      <w:r w:rsidRPr="0046172F">
        <w:rPr>
          <w:rFonts w:ascii="Times New Roman" w:eastAsia="Times New Roman" w:hAnsi="Times New Roman" w:cs="Times New Roman"/>
          <w:b/>
          <w:bCs/>
          <w:kern w:val="0"/>
          <w14:ligatures w14:val="none"/>
        </w:rPr>
        <w:t>dark energy / cosmic acceleration</w:t>
      </w:r>
      <w:r w:rsidRPr="0046172F">
        <w:rPr>
          <w:rFonts w:ascii="Times New Roman" w:eastAsia="Times New Roman" w:hAnsi="Times New Roman" w:cs="Times New Roman"/>
          <w:kern w:val="0"/>
          <w14:ligatures w14:val="none"/>
        </w:rPr>
        <w:t>,</w:t>
      </w:r>
    </w:p>
    <w:p w14:paraId="622AD929"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as the feasibility geometry at the largest scales </w:t>
      </w:r>
      <w:proofErr w:type="spellStart"/>
      <w:r w:rsidRPr="0046172F">
        <w:rPr>
          <w:rFonts w:ascii="Times New Roman" w:eastAsia="Times New Roman" w:hAnsi="Times New Roman" w:cs="Times New Roman"/>
          <w:kern w:val="0"/>
          <w14:ligatures w14:val="none"/>
        </w:rPr>
        <w:t>favours</w:t>
      </w:r>
      <w:proofErr w:type="spellEnd"/>
      <w:r w:rsidRPr="0046172F">
        <w:rPr>
          <w:rFonts w:ascii="Times New Roman" w:eastAsia="Times New Roman" w:hAnsi="Times New Roman" w:cs="Times New Roman"/>
          <w:kern w:val="0"/>
          <w14:ligatures w14:val="none"/>
        </w:rPr>
        <w:t xml:space="preserve"> certain expansion-like patterns.</w:t>
      </w:r>
    </w:p>
    <w:p w14:paraId="20D9F80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terms:</w:t>
      </w:r>
    </w:p>
    <w:p w14:paraId="650BE660" w14:textId="77777777" w:rsidR="0046172F" w:rsidRPr="0046172F" w:rsidRDefault="0046172F" w:rsidP="0046172F">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these “mysteries” are not new </w:t>
      </w:r>
      <w:proofErr w:type="gramStart"/>
      <w:r w:rsidRPr="0046172F">
        <w:rPr>
          <w:rFonts w:ascii="Times New Roman" w:eastAsia="Times New Roman" w:hAnsi="Times New Roman" w:cs="Times New Roman"/>
          <w:kern w:val="0"/>
          <w14:ligatures w14:val="none"/>
        </w:rPr>
        <w:t>substances;</w:t>
      </w:r>
      <w:proofErr w:type="gramEnd"/>
    </w:p>
    <w:p w14:paraId="1491CA91" w14:textId="77777777" w:rsidR="0046172F" w:rsidRPr="0046172F" w:rsidRDefault="0046172F" w:rsidP="0046172F">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they</w:t>
      </w:r>
      <w:proofErr w:type="gramEnd"/>
      <w:r w:rsidRPr="0046172F">
        <w:rPr>
          <w:rFonts w:ascii="Times New Roman" w:eastAsia="Times New Roman" w:hAnsi="Times New Roman" w:cs="Times New Roman"/>
          <w:kern w:val="0"/>
          <w14:ligatures w14:val="none"/>
        </w:rPr>
        <w:t xml:space="preserve"> are signatures of how:</w:t>
      </w:r>
    </w:p>
    <w:p w14:paraId="3814E069" w14:textId="77777777" w:rsidR="0046172F" w:rsidRPr="0046172F" w:rsidRDefault="0046172F" w:rsidP="0046172F">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context-level containers,</w:t>
      </w:r>
    </w:p>
    <w:p w14:paraId="13F1FDC7" w14:textId="77777777" w:rsidR="0046172F" w:rsidRPr="0046172F" w:rsidRDefault="0046172F" w:rsidP="0046172F">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w:t>
      </w:r>
    </w:p>
    <w:p w14:paraId="45A188C5" w14:textId="77777777" w:rsidR="0046172F" w:rsidRPr="0046172F" w:rsidRDefault="0046172F" w:rsidP="0046172F">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(g(</w:t>
      </w:r>
      <w:proofErr w:type="gramStart"/>
      <w:r w:rsidRPr="0046172F">
        <w:rPr>
          <w:rFonts w:ascii="Times New Roman" w:eastAsia="Times New Roman" w:hAnsi="Times New Roman" w:cs="Times New Roman"/>
          <w:kern w:val="0"/>
          <w14:ligatures w14:val="none"/>
        </w:rPr>
        <w:t>D))</w:t>
      </w:r>
      <w:proofErr w:type="gramEnd"/>
      <w:r w:rsidRPr="0046172F">
        <w:rPr>
          <w:rFonts w:ascii="Times New Roman" w:eastAsia="Times New Roman" w:hAnsi="Times New Roman" w:cs="Times New Roman"/>
          <w:kern w:val="0"/>
          <w14:ligatures w14:val="none"/>
        </w:rPr>
        <w:t xml:space="preserve"> combine to shape feasibility geometry at different bands.</w:t>
      </w:r>
    </w:p>
    <w:p w14:paraId="6108C05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pivot profiles</w:t>
      </w:r>
      <w:r w:rsidRPr="0046172F">
        <w:rPr>
          <w:rFonts w:ascii="Times New Roman" w:eastAsia="Times New Roman" w:hAnsi="Times New Roman" w:cs="Times New Roman"/>
          <w:kern w:val="0"/>
          <w14:ligatures w14:val="none"/>
        </w:rPr>
        <w:t xml:space="preserve"> (how D and (g(D)) change with scale) are the underlying structure; “dark matter” and “dark energy” are names we gave to their macroscopic effects when we only had field-based language.</w:t>
      </w:r>
    </w:p>
    <w:p w14:paraId="27C87E9D"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D84C02">
          <v:rect id="_x0000_i1249" style="width:0;height:1.5pt" o:hralign="center" o:hrstd="t" o:hr="t" fillcolor="#a0a0a0" stroked="f"/>
        </w:pict>
      </w:r>
    </w:p>
    <w:p w14:paraId="51AE03C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Engine-level picture: gravity as patterned success of updates</w:t>
      </w:r>
    </w:p>
    <w:p w14:paraId="1BD4ED9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 the engine level, all of this reduces to:</w:t>
      </w:r>
    </w:p>
    <w:p w14:paraId="52AADDEB"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which candidate updates </w:t>
      </w:r>
      <w:r w:rsidRPr="0046172F">
        <w:rPr>
          <w:rFonts w:ascii="Times New Roman" w:eastAsia="Times New Roman" w:hAnsi="Times New Roman" w:cs="Times New Roman"/>
          <w:b/>
          <w:bCs/>
          <w:kern w:val="0"/>
          <w14:ligatures w14:val="none"/>
        </w:rPr>
        <w:t>keep getting accepted</w:t>
      </w:r>
      <w:r w:rsidRPr="0046172F">
        <w:rPr>
          <w:rFonts w:ascii="Times New Roman" w:eastAsia="Times New Roman" w:hAnsi="Times New Roman" w:cs="Times New Roman"/>
          <w:kern w:val="0"/>
          <w14:ligatures w14:val="none"/>
        </w:rPr>
        <w:t>,</w:t>
      </w:r>
    </w:p>
    <w:p w14:paraId="00105F16"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which </w:t>
      </w:r>
      <w:proofErr w:type="gramStart"/>
      <w:r w:rsidRPr="0046172F">
        <w:rPr>
          <w:rFonts w:ascii="Times New Roman" w:eastAsia="Times New Roman" w:hAnsi="Times New Roman" w:cs="Times New Roman"/>
          <w:b/>
          <w:bCs/>
          <w:kern w:val="0"/>
          <w14:ligatures w14:val="none"/>
        </w:rPr>
        <w:t>keep</w:t>
      </w:r>
      <w:proofErr w:type="gramEnd"/>
      <w:r w:rsidRPr="0046172F">
        <w:rPr>
          <w:rFonts w:ascii="Times New Roman" w:eastAsia="Times New Roman" w:hAnsi="Times New Roman" w:cs="Times New Roman"/>
          <w:b/>
          <w:bCs/>
          <w:kern w:val="0"/>
          <w14:ligatures w14:val="none"/>
        </w:rPr>
        <w:t xml:space="preserve"> getting rejected</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given:</w:t>
      </w:r>
    </w:p>
    <w:p w14:paraId="0F1C72E3"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geometry (from CL),</w:t>
      </w:r>
    </w:p>
    <w:p w14:paraId="5170222B"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pivot-weighted feasibility (via gates using (D) and (g(</w:t>
      </w:r>
      <w:proofErr w:type="gramStart"/>
      <w:r w:rsidRPr="0046172F">
        <w:rPr>
          <w:rFonts w:ascii="Times New Roman" w:eastAsia="Times New Roman" w:hAnsi="Times New Roman" w:cs="Times New Roman"/>
          <w:kern w:val="0"/>
          <w14:ligatures w14:val="none"/>
        </w:rPr>
        <w:t>D))</w:t>
      </w:r>
      <w:proofErr w:type="gramEnd"/>
      <w:r w:rsidRPr="0046172F">
        <w:rPr>
          <w:rFonts w:ascii="Times New Roman" w:eastAsia="Times New Roman" w:hAnsi="Times New Roman" w:cs="Times New Roman"/>
          <w:kern w:val="0"/>
          <w14:ligatures w14:val="none"/>
        </w:rPr>
        <w:t>),</w:t>
      </w:r>
    </w:p>
    <w:p w14:paraId="55DB997D"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invariant budgets.</w:t>
      </w:r>
    </w:p>
    <w:p w14:paraId="649C3E2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Over many ticks, for many sites:</w:t>
      </w:r>
    </w:p>
    <w:p w14:paraId="590A4885" w14:textId="77777777" w:rsidR="0046172F" w:rsidRPr="0046172F" w:rsidRDefault="0046172F" w:rsidP="0046172F">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w:t>
      </w:r>
      <w:proofErr w:type="gramEnd"/>
      <w:r w:rsidRPr="0046172F">
        <w:rPr>
          <w:rFonts w:ascii="Times New Roman" w:eastAsia="Times New Roman" w:hAnsi="Times New Roman" w:cs="Times New Roman"/>
          <w:kern w:val="0"/>
          <w14:ligatures w14:val="none"/>
        </w:rPr>
        <w:t xml:space="preserve"> pattern of accepted updates draws </w:t>
      </w:r>
      <w:r w:rsidRPr="0046172F">
        <w:rPr>
          <w:rFonts w:ascii="Times New Roman" w:eastAsia="Times New Roman" w:hAnsi="Times New Roman" w:cs="Times New Roman"/>
          <w:b/>
          <w:bCs/>
          <w:kern w:val="0"/>
          <w14:ligatures w14:val="none"/>
        </w:rPr>
        <w:t>worldlines</w:t>
      </w:r>
      <w:r w:rsidRPr="0046172F">
        <w:rPr>
          <w:rFonts w:ascii="Times New Roman" w:eastAsia="Times New Roman" w:hAnsi="Times New Roman" w:cs="Times New Roman"/>
          <w:kern w:val="0"/>
          <w14:ligatures w14:val="none"/>
        </w:rPr>
        <w:t>:</w:t>
      </w:r>
    </w:p>
    <w:p w14:paraId="7A8D0009"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falling toward Earth,</w:t>
      </w:r>
    </w:p>
    <w:p w14:paraId="0E4764CA"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orbiting galaxies,</w:t>
      </w:r>
    </w:p>
    <w:p w14:paraId="63F25540"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 around massive structures,</w:t>
      </w:r>
    </w:p>
    <w:p w14:paraId="62BD571C"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drifting with cosmic expansion.</w:t>
      </w:r>
    </w:p>
    <w:p w14:paraId="14C3A55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macroscopic perspective, these worldlines look like:</w:t>
      </w:r>
    </w:p>
    <w:p w14:paraId="30ABB29C" w14:textId="77777777" w:rsidR="0046172F" w:rsidRPr="0046172F" w:rsidRDefault="0046172F" w:rsidP="0046172F">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geodesics of a curved spacetime,</w:t>
      </w:r>
    </w:p>
    <w:p w14:paraId="45EFCBA2" w14:textId="77777777" w:rsidR="0046172F" w:rsidRPr="0046172F" w:rsidRDefault="0046172F" w:rsidP="0046172F">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as predicted by GR-type equations.</w:t>
      </w:r>
    </w:p>
    <w:p w14:paraId="1B63F23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perspective, they are:</w:t>
      </w:r>
    </w:p>
    <w:p w14:paraId="644F5B0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w:t>
      </w:r>
      <w:proofErr w:type="gramEnd"/>
      <w:r w:rsidRPr="0046172F">
        <w:rPr>
          <w:rFonts w:ascii="Times New Roman" w:eastAsia="Times New Roman" w:hAnsi="Times New Roman" w:cs="Times New Roman"/>
          <w:kern w:val="0"/>
          <w14:ligatures w14:val="none"/>
        </w:rPr>
        <w:t xml:space="preserve"> path traced out by present-acts</w:t>
      </w:r>
      <w:r w:rsidRPr="0046172F">
        <w:rPr>
          <w:rFonts w:ascii="Times New Roman" w:eastAsia="Times New Roman" w:hAnsi="Times New Roman" w:cs="Times New Roman"/>
          <w:kern w:val="0"/>
          <w14:ligatures w14:val="none"/>
        </w:rPr>
        <w:br/>
        <w:t>that keep succeeding in a feasibility landscape shaped by containers and pivot profiles.</w:t>
      </w:r>
    </w:p>
    <w:p w14:paraId="536406D7"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E8A797">
          <v:rect id="_x0000_i1250" style="width:0;height:1.5pt" o:hralign="center" o:hrstd="t" o:hr="t" fillcolor="#a0a0a0" stroked="f"/>
        </w:pict>
      </w:r>
    </w:p>
    <w:p w14:paraId="3F67442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phrasing</w:t>
      </w:r>
    </w:p>
    <w:p w14:paraId="77ADF15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671095C2" w14:textId="77777777" w:rsidR="0046172F" w:rsidRPr="0046172F" w:rsidRDefault="0046172F" w:rsidP="0046172F">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infinite Present (Infinergy – label only here)</w:t>
      </w:r>
      <w:r w:rsidRPr="0046172F">
        <w:rPr>
          <w:rFonts w:ascii="Times New Roman" w:eastAsia="Times New Roman" w:hAnsi="Times New Roman" w:cs="Times New Roman"/>
          <w:kern w:val="0"/>
          <w14:ligatures w14:val="none"/>
        </w:rPr>
        <w:br/>
        <w:t>manifests containers at +1/+2/+3 whose shape and fractal structure</w:t>
      </w:r>
      <w:r w:rsidRPr="0046172F">
        <w:rPr>
          <w:rFonts w:ascii="Times New Roman" w:eastAsia="Times New Roman" w:hAnsi="Times New Roman" w:cs="Times New Roman"/>
          <w:kern w:val="0"/>
          <w14:ligatures w14:val="none"/>
        </w:rPr>
        <w:br/>
        <w:t>bias which finite present-acts (Difinite PMS updates) are feasible.</w:t>
      </w:r>
    </w:p>
    <w:p w14:paraId="024E16C3" w14:textId="77777777" w:rsidR="0046172F" w:rsidRPr="0046172F" w:rsidRDefault="0046172F" w:rsidP="0046172F">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bias pattern</w:t>
      </w:r>
      <w:r w:rsidRPr="0046172F">
        <w:rPr>
          <w:rFonts w:ascii="Times New Roman" w:eastAsia="Times New Roman" w:hAnsi="Times New Roman" w:cs="Times New Roman"/>
          <w:kern w:val="0"/>
          <w14:ligatures w14:val="none"/>
        </w:rPr>
        <w:t xml:space="preserve"> is what we call gravity:</w:t>
      </w:r>
      <w:r w:rsidRPr="0046172F">
        <w:rPr>
          <w:rFonts w:ascii="Times New Roman" w:eastAsia="Times New Roman" w:hAnsi="Times New Roman" w:cs="Times New Roman"/>
          <w:kern w:val="0"/>
          <w14:ligatures w14:val="none"/>
        </w:rPr>
        <w:br/>
        <w:t>a structural tendency for chains of time-experiences to align with container geometry.</w:t>
      </w:r>
    </w:p>
    <w:p w14:paraId="08CBDDC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Formally, in AR:</w:t>
      </w:r>
    </w:p>
    <w:p w14:paraId="1008ECB3" w14:textId="77777777" w:rsidR="0046172F" w:rsidRPr="0046172F" w:rsidRDefault="0046172F" w:rsidP="0046172F">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there is:</w:t>
      </w:r>
    </w:p>
    <w:p w14:paraId="416D56B9"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CL ladder with explicit bands,</w:t>
      </w:r>
    </w:p>
    <w:p w14:paraId="1AA4E1A5"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dimension profile D(n) and pivot function (g(D)),</w:t>
      </w:r>
    </w:p>
    <w:p w14:paraId="42713E6C"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gravity-related gates (</w:t>
      </w:r>
      <w:proofErr w:type="spellStart"/>
      <w:r w:rsidRPr="0046172F">
        <w:rPr>
          <w:rFonts w:ascii="Times New Roman" w:eastAsia="Times New Roman" w:hAnsi="Times New Roman" w:cs="Times New Roman"/>
          <w:kern w:val="0"/>
          <w14:ligatures w14:val="none"/>
        </w:rPr>
        <w:t>ParentGate</w:t>
      </w:r>
      <w:proofErr w:type="spellEnd"/>
      <w:r w:rsidRPr="0046172F">
        <w:rPr>
          <w:rFonts w:ascii="Times New Roman" w:eastAsia="Times New Roman" w:hAnsi="Times New Roman" w:cs="Times New Roman"/>
          <w:kern w:val="0"/>
          <w14:ligatures w14:val="none"/>
        </w:rPr>
        <w:t xml:space="preserve"> and others) in V2/V2.1,</w:t>
      </w:r>
    </w:p>
    <w:p w14:paraId="0D749A04"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simulation/evidence work (T1/T2/T3, matter-addition) showing that:</w:t>
      </w:r>
    </w:p>
    <w:p w14:paraId="4D454AB1" w14:textId="77777777" w:rsidR="0046172F" w:rsidRPr="0046172F" w:rsidRDefault="0046172F" w:rsidP="0046172F">
      <w:pPr>
        <w:numPr>
          <w:ilvl w:val="2"/>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w:t>
      </w:r>
    </w:p>
    <w:p w14:paraId="764F4DD3" w14:textId="77777777" w:rsidR="0046172F" w:rsidRPr="0046172F" w:rsidRDefault="0046172F" w:rsidP="0046172F">
      <w:pPr>
        <w:numPr>
          <w:ilvl w:val="2"/>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plateaus,</w:t>
      </w:r>
    </w:p>
    <w:p w14:paraId="5B699C93" w14:textId="77777777" w:rsidR="0046172F" w:rsidRPr="0046172F" w:rsidRDefault="0046172F" w:rsidP="0046172F">
      <w:pPr>
        <w:numPr>
          <w:ilvl w:val="2"/>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activation effects</w:t>
      </w:r>
    </w:p>
    <w:p w14:paraId="7DA8963B"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can be reproduced from this feasibility-geometry rather than from adding exotic fields or masses by hand.</w:t>
      </w:r>
    </w:p>
    <w:p w14:paraId="479845A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never write “Infinergy” or “Difinite” into the gravity code;</w:t>
      </w:r>
      <w:r w:rsidRPr="0046172F">
        <w:rPr>
          <w:rFonts w:ascii="Times New Roman" w:eastAsia="Times New Roman" w:hAnsi="Times New Roman" w:cs="Times New Roman"/>
          <w:kern w:val="0"/>
          <w14:ligatures w14:val="none"/>
        </w:rPr>
        <w:br/>
        <w:t>we talk only about:</w:t>
      </w:r>
    </w:p>
    <w:p w14:paraId="37B5DB95"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bands,</w:t>
      </w:r>
    </w:p>
    <w:p w14:paraId="56B5C5E2"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w:t>
      </w:r>
    </w:p>
    <w:p w14:paraId="16755861"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(g(D)),</w:t>
      </w:r>
    </w:p>
    <w:p w14:paraId="2ECC3C95"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geometry,</w:t>
      </w:r>
    </w:p>
    <w:p w14:paraId="6C3CF492"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gates.</w:t>
      </w:r>
    </w:p>
    <w:p w14:paraId="797F7A13"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7234E7">
          <v:rect id="_x0000_i1251" style="width:0;height:1.5pt" o:hralign="center" o:hrstd="t" o:hr="t" fillcolor="#a0a0a0" stroked="f"/>
        </w:pict>
      </w:r>
    </w:p>
    <w:p w14:paraId="2A7B209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the core of 11.3 is:</w:t>
      </w:r>
    </w:p>
    <w:p w14:paraId="509F0EA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Gravity in AR is the macroscopic appearance of </w:t>
      </w:r>
      <w:r w:rsidRPr="0046172F">
        <w:rPr>
          <w:rFonts w:ascii="Times New Roman" w:eastAsia="Times New Roman" w:hAnsi="Times New Roman" w:cs="Times New Roman"/>
          <w:b/>
          <w:bCs/>
          <w:kern w:val="0"/>
          <w14:ligatures w14:val="none"/>
        </w:rPr>
        <w:t>feasibility gradients</w:t>
      </w:r>
      <w:r w:rsidRPr="0046172F">
        <w:rPr>
          <w:rFonts w:ascii="Times New Roman" w:eastAsia="Times New Roman" w:hAnsi="Times New Roman" w:cs="Times New Roman"/>
          <w:kern w:val="0"/>
          <w14:ligatures w14:val="none"/>
        </w:rPr>
        <w:t xml:space="preserve"> induced by container structure and pivot profiles across the context ladder.</w:t>
      </w:r>
      <w:r w:rsidRPr="0046172F">
        <w:rPr>
          <w:rFonts w:ascii="Times New Roman" w:eastAsia="Times New Roman" w:hAnsi="Times New Roman" w:cs="Times New Roman"/>
          <w:kern w:val="0"/>
          <w14:ligatures w14:val="none"/>
        </w:rPr>
        <w:br/>
        <w:t>The “field” language of Newtonian/GR gravity is a powerful summary,</w:t>
      </w:r>
      <w:r w:rsidRPr="0046172F">
        <w:rPr>
          <w:rFonts w:ascii="Times New Roman" w:eastAsia="Times New Roman" w:hAnsi="Times New Roman" w:cs="Times New Roman"/>
          <w:kern w:val="0"/>
          <w14:ligatures w14:val="none"/>
        </w:rPr>
        <w:br/>
        <w:t>but the underlying reality, in this framework, is present-acts selectively succeeding in a container-shaped feasibility landscape.</w:t>
      </w:r>
    </w:p>
    <w:p w14:paraId="01024B4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here, the outline moves on to 11.4 (gauge fields as bookkeeping for context connections) and then, in Section 12, to broader philosophical context, evidence, objections, and the roadmap for testing and refining the theory.</w:t>
      </w:r>
    </w:p>
    <w:p w14:paraId="3960E8A5"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5316355"/>
      <w:r w:rsidRPr="0046172F">
        <w:rPr>
          <w:rFonts w:ascii="Times New Roman" w:eastAsia="Times New Roman" w:hAnsi="Times New Roman" w:cs="Times New Roman"/>
          <w:b/>
          <w:bCs/>
          <w:kern w:val="0"/>
          <w:sz w:val="27"/>
          <w:szCs w:val="27"/>
          <w14:ligatures w14:val="none"/>
        </w:rPr>
        <w:t>11.4 Gauge fields as bookkeeping of context connections and internal symmetries</w:t>
      </w:r>
      <w:bookmarkEnd w:id="69"/>
    </w:p>
    <w:p w14:paraId="55C9C47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physics, </w:t>
      </w: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(like the electromagnetic field, non-Abelian gauge fields, etc.) are treated as:</w:t>
      </w:r>
    </w:p>
    <w:p w14:paraId="3883618D" w14:textId="77777777" w:rsidR="0046172F" w:rsidRPr="0046172F" w:rsidRDefault="0046172F" w:rsidP="0046172F">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fundamental dynamical entities,</w:t>
      </w:r>
    </w:p>
    <w:p w14:paraId="234220E9" w14:textId="77777777" w:rsidR="0046172F" w:rsidRPr="0046172F" w:rsidRDefault="0046172F" w:rsidP="0046172F">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living </w:t>
      </w:r>
      <w:proofErr w:type="gramStart"/>
      <w:r w:rsidRPr="0046172F">
        <w:rPr>
          <w:rFonts w:ascii="Times New Roman" w:eastAsia="Times New Roman" w:hAnsi="Times New Roman" w:cs="Times New Roman"/>
          <w:kern w:val="0"/>
          <w14:ligatures w14:val="none"/>
        </w:rPr>
        <w:t>on</w:t>
      </w:r>
      <w:proofErr w:type="gramEnd"/>
      <w:r w:rsidRPr="0046172F">
        <w:rPr>
          <w:rFonts w:ascii="Times New Roman" w:eastAsia="Times New Roman" w:hAnsi="Times New Roman" w:cs="Times New Roman"/>
          <w:kern w:val="0"/>
          <w14:ligatures w14:val="none"/>
        </w:rPr>
        <w:t xml:space="preserve"> spacetime,</w:t>
      </w:r>
    </w:p>
    <w:p w14:paraId="3AF55772" w14:textId="77777777" w:rsidR="0046172F" w:rsidRPr="0046172F" w:rsidRDefault="0046172F" w:rsidP="0046172F">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carrying charges and mediating forces.</w:t>
      </w:r>
    </w:p>
    <w:p w14:paraId="712891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Absolute Relativity, gauge structure is still crucial—but the </w:t>
      </w:r>
      <w:r w:rsidRPr="0046172F">
        <w:rPr>
          <w:rFonts w:ascii="Times New Roman" w:eastAsia="Times New Roman" w:hAnsi="Times New Roman" w:cs="Times New Roman"/>
          <w:b/>
          <w:bCs/>
          <w:kern w:val="0"/>
          <w14:ligatures w14:val="none"/>
        </w:rPr>
        <w:t>interpretation</w:t>
      </w:r>
      <w:r w:rsidRPr="0046172F">
        <w:rPr>
          <w:rFonts w:ascii="Times New Roman" w:eastAsia="Times New Roman" w:hAnsi="Times New Roman" w:cs="Times New Roman"/>
          <w:kern w:val="0"/>
          <w14:ligatures w14:val="none"/>
        </w:rPr>
        <w:t xml:space="preserve"> shifts:</w:t>
      </w:r>
    </w:p>
    <w:p w14:paraId="3C58054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fields are not new “stuff” on top of present-acts.</w:t>
      </w:r>
      <w:r w:rsidRPr="0046172F">
        <w:rPr>
          <w:rFonts w:ascii="Times New Roman" w:eastAsia="Times New Roman" w:hAnsi="Times New Roman" w:cs="Times New Roman"/>
          <w:kern w:val="0"/>
          <w14:ligatures w14:val="none"/>
        </w:rPr>
        <w:br/>
        <w:t xml:space="preserve">They are </w:t>
      </w:r>
      <w:r w:rsidRPr="0046172F">
        <w:rPr>
          <w:rFonts w:ascii="Times New Roman" w:eastAsia="Times New Roman" w:hAnsi="Times New Roman" w:cs="Times New Roman"/>
          <w:b/>
          <w:bCs/>
          <w:kern w:val="0"/>
          <w14:ligatures w14:val="none"/>
        </w:rPr>
        <w:t>bookkeeping devices</w:t>
      </w:r>
      <w:r w:rsidRPr="0046172F">
        <w:rPr>
          <w:rFonts w:ascii="Times New Roman" w:eastAsia="Times New Roman" w:hAnsi="Times New Roman" w:cs="Times New Roman"/>
          <w:kern w:val="0"/>
          <w14:ligatures w14:val="none"/>
        </w:rPr>
        <w:t xml:space="preserve"> for how present-acts are connected across contexts</w:t>
      </w:r>
      <w:r w:rsidRPr="0046172F">
        <w:rPr>
          <w:rFonts w:ascii="Times New Roman" w:eastAsia="Times New Roman" w:hAnsi="Times New Roman" w:cs="Times New Roman"/>
          <w:kern w:val="0"/>
          <w14:ligatures w14:val="none"/>
        </w:rPr>
        <w:br/>
        <w:t>and how certain internal patterns are preserved when we change vantage or description.</w:t>
      </w:r>
    </w:p>
    <w:p w14:paraId="17CE8ED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encode:</w:t>
      </w:r>
    </w:p>
    <w:p w14:paraId="6A49B998" w14:textId="77777777" w:rsidR="0046172F" w:rsidRPr="0046172F" w:rsidRDefault="0046172F" w:rsidP="0046172F">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how PMSs are </w:t>
      </w:r>
      <w:r w:rsidRPr="0046172F">
        <w:rPr>
          <w:rFonts w:ascii="Times New Roman" w:eastAsia="Times New Roman" w:hAnsi="Times New Roman" w:cs="Times New Roman"/>
          <w:b/>
          <w:bCs/>
          <w:kern w:val="0"/>
          <w14:ligatures w14:val="none"/>
        </w:rPr>
        <w:t>linked</w:t>
      </w:r>
      <w:r w:rsidRPr="0046172F">
        <w:rPr>
          <w:rFonts w:ascii="Times New Roman" w:eastAsia="Times New Roman" w:hAnsi="Times New Roman" w:cs="Times New Roman"/>
          <w:kern w:val="0"/>
          <w14:ligatures w14:val="none"/>
        </w:rPr>
        <w:t xml:space="preserve"> across space/time and context levels,</w:t>
      </w:r>
    </w:p>
    <w:p w14:paraId="2961FBF9" w14:textId="77777777" w:rsidR="0046172F" w:rsidRPr="0046172F" w:rsidRDefault="0046172F" w:rsidP="0046172F">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how </w:t>
      </w:r>
      <w:r w:rsidRPr="0046172F">
        <w:rPr>
          <w:rFonts w:ascii="Times New Roman" w:eastAsia="Times New Roman" w:hAnsi="Times New Roman" w:cs="Times New Roman"/>
          <w:b/>
          <w:bCs/>
          <w:kern w:val="0"/>
          <w14:ligatures w14:val="none"/>
        </w:rPr>
        <w:t>internal symmetries</w:t>
      </w:r>
      <w:r w:rsidRPr="0046172F">
        <w:rPr>
          <w:rFonts w:ascii="Times New Roman" w:eastAsia="Times New Roman" w:hAnsi="Times New Roman" w:cs="Times New Roman"/>
          <w:kern w:val="0"/>
          <w14:ligatures w14:val="none"/>
        </w:rPr>
        <w:t xml:space="preserve"> (charge, phase, spin, etc.) are tracked when we move through the network of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w:t>
      </w:r>
    </w:p>
    <w:p w14:paraId="2F0C4DAF"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88C024">
          <v:rect id="_x0000_i1252" style="width:0;height:1.5pt" o:hralign="center" o:hrstd="t" o:hr="t" fillcolor="#a0a0a0" stroked="f"/>
        </w:pict>
      </w:r>
    </w:p>
    <w:p w14:paraId="060CFE5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Parallel transport: how </w:t>
      </w:r>
      <w:proofErr w:type="gramStart"/>
      <w:r w:rsidRPr="0046172F">
        <w:rPr>
          <w:rFonts w:ascii="Times New Roman" w:eastAsia="Times New Roman" w:hAnsi="Times New Roman" w:cs="Times New Roman"/>
          <w:b/>
          <w:bCs/>
          <w:kern w:val="0"/>
          <w14:ligatures w14:val="none"/>
        </w:rPr>
        <w:t>present-acts</w:t>
      </w:r>
      <w:proofErr w:type="gramEnd"/>
      <w:r w:rsidRPr="0046172F">
        <w:rPr>
          <w:rFonts w:ascii="Times New Roman" w:eastAsia="Times New Roman" w:hAnsi="Times New Roman" w:cs="Times New Roman"/>
          <w:b/>
          <w:bCs/>
          <w:kern w:val="0"/>
          <w14:ligatures w14:val="none"/>
        </w:rPr>
        <w:t xml:space="preserve"> remain comparable across contexts</w:t>
      </w:r>
    </w:p>
    <w:p w14:paraId="3B85A87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Consider two PMSs:</w:t>
      </w:r>
    </w:p>
    <w:p w14:paraId="119DCAA9" w14:textId="77777777" w:rsidR="0046172F" w:rsidRPr="0046172F" w:rsidRDefault="0046172F" w:rsidP="0046172F">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one at site A, one tick </w:t>
      </w:r>
      <w:proofErr w:type="gramStart"/>
      <w:r w:rsidRPr="0046172F">
        <w:rPr>
          <w:rFonts w:ascii="Times New Roman" w:eastAsia="Times New Roman" w:hAnsi="Times New Roman" w:cs="Times New Roman"/>
          <w:kern w:val="0"/>
          <w14:ligatures w14:val="none"/>
        </w:rPr>
        <w:t>earlier;</w:t>
      </w:r>
      <w:proofErr w:type="gramEnd"/>
    </w:p>
    <w:p w14:paraId="6D74638C" w14:textId="77777777" w:rsidR="0046172F" w:rsidRPr="0046172F" w:rsidRDefault="0046172F" w:rsidP="0046172F">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at site B, one tick later.</w:t>
      </w:r>
    </w:p>
    <w:p w14:paraId="251BEDD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Even if they are at different locations and context levels, we often want to say:</w:t>
      </w:r>
    </w:p>
    <w:p w14:paraId="3B8128CD" w14:textId="77777777" w:rsidR="0046172F" w:rsidRPr="0046172F" w:rsidRDefault="0046172F" w:rsidP="0046172F">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this</w:t>
      </w:r>
      <w:proofErr w:type="gramEnd"/>
      <w:r w:rsidRPr="0046172F">
        <w:rPr>
          <w:rFonts w:ascii="Times New Roman" w:eastAsia="Times New Roman" w:hAnsi="Times New Roman" w:cs="Times New Roman"/>
          <w:kern w:val="0"/>
          <w14:ligatures w14:val="none"/>
        </w:rPr>
        <w:t xml:space="preserve"> internal pattern at B is the same as that internal pattern at A,”</w:t>
      </w:r>
    </w:p>
    <w:p w14:paraId="6507216E" w14:textId="77777777" w:rsidR="0046172F" w:rsidRPr="0046172F" w:rsidRDefault="0046172F" w:rsidP="0046172F">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e.g. “the phase of a wavefunction has been preserved,”</w:t>
      </w:r>
    </w:p>
    <w:p w14:paraId="5D9A5472" w14:textId="77777777" w:rsidR="0046172F" w:rsidRPr="0046172F" w:rsidRDefault="0046172F" w:rsidP="0046172F">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“the orientation of a spin or internal space has been transported consistently.”</w:t>
      </w:r>
    </w:p>
    <w:p w14:paraId="04A6914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this kind of statement means:</w:t>
      </w:r>
    </w:p>
    <w:p w14:paraId="0521026E" w14:textId="77777777" w:rsidR="0046172F" w:rsidRPr="0046172F" w:rsidRDefault="0046172F" w:rsidP="0046172F">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we</w:t>
      </w:r>
      <w:proofErr w:type="gramEnd"/>
      <w:r w:rsidRPr="0046172F">
        <w:rPr>
          <w:rFonts w:ascii="Times New Roman" w:eastAsia="Times New Roman" w:hAnsi="Times New Roman" w:cs="Times New Roman"/>
          <w:kern w:val="0"/>
          <w14:ligatures w14:val="none"/>
        </w:rPr>
        <w:t xml:space="preserve"> need a </w:t>
      </w:r>
      <w:r w:rsidRPr="0046172F">
        <w:rPr>
          <w:rFonts w:ascii="Times New Roman" w:eastAsia="Times New Roman" w:hAnsi="Times New Roman" w:cs="Times New Roman"/>
          <w:b/>
          <w:bCs/>
          <w:kern w:val="0"/>
          <w14:ligatures w14:val="none"/>
        </w:rPr>
        <w:t>rule</w:t>
      </w:r>
      <w:r w:rsidRPr="0046172F">
        <w:rPr>
          <w:rFonts w:ascii="Times New Roman" w:eastAsia="Times New Roman" w:hAnsi="Times New Roman" w:cs="Times New Roman"/>
          <w:kern w:val="0"/>
          <w14:ligatures w14:val="none"/>
        </w:rPr>
        <w:t xml:space="preserve"> for how to compare internal structures of PMSs along a path of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w:t>
      </w:r>
    </w:p>
    <w:p w14:paraId="5E66E610" w14:textId="77777777" w:rsidR="0046172F" w:rsidRPr="0046172F" w:rsidRDefault="0046172F" w:rsidP="0046172F">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across space (movement through +1),</w:t>
      </w:r>
    </w:p>
    <w:p w14:paraId="2C94E52E" w14:textId="77777777" w:rsidR="0046172F" w:rsidRPr="0046172F" w:rsidRDefault="0046172F" w:rsidP="0046172F">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across time (ticks),</w:t>
      </w:r>
    </w:p>
    <w:p w14:paraId="6728E8BB" w14:textId="77777777" w:rsidR="0046172F" w:rsidRPr="0046172F" w:rsidRDefault="0046172F" w:rsidP="0046172F">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across context levels (e.g. −1→0, 0→+1).</w:t>
      </w:r>
    </w:p>
    <w:p w14:paraId="277531A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 rule is what gauge connections encode:</w:t>
      </w:r>
    </w:p>
    <w:p w14:paraId="55FF178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connections tell you </w:t>
      </w:r>
      <w:r w:rsidRPr="0046172F">
        <w:rPr>
          <w:rFonts w:ascii="Times New Roman" w:eastAsia="Times New Roman" w:hAnsi="Times New Roman" w:cs="Times New Roman"/>
          <w:b/>
          <w:bCs/>
          <w:kern w:val="0"/>
          <w14:ligatures w14:val="none"/>
        </w:rPr>
        <w:t>how to transport internal data from one PMS to another</w:t>
      </w:r>
      <w:r w:rsidRPr="0046172F">
        <w:rPr>
          <w:rFonts w:ascii="Times New Roman" w:eastAsia="Times New Roman" w:hAnsi="Times New Roman" w:cs="Times New Roman"/>
          <w:kern w:val="0"/>
          <w14:ligatures w14:val="none"/>
        </w:rPr>
        <w:br/>
        <w:t>so that statements like “this is the same charge/phase/orientation” remain meaningful.</w:t>
      </w:r>
    </w:p>
    <w:p w14:paraId="36368EE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They are not substances; they are </w:t>
      </w:r>
      <w:r w:rsidRPr="0046172F">
        <w:rPr>
          <w:rFonts w:ascii="Times New Roman" w:eastAsia="Times New Roman" w:hAnsi="Times New Roman" w:cs="Times New Roman"/>
          <w:b/>
          <w:bCs/>
          <w:kern w:val="0"/>
          <w14:ligatures w14:val="none"/>
        </w:rPr>
        <w:t>instructions for parallel transport</w:t>
      </w:r>
      <w:r w:rsidRPr="0046172F">
        <w:rPr>
          <w:rFonts w:ascii="Times New Roman" w:eastAsia="Times New Roman" w:hAnsi="Times New Roman" w:cs="Times New Roman"/>
          <w:kern w:val="0"/>
          <w14:ligatures w14:val="none"/>
        </w:rPr>
        <w:t xml:space="preserve"> in the relational network.</w:t>
      </w:r>
    </w:p>
    <w:p w14:paraId="66150D3B"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3FE84A">
          <v:rect id="_x0000_i1253" style="width:0;height:1.5pt" o:hralign="center" o:hrstd="t" o:hr="t" fillcolor="#a0a0a0" stroked="f"/>
        </w:pict>
      </w:r>
    </w:p>
    <w:p w14:paraId="50A97E0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Internal symmetries as redundancies in representation</w:t>
      </w:r>
    </w:p>
    <w:p w14:paraId="1155AEF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Internal symmetries—like </w:t>
      </w:r>
      <w:proofErr w:type="gramStart"/>
      <w:r w:rsidRPr="0046172F">
        <w:rPr>
          <w:rFonts w:ascii="Times New Roman" w:eastAsia="Times New Roman" w:hAnsi="Times New Roman" w:cs="Times New Roman"/>
          <w:kern w:val="0"/>
          <w14:ligatures w14:val="none"/>
        </w:rPr>
        <w:t>U(</w:t>
      </w:r>
      <w:proofErr w:type="gramEnd"/>
      <w:r w:rsidRPr="0046172F">
        <w:rPr>
          <w:rFonts w:ascii="Times New Roman" w:eastAsia="Times New Roman" w:hAnsi="Times New Roman" w:cs="Times New Roman"/>
          <w:kern w:val="0"/>
          <w14:ligatures w14:val="none"/>
        </w:rPr>
        <w:t>1) phase symmetry in electromagnetism—reflect:</w:t>
      </w:r>
    </w:p>
    <w:p w14:paraId="1F25DEF9" w14:textId="77777777" w:rsidR="0046172F" w:rsidRPr="0046172F" w:rsidRDefault="0046172F" w:rsidP="0046172F">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redundancy in representation</w:t>
      </w:r>
      <w:r w:rsidRPr="0046172F">
        <w:rPr>
          <w:rFonts w:ascii="Times New Roman" w:eastAsia="Times New Roman" w:hAnsi="Times New Roman" w:cs="Times New Roman"/>
          <w:kern w:val="0"/>
          <w14:ligatures w14:val="none"/>
        </w:rPr>
        <w:t>:</w:t>
      </w:r>
    </w:p>
    <w:p w14:paraId="0AE7B480" w14:textId="77777777" w:rsidR="0046172F" w:rsidRPr="0046172F" w:rsidRDefault="0046172F" w:rsidP="0046172F">
      <w:pPr>
        <w:numPr>
          <w:ilvl w:val="1"/>
          <w:numId w:val="83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many different internal descriptions correspond to the </w:t>
      </w:r>
      <w:r w:rsidRPr="0046172F">
        <w:rPr>
          <w:rFonts w:ascii="Times New Roman" w:eastAsia="Times New Roman" w:hAnsi="Times New Roman" w:cs="Times New Roman"/>
          <w:b/>
          <w:bCs/>
          <w:kern w:val="0"/>
          <w14:ligatures w14:val="none"/>
        </w:rPr>
        <w:t>same physical situation</w:t>
      </w:r>
      <w:r w:rsidRPr="0046172F">
        <w:rPr>
          <w:rFonts w:ascii="Times New Roman" w:eastAsia="Times New Roman" w:hAnsi="Times New Roman" w:cs="Times New Roman"/>
          <w:kern w:val="0"/>
          <w14:ligatures w14:val="none"/>
        </w:rPr>
        <w:t>.</w:t>
      </w:r>
    </w:p>
    <w:p w14:paraId="7604554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 example:</w:t>
      </w:r>
    </w:p>
    <w:p w14:paraId="1F47BF1D" w14:textId="77777777" w:rsidR="0046172F" w:rsidRPr="0046172F" w:rsidRDefault="0046172F" w:rsidP="0046172F">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multiplying a wavefunction by a global phase e^{</w:t>
      </w:r>
      <w:proofErr w:type="spellStart"/>
      <w:r w:rsidRPr="0046172F">
        <w:rPr>
          <w:rFonts w:ascii="Times New Roman" w:eastAsia="Times New Roman" w:hAnsi="Times New Roman" w:cs="Times New Roman"/>
          <w:kern w:val="0"/>
          <w14:ligatures w14:val="none"/>
        </w:rPr>
        <w:t>iθ</w:t>
      </w:r>
      <w:proofErr w:type="spellEnd"/>
      <w:r w:rsidRPr="0046172F">
        <w:rPr>
          <w:rFonts w:ascii="Times New Roman" w:eastAsia="Times New Roman" w:hAnsi="Times New Roman" w:cs="Times New Roman"/>
          <w:kern w:val="0"/>
          <w14:ligatures w14:val="none"/>
        </w:rPr>
        <w:t>} doesn’t change observable outcomes.</w:t>
      </w:r>
    </w:p>
    <w:p w14:paraId="1E7B720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terms:</w:t>
      </w:r>
    </w:p>
    <w:p w14:paraId="00D19298" w14:textId="77777777" w:rsidR="0046172F" w:rsidRPr="0046172F" w:rsidRDefault="0046172F" w:rsidP="0046172F">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different </w:t>
      </w:r>
      <w:r w:rsidRPr="0046172F">
        <w:rPr>
          <w:rFonts w:ascii="Times New Roman" w:eastAsia="Times New Roman" w:hAnsi="Times New Roman" w:cs="Times New Roman"/>
          <w:b/>
          <w:bCs/>
          <w:kern w:val="0"/>
          <w14:ligatures w14:val="none"/>
        </w:rPr>
        <w:t xml:space="preserve">internal </w:t>
      </w:r>
      <w:proofErr w:type="spellStart"/>
      <w:r w:rsidRPr="0046172F">
        <w:rPr>
          <w:rFonts w:ascii="Times New Roman" w:eastAsia="Times New Roman" w:hAnsi="Times New Roman" w:cs="Times New Roman"/>
          <w:b/>
          <w:bCs/>
          <w:kern w:val="0"/>
          <w14:ligatures w14:val="none"/>
        </w:rPr>
        <w:t>codings</w:t>
      </w:r>
      <w:proofErr w:type="spellEnd"/>
      <w:r w:rsidRPr="0046172F">
        <w:rPr>
          <w:rFonts w:ascii="Times New Roman" w:eastAsia="Times New Roman" w:hAnsi="Times New Roman" w:cs="Times New Roman"/>
          <w:kern w:val="0"/>
          <w14:ligatures w14:val="none"/>
        </w:rPr>
        <w:t xml:space="preserve"> of a PMS’s state can represent the </w:t>
      </w:r>
      <w:r w:rsidRPr="0046172F">
        <w:rPr>
          <w:rFonts w:ascii="Times New Roman" w:eastAsia="Times New Roman" w:hAnsi="Times New Roman" w:cs="Times New Roman"/>
          <w:b/>
          <w:bCs/>
          <w:kern w:val="0"/>
          <w14:ligatures w14:val="none"/>
        </w:rPr>
        <w:t>same present</w:t>
      </w:r>
      <w:r w:rsidRPr="0046172F">
        <w:rPr>
          <w:rFonts w:ascii="Times New Roman" w:eastAsia="Times New Roman" w:hAnsi="Times New Roman" w:cs="Times New Roman"/>
          <w:kern w:val="0"/>
          <w14:ligatures w14:val="none"/>
        </w:rPr>
        <w:t>.</w:t>
      </w:r>
    </w:p>
    <w:p w14:paraId="02F178DC" w14:textId="77777777" w:rsidR="0046172F" w:rsidRPr="0046172F" w:rsidRDefault="0046172F" w:rsidP="0046172F">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symmetries capture:</w:t>
      </w:r>
    </w:p>
    <w:p w14:paraId="04B646C6" w14:textId="77777777" w:rsidR="0046172F" w:rsidRPr="0046172F" w:rsidRDefault="0046172F" w:rsidP="0046172F">
      <w:pPr>
        <w:numPr>
          <w:ilvl w:val="1"/>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how those </w:t>
      </w:r>
      <w:proofErr w:type="spellStart"/>
      <w:r w:rsidRPr="0046172F">
        <w:rPr>
          <w:rFonts w:ascii="Times New Roman" w:eastAsia="Times New Roman" w:hAnsi="Times New Roman" w:cs="Times New Roman"/>
          <w:kern w:val="0"/>
          <w14:ligatures w14:val="none"/>
        </w:rPr>
        <w:t>codings</w:t>
      </w:r>
      <w:proofErr w:type="spellEnd"/>
      <w:r w:rsidRPr="0046172F">
        <w:rPr>
          <w:rFonts w:ascii="Times New Roman" w:eastAsia="Times New Roman" w:hAnsi="Times New Roman" w:cs="Times New Roman"/>
          <w:kern w:val="0"/>
          <w14:ligatures w14:val="none"/>
        </w:rPr>
        <w:t xml:space="preserve"> can change together across many PMSs</w:t>
      </w:r>
    </w:p>
    <w:p w14:paraId="5FC5D768" w14:textId="77777777" w:rsidR="0046172F" w:rsidRPr="0046172F" w:rsidRDefault="0046172F" w:rsidP="0046172F">
      <w:pPr>
        <w:numPr>
          <w:ilvl w:val="1"/>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without changing the underlying relational structure.</w:t>
      </w:r>
    </w:p>
    <w:p w14:paraId="43E5883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57A6B79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Internal symmetries aren’t extra ontological entities;</w:t>
      </w:r>
      <w:r w:rsidRPr="0046172F">
        <w:rPr>
          <w:rFonts w:ascii="Times New Roman" w:eastAsia="Times New Roman" w:hAnsi="Times New Roman" w:cs="Times New Roman"/>
          <w:kern w:val="0"/>
          <w14:ligatures w14:val="none"/>
        </w:rPr>
        <w:br/>
        <w:t xml:space="preserve">they’re patterns in how we represent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that leave the core structure unchanged.</w:t>
      </w:r>
    </w:p>
    <w:p w14:paraId="31DEC68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fields then:</w:t>
      </w:r>
    </w:p>
    <w:p w14:paraId="4A72B6E8" w14:textId="77777777" w:rsidR="0046172F" w:rsidRPr="0046172F" w:rsidRDefault="0046172F" w:rsidP="0046172F">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keep track of </w:t>
      </w:r>
      <w:r w:rsidRPr="0046172F">
        <w:rPr>
          <w:rFonts w:ascii="Times New Roman" w:eastAsia="Times New Roman" w:hAnsi="Times New Roman" w:cs="Times New Roman"/>
          <w:b/>
          <w:bCs/>
          <w:kern w:val="0"/>
          <w14:ligatures w14:val="none"/>
        </w:rPr>
        <w:t>how these representation choices co-vary</w:t>
      </w:r>
      <w:r w:rsidRPr="0046172F">
        <w:rPr>
          <w:rFonts w:ascii="Times New Roman" w:eastAsia="Times New Roman" w:hAnsi="Times New Roman" w:cs="Times New Roman"/>
          <w:kern w:val="0"/>
          <w14:ligatures w14:val="none"/>
        </w:rPr>
        <w:t xml:space="preserve"> from place to place and tick to tick.</w:t>
      </w:r>
    </w:p>
    <w:p w14:paraId="2DDFACE9"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BF3619">
          <v:rect id="_x0000_i1254" style="width:0;height:1.5pt" o:hralign="center" o:hrstd="t" o:hr="t" fillcolor="#a0a0a0" stroked="f"/>
        </w:pict>
      </w:r>
    </w:p>
    <w:p w14:paraId="78F93D2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V1: gauge structure in the present-act algebra</w:t>
      </w:r>
    </w:p>
    <w:p w14:paraId="0CAD2C6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V1, this appears as:</w:t>
      </w:r>
    </w:p>
    <w:p w14:paraId="6A8D8731" w14:textId="77777777" w:rsidR="0046172F" w:rsidRPr="0046172F" w:rsidRDefault="0046172F" w:rsidP="0046172F">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link variables</w:t>
      </w:r>
      <w:r w:rsidRPr="0046172F">
        <w:rPr>
          <w:rFonts w:ascii="Times New Roman" w:eastAsia="Times New Roman" w:hAnsi="Times New Roman" w:cs="Times New Roman"/>
          <w:kern w:val="0"/>
          <w14:ligatures w14:val="none"/>
        </w:rPr>
        <w:t xml:space="preserve"> between PMSs:</w:t>
      </w:r>
    </w:p>
    <w:p w14:paraId="528854D7"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group-valued objects (e.g. </w:t>
      </w:r>
      <w:proofErr w:type="gramStart"/>
      <w:r w:rsidRPr="0046172F">
        <w:rPr>
          <w:rFonts w:ascii="Times New Roman" w:eastAsia="Times New Roman" w:hAnsi="Times New Roman" w:cs="Times New Roman"/>
          <w:kern w:val="0"/>
          <w14:ligatures w14:val="none"/>
        </w:rPr>
        <w:t>U(</w:t>
      </w:r>
      <w:proofErr w:type="gramEnd"/>
      <w:r w:rsidRPr="0046172F">
        <w:rPr>
          <w:rFonts w:ascii="Times New Roman" w:eastAsia="Times New Roman" w:hAnsi="Times New Roman" w:cs="Times New Roman"/>
          <w:kern w:val="0"/>
          <w14:ligatures w14:val="none"/>
        </w:rPr>
        <w:t xml:space="preserve">1), </w:t>
      </w:r>
      <w:proofErr w:type="gramStart"/>
      <w:r w:rsidRPr="0046172F">
        <w:rPr>
          <w:rFonts w:ascii="Times New Roman" w:eastAsia="Times New Roman" w:hAnsi="Times New Roman" w:cs="Times New Roman"/>
          <w:kern w:val="0"/>
          <w14:ligatures w14:val="none"/>
        </w:rPr>
        <w:t>SU(</w:t>
      </w:r>
      <w:proofErr w:type="gramEnd"/>
      <w:r w:rsidRPr="0046172F">
        <w:rPr>
          <w:rFonts w:ascii="Times New Roman" w:eastAsia="Times New Roman" w:hAnsi="Times New Roman" w:cs="Times New Roman"/>
          <w:kern w:val="0"/>
          <w14:ligatures w14:val="none"/>
        </w:rPr>
        <w:t xml:space="preserve">2), </w:t>
      </w:r>
      <w:proofErr w:type="gramStart"/>
      <w:r w:rsidRPr="0046172F">
        <w:rPr>
          <w:rFonts w:ascii="Times New Roman" w:eastAsia="Times New Roman" w:hAnsi="Times New Roman" w:cs="Times New Roman"/>
          <w:kern w:val="0"/>
          <w14:ligatures w14:val="none"/>
        </w:rPr>
        <w:t>SU(</w:t>
      </w:r>
      <w:proofErr w:type="gramEnd"/>
      <w:r w:rsidRPr="0046172F">
        <w:rPr>
          <w:rFonts w:ascii="Times New Roman" w:eastAsia="Times New Roman" w:hAnsi="Times New Roman" w:cs="Times New Roman"/>
          <w:kern w:val="0"/>
          <w14:ligatures w14:val="none"/>
        </w:rPr>
        <w:t>3) elements) on edges between PMSs or between context levels,</w:t>
      </w:r>
    </w:p>
    <w:p w14:paraId="532BA77A"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describing how internal data is “rotated” when moving along those edges.</w:t>
      </w:r>
    </w:p>
    <w:p w14:paraId="4CC4D853" w14:textId="77777777" w:rsidR="0046172F" w:rsidRPr="0046172F" w:rsidRDefault="0046172F" w:rsidP="0046172F">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curvature</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field strength</w:t>
      </w:r>
      <w:r w:rsidRPr="0046172F">
        <w:rPr>
          <w:rFonts w:ascii="Times New Roman" w:eastAsia="Times New Roman" w:hAnsi="Times New Roman" w:cs="Times New Roman"/>
          <w:kern w:val="0"/>
          <w14:ligatures w14:val="none"/>
        </w:rPr>
        <w:t>:</w:t>
      </w:r>
    </w:p>
    <w:p w14:paraId="36ABBC4C"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constructed from products of link variables around small loops (plaquettes),</w:t>
      </w:r>
    </w:p>
    <w:p w14:paraId="756388C5"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capturing how much “twist” accumulates when you parallel transport internal data around a closed path.</w:t>
      </w:r>
    </w:p>
    <w:p w14:paraId="0682F39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logic is:</w:t>
      </w:r>
    </w:p>
    <w:p w14:paraId="68C8A639" w14:textId="77777777" w:rsidR="0046172F" w:rsidRPr="0046172F" w:rsidRDefault="0046172F" w:rsidP="0046172F">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if the connection is flat (zero curvature), you can transport internal patterns around loops and get back to exactly what you started </w:t>
      </w:r>
      <w:proofErr w:type="gramStart"/>
      <w:r w:rsidRPr="0046172F">
        <w:rPr>
          <w:rFonts w:ascii="Times New Roman" w:eastAsia="Times New Roman" w:hAnsi="Times New Roman" w:cs="Times New Roman"/>
          <w:kern w:val="0"/>
          <w14:ligatures w14:val="none"/>
        </w:rPr>
        <w:t>with;</w:t>
      </w:r>
      <w:proofErr w:type="gramEnd"/>
    </w:p>
    <w:p w14:paraId="749DD0E4" w14:textId="77777777" w:rsidR="0046172F" w:rsidRPr="0046172F" w:rsidRDefault="0046172F" w:rsidP="0046172F">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if</w:t>
      </w:r>
      <w:proofErr w:type="gramEnd"/>
      <w:r w:rsidRPr="0046172F">
        <w:rPr>
          <w:rFonts w:ascii="Times New Roman" w:eastAsia="Times New Roman" w:hAnsi="Times New Roman" w:cs="Times New Roman"/>
          <w:kern w:val="0"/>
          <w14:ligatures w14:val="none"/>
        </w:rPr>
        <w:t xml:space="preserve"> not, you accumulate a phase or orientation shift, which is what we call </w:t>
      </w:r>
      <w:r w:rsidRPr="0046172F">
        <w:rPr>
          <w:rFonts w:ascii="Times New Roman" w:eastAsia="Times New Roman" w:hAnsi="Times New Roman" w:cs="Times New Roman"/>
          <w:b/>
          <w:bCs/>
          <w:kern w:val="0"/>
          <w14:ligatures w14:val="none"/>
        </w:rPr>
        <w:t>gauge field curvature</w:t>
      </w:r>
      <w:r w:rsidRPr="0046172F">
        <w:rPr>
          <w:rFonts w:ascii="Times New Roman" w:eastAsia="Times New Roman" w:hAnsi="Times New Roman" w:cs="Times New Roman"/>
          <w:kern w:val="0"/>
          <w14:ligatures w14:val="none"/>
        </w:rPr>
        <w:t>.</w:t>
      </w:r>
    </w:p>
    <w:p w14:paraId="6563A22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AR viewpoint:</w:t>
      </w:r>
    </w:p>
    <w:p w14:paraId="3A509E97" w14:textId="77777777" w:rsidR="0046172F" w:rsidRPr="0046172F" w:rsidRDefault="0046172F" w:rsidP="0046172F">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this</w:t>
      </w:r>
      <w:proofErr w:type="gramEnd"/>
      <w:r w:rsidRPr="0046172F">
        <w:rPr>
          <w:rFonts w:ascii="Times New Roman" w:eastAsia="Times New Roman" w:hAnsi="Times New Roman" w:cs="Times New Roman"/>
          <w:kern w:val="0"/>
          <w14:ligatures w14:val="none"/>
        </w:rPr>
        <w:t xml:space="preserve"> is all bookkeeping for:</w:t>
      </w:r>
    </w:p>
    <w:p w14:paraId="41E0DA53" w14:textId="77777777" w:rsidR="0046172F" w:rsidRPr="0046172F" w:rsidRDefault="0046172F" w:rsidP="0046172F">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PMSs are related across the network,</w:t>
      </w:r>
    </w:p>
    <w:p w14:paraId="6A248954" w14:textId="77777777" w:rsidR="0046172F" w:rsidRPr="0046172F" w:rsidRDefault="0046172F" w:rsidP="0046172F">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how “same” vs “different” internal patterns are defined when you move around.</w:t>
      </w:r>
    </w:p>
    <w:p w14:paraId="16B539EE"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8B4767">
          <v:rect id="_x0000_i1255" style="width:0;height:1.5pt" o:hralign="center" o:hrstd="t" o:hr="t" fillcolor="#a0a0a0" stroked="f"/>
        </w:pict>
      </w:r>
    </w:p>
    <w:p w14:paraId="417C0DD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V2: gauge data in state, feasibility, and transitions</w:t>
      </w:r>
    </w:p>
    <w:p w14:paraId="4F2BDBA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V2/V2.1, gauge-related structure shows up in three main places:</w:t>
      </w:r>
    </w:p>
    <w:p w14:paraId="60967ABF" w14:textId="77777777" w:rsidR="0046172F" w:rsidRPr="0046172F" w:rsidRDefault="0046172F" w:rsidP="0046172F">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State labels:</w:t>
      </w:r>
    </w:p>
    <w:p w14:paraId="07EFCC81"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spellStart"/>
      <w:r w:rsidRPr="0046172F">
        <w:rPr>
          <w:rFonts w:ascii="Times New Roman" w:eastAsia="Times New Roman" w:hAnsi="Times New Roman" w:cs="Times New Roman"/>
          <w:kern w:val="0"/>
          <w14:ligatures w14:val="none"/>
        </w:rPr>
        <w:t>W_k</w:t>
      </w:r>
      <w:proofErr w:type="spellEnd"/>
      <w:r w:rsidRPr="0046172F">
        <w:rPr>
          <w:rFonts w:ascii="Times New Roman" w:eastAsia="Times New Roman" w:hAnsi="Times New Roman" w:cs="Times New Roman"/>
          <w:kern w:val="0"/>
          <w14:ligatures w14:val="none"/>
        </w:rPr>
        <w:t>) and (</w:t>
      </w:r>
      <w:proofErr w:type="spellStart"/>
      <w:r w:rsidRPr="0046172F">
        <w:rPr>
          <w:rFonts w:ascii="Times New Roman" w:eastAsia="Times New Roman" w:hAnsi="Times New Roman" w:cs="Times New Roman"/>
          <w:kern w:val="0"/>
          <w14:ligatures w14:val="none"/>
        </w:rPr>
        <w:t>Q_k</w:t>
      </w:r>
      <w:proofErr w:type="spellEnd"/>
      <w:r w:rsidRPr="0046172F">
        <w:rPr>
          <w:rFonts w:ascii="Times New Roman" w:eastAsia="Times New Roman" w:hAnsi="Times New Roman" w:cs="Times New Roman"/>
          <w:kern w:val="0"/>
          <w14:ligatures w14:val="none"/>
        </w:rPr>
        <w:t xml:space="preserve">) can carry </w:t>
      </w:r>
      <w:r w:rsidRPr="0046172F">
        <w:rPr>
          <w:rFonts w:ascii="Times New Roman" w:eastAsia="Times New Roman" w:hAnsi="Times New Roman" w:cs="Times New Roman"/>
          <w:b/>
          <w:bCs/>
          <w:kern w:val="0"/>
          <w14:ligatures w14:val="none"/>
        </w:rPr>
        <w:t>internal indices</w:t>
      </w:r>
      <w:r w:rsidRPr="0046172F">
        <w:rPr>
          <w:rFonts w:ascii="Times New Roman" w:eastAsia="Times New Roman" w:hAnsi="Times New Roman" w:cs="Times New Roman"/>
          <w:kern w:val="0"/>
          <w14:ligatures w14:val="none"/>
        </w:rPr>
        <w:t xml:space="preserve"> (charges, </w:t>
      </w:r>
      <w:proofErr w:type="gramStart"/>
      <w:r w:rsidRPr="0046172F">
        <w:rPr>
          <w:rFonts w:ascii="Times New Roman" w:eastAsia="Times New Roman" w:hAnsi="Times New Roman" w:cs="Times New Roman"/>
          <w:kern w:val="0"/>
          <w14:ligatures w14:val="none"/>
        </w:rPr>
        <w:t>phases</w:t>
      </w:r>
      <w:proofErr w:type="gramEnd"/>
      <w:r w:rsidRPr="0046172F">
        <w:rPr>
          <w:rFonts w:ascii="Times New Roman" w:eastAsia="Times New Roman" w:hAnsi="Times New Roman" w:cs="Times New Roman"/>
          <w:kern w:val="0"/>
          <w14:ligatures w14:val="none"/>
        </w:rPr>
        <w:t xml:space="preserve">, orientations, </w:t>
      </w:r>
      <w:proofErr w:type="spellStart"/>
      <w:r w:rsidRPr="0046172F">
        <w:rPr>
          <w:rFonts w:ascii="Times New Roman" w:eastAsia="Times New Roman" w:hAnsi="Times New Roman" w:cs="Times New Roman"/>
          <w:kern w:val="0"/>
          <w14:ligatures w14:val="none"/>
        </w:rPr>
        <w:t>colour</w:t>
      </w:r>
      <w:proofErr w:type="spellEnd"/>
      <w:r w:rsidRPr="0046172F">
        <w:rPr>
          <w:rFonts w:ascii="Times New Roman" w:eastAsia="Times New Roman" w:hAnsi="Times New Roman" w:cs="Times New Roman"/>
          <w:kern w:val="0"/>
          <w14:ligatures w14:val="none"/>
        </w:rPr>
        <w:t xml:space="preserve"> labels, etc.),</w:t>
      </w:r>
    </w:p>
    <w:p w14:paraId="15851F8C"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which are interpreted via gauge connections when comparing states across sites and ticks.</w:t>
      </w:r>
    </w:p>
    <w:p w14:paraId="2F17F78E" w14:textId="77777777" w:rsidR="0046172F" w:rsidRPr="0046172F" w:rsidRDefault="0046172F" w:rsidP="0046172F">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Feasibility gates:</w:t>
      </w:r>
    </w:p>
    <w:p w14:paraId="4580D72E"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Some gates enforce </w:t>
      </w:r>
      <w:r w:rsidRPr="0046172F">
        <w:rPr>
          <w:rFonts w:ascii="Times New Roman" w:eastAsia="Times New Roman" w:hAnsi="Times New Roman" w:cs="Times New Roman"/>
          <w:b/>
          <w:bCs/>
          <w:kern w:val="0"/>
          <w14:ligatures w14:val="none"/>
        </w:rPr>
        <w:t>gauge-invariant combinations</w:t>
      </w:r>
      <w:r w:rsidRPr="0046172F">
        <w:rPr>
          <w:rFonts w:ascii="Times New Roman" w:eastAsia="Times New Roman" w:hAnsi="Times New Roman" w:cs="Times New Roman"/>
          <w:kern w:val="0"/>
          <w14:ligatures w14:val="none"/>
        </w:rPr>
        <w:t>:</w:t>
      </w:r>
    </w:p>
    <w:p w14:paraId="7ACBDC52"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only</w:t>
      </w:r>
      <w:proofErr w:type="gramEnd"/>
      <w:r w:rsidRPr="0046172F">
        <w:rPr>
          <w:rFonts w:ascii="Times New Roman" w:eastAsia="Times New Roman" w:hAnsi="Times New Roman" w:cs="Times New Roman"/>
          <w:kern w:val="0"/>
          <w14:ligatures w14:val="none"/>
        </w:rPr>
        <w:t xml:space="preserve"> certain combinations of internal labels are allowed (e.g. charge conservation),</w:t>
      </w:r>
    </w:p>
    <w:p w14:paraId="79D0231B"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transitions must respect </w:t>
      </w:r>
      <w:proofErr w:type="gramStart"/>
      <w:r w:rsidRPr="0046172F">
        <w:rPr>
          <w:rFonts w:ascii="Times New Roman" w:eastAsia="Times New Roman" w:hAnsi="Times New Roman" w:cs="Times New Roman"/>
          <w:kern w:val="0"/>
          <w14:ligatures w14:val="none"/>
        </w:rPr>
        <w:t>symmetry</w:t>
      </w:r>
      <w:proofErr w:type="gramEnd"/>
      <w:r w:rsidRPr="0046172F">
        <w:rPr>
          <w:rFonts w:ascii="Times New Roman" w:eastAsia="Times New Roman" w:hAnsi="Times New Roman" w:cs="Times New Roman"/>
          <w:kern w:val="0"/>
          <w14:ligatures w14:val="none"/>
        </w:rPr>
        <w:t xml:space="preserve"> constraints.</w:t>
      </w:r>
    </w:p>
    <w:p w14:paraId="40DFC39C"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Other gates can depend on gauge-related “potentials” (derived from the V1 connection),</w:t>
      </w:r>
      <w:r w:rsidRPr="0046172F">
        <w:rPr>
          <w:rFonts w:ascii="Times New Roman" w:eastAsia="Times New Roman" w:hAnsi="Times New Roman" w:cs="Times New Roman"/>
          <w:kern w:val="0"/>
          <w14:ligatures w14:val="none"/>
        </w:rPr>
        <w:br/>
        <w:t>shaping the feasibility of candidate updates in a way that mimics gauge forces.</w:t>
      </w:r>
    </w:p>
    <w:p w14:paraId="63601ACD" w14:textId="77777777" w:rsidR="0046172F" w:rsidRPr="0046172F" w:rsidRDefault="0046172F" w:rsidP="0046172F">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Transition weights:</w:t>
      </w:r>
    </w:p>
    <w:p w14:paraId="78F11039"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interference-like scenarios, relative phases (encoded via gauge structure) affect which candidates:</w:t>
      </w:r>
    </w:p>
    <w:p w14:paraId="53084E2C"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reinforce each other,</w:t>
      </w:r>
    </w:p>
    <w:p w14:paraId="00ABC462"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cancel out in the PF/Born ties-only kernel.</w:t>
      </w:r>
    </w:p>
    <w:p w14:paraId="5899814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all cases:</w:t>
      </w:r>
    </w:p>
    <w:p w14:paraId="14013193" w14:textId="77777777" w:rsidR="0046172F" w:rsidRPr="0046172F" w:rsidRDefault="0046172F" w:rsidP="0046172F">
      <w:pPr>
        <w:numPr>
          <w:ilvl w:val="0"/>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“free-floating gauge field entity.”</w:t>
      </w:r>
    </w:p>
    <w:p w14:paraId="0CD79CDD" w14:textId="77777777" w:rsidR="0046172F" w:rsidRPr="0046172F" w:rsidRDefault="0046172F" w:rsidP="0046172F">
      <w:pPr>
        <w:numPr>
          <w:ilvl w:val="0"/>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w:t>
      </w:r>
    </w:p>
    <w:p w14:paraId="46A97033" w14:textId="77777777" w:rsidR="0046172F" w:rsidRPr="0046172F" w:rsidRDefault="0046172F" w:rsidP="0046172F">
      <w:pPr>
        <w:numPr>
          <w:ilvl w:val="1"/>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internal data on PMS/engine states,</w:t>
      </w:r>
    </w:p>
    <w:p w14:paraId="6D422AEB" w14:textId="77777777" w:rsidR="0046172F" w:rsidRPr="0046172F" w:rsidRDefault="0046172F" w:rsidP="0046172F">
      <w:pPr>
        <w:numPr>
          <w:ilvl w:val="1"/>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relational structure (connections) saying how that data is compared along paths,</w:t>
      </w:r>
    </w:p>
    <w:p w14:paraId="1E7563C6" w14:textId="77777777" w:rsidR="0046172F" w:rsidRPr="0046172F" w:rsidRDefault="0046172F" w:rsidP="0046172F">
      <w:pPr>
        <w:numPr>
          <w:ilvl w:val="1"/>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constraints/weights in the engine that respect those relations.</w:t>
      </w:r>
    </w:p>
    <w:p w14:paraId="188153B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When you step back and write </w:t>
      </w:r>
      <w:r w:rsidRPr="0046172F">
        <w:rPr>
          <w:rFonts w:ascii="Times New Roman" w:eastAsia="Times New Roman" w:hAnsi="Times New Roman" w:cs="Times New Roman"/>
          <w:b/>
          <w:bCs/>
          <w:kern w:val="0"/>
          <w14:ligatures w14:val="none"/>
        </w:rPr>
        <w:t>effective equations</w:t>
      </w:r>
      <w:r w:rsidRPr="0046172F">
        <w:rPr>
          <w:rFonts w:ascii="Times New Roman" w:eastAsia="Times New Roman" w:hAnsi="Times New Roman" w:cs="Times New Roman"/>
          <w:kern w:val="0"/>
          <w14:ligatures w14:val="none"/>
        </w:rPr>
        <w:t xml:space="preserve"> for large-scale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you recover something that looks like:</w:t>
      </w:r>
    </w:p>
    <w:p w14:paraId="34752A1C" w14:textId="77777777" w:rsidR="0046172F" w:rsidRPr="0046172F" w:rsidRDefault="0046172F" w:rsidP="0046172F">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potentials,</w:t>
      </w:r>
    </w:p>
    <w:p w14:paraId="0DDD4878" w14:textId="77777777" w:rsidR="0046172F" w:rsidRPr="0046172F" w:rsidRDefault="0046172F" w:rsidP="0046172F">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field strengths,</w:t>
      </w:r>
    </w:p>
    <w:p w14:paraId="7D31E454" w14:textId="77777777" w:rsidR="0046172F" w:rsidRPr="0046172F" w:rsidRDefault="0046172F" w:rsidP="0046172F">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covariant derivatives,</w:t>
      </w:r>
    </w:p>
    <w:p w14:paraId="7E11685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as compact ways to encode all this </w:t>
      </w:r>
      <w:r w:rsidRPr="0046172F">
        <w:rPr>
          <w:rFonts w:ascii="Times New Roman" w:eastAsia="Times New Roman" w:hAnsi="Times New Roman" w:cs="Times New Roman"/>
          <w:b/>
          <w:bCs/>
          <w:kern w:val="0"/>
          <w14:ligatures w14:val="none"/>
        </w:rPr>
        <w:t>relational bookkeeping</w:t>
      </w:r>
      <w:r w:rsidRPr="0046172F">
        <w:rPr>
          <w:rFonts w:ascii="Times New Roman" w:eastAsia="Times New Roman" w:hAnsi="Times New Roman" w:cs="Times New Roman"/>
          <w:kern w:val="0"/>
          <w14:ligatures w14:val="none"/>
        </w:rPr>
        <w:t>.</w:t>
      </w:r>
    </w:p>
    <w:p w14:paraId="7CDBEABA"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3F3107">
          <v:rect id="_x0000_i1256" style="width:0;height:1.5pt" o:hralign="center" o:hrstd="t" o:hr="t" fillcolor="#a0a0a0" stroked="f"/>
        </w:pict>
      </w:r>
    </w:p>
    <w:p w14:paraId="1BC8D2CA"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Gauge fields vs gravity in AR</w:t>
      </w:r>
    </w:p>
    <w:p w14:paraId="024B548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It’s helpful to contrast:</w:t>
      </w:r>
    </w:p>
    <w:p w14:paraId="1EF72513" w14:textId="77777777" w:rsidR="0046172F" w:rsidRPr="0046172F" w:rsidRDefault="0046172F" w:rsidP="0046172F">
      <w:pPr>
        <w:numPr>
          <w:ilvl w:val="0"/>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in AR:</w:t>
      </w:r>
    </w:p>
    <w:p w14:paraId="0A5615D0"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feasibility geometry over </w:t>
      </w:r>
      <w:r w:rsidRPr="0046172F">
        <w:rPr>
          <w:rFonts w:ascii="Times New Roman" w:eastAsia="Times New Roman" w:hAnsi="Times New Roman" w:cs="Times New Roman"/>
          <w:b/>
          <w:bCs/>
          <w:kern w:val="0"/>
          <w14:ligatures w14:val="none"/>
        </w:rPr>
        <w:t>context-level containers</w:t>
      </w:r>
      <w:r w:rsidRPr="0046172F">
        <w:rPr>
          <w:rFonts w:ascii="Times New Roman" w:eastAsia="Times New Roman" w:hAnsi="Times New Roman" w:cs="Times New Roman"/>
          <w:kern w:val="0"/>
          <w14:ligatures w14:val="none"/>
        </w:rPr>
        <w:t>,</w:t>
      </w:r>
    </w:p>
    <w:p w14:paraId="238F70C1"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mostly about how </w:t>
      </w:r>
      <w:r w:rsidRPr="0046172F">
        <w:rPr>
          <w:rFonts w:ascii="Times New Roman" w:eastAsia="Times New Roman" w:hAnsi="Times New Roman" w:cs="Times New Roman"/>
          <w:b/>
          <w:bCs/>
          <w:kern w:val="0"/>
          <w14:ligatures w14:val="none"/>
        </w:rPr>
        <w:t>where you are</w:t>
      </w:r>
      <w:r w:rsidRPr="0046172F">
        <w:rPr>
          <w:rFonts w:ascii="Times New Roman" w:eastAsia="Times New Roman" w:hAnsi="Times New Roman" w:cs="Times New Roman"/>
          <w:kern w:val="0"/>
          <w14:ligatures w14:val="none"/>
        </w:rPr>
        <w:t xml:space="preserve"> (in the ladder) shapes which updates are possible.</w:t>
      </w:r>
    </w:p>
    <w:p w14:paraId="50E56BB0" w14:textId="77777777" w:rsidR="0046172F" w:rsidRPr="0046172F" w:rsidRDefault="0046172F" w:rsidP="0046172F">
      <w:pPr>
        <w:numPr>
          <w:ilvl w:val="0"/>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in AR:</w:t>
      </w:r>
    </w:p>
    <w:p w14:paraId="0C611509"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relational bookkeeping for </w:t>
      </w:r>
      <w:r w:rsidRPr="0046172F">
        <w:rPr>
          <w:rFonts w:ascii="Times New Roman" w:eastAsia="Times New Roman" w:hAnsi="Times New Roman" w:cs="Times New Roman"/>
          <w:b/>
          <w:bCs/>
          <w:kern w:val="0"/>
          <w14:ligatures w14:val="none"/>
        </w:rPr>
        <w:t>internal patterns and connections</w:t>
      </w:r>
      <w:r w:rsidRPr="0046172F">
        <w:rPr>
          <w:rFonts w:ascii="Times New Roman" w:eastAsia="Times New Roman" w:hAnsi="Times New Roman" w:cs="Times New Roman"/>
          <w:kern w:val="0"/>
          <w14:ligatures w14:val="none"/>
        </w:rPr>
        <w:t>,</w:t>
      </w:r>
    </w:p>
    <w:p w14:paraId="0370A26F"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about how </w:t>
      </w:r>
      <w:r w:rsidRPr="0046172F">
        <w:rPr>
          <w:rFonts w:ascii="Times New Roman" w:eastAsia="Times New Roman" w:hAnsi="Times New Roman" w:cs="Times New Roman"/>
          <w:b/>
          <w:bCs/>
          <w:kern w:val="0"/>
          <w14:ligatures w14:val="none"/>
        </w:rPr>
        <w:t>what you are</w:t>
      </w:r>
      <w:r w:rsidRPr="0046172F">
        <w:rPr>
          <w:rFonts w:ascii="Times New Roman" w:eastAsia="Times New Roman" w:hAnsi="Times New Roman" w:cs="Times New Roman"/>
          <w:kern w:val="0"/>
          <w14:ligatures w14:val="none"/>
        </w:rPr>
        <w:t xml:space="preserve"> (your internal degrees of freedom) </w:t>
      </w:r>
      <w:proofErr w:type="gramStart"/>
      <w:r w:rsidRPr="0046172F">
        <w:rPr>
          <w:rFonts w:ascii="Times New Roman" w:eastAsia="Times New Roman" w:hAnsi="Times New Roman" w:cs="Times New Roman"/>
          <w:kern w:val="0"/>
          <w14:ligatures w14:val="none"/>
        </w:rPr>
        <w:t>is</w:t>
      </w:r>
      <w:proofErr w:type="gramEnd"/>
      <w:r w:rsidRPr="0046172F">
        <w:rPr>
          <w:rFonts w:ascii="Times New Roman" w:eastAsia="Times New Roman" w:hAnsi="Times New Roman" w:cs="Times New Roman"/>
          <w:kern w:val="0"/>
          <w14:ligatures w14:val="none"/>
        </w:rPr>
        <w:t xml:space="preserve"> transported and constrained.</w:t>
      </w:r>
    </w:p>
    <w:p w14:paraId="13143D9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Both:</w:t>
      </w:r>
    </w:p>
    <w:p w14:paraId="0A8B855A" w14:textId="77777777" w:rsidR="0046172F" w:rsidRPr="0046172F" w:rsidRDefault="0046172F" w:rsidP="0046172F">
      <w:pPr>
        <w:numPr>
          <w:ilvl w:val="0"/>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emerge from present-act structure and context relations,</w:t>
      </w:r>
    </w:p>
    <w:p w14:paraId="258789B7" w14:textId="77777777" w:rsidR="0046172F" w:rsidRPr="0046172F" w:rsidRDefault="0046172F" w:rsidP="0046172F">
      <w:pPr>
        <w:numPr>
          <w:ilvl w:val="0"/>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they track </w:t>
      </w:r>
      <w:r w:rsidRPr="0046172F">
        <w:rPr>
          <w:rFonts w:ascii="Times New Roman" w:eastAsia="Times New Roman" w:hAnsi="Times New Roman" w:cs="Times New Roman"/>
          <w:b/>
          <w:bCs/>
          <w:kern w:val="0"/>
          <w14:ligatures w14:val="none"/>
        </w:rPr>
        <w:t>different aspects</w:t>
      </w:r>
      <w:r w:rsidRPr="0046172F">
        <w:rPr>
          <w:rFonts w:ascii="Times New Roman" w:eastAsia="Times New Roman" w:hAnsi="Times New Roman" w:cs="Times New Roman"/>
          <w:kern w:val="0"/>
          <w14:ligatures w14:val="none"/>
        </w:rPr>
        <w:t>:</w:t>
      </w:r>
    </w:p>
    <w:p w14:paraId="5BBAF7E9" w14:textId="77777777" w:rsidR="0046172F" w:rsidRPr="0046172F" w:rsidRDefault="0046172F" w:rsidP="0046172F">
      <w:pPr>
        <w:numPr>
          <w:ilvl w:val="1"/>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 outer container bias,</w:t>
      </w:r>
    </w:p>
    <w:p w14:paraId="2EC59BF5" w14:textId="77777777" w:rsidR="0046172F" w:rsidRPr="0046172F" w:rsidRDefault="0046172F" w:rsidP="0046172F">
      <w:pPr>
        <w:numPr>
          <w:ilvl w:val="1"/>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 internal symmetry and parallel transport.</w:t>
      </w:r>
    </w:p>
    <w:p w14:paraId="6DFCD89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 unified picture:</w:t>
      </w:r>
    </w:p>
    <w:p w14:paraId="180D5FB0" w14:textId="77777777" w:rsidR="0046172F" w:rsidRPr="0046172F" w:rsidRDefault="0046172F" w:rsidP="0046172F">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and V2 encode both in one structure,</w:t>
      </w:r>
    </w:p>
    <w:p w14:paraId="541CA626" w14:textId="77777777" w:rsidR="0046172F" w:rsidRPr="0046172F" w:rsidRDefault="0046172F" w:rsidP="0046172F">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a clear separation of roles but no need to posit separate “substances” for each.</w:t>
      </w:r>
    </w:p>
    <w:p w14:paraId="6A1ED705"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48C811">
          <v:rect id="_x0000_i1257" style="width:0;height:1.5pt" o:hralign="center" o:hrstd="t" o:hr="t" fillcolor="#a0a0a0" stroked="f"/>
        </w:pict>
      </w:r>
    </w:p>
    <w:p w14:paraId="3C2BC52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lastRenderedPageBreak/>
        <w:t>Philosophical vs model phrasing</w:t>
      </w:r>
    </w:p>
    <w:p w14:paraId="7636C64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2E606CBA" w14:textId="77777777" w:rsidR="0046172F" w:rsidRPr="0046172F" w:rsidRDefault="0046172F" w:rsidP="0046172F">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structure is:</w:t>
      </w:r>
    </w:p>
    <w:p w14:paraId="4437EF91"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logic of how the Present keeps internal patterns comparable across different presents.</w:t>
      </w:r>
    </w:p>
    <w:p w14:paraId="30EE58E8" w14:textId="77777777" w:rsidR="0046172F" w:rsidRPr="0046172F" w:rsidRDefault="0046172F" w:rsidP="0046172F">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ensures that:</w:t>
      </w:r>
    </w:p>
    <w:p w14:paraId="42D57DD8" w14:textId="77777777" w:rsidR="0046172F" w:rsidRPr="0046172F" w:rsidRDefault="0046172F" w:rsidP="0046172F">
      <w:pPr>
        <w:numPr>
          <w:ilvl w:val="1"/>
          <w:numId w:val="8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gramStart"/>
      <w:r w:rsidRPr="0046172F">
        <w:rPr>
          <w:rFonts w:ascii="Times New Roman" w:eastAsia="Times New Roman" w:hAnsi="Times New Roman" w:cs="Times New Roman"/>
          <w:kern w:val="0"/>
          <w14:ligatures w14:val="none"/>
        </w:rPr>
        <w:t>charge</w:t>
      </w:r>
      <w:proofErr w:type="gramEnd"/>
      <w:r w:rsidRPr="0046172F">
        <w:rPr>
          <w:rFonts w:ascii="Times New Roman" w:eastAsia="Times New Roman" w:hAnsi="Times New Roman" w:cs="Times New Roman"/>
          <w:kern w:val="0"/>
          <w14:ligatures w14:val="none"/>
        </w:rPr>
        <w:t>,” “phase,” “orientation,” etc.</w:t>
      </w:r>
      <w:r w:rsidRPr="0046172F">
        <w:rPr>
          <w:rFonts w:ascii="Times New Roman" w:eastAsia="Times New Roman" w:hAnsi="Times New Roman" w:cs="Times New Roman"/>
          <w:kern w:val="0"/>
          <w14:ligatures w14:val="none"/>
        </w:rPr>
        <w:br/>
        <w:t>have stable meaning when we move through the network of time-experiences.</w:t>
      </w:r>
    </w:p>
    <w:p w14:paraId="13499ED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AR model</w:t>
      </w:r>
      <w:r w:rsidRPr="0046172F">
        <w:rPr>
          <w:rFonts w:ascii="Times New Roman" w:eastAsia="Times New Roman" w:hAnsi="Times New Roman" w:cs="Times New Roman"/>
          <w:kern w:val="0"/>
          <w14:ligatures w14:val="none"/>
        </w:rPr>
        <w:t>:</w:t>
      </w:r>
    </w:p>
    <w:p w14:paraId="0A5F49A4" w14:textId="77777777" w:rsidR="0046172F" w:rsidRPr="0046172F" w:rsidRDefault="0046172F" w:rsidP="0046172F">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we don’t speak of “Infinergy” or “Difinite” in this </w:t>
      </w:r>
      <w:proofErr w:type="gramStart"/>
      <w:r w:rsidRPr="0046172F">
        <w:rPr>
          <w:rFonts w:ascii="Times New Roman" w:eastAsia="Times New Roman" w:hAnsi="Times New Roman" w:cs="Times New Roman"/>
          <w:kern w:val="0"/>
          <w14:ligatures w14:val="none"/>
        </w:rPr>
        <w:t>context;</w:t>
      </w:r>
      <w:proofErr w:type="gramEnd"/>
    </w:p>
    <w:p w14:paraId="0498E083" w14:textId="77777777" w:rsidR="0046172F" w:rsidRPr="0046172F" w:rsidRDefault="0046172F" w:rsidP="0046172F">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speak of:</w:t>
      </w:r>
    </w:p>
    <w:p w14:paraId="77E9C373"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group-valued link variables,</w:t>
      </w:r>
    </w:p>
    <w:p w14:paraId="5DFC0604"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curvature (field strength),</w:t>
      </w:r>
    </w:p>
    <w:p w14:paraId="287FAF61"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gauge-invariant quantities,</w:t>
      </w:r>
    </w:p>
    <w:p w14:paraId="4577F39B"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constraints in the engine that respect those invariances.</w:t>
      </w:r>
    </w:p>
    <w:p w14:paraId="25C9533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ontological commitment </w:t>
      </w:r>
      <w:proofErr w:type="gramStart"/>
      <w:r w:rsidRPr="0046172F">
        <w:rPr>
          <w:rFonts w:ascii="Times New Roman" w:eastAsia="Times New Roman" w:hAnsi="Times New Roman" w:cs="Times New Roman"/>
          <w:kern w:val="0"/>
          <w14:ligatures w14:val="none"/>
        </w:rPr>
        <w:t>stays</w:t>
      </w:r>
      <w:proofErr w:type="gramEnd"/>
      <w:r w:rsidRPr="0046172F">
        <w:rPr>
          <w:rFonts w:ascii="Times New Roman" w:eastAsia="Times New Roman" w:hAnsi="Times New Roman" w:cs="Times New Roman"/>
          <w:kern w:val="0"/>
          <w14:ligatures w14:val="none"/>
        </w:rPr>
        <w:t>:</w:t>
      </w:r>
    </w:p>
    <w:p w14:paraId="3789E030" w14:textId="77777777" w:rsidR="0046172F" w:rsidRPr="0046172F" w:rsidRDefault="0046172F" w:rsidP="0046172F">
      <w:pPr>
        <w:numPr>
          <w:ilvl w:val="0"/>
          <w:numId w:val="84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base is still present-acts (PMS updates) and pure relations.</w:t>
      </w:r>
    </w:p>
    <w:p w14:paraId="3F6A534D" w14:textId="77777777" w:rsidR="0046172F" w:rsidRPr="0046172F" w:rsidRDefault="0046172F" w:rsidP="0046172F">
      <w:pPr>
        <w:numPr>
          <w:ilvl w:val="0"/>
          <w:numId w:val="84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fields and symmetries are </w:t>
      </w:r>
      <w:r w:rsidRPr="0046172F">
        <w:rPr>
          <w:rFonts w:ascii="Times New Roman" w:eastAsia="Times New Roman" w:hAnsi="Times New Roman" w:cs="Times New Roman"/>
          <w:b/>
          <w:bCs/>
          <w:kern w:val="0"/>
          <w14:ligatures w14:val="none"/>
        </w:rPr>
        <w:t>higher-level structures</w:t>
      </w:r>
      <w:r w:rsidRPr="0046172F">
        <w:rPr>
          <w:rFonts w:ascii="Times New Roman" w:eastAsia="Times New Roman" w:hAnsi="Times New Roman" w:cs="Times New Roman"/>
          <w:kern w:val="0"/>
          <w14:ligatures w14:val="none"/>
        </w:rPr>
        <w:t xml:space="preserve"> that keep track of how internal relational patterns are transported,</w:t>
      </w:r>
      <w:r w:rsidRPr="0046172F">
        <w:rPr>
          <w:rFonts w:ascii="Times New Roman" w:eastAsia="Times New Roman" w:hAnsi="Times New Roman" w:cs="Times New Roman"/>
          <w:kern w:val="0"/>
          <w14:ligatures w14:val="none"/>
        </w:rPr>
        <w:br/>
        <w:t>not new stuff added to the ontology.</w:t>
      </w:r>
    </w:p>
    <w:p w14:paraId="6D0A7DD9"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2FE495">
          <v:rect id="_x0000_i1258" style="width:0;height:1.5pt" o:hralign="center" o:hrstd="t" o:hr="t" fillcolor="#a0a0a0" stroked="f"/>
        </w:pict>
      </w:r>
    </w:p>
    <w:p w14:paraId="468AD59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the </w:t>
      </w:r>
      <w:proofErr w:type="gramStart"/>
      <w:r w:rsidRPr="0046172F">
        <w:rPr>
          <w:rFonts w:ascii="Times New Roman" w:eastAsia="Times New Roman" w:hAnsi="Times New Roman" w:cs="Times New Roman"/>
          <w:kern w:val="0"/>
          <w14:ligatures w14:val="none"/>
        </w:rPr>
        <w:t>core</w:t>
      </w:r>
      <w:proofErr w:type="gramEnd"/>
      <w:r w:rsidRPr="0046172F">
        <w:rPr>
          <w:rFonts w:ascii="Times New Roman" w:eastAsia="Times New Roman" w:hAnsi="Times New Roman" w:cs="Times New Roman"/>
          <w:kern w:val="0"/>
          <w14:ligatures w14:val="none"/>
        </w:rPr>
        <w:t xml:space="preserve"> of 11.4 is:</w:t>
      </w:r>
    </w:p>
    <w:p w14:paraId="57318B2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fields in AR are </w:t>
      </w:r>
      <w:r w:rsidRPr="0046172F">
        <w:rPr>
          <w:rFonts w:ascii="Times New Roman" w:eastAsia="Times New Roman" w:hAnsi="Times New Roman" w:cs="Times New Roman"/>
          <w:b/>
          <w:bCs/>
          <w:kern w:val="0"/>
          <w14:ligatures w14:val="none"/>
        </w:rPr>
        <w:t>bookkeeping tools</w:t>
      </w:r>
      <w:r w:rsidRPr="0046172F">
        <w:rPr>
          <w:rFonts w:ascii="Times New Roman" w:eastAsia="Times New Roman" w:hAnsi="Times New Roman" w:cs="Times New Roman"/>
          <w:kern w:val="0"/>
          <w14:ligatures w14:val="none"/>
        </w:rPr>
        <w:t xml:space="preserve"> for context connections and internal symmetries.</w:t>
      </w:r>
      <w:r w:rsidRPr="0046172F">
        <w:rPr>
          <w:rFonts w:ascii="Times New Roman" w:eastAsia="Times New Roman" w:hAnsi="Times New Roman" w:cs="Times New Roman"/>
          <w:kern w:val="0"/>
          <w14:ligatures w14:val="none"/>
        </w:rPr>
        <w:br/>
        <w:t>They tell you how to compare and constrain internal patterns across present-acts and context levels,</w:t>
      </w:r>
      <w:r w:rsidRPr="0046172F">
        <w:rPr>
          <w:rFonts w:ascii="Times New Roman" w:eastAsia="Times New Roman" w:hAnsi="Times New Roman" w:cs="Times New Roman"/>
          <w:kern w:val="0"/>
          <w14:ligatures w14:val="none"/>
        </w:rPr>
        <w:br/>
        <w:t xml:space="preserve">and their “field”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is a compact representation of that relational bookkeeping,</w:t>
      </w:r>
      <w:r w:rsidRPr="0046172F">
        <w:rPr>
          <w:rFonts w:ascii="Times New Roman" w:eastAsia="Times New Roman" w:hAnsi="Times New Roman" w:cs="Times New Roman"/>
          <w:kern w:val="0"/>
          <w14:ligatures w14:val="none"/>
        </w:rPr>
        <w:br/>
        <w:t>not a separate, fundamental entity beneath or above present-acts.</w:t>
      </w:r>
    </w:p>
    <w:p w14:paraId="22B51E7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(and final) subsection of this physics-appearance section (11.5), we’ll zoom out and summarize the </w:t>
      </w:r>
      <w:r w:rsidRPr="0046172F">
        <w:rPr>
          <w:rFonts w:ascii="Times New Roman" w:eastAsia="Times New Roman" w:hAnsi="Times New Roman" w:cs="Times New Roman"/>
          <w:b/>
          <w:bCs/>
          <w:kern w:val="0"/>
          <w14:ligatures w14:val="none"/>
        </w:rPr>
        <w:t>big picture</w:t>
      </w:r>
      <w:r w:rsidRPr="0046172F">
        <w:rPr>
          <w:rFonts w:ascii="Times New Roman" w:eastAsia="Times New Roman" w:hAnsi="Times New Roman" w:cs="Times New Roman"/>
          <w:kern w:val="0"/>
          <w14:ligatures w14:val="none"/>
        </w:rPr>
        <w:t>:</w:t>
      </w:r>
    </w:p>
    <w:p w14:paraId="195E3191" w14:textId="77777777" w:rsidR="0046172F" w:rsidRPr="0046172F" w:rsidRDefault="0046172F" w:rsidP="0046172F">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how</w:t>
      </w:r>
      <w:proofErr w:type="gramEnd"/>
      <w:r w:rsidRPr="0046172F">
        <w:rPr>
          <w:rFonts w:ascii="Times New Roman" w:eastAsia="Times New Roman" w:hAnsi="Times New Roman" w:cs="Times New Roman"/>
          <w:kern w:val="0"/>
          <w14:ligatures w14:val="none"/>
        </w:rPr>
        <w:t xml:space="preserve"> SR, QM, gravity, and gauge structure all become different aspects of the same present-act, pure-relational engine,</w:t>
      </w:r>
    </w:p>
    <w:p w14:paraId="4DA050F5" w14:textId="77777777" w:rsidR="0046172F" w:rsidRPr="0046172F" w:rsidRDefault="0046172F" w:rsidP="0046172F">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why AR treats them as appearances of one underlying logic rather than as independent ingredients to be patched together.</w:t>
      </w:r>
    </w:p>
    <w:p w14:paraId="31469D3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5316356"/>
      <w:r w:rsidRPr="0046172F">
        <w:rPr>
          <w:rFonts w:ascii="Times New Roman" w:eastAsia="Times New Roman" w:hAnsi="Times New Roman" w:cs="Times New Roman"/>
          <w:b/>
          <w:bCs/>
          <w:kern w:val="0"/>
          <w:sz w:val="27"/>
          <w:szCs w:val="27"/>
          <w14:ligatures w14:val="none"/>
        </w:rPr>
        <w:t>11.5 Big picture: one present-act engine, many physical “faces”</w:t>
      </w:r>
      <w:bookmarkEnd w:id="70"/>
    </w:p>
    <w:p w14:paraId="7D0ACFA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can now stand back and see how all the standard “pillars of physics” look from within Absolute Relativity:</w:t>
      </w:r>
    </w:p>
    <w:p w14:paraId="22CC1C3F"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SR</w:t>
      </w:r>
      <w:r w:rsidRPr="0046172F">
        <w:rPr>
          <w:rFonts w:ascii="Times New Roman" w:eastAsia="Times New Roman" w:hAnsi="Times New Roman" w:cs="Times New Roman"/>
          <w:kern w:val="0"/>
          <w14:ligatures w14:val="none"/>
        </w:rPr>
        <w:t xml:space="preserve"> – relativistic spacetime</w:t>
      </w:r>
    </w:p>
    <w:p w14:paraId="0B645EC1"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QM</w:t>
      </w:r>
      <w:r w:rsidRPr="0046172F">
        <w:rPr>
          <w:rFonts w:ascii="Times New Roman" w:eastAsia="Times New Roman" w:hAnsi="Times New Roman" w:cs="Times New Roman"/>
          <w:kern w:val="0"/>
          <w14:ligatures w14:val="none"/>
        </w:rPr>
        <w:t xml:space="preserve"> – quantum superposition, </w:t>
      </w:r>
      <w:proofErr w:type="gramStart"/>
      <w:r w:rsidRPr="0046172F">
        <w:rPr>
          <w:rFonts w:ascii="Times New Roman" w:eastAsia="Times New Roman" w:hAnsi="Times New Roman" w:cs="Times New Roman"/>
          <w:kern w:val="0"/>
          <w14:ligatures w14:val="none"/>
        </w:rPr>
        <w:t>Born</w:t>
      </w:r>
      <w:proofErr w:type="gramEnd"/>
      <w:r w:rsidRPr="0046172F">
        <w:rPr>
          <w:rFonts w:ascii="Times New Roman" w:eastAsia="Times New Roman" w:hAnsi="Times New Roman" w:cs="Times New Roman"/>
          <w:kern w:val="0"/>
          <w14:ligatures w14:val="none"/>
        </w:rPr>
        <w:t xml:space="preserve"> rule, collapse</w:t>
      </w:r>
    </w:p>
    <w:p w14:paraId="2493B8A1"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lastRenderedPageBreak/>
        <w:t>Gravity</w:t>
      </w:r>
      <w:r w:rsidRPr="0046172F">
        <w:rPr>
          <w:rFonts w:ascii="Times New Roman" w:eastAsia="Times New Roman" w:hAnsi="Times New Roman" w:cs="Times New Roman"/>
          <w:kern w:val="0"/>
          <w14:ligatures w14:val="none"/>
        </w:rPr>
        <w:t xml:space="preserve"> – curvature, attraction, plateaus, dark-sector </w:t>
      </w:r>
      <w:proofErr w:type="spellStart"/>
      <w:r w:rsidRPr="0046172F">
        <w:rPr>
          <w:rFonts w:ascii="Times New Roman" w:eastAsia="Times New Roman" w:hAnsi="Times New Roman" w:cs="Times New Roman"/>
          <w:kern w:val="0"/>
          <w14:ligatures w14:val="none"/>
        </w:rPr>
        <w:t>behaviour</w:t>
      </w:r>
      <w:proofErr w:type="spellEnd"/>
    </w:p>
    <w:p w14:paraId="521EB9E6"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 EM and non-Abelian forces</w:t>
      </w:r>
    </w:p>
    <w:p w14:paraId="7FCE9C5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AR, none of these are independent layers glued together. They are </w:t>
      </w:r>
      <w:r w:rsidRPr="0046172F">
        <w:rPr>
          <w:rFonts w:ascii="Times New Roman" w:eastAsia="Times New Roman" w:hAnsi="Times New Roman" w:cs="Times New Roman"/>
          <w:b/>
          <w:bCs/>
          <w:kern w:val="0"/>
          <w14:ligatures w14:val="none"/>
        </w:rPr>
        <w:t>different faces of the same present-act engine</w:t>
      </w:r>
      <w:r w:rsidRPr="0046172F">
        <w:rPr>
          <w:rFonts w:ascii="Times New Roman" w:eastAsia="Times New Roman" w:hAnsi="Times New Roman" w:cs="Times New Roman"/>
          <w:kern w:val="0"/>
          <w14:ligatures w14:val="none"/>
        </w:rPr>
        <w:t>, seen at different scales and from different angles.</w:t>
      </w:r>
    </w:p>
    <w:p w14:paraId="3450DC79"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2C90C4">
          <v:rect id="_x0000_i1259" style="width:0;height:1.5pt" o:hralign="center" o:hrstd="t" o:hr="t" fillcolor="#a0a0a0" stroked="f"/>
        </w:pict>
      </w:r>
    </w:p>
    <w:p w14:paraId="1D26D53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One underlying reality: present-acts in a pure-relational world</w:t>
      </w:r>
    </w:p>
    <w:p w14:paraId="75CE6ED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base ontology is:</w:t>
      </w:r>
    </w:p>
    <w:p w14:paraId="0B7F932A" w14:textId="77777777" w:rsidR="0046172F" w:rsidRPr="0046172F" w:rsidRDefault="0046172F" w:rsidP="0046172F">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pure relativity</w:t>
      </w:r>
      <w:r w:rsidRPr="0046172F">
        <w:rPr>
          <w:rFonts w:ascii="Times New Roman" w:eastAsia="Times New Roman" w:hAnsi="Times New Roman" w:cs="Times New Roman"/>
          <w:kern w:val="0"/>
          <w14:ligatures w14:val="none"/>
        </w:rPr>
        <w:t xml:space="preserve"> – only relations exist, no underlying stuff.</w:t>
      </w:r>
    </w:p>
    <w:p w14:paraId="383D7060" w14:textId="77777777" w:rsidR="0046172F" w:rsidRPr="0046172F" w:rsidRDefault="0046172F" w:rsidP="0046172F">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one infinite Present</w:t>
      </w:r>
      <w:r w:rsidRPr="0046172F">
        <w:rPr>
          <w:rFonts w:ascii="Times New Roman" w:eastAsia="Times New Roman" w:hAnsi="Times New Roman" w:cs="Times New Roman"/>
          <w:kern w:val="0"/>
          <w14:ligatures w14:val="none"/>
        </w:rPr>
        <w:t xml:space="preserve"> – the fully connected relational whole, not in time but containing all time.</w:t>
      </w:r>
    </w:p>
    <w:p w14:paraId="280CDC9B" w14:textId="77777777" w:rsidR="0046172F" w:rsidRPr="0046172F" w:rsidRDefault="0046172F" w:rsidP="0046172F">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present-acts</w:t>
      </w:r>
      <w:r w:rsidRPr="0046172F">
        <w:rPr>
          <w:rFonts w:ascii="Times New Roman" w:eastAsia="Times New Roman" w:hAnsi="Times New Roman" w:cs="Times New Roman"/>
          <w:kern w:val="0"/>
          <w14:ligatures w14:val="none"/>
        </w:rPr>
        <w:t xml:space="preserve"> – finite PMS slices where:</w:t>
      </w:r>
    </w:p>
    <w:p w14:paraId="1077F5F6" w14:textId="77777777" w:rsidR="0046172F" w:rsidRPr="0046172F" w:rsidRDefault="0046172F" w:rsidP="0046172F">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version of the Present is actual,</w:t>
      </w:r>
    </w:p>
    <w:p w14:paraId="65239510" w14:textId="77777777" w:rsidR="0046172F" w:rsidRPr="0046172F" w:rsidRDefault="0046172F" w:rsidP="0046172F">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contains another as “what I just was,”</w:t>
      </w:r>
    </w:p>
    <w:p w14:paraId="211A7795" w14:textId="77777777" w:rsidR="0046172F" w:rsidRPr="0046172F" w:rsidRDefault="0046172F" w:rsidP="0046172F">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stands among many structured possibilities of what it could be next.</w:t>
      </w:r>
    </w:p>
    <w:p w14:paraId="0F6A50C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Everything else—space, time, matter, fields—is how that </w:t>
      </w:r>
      <w:r w:rsidRPr="0046172F">
        <w:rPr>
          <w:rFonts w:ascii="Times New Roman" w:eastAsia="Times New Roman" w:hAnsi="Times New Roman" w:cs="Times New Roman"/>
          <w:b/>
          <w:bCs/>
          <w:kern w:val="0"/>
          <w14:ligatures w14:val="none"/>
        </w:rPr>
        <w:t>one process</w:t>
      </w:r>
      <w:r w:rsidRPr="0046172F">
        <w:rPr>
          <w:rFonts w:ascii="Times New Roman" w:eastAsia="Times New Roman" w:hAnsi="Times New Roman" w:cs="Times New Roman"/>
          <w:kern w:val="0"/>
          <w14:ligatures w14:val="none"/>
        </w:rPr>
        <w:t xml:space="preserve"> looks from within, when:</w:t>
      </w:r>
    </w:p>
    <w:p w14:paraId="7CA94D89" w14:textId="77777777" w:rsidR="0046172F" w:rsidRPr="0046172F" w:rsidRDefault="0046172F" w:rsidP="0046172F">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fix a vantage (0-present),</w:t>
      </w:r>
    </w:p>
    <w:p w14:paraId="061074EA" w14:textId="77777777" w:rsidR="0046172F" w:rsidRPr="0046172F" w:rsidRDefault="0046172F" w:rsidP="0046172F">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organize inner and outer chains into a ladder (−2…+3),</w:t>
      </w:r>
    </w:p>
    <w:p w14:paraId="4061D71A" w14:textId="77777777" w:rsidR="0046172F" w:rsidRPr="0046172F" w:rsidRDefault="0046172F" w:rsidP="0046172F">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watch how finite presents update under strict constraints.</w:t>
      </w:r>
    </w:p>
    <w:p w14:paraId="0485CCB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we used the labels:</w:t>
      </w:r>
    </w:p>
    <w:p w14:paraId="1C0BAB9A" w14:textId="77777777" w:rsidR="0046172F" w:rsidRPr="0046172F" w:rsidRDefault="0046172F" w:rsidP="0046172F">
      <w:pPr>
        <w:numPr>
          <w:ilvl w:val="0"/>
          <w:numId w:val="8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Infinergy</w:t>
      </w:r>
      <w:r w:rsidRPr="0046172F">
        <w:rPr>
          <w:rFonts w:ascii="Times New Roman" w:eastAsia="Times New Roman" w:hAnsi="Times New Roman" w:cs="Times New Roman"/>
          <w:kern w:val="0"/>
          <w14:ligatures w14:val="none"/>
        </w:rPr>
        <w:t xml:space="preserve"> – the infinite Present as the full relational field.</w:t>
      </w:r>
    </w:p>
    <w:p w14:paraId="06C2F6FC" w14:textId="77777777" w:rsidR="0046172F" w:rsidRPr="0046172F" w:rsidRDefault="0046172F" w:rsidP="0046172F">
      <w:pPr>
        <w:numPr>
          <w:ilvl w:val="0"/>
          <w:numId w:val="8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Difinite</w:t>
      </w:r>
      <w:r w:rsidRPr="0046172F">
        <w:rPr>
          <w:rFonts w:ascii="Times New Roman" w:eastAsia="Times New Roman" w:hAnsi="Times New Roman" w:cs="Times New Roman"/>
          <w:kern w:val="0"/>
          <w14:ligatures w14:val="none"/>
        </w:rPr>
        <w:t xml:space="preserve"> – a single finite PMS configuration that is </w:t>
      </w:r>
      <w:proofErr w:type="gramStart"/>
      <w:r w:rsidRPr="0046172F">
        <w:rPr>
          <w:rFonts w:ascii="Times New Roman" w:eastAsia="Times New Roman" w:hAnsi="Times New Roman" w:cs="Times New Roman"/>
          <w:kern w:val="0"/>
          <w14:ligatures w14:val="none"/>
        </w:rPr>
        <w:t>actually realized</w:t>
      </w:r>
      <w:proofErr w:type="gramEnd"/>
      <w:r w:rsidRPr="0046172F">
        <w:rPr>
          <w:rFonts w:ascii="Times New Roman" w:eastAsia="Times New Roman" w:hAnsi="Times New Roman" w:cs="Times New Roman"/>
          <w:kern w:val="0"/>
          <w14:ligatures w14:val="none"/>
        </w:rPr>
        <w:t>.</w:t>
      </w:r>
    </w:p>
    <w:p w14:paraId="0089D25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Those names are </w:t>
      </w:r>
      <w:r w:rsidRPr="0046172F">
        <w:rPr>
          <w:rFonts w:ascii="Times New Roman" w:eastAsia="Times New Roman" w:hAnsi="Times New Roman" w:cs="Times New Roman"/>
          <w:b/>
          <w:bCs/>
          <w:kern w:val="0"/>
          <w14:ligatures w14:val="none"/>
        </w:rPr>
        <w:t>only used in this volume</w:t>
      </w:r>
      <w:r w:rsidRPr="0046172F">
        <w:rPr>
          <w:rFonts w:ascii="Times New Roman" w:eastAsia="Times New Roman" w:hAnsi="Times New Roman" w:cs="Times New Roman"/>
          <w:kern w:val="0"/>
          <w14:ligatures w14:val="none"/>
        </w:rPr>
        <w:t xml:space="preserve"> to talk about the infinite/finite relation.</w:t>
      </w:r>
      <w:r w:rsidRPr="0046172F">
        <w:rPr>
          <w:rFonts w:ascii="Times New Roman" w:eastAsia="Times New Roman" w:hAnsi="Times New Roman" w:cs="Times New Roman"/>
          <w:kern w:val="0"/>
          <w14:ligatures w14:val="none"/>
        </w:rPr>
        <w:br/>
        <w:t>The formal model never uses them as symbols.</w:t>
      </w:r>
    </w:p>
    <w:p w14:paraId="42569D82"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BA8D04">
          <v:rect id="_x0000_i1260" style="width:0;height:1.5pt" o:hralign="center" o:hrstd="t" o:hr="t" fillcolor="#a0a0a0" stroked="f"/>
        </w:pict>
      </w:r>
    </w:p>
    <w:p w14:paraId="0FE5588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SR: geometry of allowable present-acts at the hinge</w:t>
      </w:r>
    </w:p>
    <w:p w14:paraId="6C81D8E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Special relativity</w:t>
      </w:r>
      <w:r w:rsidRPr="0046172F">
        <w:rPr>
          <w:rFonts w:ascii="Times New Roman" w:eastAsia="Times New Roman" w:hAnsi="Times New Roman" w:cs="Times New Roman"/>
          <w:kern w:val="0"/>
          <w14:ligatures w14:val="none"/>
        </w:rPr>
        <w:t xml:space="preserve"> appears as:</w:t>
      </w:r>
    </w:p>
    <w:p w14:paraId="4C6A258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macroscopic geometry of how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are allowed to allocate their tick budget</w:t>
      </w:r>
      <w:r w:rsidRPr="0046172F">
        <w:rPr>
          <w:rFonts w:ascii="Times New Roman" w:eastAsia="Times New Roman" w:hAnsi="Times New Roman" w:cs="Times New Roman"/>
          <w:kern w:val="0"/>
          <w14:ligatures w14:val="none"/>
        </w:rPr>
        <w:br/>
        <w:t>between inner time and outer distance at the 0↔+1 hinge.</w:t>
      </w:r>
    </w:p>
    <w:p w14:paraId="1F2E743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Engine-level</w:t>
      </w:r>
      <w:proofErr w:type="gramEnd"/>
      <w:r w:rsidRPr="0046172F">
        <w:rPr>
          <w:rFonts w:ascii="Times New Roman" w:eastAsia="Times New Roman" w:hAnsi="Times New Roman" w:cs="Times New Roman"/>
          <w:kern w:val="0"/>
          <w14:ligatures w14:val="none"/>
        </w:rPr>
        <w:t>:</w:t>
      </w:r>
    </w:p>
    <w:p w14:paraId="542C9F4B" w14:textId="77777777" w:rsidR="0046172F" w:rsidRPr="0046172F" w:rsidRDefault="0046172F" w:rsidP="0046172F">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Each tick carries a typed budget ((</w:t>
      </w:r>
      <w:proofErr w:type="gramStart"/>
      <w:r w:rsidRPr="0046172F">
        <w:rPr>
          <w:rFonts w:ascii="Times New Roman" w:eastAsia="Times New Roman" w:hAnsi="Times New Roman" w:cs="Times New Roman"/>
          <w:kern w:val="0"/>
          <w14:ligatures w14:val="none"/>
        </w:rPr>
        <w:t>\Delta\tau,\</w:t>
      </w:r>
      <w:proofErr w:type="gramEnd"/>
      <w:r w:rsidRPr="0046172F">
        <w:rPr>
          <w:rFonts w:ascii="Times New Roman" w:eastAsia="Times New Roman" w:hAnsi="Times New Roman" w:cs="Times New Roman"/>
          <w:kern w:val="0"/>
          <w14:ligatures w14:val="none"/>
        </w:rPr>
        <w:t xml:space="preserve">Delta </w:t>
      </w:r>
      <w:proofErr w:type="gramStart"/>
      <w:r w:rsidRPr="0046172F">
        <w:rPr>
          <w:rFonts w:ascii="Times New Roman" w:eastAsia="Times New Roman" w:hAnsi="Times New Roman" w:cs="Times New Roman"/>
          <w:kern w:val="0"/>
          <w14:ligatures w14:val="none"/>
        </w:rPr>
        <w:t>t,\</w:t>
      </w:r>
      <w:proofErr w:type="gramEnd"/>
      <w:r w:rsidRPr="0046172F">
        <w:rPr>
          <w:rFonts w:ascii="Times New Roman" w:eastAsia="Times New Roman" w:hAnsi="Times New Roman" w:cs="Times New Roman"/>
          <w:kern w:val="0"/>
          <w14:ligatures w14:val="none"/>
        </w:rPr>
        <w:t>Delta x))</w:t>
      </w:r>
      <w:r w:rsidRPr="0046172F">
        <w:rPr>
          <w:rFonts w:ascii="Times New Roman" w:eastAsia="Times New Roman" w:hAnsi="Times New Roman" w:cs="Times New Roman"/>
          <w:kern w:val="0"/>
          <w14:ligatures w14:val="none"/>
        </w:rPr>
        <w:br/>
        <w:t>constrained by an invariant-interval-like relation.</w:t>
      </w:r>
    </w:p>
    <w:p w14:paraId="4EE7E71F" w14:textId="77777777" w:rsidR="0046172F" w:rsidRPr="0046172F" w:rsidRDefault="0046172F" w:rsidP="0046172F">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No-skip, local updates mean all worldlines are built from </w:t>
      </w:r>
      <w:r w:rsidRPr="0046172F">
        <w:rPr>
          <w:rFonts w:ascii="Times New Roman" w:eastAsia="Times New Roman" w:hAnsi="Times New Roman" w:cs="Times New Roman"/>
          <w:b/>
          <w:bCs/>
          <w:kern w:val="0"/>
          <w14:ligatures w14:val="none"/>
        </w:rPr>
        <w:t>small legal steps only</w:t>
      </w:r>
      <w:r w:rsidRPr="0046172F">
        <w:rPr>
          <w:rFonts w:ascii="Times New Roman" w:eastAsia="Times New Roman" w:hAnsi="Times New Roman" w:cs="Times New Roman"/>
          <w:kern w:val="0"/>
          <w14:ligatures w14:val="none"/>
        </w:rPr>
        <w:t>.</w:t>
      </w:r>
    </w:p>
    <w:p w14:paraId="319A792A" w14:textId="77777777" w:rsidR="0046172F" w:rsidRPr="0046172F" w:rsidRDefault="0046172F" w:rsidP="0046172F">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cone structure and Minkowski geometry emerge from that constraint.</w:t>
      </w:r>
    </w:p>
    <w:p w14:paraId="0E26FF2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09163151" w14:textId="77777777" w:rsidR="0046172F" w:rsidRPr="0046172F" w:rsidRDefault="0046172F" w:rsidP="0046172F">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c is not just a property of fields or matter.</w:t>
      </w:r>
    </w:p>
    <w:p w14:paraId="336E96DD" w14:textId="77777777" w:rsidR="0046172F" w:rsidRPr="0046172F" w:rsidRDefault="0046172F" w:rsidP="0046172F">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is the </w:t>
      </w:r>
      <w:r w:rsidRPr="0046172F">
        <w:rPr>
          <w:rFonts w:ascii="Times New Roman" w:eastAsia="Times New Roman" w:hAnsi="Times New Roman" w:cs="Times New Roman"/>
          <w:b/>
          <w:bCs/>
          <w:kern w:val="0"/>
          <w14:ligatures w14:val="none"/>
        </w:rPr>
        <w:t>conversion limit</w:t>
      </w:r>
      <w:r w:rsidRPr="0046172F">
        <w:rPr>
          <w:rFonts w:ascii="Times New Roman" w:eastAsia="Times New Roman" w:hAnsi="Times New Roman" w:cs="Times New Roman"/>
          <w:kern w:val="0"/>
          <w14:ligatures w14:val="none"/>
        </w:rPr>
        <w:t xml:space="preserve"> for how much outer change you can fit into one present-act without breaking the hinge structure.</w:t>
      </w:r>
    </w:p>
    <w:p w14:paraId="349E7D18"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C095D0">
          <v:rect id="_x0000_i1261" style="width:0;height:1.5pt" o:hralign="center" o:hrstd="t" o:hr="t" fillcolor="#a0a0a0" stroked="f"/>
        </w:pict>
      </w:r>
    </w:p>
    <w:p w14:paraId="3F31CF4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QM: structure of co-eligible next presents and tie-breaking</w:t>
      </w:r>
    </w:p>
    <w:p w14:paraId="74E963D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Quantum mechanics</w:t>
      </w:r>
      <w:r w:rsidRPr="0046172F">
        <w:rPr>
          <w:rFonts w:ascii="Times New Roman" w:eastAsia="Times New Roman" w:hAnsi="Times New Roman" w:cs="Times New Roman"/>
          <w:kern w:val="0"/>
          <w14:ligatures w14:val="none"/>
        </w:rPr>
        <w:t xml:space="preserve"> appears as:</w:t>
      </w:r>
    </w:p>
    <w:p w14:paraId="38A7AD1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what it looks like when the Present holds many </w:t>
      </w:r>
      <w:proofErr w:type="gramStart"/>
      <w:r w:rsidRPr="0046172F">
        <w:rPr>
          <w:rFonts w:ascii="Times New Roman" w:eastAsia="Times New Roman" w:hAnsi="Times New Roman" w:cs="Times New Roman"/>
          <w:kern w:val="0"/>
          <w14:ligatures w14:val="none"/>
        </w:rPr>
        <w:t>candidate</w:t>
      </w:r>
      <w:proofErr w:type="gramEnd"/>
      <w:r w:rsidRPr="0046172F">
        <w:rPr>
          <w:rFonts w:ascii="Times New Roman" w:eastAsia="Times New Roman" w:hAnsi="Times New Roman" w:cs="Times New Roman"/>
          <w:kern w:val="0"/>
          <w14:ligatures w14:val="none"/>
        </w:rPr>
        <w:t xml:space="preserve"> next presents at once,</w:t>
      </w:r>
      <w:r w:rsidRPr="0046172F">
        <w:rPr>
          <w:rFonts w:ascii="Times New Roman" w:eastAsia="Times New Roman" w:hAnsi="Times New Roman" w:cs="Times New Roman"/>
          <w:kern w:val="0"/>
          <w14:ligatures w14:val="none"/>
        </w:rPr>
        <w:br/>
        <w:t xml:space="preserve">and only one can </w:t>
      </w:r>
      <w:proofErr w:type="gramStart"/>
      <w:r w:rsidRPr="0046172F">
        <w:rPr>
          <w:rFonts w:ascii="Times New Roman" w:eastAsia="Times New Roman" w:hAnsi="Times New Roman" w:cs="Times New Roman"/>
          <w:kern w:val="0"/>
          <w14:ligatures w14:val="none"/>
        </w:rPr>
        <w:t>actually happen</w:t>
      </w:r>
      <w:proofErr w:type="gramEnd"/>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with randomness only when the structure itself says “these are indistinguishable.”</w:t>
      </w:r>
    </w:p>
    <w:p w14:paraId="13A7DC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w:t>
      </w:r>
    </w:p>
    <w:p w14:paraId="29B7FECD" w14:textId="77777777" w:rsidR="0046172F" w:rsidRPr="0046172F" w:rsidRDefault="0046172F" w:rsidP="0046172F">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encodes candidate outcomes as modes in a Present-Plane,</w:t>
      </w:r>
    </w:p>
    <w:p w14:paraId="12B6C9A1" w14:textId="77777777" w:rsidR="0046172F" w:rsidRPr="0046172F" w:rsidRDefault="0046172F" w:rsidP="0046172F">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shows that the only consistent long-run frequencies are (|\psi|^2) (structural Born rule).</w:t>
      </w:r>
    </w:p>
    <w:p w14:paraId="0961E01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V2:</w:t>
      </w:r>
    </w:p>
    <w:p w14:paraId="0ADE611F" w14:textId="77777777" w:rsidR="0046172F" w:rsidRPr="0046172F" w:rsidRDefault="0046172F" w:rsidP="0046172F">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enumerates candidate next states,</w:t>
      </w:r>
    </w:p>
    <w:p w14:paraId="10408D6C" w14:textId="77777777" w:rsidR="0046172F" w:rsidRPr="0046172F" w:rsidRDefault="0046172F" w:rsidP="0046172F">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gates them by feasibility and context,</w:t>
      </w:r>
    </w:p>
    <w:p w14:paraId="177E33B1" w14:textId="77777777" w:rsidR="0046172F" w:rsidRPr="0046172F" w:rsidRDefault="0046172F" w:rsidP="0046172F">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when there are </w:t>
      </w:r>
      <w:r w:rsidRPr="0046172F">
        <w:rPr>
          <w:rFonts w:ascii="Times New Roman" w:eastAsia="Times New Roman" w:hAnsi="Times New Roman" w:cs="Times New Roman"/>
          <w:b/>
          <w:bCs/>
          <w:kern w:val="0"/>
          <w14:ligatures w14:val="none"/>
        </w:rPr>
        <w:t>exact ties</w:t>
      </w:r>
      <w:r w:rsidRPr="0046172F">
        <w:rPr>
          <w:rFonts w:ascii="Times New Roman" w:eastAsia="Times New Roman" w:hAnsi="Times New Roman" w:cs="Times New Roman"/>
          <w:kern w:val="0"/>
          <w14:ligatures w14:val="none"/>
        </w:rPr>
        <w:t>, uses PF/Born ties-only selection:</w:t>
      </w:r>
    </w:p>
    <w:p w14:paraId="5F91BD67" w14:textId="77777777" w:rsidR="0046172F" w:rsidRPr="0046172F" w:rsidRDefault="0046172F" w:rsidP="0046172F">
      <w:pPr>
        <w:numPr>
          <w:ilvl w:val="1"/>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probabilities from the squared components of a Perron–Frobenius eigenvector over the tie graph.</w:t>
      </w:r>
    </w:p>
    <w:p w14:paraId="751C09C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4FB0370A" w14:textId="77777777" w:rsidR="0046172F" w:rsidRPr="0046172F" w:rsidRDefault="0046172F" w:rsidP="0046172F">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“superposition” = multiple possible next PMSs co-present in structure.</w:t>
      </w:r>
    </w:p>
    <w:p w14:paraId="363C5E5D" w14:textId="77777777" w:rsidR="0046172F" w:rsidRPr="0046172F" w:rsidRDefault="0046172F" w:rsidP="0046172F">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“collapse” = one tick of the engine selecting a single PMS and embedding the previous in its IN.</w:t>
      </w:r>
    </w:p>
    <w:p w14:paraId="44FCE68F" w14:textId="77777777" w:rsidR="0046172F" w:rsidRPr="0046172F" w:rsidRDefault="0046172F" w:rsidP="0046172F">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“Born’s rule” = the only way to turn the relational tie structure into frequencies.</w:t>
      </w:r>
    </w:p>
    <w:p w14:paraId="3525CE7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 extra wavefunction substance; no separate collapse postulate.</w:t>
      </w:r>
      <w:r w:rsidRPr="0046172F">
        <w:rPr>
          <w:rFonts w:ascii="Times New Roman" w:eastAsia="Times New Roman" w:hAnsi="Times New Roman" w:cs="Times New Roman"/>
          <w:kern w:val="0"/>
          <w14:ligatures w14:val="none"/>
        </w:rPr>
        <w:br/>
        <w:t xml:space="preserve">Just present-acts, candidates, and a structurally determined </w:t>
      </w:r>
      <w:proofErr w:type="gramStart"/>
      <w:r w:rsidRPr="0046172F">
        <w:rPr>
          <w:rFonts w:ascii="Times New Roman" w:eastAsia="Times New Roman" w:hAnsi="Times New Roman" w:cs="Times New Roman"/>
          <w:kern w:val="0"/>
          <w14:ligatures w14:val="none"/>
        </w:rPr>
        <w:t>tie-breaker</w:t>
      </w:r>
      <w:proofErr w:type="gramEnd"/>
      <w:r w:rsidRPr="0046172F">
        <w:rPr>
          <w:rFonts w:ascii="Times New Roman" w:eastAsia="Times New Roman" w:hAnsi="Times New Roman" w:cs="Times New Roman"/>
          <w:kern w:val="0"/>
          <w14:ligatures w14:val="none"/>
        </w:rPr>
        <w:t>.</w:t>
      </w:r>
    </w:p>
    <w:p w14:paraId="066DC4BC"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4031B7">
          <v:rect id="_x0000_i1262" style="width:0;height:1.5pt" o:hralign="center" o:hrstd="t" o:hr="t" fillcolor="#a0a0a0" stroked="f"/>
        </w:pict>
      </w:r>
    </w:p>
    <w:p w14:paraId="3C210131"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Gravity: feasibility geometry over containers in the ladder</w:t>
      </w:r>
    </w:p>
    <w:p w14:paraId="593784A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appears as:</w:t>
      </w:r>
    </w:p>
    <w:p w14:paraId="41E9AC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large-scale pattern of which present-acts are feasible</w:t>
      </w:r>
      <w:r w:rsidRPr="0046172F">
        <w:rPr>
          <w:rFonts w:ascii="Times New Roman" w:eastAsia="Times New Roman" w:hAnsi="Times New Roman" w:cs="Times New Roman"/>
          <w:kern w:val="0"/>
          <w14:ligatures w14:val="none"/>
        </w:rPr>
        <w:br/>
        <w:t>in the presence of container structures at +1/+2/+3,</w:t>
      </w:r>
      <w:r w:rsidRPr="0046172F">
        <w:rPr>
          <w:rFonts w:ascii="Times New Roman" w:eastAsia="Times New Roman" w:hAnsi="Times New Roman" w:cs="Times New Roman"/>
          <w:kern w:val="0"/>
          <w14:ligatures w14:val="none"/>
        </w:rPr>
        <w:br/>
        <w:t>shaped by the fractal dimension profile D(n) and pivot function g(D).</w:t>
      </w:r>
    </w:p>
    <w:p w14:paraId="3C899C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Engine-level</w:t>
      </w:r>
      <w:proofErr w:type="gramEnd"/>
      <w:r w:rsidRPr="0046172F">
        <w:rPr>
          <w:rFonts w:ascii="Times New Roman" w:eastAsia="Times New Roman" w:hAnsi="Times New Roman" w:cs="Times New Roman"/>
          <w:kern w:val="0"/>
          <w14:ligatures w14:val="none"/>
        </w:rPr>
        <w:t>:</w:t>
      </w:r>
    </w:p>
    <w:p w14:paraId="063979D7" w14:textId="77777777" w:rsidR="0046172F" w:rsidRPr="0046172F" w:rsidRDefault="0046172F" w:rsidP="0046172F">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Container geometry (Earth, galaxy, cosmic shell) enters via gates like </w:t>
      </w:r>
      <w:proofErr w:type="spellStart"/>
      <w:r w:rsidRPr="0046172F">
        <w:rPr>
          <w:rFonts w:ascii="Times New Roman" w:eastAsia="Times New Roman" w:hAnsi="Times New Roman" w:cs="Times New Roman"/>
          <w:kern w:val="0"/>
          <w14:ligatures w14:val="none"/>
        </w:rPr>
        <w:t>ParentGate</w:t>
      </w:r>
      <w:proofErr w:type="spellEnd"/>
      <w:r w:rsidRPr="0046172F">
        <w:rPr>
          <w:rFonts w:ascii="Times New Roman" w:eastAsia="Times New Roman" w:hAnsi="Times New Roman" w:cs="Times New Roman"/>
          <w:kern w:val="0"/>
          <w14:ligatures w14:val="none"/>
        </w:rPr>
        <w:t>.</w:t>
      </w:r>
    </w:p>
    <w:p w14:paraId="6603DA83" w14:textId="77777777" w:rsidR="0046172F" w:rsidRPr="0046172F" w:rsidRDefault="0046172F" w:rsidP="0046172F">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D(n) and g(D) modulate how strongly container edges and bulk contribute.</w:t>
      </w:r>
    </w:p>
    <w:p w14:paraId="3CE2B047" w14:textId="77777777" w:rsidR="0046172F" w:rsidRPr="0046172F" w:rsidRDefault="0046172F" w:rsidP="0046172F">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Feasibility gradients bias candidate updates toward:</w:t>
      </w:r>
    </w:p>
    <w:p w14:paraId="5F9161B7" w14:textId="77777777" w:rsidR="0046172F" w:rsidRPr="0046172F" w:rsidRDefault="0046172F" w:rsidP="0046172F">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falling, orbiting, lensing, plateau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etc.,</w:t>
      </w:r>
    </w:p>
    <w:p w14:paraId="675EA616" w14:textId="77777777" w:rsidR="0046172F" w:rsidRPr="0046172F" w:rsidRDefault="0046172F" w:rsidP="0046172F">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all without assuming “gravity” as a separate unseen substance.</w:t>
      </w:r>
    </w:p>
    <w:p w14:paraId="3516767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Field-level</w:t>
      </w:r>
      <w:proofErr w:type="gramEnd"/>
      <w:r w:rsidRPr="0046172F">
        <w:rPr>
          <w:rFonts w:ascii="Times New Roman" w:eastAsia="Times New Roman" w:hAnsi="Times New Roman" w:cs="Times New Roman"/>
          <w:kern w:val="0"/>
          <w14:ligatures w14:val="none"/>
        </w:rPr>
        <w:t>:</w:t>
      </w:r>
    </w:p>
    <w:p w14:paraId="39CB1F86" w14:textId="77777777" w:rsidR="0046172F" w:rsidRPr="0046172F" w:rsidRDefault="0046172F" w:rsidP="0046172F">
      <w:pPr>
        <w:numPr>
          <w:ilvl w:val="0"/>
          <w:numId w:val="86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Potentials and metrics are </w:t>
      </w:r>
      <w:r w:rsidRPr="0046172F">
        <w:rPr>
          <w:rFonts w:ascii="Times New Roman" w:eastAsia="Times New Roman" w:hAnsi="Times New Roman" w:cs="Times New Roman"/>
          <w:b/>
          <w:bCs/>
          <w:kern w:val="0"/>
          <w14:ligatures w14:val="none"/>
        </w:rPr>
        <w:t>summaries</w:t>
      </w:r>
      <w:r w:rsidRPr="0046172F">
        <w:rPr>
          <w:rFonts w:ascii="Times New Roman" w:eastAsia="Times New Roman" w:hAnsi="Times New Roman" w:cs="Times New Roman"/>
          <w:kern w:val="0"/>
          <w14:ligatures w14:val="none"/>
        </w:rPr>
        <w:t xml:space="preserve"> of that feasibility landscape,</w:t>
      </w:r>
      <w:r w:rsidRPr="0046172F">
        <w:rPr>
          <w:rFonts w:ascii="Times New Roman" w:eastAsia="Times New Roman" w:hAnsi="Times New Roman" w:cs="Times New Roman"/>
          <w:kern w:val="0"/>
          <w14:ligatures w14:val="none"/>
        </w:rPr>
        <w:br/>
        <w:t>not ontologically fundamental.</w:t>
      </w:r>
    </w:p>
    <w:p w14:paraId="40853A4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Dark matter / dark energy-like phenomena come out as:</w:t>
      </w:r>
    </w:p>
    <w:p w14:paraId="5219DDDB" w14:textId="77777777" w:rsidR="0046172F" w:rsidRPr="0046172F" w:rsidRDefault="0046172F" w:rsidP="0046172F">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misinterpretations of context-level and pivot-based feasibility effects</w:t>
      </w:r>
      <w:r w:rsidRPr="0046172F">
        <w:rPr>
          <w:rFonts w:ascii="Times New Roman" w:eastAsia="Times New Roman" w:hAnsi="Times New Roman" w:cs="Times New Roman"/>
          <w:kern w:val="0"/>
          <w14:ligatures w14:val="none"/>
        </w:rPr>
        <w:br/>
        <w:t>when you insist on reading everything as “mass in a field.”</w:t>
      </w:r>
    </w:p>
    <w:p w14:paraId="45610482"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C01B91">
          <v:rect id="_x0000_i1263" style="width:0;height:1.5pt" o:hralign="center" o:hrstd="t" o:hr="t" fillcolor="#a0a0a0" stroked="f"/>
        </w:pict>
      </w:r>
    </w:p>
    <w:p w14:paraId="35F6C2E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Gauge: bookkeeping for internal patterns across contexts</w:t>
      </w:r>
    </w:p>
    <w:p w14:paraId="56A0AD7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appear as:</w:t>
      </w:r>
    </w:p>
    <w:p w14:paraId="6D2B0D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tools for tracking how internal relational patterns (charge, phase, orientation)</w:t>
      </w:r>
      <w:r w:rsidRPr="0046172F">
        <w:rPr>
          <w:rFonts w:ascii="Times New Roman" w:eastAsia="Times New Roman" w:hAnsi="Times New Roman" w:cs="Times New Roman"/>
          <w:kern w:val="0"/>
          <w14:ligatures w14:val="none"/>
        </w:rPr>
        <w:br/>
        <w:t>are transported and constrained when you move between PMSs and context levels.</w:t>
      </w:r>
    </w:p>
    <w:p w14:paraId="27A5C04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w:t>
      </w:r>
    </w:p>
    <w:p w14:paraId="1CCF5079" w14:textId="77777777" w:rsidR="0046172F" w:rsidRPr="0046172F" w:rsidRDefault="0046172F" w:rsidP="0046172F">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uses group-valued link variables and curvature to describe:</w:t>
      </w:r>
    </w:p>
    <w:p w14:paraId="584EE728" w14:textId="77777777" w:rsidR="0046172F" w:rsidRPr="0046172F" w:rsidRDefault="0046172F" w:rsidP="0046172F">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parallel transport of internal data,</w:t>
      </w:r>
    </w:p>
    <w:p w14:paraId="6606C205" w14:textId="77777777" w:rsidR="0046172F" w:rsidRPr="0046172F" w:rsidRDefault="0046172F" w:rsidP="0046172F">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much “twist” accumulates around loops.</w:t>
      </w:r>
    </w:p>
    <w:p w14:paraId="2C4E278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V2:</w:t>
      </w:r>
    </w:p>
    <w:p w14:paraId="4D4EA36E" w14:textId="77777777" w:rsidR="0046172F" w:rsidRPr="0046172F" w:rsidRDefault="0046172F" w:rsidP="0046172F">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carries internal labels in (</w:t>
      </w:r>
      <w:proofErr w:type="spellStart"/>
      <w:r w:rsidRPr="0046172F">
        <w:rPr>
          <w:rFonts w:ascii="Times New Roman" w:eastAsia="Times New Roman" w:hAnsi="Times New Roman" w:cs="Times New Roman"/>
          <w:kern w:val="0"/>
          <w14:ligatures w14:val="none"/>
        </w:rPr>
        <w:t>W_k</w:t>
      </w:r>
      <w:proofErr w:type="spellEnd"/>
      <w:r w:rsidRPr="0046172F">
        <w:rPr>
          <w:rFonts w:ascii="Times New Roman" w:eastAsia="Times New Roman" w:hAnsi="Times New Roman" w:cs="Times New Roman"/>
          <w:kern w:val="0"/>
          <w14:ligatures w14:val="none"/>
        </w:rPr>
        <w:t xml:space="preserve">, </w:t>
      </w:r>
      <w:proofErr w:type="spellStart"/>
      <w:r w:rsidRPr="0046172F">
        <w:rPr>
          <w:rFonts w:ascii="Times New Roman" w:eastAsia="Times New Roman" w:hAnsi="Times New Roman" w:cs="Times New Roman"/>
          <w:kern w:val="0"/>
          <w14:ligatures w14:val="none"/>
        </w:rPr>
        <w:t>Q_k</w:t>
      </w:r>
      <w:proofErr w:type="spellEnd"/>
      <w:r w:rsidRPr="0046172F">
        <w:rPr>
          <w:rFonts w:ascii="Times New Roman" w:eastAsia="Times New Roman" w:hAnsi="Times New Roman" w:cs="Times New Roman"/>
          <w:kern w:val="0"/>
          <w14:ligatures w14:val="none"/>
        </w:rPr>
        <w:t>),</w:t>
      </w:r>
    </w:p>
    <w:p w14:paraId="5CE0A0CE" w14:textId="77777777" w:rsidR="0046172F" w:rsidRPr="0046172F" w:rsidRDefault="0046172F" w:rsidP="0046172F">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enforces gauge-invariant combinations in feasibility gates,</w:t>
      </w:r>
    </w:p>
    <w:p w14:paraId="3085E39E" w14:textId="77777777" w:rsidR="0046172F" w:rsidRPr="0046172F" w:rsidRDefault="0046172F" w:rsidP="0046172F">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uses gauge structure in interference patterns and weights.</w:t>
      </w:r>
    </w:p>
    <w:p w14:paraId="1B79E3A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2E1EC9BE" w14:textId="77777777" w:rsidR="0046172F" w:rsidRPr="0046172F" w:rsidRDefault="0046172F" w:rsidP="0046172F">
      <w:pPr>
        <w:numPr>
          <w:ilvl w:val="0"/>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fields are </w:t>
      </w:r>
      <w:r w:rsidRPr="0046172F">
        <w:rPr>
          <w:rFonts w:ascii="Times New Roman" w:eastAsia="Times New Roman" w:hAnsi="Times New Roman" w:cs="Times New Roman"/>
          <w:b/>
          <w:bCs/>
          <w:kern w:val="0"/>
          <w14:ligatures w14:val="none"/>
        </w:rPr>
        <w:t xml:space="preserve">not new </w:t>
      </w:r>
      <w:proofErr w:type="gramStart"/>
      <w:r w:rsidRPr="0046172F">
        <w:rPr>
          <w:rFonts w:ascii="Times New Roman" w:eastAsia="Times New Roman" w:hAnsi="Times New Roman" w:cs="Times New Roman"/>
          <w:b/>
          <w:bCs/>
          <w:kern w:val="0"/>
          <w14:ligatures w14:val="none"/>
        </w:rPr>
        <w:t>stuff</w:t>
      </w:r>
      <w:r w:rsidRPr="0046172F">
        <w:rPr>
          <w:rFonts w:ascii="Times New Roman" w:eastAsia="Times New Roman" w:hAnsi="Times New Roman" w:cs="Times New Roman"/>
          <w:kern w:val="0"/>
          <w14:ligatures w14:val="none"/>
        </w:rPr>
        <w:t>;</w:t>
      </w:r>
      <w:proofErr w:type="gramEnd"/>
    </w:p>
    <w:p w14:paraId="6E2E5C95" w14:textId="77777777" w:rsidR="0046172F" w:rsidRPr="0046172F" w:rsidRDefault="0046172F" w:rsidP="0046172F">
      <w:pPr>
        <w:numPr>
          <w:ilvl w:val="0"/>
          <w:numId w:val="86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they’re</w:t>
      </w:r>
      <w:proofErr w:type="gramEnd"/>
      <w:r w:rsidRPr="0046172F">
        <w:rPr>
          <w:rFonts w:ascii="Times New Roman" w:eastAsia="Times New Roman" w:hAnsi="Times New Roman" w:cs="Times New Roman"/>
          <w:kern w:val="0"/>
          <w14:ligatures w14:val="none"/>
        </w:rPr>
        <w:t xml:space="preserve"> compact encodings of:</w:t>
      </w:r>
    </w:p>
    <w:p w14:paraId="03A2A2D0" w14:textId="77777777" w:rsidR="0046172F" w:rsidRPr="0046172F" w:rsidRDefault="0046172F" w:rsidP="0046172F">
      <w:pPr>
        <w:numPr>
          <w:ilvl w:val="1"/>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connections,</w:t>
      </w:r>
    </w:p>
    <w:p w14:paraId="114CC195" w14:textId="77777777" w:rsidR="0046172F" w:rsidRPr="0046172F" w:rsidRDefault="0046172F" w:rsidP="0046172F">
      <w:pPr>
        <w:numPr>
          <w:ilvl w:val="1"/>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internal symmetry constraints,</w:t>
      </w:r>
    </w:p>
    <w:p w14:paraId="48AB3790" w14:textId="77777777" w:rsidR="0046172F" w:rsidRPr="0046172F" w:rsidRDefault="0046172F" w:rsidP="0046172F">
      <w:pPr>
        <w:numPr>
          <w:ilvl w:val="1"/>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how internal patterns remain comparable across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w:t>
      </w:r>
    </w:p>
    <w:p w14:paraId="6B7F5F42"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EE343C">
          <v:rect id="_x0000_i1264" style="width:0;height:1.5pt" o:hralign="center" o:hrstd="t" o:hr="t" fillcolor="#a0a0a0" stroked="f"/>
        </w:pict>
      </w:r>
    </w:p>
    <w:p w14:paraId="10765FEA"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All four pillars as shadows of one logic</w:t>
      </w:r>
    </w:p>
    <w:p w14:paraId="284A4E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Taken together:</w:t>
      </w:r>
    </w:p>
    <w:p w14:paraId="45A22657"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SR</w:t>
      </w:r>
    </w:p>
    <w:p w14:paraId="78A59F9C"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QM</w:t>
      </w:r>
    </w:p>
    <w:p w14:paraId="04E912DF"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w:t>
      </w:r>
    </w:p>
    <w:p w14:paraId="7C859767"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structure</w:t>
      </w:r>
    </w:p>
    <w:p w14:paraId="2C0E329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are different </w:t>
      </w:r>
      <w:r w:rsidRPr="0046172F">
        <w:rPr>
          <w:rFonts w:ascii="Times New Roman" w:eastAsia="Times New Roman" w:hAnsi="Times New Roman" w:cs="Times New Roman"/>
          <w:b/>
          <w:bCs/>
          <w:kern w:val="0"/>
          <w14:ligatures w14:val="none"/>
        </w:rPr>
        <w:t>shadows</w:t>
      </w:r>
      <w:r w:rsidRPr="0046172F">
        <w:rPr>
          <w:rFonts w:ascii="Times New Roman" w:eastAsia="Times New Roman" w:hAnsi="Times New Roman" w:cs="Times New Roman"/>
          <w:kern w:val="0"/>
          <w14:ligatures w14:val="none"/>
        </w:rPr>
        <w:t xml:space="preserve"> cast by:</w:t>
      </w:r>
    </w:p>
    <w:p w14:paraId="37B6D119" w14:textId="77777777" w:rsidR="0046172F" w:rsidRPr="0046172F" w:rsidRDefault="0046172F" w:rsidP="0046172F">
      <w:pPr>
        <w:numPr>
          <w:ilvl w:val="0"/>
          <w:numId w:val="8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same pure-relational, present-act ontology,</w:t>
      </w:r>
    </w:p>
    <w:p w14:paraId="7B807F8D" w14:textId="77777777" w:rsidR="0046172F" w:rsidRPr="0046172F" w:rsidRDefault="0046172F" w:rsidP="0046172F">
      <w:pPr>
        <w:numPr>
          <w:ilvl w:val="0"/>
          <w:numId w:val="8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viewed at different scales and through different diagnostic lenses.</w:t>
      </w:r>
    </w:p>
    <w:p w14:paraId="0BAA2B6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are:</w:t>
      </w:r>
    </w:p>
    <w:p w14:paraId="1A4FC68B" w14:textId="77777777" w:rsidR="0046172F" w:rsidRPr="0046172F" w:rsidRDefault="0046172F" w:rsidP="0046172F">
      <w:pPr>
        <w:numPr>
          <w:ilvl w:val="0"/>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independent axioms,</w:t>
      </w:r>
    </w:p>
    <w:p w14:paraId="018077D9" w14:textId="77777777" w:rsidR="0046172F" w:rsidRPr="0046172F" w:rsidRDefault="0046172F" w:rsidP="0046172F">
      <w:pPr>
        <w:numPr>
          <w:ilvl w:val="0"/>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separate realms to be “unified” from the outside,</w:t>
      </w:r>
    </w:p>
    <w:p w14:paraId="38827FE6" w14:textId="77777777" w:rsidR="0046172F" w:rsidRPr="0046172F" w:rsidRDefault="0046172F" w:rsidP="0046172F">
      <w:pPr>
        <w:numPr>
          <w:ilvl w:val="0"/>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w:t>
      </w:r>
      <w:r w:rsidRPr="0046172F">
        <w:rPr>
          <w:rFonts w:ascii="Times New Roman" w:eastAsia="Times New Roman" w:hAnsi="Times New Roman" w:cs="Times New Roman"/>
          <w:b/>
          <w:bCs/>
          <w:kern w:val="0"/>
          <w14:ligatures w14:val="none"/>
        </w:rPr>
        <w:t>coherent appearances</w:t>
      </w:r>
      <w:r w:rsidRPr="0046172F">
        <w:rPr>
          <w:rFonts w:ascii="Times New Roman" w:eastAsia="Times New Roman" w:hAnsi="Times New Roman" w:cs="Times New Roman"/>
          <w:kern w:val="0"/>
          <w14:ligatures w14:val="none"/>
        </w:rPr>
        <w:t xml:space="preserve"> of one engine:</w:t>
      </w:r>
    </w:p>
    <w:p w14:paraId="017159A6"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infinite Present with many possible versions,</w:t>
      </w:r>
    </w:p>
    <w:p w14:paraId="7488F1FE"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finite PMSs with IN/ON/CS and boundaries,</w:t>
      </w:r>
    </w:p>
    <w:p w14:paraId="44B8A26C"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admissible action per tick,</w:t>
      </w:r>
    </w:p>
    <w:p w14:paraId="7A3BE611"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ladder and hinge structure,</w:t>
      </w:r>
    </w:p>
    <w:p w14:paraId="66F61C66"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typed budgets and feasibility gates,</w:t>
      </w:r>
    </w:p>
    <w:p w14:paraId="0AAC6992"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structural Born rule and PF/Born ties-only randomness.</w:t>
      </w:r>
    </w:p>
    <w:p w14:paraId="135ACAD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physical theories we know are:</w:t>
      </w:r>
    </w:p>
    <w:p w14:paraId="1D23D0C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extremely effective </w:t>
      </w:r>
      <w:r w:rsidRPr="0046172F">
        <w:rPr>
          <w:rFonts w:ascii="Times New Roman" w:eastAsia="Times New Roman" w:hAnsi="Times New Roman" w:cs="Times New Roman"/>
          <w:b/>
          <w:bCs/>
          <w:kern w:val="0"/>
          <w14:ligatures w14:val="none"/>
        </w:rPr>
        <w:t>macroscopic languages</w:t>
      </w:r>
      <w:r w:rsidRPr="0046172F">
        <w:rPr>
          <w:rFonts w:ascii="Times New Roman" w:eastAsia="Times New Roman" w:hAnsi="Times New Roman" w:cs="Times New Roman"/>
          <w:kern w:val="0"/>
          <w14:ligatures w14:val="none"/>
        </w:rPr>
        <w:br/>
        <w:t xml:space="preserve">for summarizing what this engine does under </w:t>
      </w:r>
      <w:proofErr w:type="gramStart"/>
      <w:r w:rsidRPr="0046172F">
        <w:rPr>
          <w:rFonts w:ascii="Times New Roman" w:eastAsia="Times New Roman" w:hAnsi="Times New Roman" w:cs="Times New Roman"/>
          <w:kern w:val="0"/>
          <w14:ligatures w14:val="none"/>
        </w:rPr>
        <w:t>particular regimes</w:t>
      </w:r>
      <w:proofErr w:type="gramEnd"/>
      <w:r w:rsidRPr="0046172F">
        <w:rPr>
          <w:rFonts w:ascii="Times New Roman" w:eastAsia="Times New Roman" w:hAnsi="Times New Roman" w:cs="Times New Roman"/>
          <w:kern w:val="0"/>
          <w14:ligatures w14:val="none"/>
        </w:rPr>
        <w:t xml:space="preserve"> and approximations.</w:t>
      </w:r>
    </w:p>
    <w:p w14:paraId="020C3643"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56C23B">
          <v:rect id="_x0000_i1265" style="width:0;height:1.5pt" o:hralign="center" o:hrstd="t" o:hr="t" fillcolor="#a0a0a0" stroked="f"/>
        </w:pict>
      </w:r>
    </w:p>
    <w:p w14:paraId="298A5A0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summary</w:t>
      </w:r>
    </w:p>
    <w:p w14:paraId="3BAC35B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Philosophically:</w:t>
      </w:r>
    </w:p>
    <w:p w14:paraId="58951A99"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Reality is made of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in a pure-relational infinite Present.</w:t>
      </w:r>
    </w:p>
    <w:p w14:paraId="6B2A421C"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Time is the Present ordering versions of itself by “what I just was.”</w:t>
      </w:r>
    </w:p>
    <w:p w14:paraId="4F3726E7"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Finite reality is the fractal network of chains of these acts.</w:t>
      </w:r>
    </w:p>
    <w:p w14:paraId="11DC5A24"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Physics is the pattern this network takes when viewed from our 0↔+1 hinge,</w:t>
      </w:r>
      <w:r w:rsidRPr="0046172F">
        <w:rPr>
          <w:rFonts w:ascii="Times New Roman" w:eastAsia="Times New Roman" w:hAnsi="Times New Roman" w:cs="Times New Roman"/>
          <w:kern w:val="0"/>
          <w14:ligatures w14:val="none"/>
        </w:rPr>
        <w:br/>
        <w:t xml:space="preserve">with our </w:t>
      </w:r>
      <w:proofErr w:type="gramStart"/>
      <w:r w:rsidRPr="0046172F">
        <w:rPr>
          <w:rFonts w:ascii="Times New Roman" w:eastAsia="Times New Roman" w:hAnsi="Times New Roman" w:cs="Times New Roman"/>
          <w:kern w:val="0"/>
          <w14:ligatures w14:val="none"/>
        </w:rPr>
        <w:t>particular ladder</w:t>
      </w:r>
      <w:proofErr w:type="gramEnd"/>
      <w:r w:rsidRPr="0046172F">
        <w:rPr>
          <w:rFonts w:ascii="Times New Roman" w:eastAsia="Times New Roman" w:hAnsi="Times New Roman" w:cs="Times New Roman"/>
          <w:kern w:val="0"/>
          <w14:ligatures w14:val="none"/>
        </w:rPr>
        <w:t xml:space="preserve"> and hinge parameters.</w:t>
      </w:r>
    </w:p>
    <w:p w14:paraId="4D7AD1F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Formally:</w:t>
      </w:r>
    </w:p>
    <w:p w14:paraId="7BD60E74" w14:textId="77777777" w:rsidR="0046172F" w:rsidRPr="0046172F" w:rsidRDefault="0046172F" w:rsidP="0046172F">
      <w:pPr>
        <w:numPr>
          <w:ilvl w:val="0"/>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encodes this as an operator algebra, PMS/IN/ON/CS structure, D(n), g(D), and invariants.</w:t>
      </w:r>
    </w:p>
    <w:p w14:paraId="5DF55F8A" w14:textId="77777777" w:rsidR="0046172F" w:rsidRPr="0046172F" w:rsidRDefault="0046172F" w:rsidP="0046172F">
      <w:pPr>
        <w:numPr>
          <w:ilvl w:val="0"/>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V2/V2.1 </w:t>
      </w:r>
      <w:proofErr w:type="gramStart"/>
      <w:r w:rsidRPr="0046172F">
        <w:rPr>
          <w:rFonts w:ascii="Times New Roman" w:eastAsia="Times New Roman" w:hAnsi="Times New Roman" w:cs="Times New Roman"/>
          <w:kern w:val="0"/>
          <w14:ligatures w14:val="none"/>
        </w:rPr>
        <w:t>build</w:t>
      </w:r>
      <w:proofErr w:type="gramEnd"/>
      <w:r w:rsidRPr="0046172F">
        <w:rPr>
          <w:rFonts w:ascii="Times New Roman" w:eastAsia="Times New Roman" w:hAnsi="Times New Roman" w:cs="Times New Roman"/>
          <w:kern w:val="0"/>
          <w14:ligatures w14:val="none"/>
        </w:rPr>
        <w:t xml:space="preserve"> a discrete engine that runs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with:</w:t>
      </w:r>
    </w:p>
    <w:p w14:paraId="295F2473"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local</w:t>
      </w:r>
      <w:proofErr w:type="gramEnd"/>
      <w:r w:rsidRPr="0046172F">
        <w:rPr>
          <w:rFonts w:ascii="Times New Roman" w:eastAsia="Times New Roman" w:hAnsi="Times New Roman" w:cs="Times New Roman"/>
          <w:kern w:val="0"/>
          <w14:ligatures w14:val="none"/>
        </w:rPr>
        <w:t xml:space="preserve"> updates,</w:t>
      </w:r>
    </w:p>
    <w:p w14:paraId="42061829"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typed budgets,</w:t>
      </w:r>
    </w:p>
    <w:p w14:paraId="7ED9A233"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gates and PF/Born selection.</w:t>
      </w:r>
    </w:p>
    <w:p w14:paraId="7E307F67" w14:textId="77777777" w:rsidR="0046172F" w:rsidRPr="0046172F" w:rsidRDefault="0046172F" w:rsidP="0046172F">
      <w:pPr>
        <w:numPr>
          <w:ilvl w:val="0"/>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 and the gravity/gauge work tie the ladder and feasibility structure to:</w:t>
      </w:r>
    </w:p>
    <w:p w14:paraId="25947C72"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real scales (nano to cosmic),</w:t>
      </w:r>
    </w:p>
    <w:p w14:paraId="4C76D5CA"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real data (UGM, T*, lensing, plateaus, etc.).</w:t>
      </w:r>
    </w:p>
    <w:p w14:paraId="05F47EF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 no point do we need to sneak in “consciousness” as an afterthought to physics;</w:t>
      </w:r>
      <w:r w:rsidRPr="0046172F">
        <w:rPr>
          <w:rFonts w:ascii="Times New Roman" w:eastAsia="Times New Roman" w:hAnsi="Times New Roman" w:cs="Times New Roman"/>
          <w:kern w:val="0"/>
          <w14:ligatures w14:val="none"/>
        </w:rPr>
        <w:br/>
        <w:t xml:space="preserve">we start from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as the fundamental </w:t>
      </w:r>
      <w:r w:rsidRPr="0046172F">
        <w:rPr>
          <w:rFonts w:ascii="Times New Roman" w:eastAsia="Times New Roman" w:hAnsi="Times New Roman" w:cs="Times New Roman"/>
          <w:b/>
          <w:bCs/>
          <w:kern w:val="0"/>
          <w14:ligatures w14:val="none"/>
        </w:rPr>
        <w:t>substance of reality</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and physics becomes what those acts look like when organized in certain ways.</w:t>
      </w:r>
    </w:p>
    <w:p w14:paraId="0FB6FE95"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662281">
          <v:rect id="_x0000_i1266" style="width:0;height:1.5pt" o:hralign="center" o:hrstd="t" o:hr="t" fillcolor="#a0a0a0" stroked="f"/>
        </w:pict>
      </w:r>
    </w:p>
    <w:p w14:paraId="7A51467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With this big picture in place, the remaining sections of the philosophical volume (12.x in the outline) can:</w:t>
      </w:r>
    </w:p>
    <w:p w14:paraId="1B09F145"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situate AR among other philosophies,</w:t>
      </w:r>
    </w:p>
    <w:p w14:paraId="67799F08"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gather the key empirical signatures,</w:t>
      </w:r>
    </w:p>
    <w:p w14:paraId="3FD6F43C"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discuss objections and failure modes,</w:t>
      </w:r>
    </w:p>
    <w:p w14:paraId="34648514"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lay out the roadmap for further tests and refinements—</w:t>
      </w:r>
    </w:p>
    <w:p w14:paraId="0F521D9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all while keeping </w:t>
      </w:r>
      <w:r w:rsidRPr="0046172F">
        <w:rPr>
          <w:rFonts w:ascii="Times New Roman" w:eastAsia="Times New Roman" w:hAnsi="Times New Roman" w:cs="Times New Roman"/>
          <w:b/>
          <w:bCs/>
          <w:kern w:val="0"/>
          <w14:ligatures w14:val="none"/>
        </w:rPr>
        <w:t>this single engine</w:t>
      </w:r>
      <w:r w:rsidRPr="0046172F">
        <w:rPr>
          <w:rFonts w:ascii="Times New Roman" w:eastAsia="Times New Roman" w:hAnsi="Times New Roman" w:cs="Times New Roman"/>
          <w:kern w:val="0"/>
          <w14:ligatures w14:val="none"/>
        </w:rPr>
        <w:t xml:space="preserve"> in view as the thing those discussions are </w:t>
      </w:r>
      <w:proofErr w:type="gramStart"/>
      <w:r w:rsidRPr="0046172F">
        <w:rPr>
          <w:rFonts w:ascii="Times New Roman" w:eastAsia="Times New Roman" w:hAnsi="Times New Roman" w:cs="Times New Roman"/>
          <w:kern w:val="0"/>
          <w14:ligatures w14:val="none"/>
        </w:rPr>
        <w:t>really about</w:t>
      </w:r>
      <w:proofErr w:type="gramEnd"/>
      <w:r w:rsidRPr="0046172F">
        <w:rPr>
          <w:rFonts w:ascii="Times New Roman" w:eastAsia="Times New Roman" w:hAnsi="Times New Roman" w:cs="Times New Roman"/>
          <w:kern w:val="0"/>
          <w14:ligatures w14:val="none"/>
        </w:rPr>
        <w:t>.</w:t>
      </w:r>
    </w:p>
    <w:p w14:paraId="69E10658" w14:textId="77777777" w:rsidR="0046172F" w:rsidRDefault="0046172F"/>
    <w:p w14:paraId="648469FD" w14:textId="77777777" w:rsidR="0046172F" w:rsidRPr="0046172F" w:rsidRDefault="0046172F" w:rsidP="004617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1" w:name="_Toc215316357"/>
      <w:r w:rsidRPr="0046172F">
        <w:rPr>
          <w:rFonts w:ascii="Times New Roman" w:eastAsia="Times New Roman" w:hAnsi="Times New Roman" w:cs="Times New Roman"/>
          <w:b/>
          <w:bCs/>
          <w:kern w:val="0"/>
          <w:sz w:val="36"/>
          <w:szCs w:val="36"/>
          <w14:ligatures w14:val="none"/>
        </w:rPr>
        <w:t>12. Philosophical Context, Evidence, and Roadmap</w:t>
      </w:r>
      <w:bookmarkEnd w:id="71"/>
    </w:p>
    <w:p w14:paraId="46E30153"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5316358"/>
      <w:r w:rsidRPr="0046172F">
        <w:rPr>
          <w:rFonts w:ascii="Times New Roman" w:eastAsia="Times New Roman" w:hAnsi="Times New Roman" w:cs="Times New Roman"/>
          <w:b/>
          <w:bCs/>
          <w:kern w:val="0"/>
          <w:sz w:val="27"/>
          <w:szCs w:val="27"/>
          <w14:ligatures w14:val="none"/>
        </w:rPr>
        <w:t>12.1 Materialism &amp; the Impossible Problem vs AR’s Higher Problem framing</w:t>
      </w:r>
      <w:bookmarkEnd w:id="72"/>
    </w:p>
    <w:p w14:paraId="0DB6B50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Now that the core logic of Absolute Relativity (AR) and its connection to physics is on the table, we can place it in a broader philosophical context—starting with </w:t>
      </w:r>
      <w:r w:rsidRPr="0046172F">
        <w:rPr>
          <w:rFonts w:ascii="Times New Roman" w:eastAsia="Times New Roman" w:hAnsi="Times New Roman" w:cs="Times New Roman"/>
          <w:b/>
          <w:bCs/>
          <w:kern w:val="0"/>
          <w14:ligatures w14:val="none"/>
        </w:rPr>
        <w:t>materialism</w:t>
      </w:r>
      <w:r w:rsidRPr="0046172F">
        <w:rPr>
          <w:rFonts w:ascii="Times New Roman" w:eastAsia="Times New Roman" w:hAnsi="Times New Roman" w:cs="Times New Roman"/>
          <w:kern w:val="0"/>
          <w14:ligatures w14:val="none"/>
        </w:rPr>
        <w:t>, because that’s the background most people implicitly assume.</w:t>
      </w:r>
    </w:p>
    <w:p w14:paraId="354AB7C3"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277ED4">
          <v:rect id="_x0000_i1267" style="width:0;height:1.5pt" o:hralign="center" o:hrstd="t" o:hr="t" fillcolor="#a0a0a0" stroked="f"/>
        </w:pict>
      </w:r>
    </w:p>
    <w:p w14:paraId="0E7889D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Materialism’s starting point</w:t>
      </w:r>
    </w:p>
    <w:p w14:paraId="414D84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Classical and physicalist materialism starts roughly like this:</w:t>
      </w:r>
    </w:p>
    <w:p w14:paraId="55E02811" w14:textId="77777777" w:rsidR="0046172F" w:rsidRPr="0046172F" w:rsidRDefault="0046172F" w:rsidP="0046172F">
      <w:pPr>
        <w:numPr>
          <w:ilvl w:val="0"/>
          <w:numId w:val="8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fundamental reality is </w:t>
      </w:r>
      <w:r w:rsidRPr="0046172F">
        <w:rPr>
          <w:rFonts w:ascii="Times New Roman" w:eastAsia="Times New Roman" w:hAnsi="Times New Roman" w:cs="Times New Roman"/>
          <w:b/>
          <w:bCs/>
          <w:kern w:val="0"/>
          <w14:ligatures w14:val="none"/>
        </w:rPr>
        <w:t>non-conscious stuff</w:t>
      </w:r>
      <w:r w:rsidRPr="0046172F">
        <w:rPr>
          <w:rFonts w:ascii="Times New Roman" w:eastAsia="Times New Roman" w:hAnsi="Times New Roman" w:cs="Times New Roman"/>
          <w:kern w:val="0"/>
          <w14:ligatures w14:val="none"/>
        </w:rPr>
        <w:t xml:space="preserve"> in spacetime</w:t>
      </w:r>
      <w:r w:rsidRPr="0046172F">
        <w:rPr>
          <w:rFonts w:ascii="Times New Roman" w:eastAsia="Times New Roman" w:hAnsi="Times New Roman" w:cs="Times New Roman"/>
          <w:kern w:val="0"/>
          <w14:ligatures w14:val="none"/>
        </w:rPr>
        <w:br/>
        <w:t>(particles, fields, strings, whatever the latest candidate is).</w:t>
      </w:r>
    </w:p>
    <w:p w14:paraId="136DF5A9" w14:textId="77777777" w:rsidR="0046172F" w:rsidRPr="0046172F" w:rsidRDefault="0046172F" w:rsidP="0046172F">
      <w:pPr>
        <w:numPr>
          <w:ilvl w:val="0"/>
          <w:numId w:val="8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Physics describes how this stuff </w:t>
      </w:r>
      <w:r w:rsidRPr="0046172F">
        <w:rPr>
          <w:rFonts w:ascii="Times New Roman" w:eastAsia="Times New Roman" w:hAnsi="Times New Roman" w:cs="Times New Roman"/>
          <w:b/>
          <w:bCs/>
          <w:kern w:val="0"/>
          <w14:ligatures w14:val="none"/>
        </w:rPr>
        <w:t>evolves</w:t>
      </w:r>
      <w:r w:rsidRPr="0046172F">
        <w:rPr>
          <w:rFonts w:ascii="Times New Roman" w:eastAsia="Times New Roman" w:hAnsi="Times New Roman" w:cs="Times New Roman"/>
          <w:kern w:val="0"/>
          <w14:ligatures w14:val="none"/>
        </w:rPr>
        <w:t xml:space="preserve"> according to local laws.</w:t>
      </w:r>
    </w:p>
    <w:p w14:paraId="7C7613EE" w14:textId="77777777" w:rsidR="0046172F" w:rsidRPr="0046172F" w:rsidRDefault="0046172F" w:rsidP="0046172F">
      <w:pPr>
        <w:numPr>
          <w:ilvl w:val="0"/>
          <w:numId w:val="8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Conscious experience is supposed to </w:t>
      </w:r>
      <w:r w:rsidRPr="0046172F">
        <w:rPr>
          <w:rFonts w:ascii="Times New Roman" w:eastAsia="Times New Roman" w:hAnsi="Times New Roman" w:cs="Times New Roman"/>
          <w:b/>
          <w:bCs/>
          <w:kern w:val="0"/>
          <w14:ligatures w14:val="none"/>
        </w:rPr>
        <w:t>emerge</w:t>
      </w:r>
      <w:r w:rsidRPr="0046172F">
        <w:rPr>
          <w:rFonts w:ascii="Times New Roman" w:eastAsia="Times New Roman" w:hAnsi="Times New Roman" w:cs="Times New Roman"/>
          <w:kern w:val="0"/>
          <w14:ligatures w14:val="none"/>
        </w:rPr>
        <w:t xml:space="preserve"> from sufficiently complex arrangements of that stuff</w:t>
      </w:r>
      <w:r w:rsidRPr="0046172F">
        <w:rPr>
          <w:rFonts w:ascii="Times New Roman" w:eastAsia="Times New Roman" w:hAnsi="Times New Roman" w:cs="Times New Roman"/>
          <w:kern w:val="0"/>
          <w14:ligatures w14:val="none"/>
        </w:rPr>
        <w:br/>
        <w:t>(e.g. brains, computing systems).</w:t>
      </w:r>
    </w:p>
    <w:p w14:paraId="58E792D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this vantage, the world is:</w:t>
      </w:r>
    </w:p>
    <w:p w14:paraId="46F9F66F" w14:textId="77777777" w:rsidR="0046172F" w:rsidRPr="0046172F" w:rsidRDefault="0046172F" w:rsidP="0046172F">
      <w:pPr>
        <w:numPr>
          <w:ilvl w:val="0"/>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fundamentally </w:t>
      </w:r>
      <w:proofErr w:type="gramStart"/>
      <w:r w:rsidRPr="0046172F">
        <w:rPr>
          <w:rFonts w:ascii="Times New Roman" w:eastAsia="Times New Roman" w:hAnsi="Times New Roman" w:cs="Times New Roman"/>
          <w:b/>
          <w:bCs/>
          <w:kern w:val="0"/>
          <w14:ligatures w14:val="none"/>
        </w:rPr>
        <w:t>third-person</w:t>
      </w:r>
      <w:proofErr w:type="gramEnd"/>
      <w:r w:rsidRPr="0046172F">
        <w:rPr>
          <w:rFonts w:ascii="Times New Roman" w:eastAsia="Times New Roman" w:hAnsi="Times New Roman" w:cs="Times New Roman"/>
          <w:kern w:val="0"/>
          <w14:ligatures w14:val="none"/>
        </w:rPr>
        <w:t>:</w:t>
      </w:r>
    </w:p>
    <w:p w14:paraId="7E6FEB78" w14:textId="77777777" w:rsidR="0046172F" w:rsidRPr="0046172F" w:rsidRDefault="0046172F" w:rsidP="0046172F">
      <w:pPr>
        <w:numPr>
          <w:ilvl w:val="1"/>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specify a state of matter,</w:t>
      </w:r>
    </w:p>
    <w:p w14:paraId="26A9510F" w14:textId="77777777" w:rsidR="0046172F" w:rsidRPr="0046172F" w:rsidRDefault="0046172F" w:rsidP="0046172F">
      <w:pPr>
        <w:numPr>
          <w:ilvl w:val="1"/>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then you apply dynamics.</w:t>
      </w:r>
    </w:p>
    <w:p w14:paraId="489766AB" w14:textId="77777777" w:rsidR="0046172F" w:rsidRPr="0046172F" w:rsidRDefault="0046172F" w:rsidP="0046172F">
      <w:pPr>
        <w:numPr>
          <w:ilvl w:val="0"/>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Consciousness is a </w:t>
      </w:r>
      <w:r w:rsidRPr="0046172F">
        <w:rPr>
          <w:rFonts w:ascii="Times New Roman" w:eastAsia="Times New Roman" w:hAnsi="Times New Roman" w:cs="Times New Roman"/>
          <w:b/>
          <w:bCs/>
          <w:kern w:val="0"/>
          <w14:ligatures w14:val="none"/>
        </w:rPr>
        <w:t>late-coming property</w:t>
      </w:r>
      <w:r w:rsidRPr="0046172F">
        <w:rPr>
          <w:rFonts w:ascii="Times New Roman" w:eastAsia="Times New Roman" w:hAnsi="Times New Roman" w:cs="Times New Roman"/>
          <w:kern w:val="0"/>
          <w14:ligatures w14:val="none"/>
        </w:rPr>
        <w:t xml:space="preserve"> of some special configurations.</w:t>
      </w:r>
    </w:p>
    <w:p w14:paraId="734A8D21"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397603">
          <v:rect id="_x0000_i1268" style="width:0;height:1.5pt" o:hralign="center" o:hrstd="t" o:hr="t" fillcolor="#a0a0a0" stroked="f"/>
        </w:pict>
      </w:r>
    </w:p>
    <w:p w14:paraId="0E15111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Why that makes the “hard problem” impossible</w:t>
      </w:r>
    </w:p>
    <w:p w14:paraId="593E758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“hard problem of consciousness” in that frame is:</w:t>
      </w:r>
    </w:p>
    <w:p w14:paraId="4C30914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 you get subjective experience—what it is like—from purely non-experiential matter?</w:t>
      </w:r>
    </w:p>
    <w:p w14:paraId="7E41BEE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this ontology:</w:t>
      </w:r>
    </w:p>
    <w:p w14:paraId="3B44D47F" w14:textId="77777777" w:rsidR="0046172F" w:rsidRPr="0046172F" w:rsidRDefault="0046172F" w:rsidP="0046172F">
      <w:pPr>
        <w:numPr>
          <w:ilvl w:val="0"/>
          <w:numId w:val="8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“matter” is </w:t>
      </w:r>
      <w:r w:rsidRPr="0046172F">
        <w:rPr>
          <w:rFonts w:ascii="Times New Roman" w:eastAsia="Times New Roman" w:hAnsi="Times New Roman" w:cs="Times New Roman"/>
          <w:b/>
          <w:bCs/>
          <w:kern w:val="0"/>
          <w14:ligatures w14:val="none"/>
        </w:rPr>
        <w:t>defined</w:t>
      </w:r>
      <w:r w:rsidRPr="0046172F">
        <w:rPr>
          <w:rFonts w:ascii="Times New Roman" w:eastAsia="Times New Roman" w:hAnsi="Times New Roman" w:cs="Times New Roman"/>
          <w:kern w:val="0"/>
          <w14:ligatures w14:val="none"/>
        </w:rPr>
        <w:t xml:space="preserve"> as non-</w:t>
      </w:r>
      <w:proofErr w:type="gramStart"/>
      <w:r w:rsidRPr="0046172F">
        <w:rPr>
          <w:rFonts w:ascii="Times New Roman" w:eastAsia="Times New Roman" w:hAnsi="Times New Roman" w:cs="Times New Roman"/>
          <w:kern w:val="0"/>
          <w14:ligatures w14:val="none"/>
        </w:rPr>
        <w:t>experiential;</w:t>
      </w:r>
      <w:proofErr w:type="gramEnd"/>
    </w:p>
    <w:p w14:paraId="5A98D14B" w14:textId="77777777" w:rsidR="0046172F" w:rsidRPr="0046172F" w:rsidRDefault="0046172F" w:rsidP="0046172F">
      <w:pPr>
        <w:numPr>
          <w:ilvl w:val="0"/>
          <w:numId w:val="8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laws of physics are </w:t>
      </w:r>
      <w:r w:rsidRPr="0046172F">
        <w:rPr>
          <w:rFonts w:ascii="Times New Roman" w:eastAsia="Times New Roman" w:hAnsi="Times New Roman" w:cs="Times New Roman"/>
          <w:b/>
          <w:bCs/>
          <w:kern w:val="0"/>
          <w14:ligatures w14:val="none"/>
        </w:rPr>
        <w:t>written</w:t>
      </w:r>
      <w:r w:rsidRPr="0046172F">
        <w:rPr>
          <w:rFonts w:ascii="Times New Roman" w:eastAsia="Times New Roman" w:hAnsi="Times New Roman" w:cs="Times New Roman"/>
          <w:kern w:val="0"/>
          <w14:ligatures w14:val="none"/>
        </w:rPr>
        <w:t xml:space="preserve"> in non-experiential </w:t>
      </w:r>
      <w:proofErr w:type="gramStart"/>
      <w:r w:rsidRPr="0046172F">
        <w:rPr>
          <w:rFonts w:ascii="Times New Roman" w:eastAsia="Times New Roman" w:hAnsi="Times New Roman" w:cs="Times New Roman"/>
          <w:kern w:val="0"/>
          <w14:ligatures w14:val="none"/>
        </w:rPr>
        <w:t>terms;</w:t>
      </w:r>
      <w:proofErr w:type="gramEnd"/>
    </w:p>
    <w:p w14:paraId="33A21D30" w14:textId="77777777" w:rsidR="0046172F" w:rsidRPr="0046172F" w:rsidRDefault="0046172F" w:rsidP="0046172F">
      <w:pPr>
        <w:numPr>
          <w:ilvl w:val="0"/>
          <w:numId w:val="8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consciousness is therefore </w:t>
      </w:r>
      <w:r w:rsidRPr="0046172F">
        <w:rPr>
          <w:rFonts w:ascii="Times New Roman" w:eastAsia="Times New Roman" w:hAnsi="Times New Roman" w:cs="Times New Roman"/>
          <w:b/>
          <w:bCs/>
          <w:kern w:val="0"/>
          <w14:ligatures w14:val="none"/>
        </w:rPr>
        <w:t>not in the base vocabulary</w:t>
      </w:r>
      <w:r w:rsidRPr="0046172F">
        <w:rPr>
          <w:rFonts w:ascii="Times New Roman" w:eastAsia="Times New Roman" w:hAnsi="Times New Roman" w:cs="Times New Roman"/>
          <w:kern w:val="0"/>
          <w14:ligatures w14:val="none"/>
        </w:rPr>
        <w:t>.</w:t>
      </w:r>
    </w:p>
    <w:p w14:paraId="6D46865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Trying to get consciousness out of that is like:</w:t>
      </w:r>
    </w:p>
    <w:p w14:paraId="459C9185" w14:textId="77777777" w:rsidR="0046172F" w:rsidRPr="0046172F" w:rsidRDefault="0046172F" w:rsidP="0046172F">
      <w:pPr>
        <w:numPr>
          <w:ilvl w:val="0"/>
          <w:numId w:val="8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trying to compute </w:t>
      </w:r>
      <w:proofErr w:type="spellStart"/>
      <w:r w:rsidRPr="0046172F">
        <w:rPr>
          <w:rFonts w:ascii="Times New Roman" w:eastAsia="Times New Roman" w:hAnsi="Times New Roman" w:cs="Times New Roman"/>
          <w:kern w:val="0"/>
          <w14:ligatures w14:val="none"/>
        </w:rPr>
        <w:t>colour</w:t>
      </w:r>
      <w:proofErr w:type="spellEnd"/>
      <w:r w:rsidRPr="0046172F">
        <w:rPr>
          <w:rFonts w:ascii="Times New Roman" w:eastAsia="Times New Roman" w:hAnsi="Times New Roman" w:cs="Times New Roman"/>
          <w:kern w:val="0"/>
          <w14:ligatures w14:val="none"/>
        </w:rPr>
        <w:t xml:space="preserve"> from a code that never once mentions wavelength or </w:t>
      </w:r>
      <w:proofErr w:type="gramStart"/>
      <w:r w:rsidRPr="0046172F">
        <w:rPr>
          <w:rFonts w:ascii="Times New Roman" w:eastAsia="Times New Roman" w:hAnsi="Times New Roman" w:cs="Times New Roman"/>
          <w:kern w:val="0"/>
          <w14:ligatures w14:val="none"/>
        </w:rPr>
        <w:t>light;</w:t>
      </w:r>
      <w:proofErr w:type="gramEnd"/>
    </w:p>
    <w:p w14:paraId="228773F5" w14:textId="77777777" w:rsidR="0046172F" w:rsidRPr="0046172F" w:rsidRDefault="0046172F" w:rsidP="0046172F">
      <w:pPr>
        <w:numPr>
          <w:ilvl w:val="0"/>
          <w:numId w:val="8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trying to derive “experience” from a description that never allows “what it is like” to appear as a primitive.</w:t>
      </w:r>
    </w:p>
    <w:p w14:paraId="4178534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standpoint, that’s why:</w:t>
      </w:r>
    </w:p>
    <w:p w14:paraId="401F730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“hard problem” is </w:t>
      </w:r>
      <w:proofErr w:type="gramStart"/>
      <w:r w:rsidRPr="0046172F">
        <w:rPr>
          <w:rFonts w:ascii="Times New Roman" w:eastAsia="Times New Roman" w:hAnsi="Times New Roman" w:cs="Times New Roman"/>
          <w:kern w:val="0"/>
          <w14:ligatures w14:val="none"/>
        </w:rPr>
        <w:t>actually the</w:t>
      </w:r>
      <w:proofErr w:type="gramEnd"/>
      <w:r w:rsidRPr="0046172F">
        <w:rPr>
          <w:rFonts w:ascii="Times New Roman" w:eastAsia="Times New Roman" w:hAnsi="Times New Roman" w:cs="Times New Roman"/>
          <w:kern w:val="0"/>
          <w14:ligatures w14:val="none"/>
        </w:rPr>
        <w:t xml:space="preserve"> </w:t>
      </w:r>
      <w:r w:rsidRPr="0046172F">
        <w:rPr>
          <w:rFonts w:ascii="Times New Roman" w:eastAsia="Times New Roman" w:hAnsi="Times New Roman" w:cs="Times New Roman"/>
          <w:b/>
          <w:bCs/>
          <w:kern w:val="0"/>
          <w14:ligatures w14:val="none"/>
        </w:rPr>
        <w:t>Impossible Problem of Consciousness</w:t>
      </w:r>
      <w:r w:rsidRPr="0046172F">
        <w:rPr>
          <w:rFonts w:ascii="Times New Roman" w:eastAsia="Times New Roman" w:hAnsi="Times New Roman" w:cs="Times New Roman"/>
          <w:kern w:val="0"/>
          <w14:ligatures w14:val="none"/>
        </w:rPr>
        <w:t xml:space="preserve"> inside materialism.</w:t>
      </w:r>
    </w:p>
    <w:p w14:paraId="118CC22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have:</w:t>
      </w:r>
    </w:p>
    <w:p w14:paraId="60009673" w14:textId="77777777" w:rsidR="0046172F" w:rsidRPr="0046172F" w:rsidRDefault="0046172F" w:rsidP="0046172F">
      <w:pPr>
        <w:numPr>
          <w:ilvl w:val="0"/>
          <w:numId w:val="8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forbidden consciousness at the base,</w:t>
      </w:r>
    </w:p>
    <w:p w14:paraId="11989C89" w14:textId="77777777" w:rsidR="0046172F" w:rsidRPr="0046172F" w:rsidRDefault="0046172F" w:rsidP="0046172F">
      <w:pPr>
        <w:numPr>
          <w:ilvl w:val="0"/>
          <w:numId w:val="8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then asked the base to generate consciousness.</w:t>
      </w:r>
    </w:p>
    <w:p w14:paraId="26B9F6A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 </w:t>
      </w:r>
      <w:proofErr w:type="gramStart"/>
      <w:r w:rsidRPr="0046172F">
        <w:rPr>
          <w:rFonts w:ascii="Times New Roman" w:eastAsia="Times New Roman" w:hAnsi="Times New Roman" w:cs="Times New Roman"/>
          <w:kern w:val="0"/>
          <w14:ligatures w14:val="none"/>
        </w:rPr>
        <w:t>amount of detail</w:t>
      </w:r>
      <w:proofErr w:type="gramEnd"/>
      <w:r w:rsidRPr="0046172F">
        <w:rPr>
          <w:rFonts w:ascii="Times New Roman" w:eastAsia="Times New Roman" w:hAnsi="Times New Roman" w:cs="Times New Roman"/>
          <w:kern w:val="0"/>
          <w14:ligatures w14:val="none"/>
        </w:rPr>
        <w:t xml:space="preserve"> about neural </w:t>
      </w:r>
      <w:proofErr w:type="gramStart"/>
      <w:r w:rsidRPr="0046172F">
        <w:rPr>
          <w:rFonts w:ascii="Times New Roman" w:eastAsia="Times New Roman" w:hAnsi="Times New Roman" w:cs="Times New Roman"/>
          <w:kern w:val="0"/>
          <w14:ligatures w14:val="none"/>
        </w:rPr>
        <w:t>correlates</w:t>
      </w:r>
      <w:proofErr w:type="gramEnd"/>
      <w:r w:rsidRPr="0046172F">
        <w:rPr>
          <w:rFonts w:ascii="Times New Roman" w:eastAsia="Times New Roman" w:hAnsi="Times New Roman" w:cs="Times New Roman"/>
          <w:kern w:val="0"/>
          <w14:ligatures w14:val="none"/>
        </w:rPr>
        <w:t xml:space="preserve"> or information patterns fixes the </w:t>
      </w:r>
      <w:r w:rsidRPr="0046172F">
        <w:rPr>
          <w:rFonts w:ascii="Times New Roman" w:eastAsia="Times New Roman" w:hAnsi="Times New Roman" w:cs="Times New Roman"/>
          <w:b/>
          <w:bCs/>
          <w:kern w:val="0"/>
          <w14:ligatures w14:val="none"/>
        </w:rPr>
        <w:t>category error</w:t>
      </w:r>
      <w:r w:rsidRPr="0046172F">
        <w:rPr>
          <w:rFonts w:ascii="Times New Roman" w:eastAsia="Times New Roman" w:hAnsi="Times New Roman" w:cs="Times New Roman"/>
          <w:kern w:val="0"/>
          <w14:ligatures w14:val="none"/>
        </w:rPr>
        <w:t>:</w:t>
      </w:r>
    </w:p>
    <w:p w14:paraId="473952EB" w14:textId="77777777" w:rsidR="0046172F" w:rsidRPr="0046172F" w:rsidRDefault="0046172F" w:rsidP="0046172F">
      <w:pPr>
        <w:numPr>
          <w:ilvl w:val="0"/>
          <w:numId w:val="87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correlates describe </w:t>
      </w:r>
      <w:r w:rsidRPr="0046172F">
        <w:rPr>
          <w:rFonts w:ascii="Times New Roman" w:eastAsia="Times New Roman" w:hAnsi="Times New Roman" w:cs="Times New Roman"/>
          <w:b/>
          <w:bCs/>
          <w:kern w:val="0"/>
          <w14:ligatures w14:val="none"/>
        </w:rPr>
        <w:t>when</w:t>
      </w:r>
      <w:r w:rsidRPr="0046172F">
        <w:rPr>
          <w:rFonts w:ascii="Times New Roman" w:eastAsia="Times New Roman" w:hAnsi="Times New Roman" w:cs="Times New Roman"/>
          <w:kern w:val="0"/>
          <w14:ligatures w14:val="none"/>
        </w:rPr>
        <w:t xml:space="preserve"> experience changes,</w:t>
      </w:r>
    </w:p>
    <w:p w14:paraId="7D2ED5D0" w14:textId="77777777" w:rsidR="0046172F" w:rsidRPr="0046172F" w:rsidRDefault="0046172F" w:rsidP="0046172F">
      <w:pPr>
        <w:numPr>
          <w:ilvl w:val="0"/>
          <w:numId w:val="87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not </w:t>
      </w:r>
      <w:r w:rsidRPr="0046172F">
        <w:rPr>
          <w:rFonts w:ascii="Times New Roman" w:eastAsia="Times New Roman" w:hAnsi="Times New Roman" w:cs="Times New Roman"/>
          <w:b/>
          <w:bCs/>
          <w:kern w:val="0"/>
          <w14:ligatures w14:val="none"/>
        </w:rPr>
        <w:t>how</w:t>
      </w:r>
      <w:r w:rsidRPr="0046172F">
        <w:rPr>
          <w:rFonts w:ascii="Times New Roman" w:eastAsia="Times New Roman" w:hAnsi="Times New Roman" w:cs="Times New Roman"/>
          <w:kern w:val="0"/>
          <w14:ligatures w14:val="none"/>
        </w:rPr>
        <w:t xml:space="preserve"> non-experiential stuff magically becomes experiential.</w:t>
      </w:r>
    </w:p>
    <w:p w14:paraId="08CD819B"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71399D">
          <v:rect id="_x0000_i1269" style="width:0;height:1.5pt" o:hralign="center" o:hrstd="t" o:hr="t" fillcolor="#a0a0a0" stroked="f"/>
        </w:pict>
      </w:r>
    </w:p>
    <w:p w14:paraId="4EF1C04B"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AR’s flip: the Higher Problem of Consciousness</w:t>
      </w:r>
    </w:p>
    <w:p w14:paraId="2B6AE4C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does not try to patch that situation.</w:t>
      </w:r>
      <w:r w:rsidRPr="0046172F">
        <w:rPr>
          <w:rFonts w:ascii="Times New Roman" w:eastAsia="Times New Roman" w:hAnsi="Times New Roman" w:cs="Times New Roman"/>
          <w:kern w:val="0"/>
          <w14:ligatures w14:val="none"/>
        </w:rPr>
        <w:br/>
        <w:t xml:space="preserve">Instead, it </w:t>
      </w:r>
      <w:r w:rsidRPr="0046172F">
        <w:rPr>
          <w:rFonts w:ascii="Times New Roman" w:eastAsia="Times New Roman" w:hAnsi="Times New Roman" w:cs="Times New Roman"/>
          <w:b/>
          <w:bCs/>
          <w:kern w:val="0"/>
          <w14:ligatures w14:val="none"/>
        </w:rPr>
        <w:t>reverses</w:t>
      </w:r>
      <w:r w:rsidRPr="0046172F">
        <w:rPr>
          <w:rFonts w:ascii="Times New Roman" w:eastAsia="Times New Roman" w:hAnsi="Times New Roman" w:cs="Times New Roman"/>
          <w:kern w:val="0"/>
          <w14:ligatures w14:val="none"/>
        </w:rPr>
        <w:t xml:space="preserve"> the direction of explanation:</w:t>
      </w:r>
    </w:p>
    <w:p w14:paraId="3ED840F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Start from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(conscious experience of time) as the base reality.</w:t>
      </w:r>
      <w:r w:rsidRPr="0046172F">
        <w:rPr>
          <w:rFonts w:ascii="Times New Roman" w:eastAsia="Times New Roman" w:hAnsi="Times New Roman" w:cs="Times New Roman"/>
          <w:kern w:val="0"/>
          <w14:ligatures w14:val="none"/>
        </w:rPr>
        <w:br/>
        <w:t>Then ask:</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How do you get matter and physics from consciousness?</w:t>
      </w:r>
    </w:p>
    <w:p w14:paraId="09425D2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That’s the </w:t>
      </w:r>
      <w:r w:rsidRPr="0046172F">
        <w:rPr>
          <w:rFonts w:ascii="Times New Roman" w:eastAsia="Times New Roman" w:hAnsi="Times New Roman" w:cs="Times New Roman"/>
          <w:b/>
          <w:bCs/>
          <w:kern w:val="0"/>
          <w14:ligatures w14:val="none"/>
        </w:rPr>
        <w:t>Higher Problem of Consciousness</w:t>
      </w:r>
      <w:r w:rsidRPr="0046172F">
        <w:rPr>
          <w:rFonts w:ascii="Times New Roman" w:eastAsia="Times New Roman" w:hAnsi="Times New Roman" w:cs="Times New Roman"/>
          <w:kern w:val="0"/>
          <w14:ligatures w14:val="none"/>
        </w:rPr>
        <w:t>:</w:t>
      </w:r>
    </w:p>
    <w:p w14:paraId="51FBF423"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Define consciousness structurally—as </w:t>
      </w:r>
      <w:r w:rsidRPr="0046172F">
        <w:rPr>
          <w:rFonts w:ascii="Times New Roman" w:eastAsia="Times New Roman" w:hAnsi="Times New Roman" w:cs="Times New Roman"/>
          <w:b/>
          <w:bCs/>
          <w:kern w:val="0"/>
          <w14:ligatures w14:val="none"/>
        </w:rPr>
        <w:t>present-acts</w:t>
      </w:r>
      <w:r w:rsidRPr="0046172F">
        <w:rPr>
          <w:rFonts w:ascii="Times New Roman" w:eastAsia="Times New Roman" w:hAnsi="Times New Roman" w:cs="Times New Roman"/>
          <w:kern w:val="0"/>
          <w14:ligatures w14:val="none"/>
        </w:rPr>
        <w:t xml:space="preserve"> in a pure-relational infinite Present.</w:t>
      </w:r>
    </w:p>
    <w:p w14:paraId="49D1B62F"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Show how </w:t>
      </w:r>
      <w:r w:rsidRPr="0046172F">
        <w:rPr>
          <w:rFonts w:ascii="Times New Roman" w:eastAsia="Times New Roman" w:hAnsi="Times New Roman" w:cs="Times New Roman"/>
          <w:b/>
          <w:bCs/>
          <w:kern w:val="0"/>
          <w14:ligatures w14:val="none"/>
        </w:rPr>
        <w:t>time</w:t>
      </w:r>
      <w:r w:rsidRPr="0046172F">
        <w:rPr>
          <w:rFonts w:ascii="Times New Roman" w:eastAsia="Times New Roman" w:hAnsi="Times New Roman" w:cs="Times New Roman"/>
          <w:kern w:val="0"/>
          <w14:ligatures w14:val="none"/>
        </w:rPr>
        <w:t xml:space="preserve"> emerges as an ordering of versions (“what I just was → what I am now”).</w:t>
      </w:r>
    </w:p>
    <w:p w14:paraId="0D471041"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Show how a </w:t>
      </w:r>
      <w:r w:rsidRPr="0046172F">
        <w:rPr>
          <w:rFonts w:ascii="Times New Roman" w:eastAsia="Times New Roman" w:hAnsi="Times New Roman" w:cs="Times New Roman"/>
          <w:b/>
          <w:bCs/>
          <w:kern w:val="0"/>
          <w14:ligatures w14:val="none"/>
        </w:rPr>
        <w:t>fractal network of time-experiences</w:t>
      </w:r>
      <w:r w:rsidRPr="0046172F">
        <w:rPr>
          <w:rFonts w:ascii="Times New Roman" w:eastAsia="Times New Roman" w:hAnsi="Times New Roman" w:cs="Times New Roman"/>
          <w:kern w:val="0"/>
          <w14:ligatures w14:val="none"/>
        </w:rPr>
        <w:t xml:space="preserve"> emerges (chains inside chains, coupled across contexts).</w:t>
      </w:r>
    </w:p>
    <w:p w14:paraId="7A4745A8"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Show how that network appears, from inside, as:</w:t>
      </w:r>
    </w:p>
    <w:p w14:paraId="1B483924" w14:textId="77777777" w:rsidR="0046172F" w:rsidRPr="0046172F" w:rsidRDefault="0046172F" w:rsidP="0046172F">
      <w:pPr>
        <w:numPr>
          <w:ilvl w:val="1"/>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stable </w:t>
      </w:r>
      <w:r w:rsidRPr="0046172F">
        <w:rPr>
          <w:rFonts w:ascii="Times New Roman" w:eastAsia="Times New Roman" w:hAnsi="Times New Roman" w:cs="Times New Roman"/>
          <w:b/>
          <w:bCs/>
          <w:kern w:val="0"/>
          <w14:ligatures w14:val="none"/>
        </w:rPr>
        <w:t>objects</w:t>
      </w:r>
      <w:r w:rsidRPr="0046172F">
        <w:rPr>
          <w:rFonts w:ascii="Times New Roman" w:eastAsia="Times New Roman" w:hAnsi="Times New Roman" w:cs="Times New Roman"/>
          <w:kern w:val="0"/>
          <w14:ligatures w14:val="none"/>
        </w:rPr>
        <w:t>,</w:t>
      </w:r>
    </w:p>
    <w:p w14:paraId="3CC4DE57" w14:textId="77777777" w:rsidR="0046172F" w:rsidRPr="0046172F" w:rsidRDefault="0046172F" w:rsidP="0046172F">
      <w:pPr>
        <w:numPr>
          <w:ilvl w:val="1"/>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shared </w:t>
      </w:r>
      <w:r w:rsidRPr="0046172F">
        <w:rPr>
          <w:rFonts w:ascii="Times New Roman" w:eastAsia="Times New Roman" w:hAnsi="Times New Roman" w:cs="Times New Roman"/>
          <w:b/>
          <w:bCs/>
          <w:kern w:val="0"/>
          <w14:ligatures w14:val="none"/>
        </w:rPr>
        <w:t>environments</w:t>
      </w:r>
      <w:r w:rsidRPr="0046172F">
        <w:rPr>
          <w:rFonts w:ascii="Times New Roman" w:eastAsia="Times New Roman" w:hAnsi="Times New Roman" w:cs="Times New Roman"/>
          <w:kern w:val="0"/>
          <w14:ligatures w14:val="none"/>
        </w:rPr>
        <w:t>,</w:t>
      </w:r>
    </w:p>
    <w:p w14:paraId="67927549" w14:textId="77777777" w:rsidR="0046172F" w:rsidRPr="0046172F" w:rsidRDefault="0046172F" w:rsidP="0046172F">
      <w:pPr>
        <w:numPr>
          <w:ilvl w:val="1"/>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precise </w:t>
      </w:r>
      <w:r w:rsidRPr="0046172F">
        <w:rPr>
          <w:rFonts w:ascii="Times New Roman" w:eastAsia="Times New Roman" w:hAnsi="Times New Roman" w:cs="Times New Roman"/>
          <w:b/>
          <w:bCs/>
          <w:kern w:val="0"/>
          <w14:ligatures w14:val="none"/>
        </w:rPr>
        <w:t>physical laws</w:t>
      </w:r>
      <w:r w:rsidRPr="0046172F">
        <w:rPr>
          <w:rFonts w:ascii="Times New Roman" w:eastAsia="Times New Roman" w:hAnsi="Times New Roman" w:cs="Times New Roman"/>
          <w:kern w:val="0"/>
          <w14:ligatures w14:val="none"/>
        </w:rPr>
        <w:t xml:space="preserve"> (SR, QM, gravity, gauge).</w:t>
      </w:r>
    </w:p>
    <w:p w14:paraId="78AA6ED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that framing:</w:t>
      </w:r>
    </w:p>
    <w:p w14:paraId="3D6C5CCB" w14:textId="77777777" w:rsidR="0046172F" w:rsidRPr="0046172F" w:rsidRDefault="0046172F" w:rsidP="0046172F">
      <w:pPr>
        <w:numPr>
          <w:ilvl w:val="0"/>
          <w:numId w:val="8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are no longer asking: “How does dead matter wake up?”</w:t>
      </w:r>
    </w:p>
    <w:p w14:paraId="0130B449" w14:textId="77777777" w:rsidR="0046172F" w:rsidRPr="0046172F" w:rsidRDefault="0046172F" w:rsidP="0046172F">
      <w:pPr>
        <w:numPr>
          <w:ilvl w:val="0"/>
          <w:numId w:val="8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We are asking: “How do the structures we call matter and physics appear inside a world that is </w:t>
      </w:r>
      <w:r w:rsidRPr="0046172F">
        <w:rPr>
          <w:rFonts w:ascii="Times New Roman" w:eastAsia="Times New Roman" w:hAnsi="Times New Roman" w:cs="Times New Roman"/>
          <w:i/>
          <w:iCs/>
          <w:kern w:val="0"/>
          <w14:ligatures w14:val="none"/>
        </w:rPr>
        <w:t>already</w:t>
      </w:r>
      <w:r w:rsidRPr="0046172F">
        <w:rPr>
          <w:rFonts w:ascii="Times New Roman" w:eastAsia="Times New Roman" w:hAnsi="Times New Roman" w:cs="Times New Roman"/>
          <w:kern w:val="0"/>
          <w14:ligatures w14:val="none"/>
        </w:rPr>
        <w:t xml:space="preserve"> made of experience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w:t>
      </w:r>
    </w:p>
    <w:p w14:paraId="4481148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AR’s response is the whole construction you’ve just walked through:</w:t>
      </w:r>
    </w:p>
    <w:p w14:paraId="26FC9DB7" w14:textId="77777777" w:rsidR="0046172F" w:rsidRPr="0046172F" w:rsidRDefault="0046172F" w:rsidP="0046172F">
      <w:pPr>
        <w:numPr>
          <w:ilvl w:val="0"/>
          <w:numId w:val="88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pure relativity → one infinite Present → versions → time → fractal time-network → PMS/IN/ON/CS → context ladder → hinge → present-act engine → physics-as-appearance.</w:t>
      </w:r>
    </w:p>
    <w:p w14:paraId="443B364B"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BC24CA">
          <v:rect id="_x0000_i1270" style="width:0;height:1.5pt" o:hralign="center" o:hrstd="t" o:hr="t" fillcolor="#a0a0a0" stroked="f"/>
        </w:pict>
      </w:r>
    </w:p>
    <w:p w14:paraId="2E9EB9A8"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What AR keeps from materialism, and what it discards</w:t>
      </w:r>
    </w:p>
    <w:p w14:paraId="1A4536C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anti-physics or anti-empirical. It keeps:</w:t>
      </w:r>
    </w:p>
    <w:p w14:paraId="6C53347A"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insistence on </w:t>
      </w:r>
      <w:r w:rsidRPr="0046172F">
        <w:rPr>
          <w:rFonts w:ascii="Times New Roman" w:eastAsia="Times New Roman" w:hAnsi="Times New Roman" w:cs="Times New Roman"/>
          <w:b/>
          <w:bCs/>
          <w:kern w:val="0"/>
          <w14:ligatures w14:val="none"/>
        </w:rPr>
        <w:t>quantitative structure</w:t>
      </w:r>
      <w:r w:rsidRPr="0046172F">
        <w:rPr>
          <w:rFonts w:ascii="Times New Roman" w:eastAsia="Times New Roman" w:hAnsi="Times New Roman" w:cs="Times New Roman"/>
          <w:kern w:val="0"/>
          <w14:ligatures w14:val="none"/>
        </w:rPr>
        <w:t>,</w:t>
      </w:r>
    </w:p>
    <w:p w14:paraId="4F111166"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 respect</w:t>
      </w:r>
      <w:proofErr w:type="gramEnd"/>
      <w:r w:rsidRPr="0046172F">
        <w:rPr>
          <w:rFonts w:ascii="Times New Roman" w:eastAsia="Times New Roman" w:hAnsi="Times New Roman" w:cs="Times New Roman"/>
          <w:kern w:val="0"/>
          <w14:ligatures w14:val="none"/>
        </w:rPr>
        <w:t xml:space="preserve"> for </w:t>
      </w:r>
      <w:r w:rsidRPr="0046172F">
        <w:rPr>
          <w:rFonts w:ascii="Times New Roman" w:eastAsia="Times New Roman" w:hAnsi="Times New Roman" w:cs="Times New Roman"/>
          <w:b/>
          <w:bCs/>
          <w:kern w:val="0"/>
          <w14:ligatures w14:val="none"/>
        </w:rPr>
        <w:t>data</w:t>
      </w:r>
      <w:r w:rsidRPr="0046172F">
        <w:rPr>
          <w:rFonts w:ascii="Times New Roman" w:eastAsia="Times New Roman" w:hAnsi="Times New Roman" w:cs="Times New Roman"/>
          <w:kern w:val="0"/>
          <w14:ligatures w14:val="none"/>
        </w:rPr>
        <w:t>,</w:t>
      </w:r>
    </w:p>
    <w:p w14:paraId="5CD5513E"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use of </w:t>
      </w:r>
      <w:r w:rsidRPr="0046172F">
        <w:rPr>
          <w:rFonts w:ascii="Times New Roman" w:eastAsia="Times New Roman" w:hAnsi="Times New Roman" w:cs="Times New Roman"/>
          <w:b/>
          <w:bCs/>
          <w:kern w:val="0"/>
          <w14:ligatures w14:val="none"/>
        </w:rPr>
        <w:t>precise models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simulations</w:t>
      </w:r>
      <w:r w:rsidRPr="0046172F">
        <w:rPr>
          <w:rFonts w:ascii="Times New Roman" w:eastAsia="Times New Roman" w:hAnsi="Times New Roman" w:cs="Times New Roman"/>
          <w:kern w:val="0"/>
          <w14:ligatures w14:val="none"/>
        </w:rPr>
        <w:t>,</w:t>
      </w:r>
    </w:p>
    <w:p w14:paraId="7E9A9388"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need for </w:t>
      </w:r>
      <w:r w:rsidRPr="0046172F">
        <w:rPr>
          <w:rFonts w:ascii="Times New Roman" w:eastAsia="Times New Roman" w:hAnsi="Times New Roman" w:cs="Times New Roman"/>
          <w:b/>
          <w:bCs/>
          <w:kern w:val="0"/>
          <w14:ligatures w14:val="none"/>
        </w:rPr>
        <w:t>constants, scales, and testable predictions</w:t>
      </w:r>
      <w:r w:rsidRPr="0046172F">
        <w:rPr>
          <w:rFonts w:ascii="Times New Roman" w:eastAsia="Times New Roman" w:hAnsi="Times New Roman" w:cs="Times New Roman"/>
          <w:kern w:val="0"/>
          <w14:ligatures w14:val="none"/>
        </w:rPr>
        <w:t>.</w:t>
      </w:r>
    </w:p>
    <w:p w14:paraId="0B1ACAB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it discards is:</w:t>
      </w:r>
    </w:p>
    <w:p w14:paraId="1DDF56CD" w14:textId="77777777" w:rsidR="0046172F" w:rsidRPr="0046172F" w:rsidRDefault="0046172F" w:rsidP="0046172F">
      <w:pPr>
        <w:numPr>
          <w:ilvl w:val="0"/>
          <w:numId w:val="8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w:t>
      </w:r>
      <w:proofErr w:type="gramEnd"/>
      <w:r w:rsidRPr="0046172F">
        <w:rPr>
          <w:rFonts w:ascii="Times New Roman" w:eastAsia="Times New Roman" w:hAnsi="Times New Roman" w:cs="Times New Roman"/>
          <w:kern w:val="0"/>
          <w14:ligatures w14:val="none"/>
        </w:rPr>
        <w:t xml:space="preserve"> assumption that </w:t>
      </w:r>
      <w:r w:rsidRPr="0046172F">
        <w:rPr>
          <w:rFonts w:ascii="Times New Roman" w:eastAsia="Times New Roman" w:hAnsi="Times New Roman" w:cs="Times New Roman"/>
          <w:b/>
          <w:bCs/>
          <w:kern w:val="0"/>
          <w14:ligatures w14:val="none"/>
        </w:rPr>
        <w:t xml:space="preserve">non-conscious </w:t>
      </w:r>
      <w:proofErr w:type="gramStart"/>
      <w:r w:rsidRPr="0046172F">
        <w:rPr>
          <w:rFonts w:ascii="Times New Roman" w:eastAsia="Times New Roman" w:hAnsi="Times New Roman" w:cs="Times New Roman"/>
          <w:b/>
          <w:bCs/>
          <w:kern w:val="0"/>
          <w14:ligatures w14:val="none"/>
        </w:rPr>
        <w:t>matter</w:t>
      </w:r>
      <w:proofErr w:type="gramEnd"/>
      <w:r w:rsidRPr="0046172F">
        <w:rPr>
          <w:rFonts w:ascii="Times New Roman" w:eastAsia="Times New Roman" w:hAnsi="Times New Roman" w:cs="Times New Roman"/>
          <w:b/>
          <w:bCs/>
          <w:kern w:val="0"/>
          <w14:ligatures w14:val="none"/>
        </w:rPr>
        <w:t xml:space="preserve"> in spacetime</w:t>
      </w:r>
      <w:r w:rsidRPr="0046172F">
        <w:rPr>
          <w:rFonts w:ascii="Times New Roman" w:eastAsia="Times New Roman" w:hAnsi="Times New Roman" w:cs="Times New Roman"/>
          <w:kern w:val="0"/>
          <w14:ligatures w14:val="none"/>
        </w:rPr>
        <w:t xml:space="preserve"> is the base ontology.</w:t>
      </w:r>
    </w:p>
    <w:p w14:paraId="1C11B02C" w14:textId="77777777" w:rsidR="0046172F" w:rsidRPr="0046172F" w:rsidRDefault="0046172F" w:rsidP="0046172F">
      <w:pPr>
        <w:numPr>
          <w:ilvl w:val="0"/>
          <w:numId w:val="88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hope that consciousness can be tacked on later as a by-product.</w:t>
      </w:r>
    </w:p>
    <w:p w14:paraId="6DA0363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Instead, it says:</w:t>
      </w:r>
    </w:p>
    <w:p w14:paraId="364CB898" w14:textId="77777777" w:rsidR="0046172F" w:rsidRPr="0046172F" w:rsidRDefault="0046172F" w:rsidP="0046172F">
      <w:pPr>
        <w:numPr>
          <w:ilvl w:val="0"/>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base</w:t>
      </w:r>
      <w:r w:rsidRPr="0046172F">
        <w:rPr>
          <w:rFonts w:ascii="Times New Roman" w:eastAsia="Times New Roman" w:hAnsi="Times New Roman" w:cs="Times New Roman"/>
          <w:kern w:val="0"/>
          <w14:ligatures w14:val="none"/>
        </w:rPr>
        <w:t xml:space="preserve"> is pure-relational present-acts,</w:t>
      </w:r>
    </w:p>
    <w:p w14:paraId="3852662D" w14:textId="77777777" w:rsidR="0046172F" w:rsidRPr="0046172F" w:rsidRDefault="0046172F" w:rsidP="0046172F">
      <w:pPr>
        <w:numPr>
          <w:ilvl w:val="0"/>
          <w:numId w:val="8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physics</w:t>
      </w:r>
      <w:proofErr w:type="gramEnd"/>
      <w:r w:rsidRPr="0046172F">
        <w:rPr>
          <w:rFonts w:ascii="Times New Roman" w:eastAsia="Times New Roman" w:hAnsi="Times New Roman" w:cs="Times New Roman"/>
          <w:kern w:val="0"/>
          <w14:ligatures w14:val="none"/>
        </w:rPr>
        <w:t xml:space="preserve"> is how those present-acts look when arranged </w:t>
      </w:r>
      <w:proofErr w:type="gramStart"/>
      <w:r w:rsidRPr="0046172F">
        <w:rPr>
          <w:rFonts w:ascii="Times New Roman" w:eastAsia="Times New Roman" w:hAnsi="Times New Roman" w:cs="Times New Roman"/>
          <w:kern w:val="0"/>
          <w14:ligatures w14:val="none"/>
        </w:rPr>
        <w:t>in particular ways</w:t>
      </w:r>
      <w:proofErr w:type="gramEnd"/>
      <w:r w:rsidRPr="0046172F">
        <w:rPr>
          <w:rFonts w:ascii="Times New Roman" w:eastAsia="Times New Roman" w:hAnsi="Times New Roman" w:cs="Times New Roman"/>
          <w:kern w:val="0"/>
          <w14:ligatures w14:val="none"/>
        </w:rPr>
        <w:t>,</w:t>
      </w:r>
    </w:p>
    <w:p w14:paraId="4C26A6B6" w14:textId="77777777" w:rsidR="0046172F" w:rsidRPr="0046172F" w:rsidRDefault="0046172F" w:rsidP="0046172F">
      <w:pPr>
        <w:numPr>
          <w:ilvl w:val="0"/>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any acceptable model must be able to:</w:t>
      </w:r>
    </w:p>
    <w:p w14:paraId="01D67035" w14:textId="77777777" w:rsidR="0046172F" w:rsidRPr="0046172F" w:rsidRDefault="0046172F" w:rsidP="0046172F">
      <w:pPr>
        <w:numPr>
          <w:ilvl w:val="1"/>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reproduce physics,</w:t>
      </w:r>
    </w:p>
    <w:p w14:paraId="1A9B5DCC" w14:textId="77777777" w:rsidR="0046172F" w:rsidRPr="0046172F" w:rsidRDefault="0046172F" w:rsidP="0046172F">
      <w:pPr>
        <w:numPr>
          <w:ilvl w:val="1"/>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i/>
          <w:iCs/>
          <w:kern w:val="0"/>
          <w14:ligatures w14:val="none"/>
        </w:rPr>
        <w:t>and</w:t>
      </w:r>
      <w:r w:rsidRPr="0046172F">
        <w:rPr>
          <w:rFonts w:ascii="Times New Roman" w:eastAsia="Times New Roman" w:hAnsi="Times New Roman" w:cs="Times New Roman"/>
          <w:kern w:val="0"/>
          <w14:ligatures w14:val="none"/>
        </w:rPr>
        <w:t xml:space="preserve"> make sense of consciousness,</w:t>
      </w:r>
    </w:p>
    <w:p w14:paraId="556A2BF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same structures.</w:t>
      </w:r>
    </w:p>
    <w:p w14:paraId="65254678"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DC0A50">
          <v:rect id="_x0000_i1271" style="width:0;height:1.5pt" o:hralign="center" o:hrstd="t" o:hr="t" fillcolor="#a0a0a0" stroked="f"/>
        </w:pict>
      </w:r>
    </w:p>
    <w:p w14:paraId="620D5C1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Why this reframing matters</w:t>
      </w:r>
    </w:p>
    <w:p w14:paraId="359280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section’s job is to make one thing explicit:</w:t>
      </w:r>
    </w:p>
    <w:p w14:paraId="5056880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is not trying to solve the traditional hard problem </w:t>
      </w:r>
      <w:r w:rsidRPr="0046172F">
        <w:rPr>
          <w:rFonts w:ascii="Times New Roman" w:eastAsia="Times New Roman" w:hAnsi="Times New Roman" w:cs="Times New Roman"/>
          <w:i/>
          <w:iCs/>
          <w:kern w:val="0"/>
          <w14:ligatures w14:val="none"/>
        </w:rPr>
        <w:t>inside</w:t>
      </w:r>
      <w:r w:rsidRPr="0046172F">
        <w:rPr>
          <w:rFonts w:ascii="Times New Roman" w:eastAsia="Times New Roman" w:hAnsi="Times New Roman" w:cs="Times New Roman"/>
          <w:kern w:val="0"/>
          <w14:ligatures w14:val="none"/>
        </w:rPr>
        <w:t xml:space="preserve"> materialism.</w:t>
      </w:r>
      <w:r w:rsidRPr="0046172F">
        <w:rPr>
          <w:rFonts w:ascii="Times New Roman" w:eastAsia="Times New Roman" w:hAnsi="Times New Roman" w:cs="Times New Roman"/>
          <w:kern w:val="0"/>
          <w14:ligatures w14:val="none"/>
        </w:rPr>
        <w:br/>
        <w:t xml:space="preserve">It is replacing the </w:t>
      </w:r>
      <w:r w:rsidRPr="0046172F">
        <w:rPr>
          <w:rFonts w:ascii="Times New Roman" w:eastAsia="Times New Roman" w:hAnsi="Times New Roman" w:cs="Times New Roman"/>
          <w:b/>
          <w:bCs/>
          <w:kern w:val="0"/>
          <w14:ligatures w14:val="none"/>
        </w:rPr>
        <w:t>whole setup</w:t>
      </w:r>
      <w:r w:rsidRPr="0046172F">
        <w:rPr>
          <w:rFonts w:ascii="Times New Roman" w:eastAsia="Times New Roman" w:hAnsi="Times New Roman" w:cs="Times New Roman"/>
          <w:kern w:val="0"/>
          <w14:ligatures w14:val="none"/>
        </w:rPr>
        <w:t xml:space="preserve"> with a new one</w:t>
      </w:r>
      <w:r w:rsidRPr="0046172F">
        <w:rPr>
          <w:rFonts w:ascii="Times New Roman" w:eastAsia="Times New Roman" w:hAnsi="Times New Roman" w:cs="Times New Roman"/>
          <w:kern w:val="0"/>
          <w14:ligatures w14:val="none"/>
        </w:rPr>
        <w:br/>
        <w:t>where consciousness is primary and physics is emergent.</w:t>
      </w:r>
    </w:p>
    <w:p w14:paraId="22AE57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That’s why:</w:t>
      </w:r>
    </w:p>
    <w:p w14:paraId="155ECDB9" w14:textId="77777777" w:rsidR="0046172F" w:rsidRPr="0046172F" w:rsidRDefault="0046172F" w:rsidP="0046172F">
      <w:pPr>
        <w:numPr>
          <w:ilvl w:val="0"/>
          <w:numId w:val="8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“Infinergy” and “Difinite” are introduced only as </w:t>
      </w:r>
      <w:r w:rsidRPr="0046172F">
        <w:rPr>
          <w:rFonts w:ascii="Times New Roman" w:eastAsia="Times New Roman" w:hAnsi="Times New Roman" w:cs="Times New Roman"/>
          <w:b/>
          <w:bCs/>
          <w:kern w:val="0"/>
          <w14:ligatures w14:val="none"/>
        </w:rPr>
        <w:t>philosophical labels</w:t>
      </w:r>
      <w:r w:rsidRPr="0046172F">
        <w:rPr>
          <w:rFonts w:ascii="Times New Roman" w:eastAsia="Times New Roman" w:hAnsi="Times New Roman" w:cs="Times New Roman"/>
          <w:kern w:val="0"/>
          <w14:ligatures w14:val="none"/>
        </w:rPr>
        <w:t xml:space="preserve"> for the infinite Present and a finite present slice,</w:t>
      </w:r>
    </w:p>
    <w:p w14:paraId="7106E2FC" w14:textId="77777777" w:rsidR="0046172F" w:rsidRPr="0046172F" w:rsidRDefault="0046172F" w:rsidP="0046172F">
      <w:pPr>
        <w:numPr>
          <w:ilvl w:val="0"/>
          <w:numId w:val="8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why they are </w:t>
      </w:r>
      <w:r w:rsidRPr="0046172F">
        <w:rPr>
          <w:rFonts w:ascii="Times New Roman" w:eastAsia="Times New Roman" w:hAnsi="Times New Roman" w:cs="Times New Roman"/>
          <w:b/>
          <w:bCs/>
          <w:kern w:val="0"/>
          <w14:ligatures w14:val="none"/>
        </w:rPr>
        <w:t>kept out</w:t>
      </w:r>
      <w:r w:rsidRPr="0046172F">
        <w:rPr>
          <w:rFonts w:ascii="Times New Roman" w:eastAsia="Times New Roman" w:hAnsi="Times New Roman" w:cs="Times New Roman"/>
          <w:kern w:val="0"/>
          <w14:ligatures w14:val="none"/>
        </w:rPr>
        <w:t xml:space="preserve"> of the formal model:</w:t>
      </w:r>
    </w:p>
    <w:p w14:paraId="303EC0E7" w14:textId="77777777" w:rsidR="0046172F" w:rsidRPr="0046172F" w:rsidRDefault="0046172F" w:rsidP="0046172F">
      <w:pPr>
        <w:numPr>
          <w:ilvl w:val="1"/>
          <w:numId w:val="88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w:t>
      </w:r>
      <w:proofErr w:type="gramEnd"/>
      <w:r w:rsidRPr="0046172F">
        <w:rPr>
          <w:rFonts w:ascii="Times New Roman" w:eastAsia="Times New Roman" w:hAnsi="Times New Roman" w:cs="Times New Roman"/>
          <w:kern w:val="0"/>
          <w14:ligatures w14:val="none"/>
        </w:rPr>
        <w:t xml:space="preserve"> formal theory’s job is to show that, once you commit to present-acts and pure relativity,</w:t>
      </w:r>
    </w:p>
    <w:p w14:paraId="727B325C" w14:textId="77777777" w:rsidR="0046172F" w:rsidRPr="0046172F" w:rsidRDefault="0046172F" w:rsidP="0046172F">
      <w:pPr>
        <w:numPr>
          <w:ilvl w:val="1"/>
          <w:numId w:val="88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you</w:t>
      </w:r>
      <w:proofErr w:type="gramEnd"/>
      <w:r w:rsidRPr="0046172F">
        <w:rPr>
          <w:rFonts w:ascii="Times New Roman" w:eastAsia="Times New Roman" w:hAnsi="Times New Roman" w:cs="Times New Roman"/>
          <w:kern w:val="0"/>
          <w14:ligatures w14:val="none"/>
        </w:rPr>
        <w:t xml:space="preserve"> can rebuild physics from there.</w:t>
      </w:r>
    </w:p>
    <w:p w14:paraId="7B47E87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Materialism tries to go:</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matter → physics → consciousness</w:t>
      </w:r>
      <w:r w:rsidRPr="0046172F">
        <w:rPr>
          <w:rFonts w:ascii="Times New Roman" w:eastAsia="Times New Roman" w:hAnsi="Times New Roman" w:cs="Times New Roman"/>
          <w:kern w:val="0"/>
          <w14:ligatures w14:val="none"/>
        </w:rPr>
        <w:t xml:space="preserve"> (and gets stuck).</w:t>
      </w:r>
    </w:p>
    <w:p w14:paraId="10ADC6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AR goes:</w:t>
      </w:r>
      <w:r w:rsidRPr="0046172F">
        <w:rPr>
          <w:rFonts w:ascii="Times New Roman" w:eastAsia="Times New Roman" w:hAnsi="Times New Roman" w:cs="Times New Roman"/>
          <w:kern w:val="0"/>
          <w14:ligatures w14:val="none"/>
        </w:rPr>
        <w:br/>
      </w:r>
      <w:proofErr w:type="gramStart"/>
      <w:r w:rsidRPr="0046172F">
        <w:rPr>
          <w:rFonts w:ascii="Times New Roman" w:eastAsia="Times New Roman" w:hAnsi="Times New Roman" w:cs="Times New Roman"/>
          <w:b/>
          <w:bCs/>
          <w:kern w:val="0"/>
          <w14:ligatures w14:val="none"/>
        </w:rPr>
        <w:t>present-acts</w:t>
      </w:r>
      <w:proofErr w:type="gramEnd"/>
      <w:r w:rsidRPr="0046172F">
        <w:rPr>
          <w:rFonts w:ascii="Times New Roman" w:eastAsia="Times New Roman" w:hAnsi="Times New Roman" w:cs="Times New Roman"/>
          <w:b/>
          <w:bCs/>
          <w:kern w:val="0"/>
          <w14:ligatures w14:val="none"/>
        </w:rPr>
        <w:t xml:space="preserve"> (consciousness) → time → contexts → physics</w:t>
      </w:r>
      <w:r w:rsidRPr="0046172F">
        <w:rPr>
          <w:rFonts w:ascii="Times New Roman" w:eastAsia="Times New Roman" w:hAnsi="Times New Roman" w:cs="Times New Roman"/>
          <w:kern w:val="0"/>
          <w14:ligatures w14:val="none"/>
        </w:rPr>
        <w:br/>
        <w:t>and then checks that the physics it recovers matches the one we know.</w:t>
      </w:r>
    </w:p>
    <w:p w14:paraId="759A139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(12.2), we’ll compare this stance to </w:t>
      </w:r>
      <w:r w:rsidRPr="0046172F">
        <w:rPr>
          <w:rFonts w:ascii="Times New Roman" w:eastAsia="Times New Roman" w:hAnsi="Times New Roman" w:cs="Times New Roman"/>
          <w:b/>
          <w:bCs/>
          <w:kern w:val="0"/>
          <w14:ligatures w14:val="none"/>
        </w:rPr>
        <w:t>dualism</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panpsychism</w:t>
      </w:r>
      <w:r w:rsidRPr="0046172F">
        <w:rPr>
          <w:rFonts w:ascii="Times New Roman" w:eastAsia="Times New Roman" w:hAnsi="Times New Roman" w:cs="Times New Roman"/>
          <w:kern w:val="0"/>
          <w14:ligatures w14:val="none"/>
        </w:rPr>
        <w:t>—two other attempts to fix materialism’s blind spots—and make clear how AR differs, especially in treating present-acts and pure relativity as one coherent base, rather than two substances or “consciousness sprinkled everywhere.”</w:t>
      </w:r>
    </w:p>
    <w:p w14:paraId="6F3B258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5316359"/>
      <w:r w:rsidRPr="0046172F">
        <w:rPr>
          <w:rFonts w:ascii="Times New Roman" w:eastAsia="Times New Roman" w:hAnsi="Times New Roman" w:cs="Times New Roman"/>
          <w:b/>
          <w:bCs/>
          <w:kern w:val="0"/>
          <w:sz w:val="27"/>
          <w:szCs w:val="27"/>
          <w14:ligatures w14:val="none"/>
        </w:rPr>
        <w:t>12.2 How AR differs from dualism and panpsychism</w:t>
      </w:r>
      <w:bookmarkEnd w:id="73"/>
    </w:p>
    <w:p w14:paraId="4B1C530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Once you move away from hard materialism, the usual alternatives people reach for are:</w:t>
      </w:r>
    </w:p>
    <w:p w14:paraId="18AA5EC2" w14:textId="77777777" w:rsidR="0046172F" w:rsidRPr="0046172F" w:rsidRDefault="0046172F" w:rsidP="0046172F">
      <w:pPr>
        <w:numPr>
          <w:ilvl w:val="0"/>
          <w:numId w:val="8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Dualism</w:t>
      </w:r>
      <w:r w:rsidRPr="0046172F">
        <w:rPr>
          <w:rFonts w:ascii="Times New Roman" w:eastAsia="Times New Roman" w:hAnsi="Times New Roman" w:cs="Times New Roman"/>
          <w:kern w:val="0"/>
          <w14:ligatures w14:val="none"/>
        </w:rPr>
        <w:t xml:space="preserve"> – mind and matter as two different kinds of stuff.</w:t>
      </w:r>
    </w:p>
    <w:p w14:paraId="5B01EDD3" w14:textId="77777777" w:rsidR="0046172F" w:rsidRPr="0046172F" w:rsidRDefault="0046172F" w:rsidP="0046172F">
      <w:pPr>
        <w:numPr>
          <w:ilvl w:val="0"/>
          <w:numId w:val="8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Panpsychism</w:t>
      </w:r>
      <w:r w:rsidRPr="0046172F">
        <w:rPr>
          <w:rFonts w:ascii="Times New Roman" w:eastAsia="Times New Roman" w:hAnsi="Times New Roman" w:cs="Times New Roman"/>
          <w:kern w:val="0"/>
          <w14:ligatures w14:val="none"/>
        </w:rPr>
        <w:t xml:space="preserve"> – consciousness “everywhere,” in all the bits of matter.</w:t>
      </w:r>
    </w:p>
    <w:p w14:paraId="740D9E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Absolute Relativity sits in a different place. It shares some </w:t>
      </w:r>
      <w:r w:rsidRPr="0046172F">
        <w:rPr>
          <w:rFonts w:ascii="Times New Roman" w:eastAsia="Times New Roman" w:hAnsi="Times New Roman" w:cs="Times New Roman"/>
          <w:i/>
          <w:iCs/>
          <w:kern w:val="0"/>
          <w14:ligatures w14:val="none"/>
        </w:rPr>
        <w:t>motivations</w:t>
      </w:r>
      <w:r w:rsidRPr="0046172F">
        <w:rPr>
          <w:rFonts w:ascii="Times New Roman" w:eastAsia="Times New Roman" w:hAnsi="Times New Roman" w:cs="Times New Roman"/>
          <w:kern w:val="0"/>
          <w14:ligatures w14:val="none"/>
        </w:rPr>
        <w:t xml:space="preserve"> with these views, but the </w:t>
      </w:r>
      <w:r w:rsidRPr="0046172F">
        <w:rPr>
          <w:rFonts w:ascii="Times New Roman" w:eastAsia="Times New Roman" w:hAnsi="Times New Roman" w:cs="Times New Roman"/>
          <w:b/>
          <w:bCs/>
          <w:kern w:val="0"/>
          <w14:ligatures w14:val="none"/>
        </w:rPr>
        <w:t>ontology and structure</w:t>
      </w:r>
      <w:r w:rsidRPr="0046172F">
        <w:rPr>
          <w:rFonts w:ascii="Times New Roman" w:eastAsia="Times New Roman" w:hAnsi="Times New Roman" w:cs="Times New Roman"/>
          <w:kern w:val="0"/>
          <w14:ligatures w14:val="none"/>
        </w:rPr>
        <w:t xml:space="preserve"> are very different.</w:t>
      </w:r>
    </w:p>
    <w:p w14:paraId="49764AB8"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235E7D">
          <v:rect id="_x0000_i1272" style="width:0;height:1.5pt" o:hralign="center" o:hrstd="t" o:hr="t" fillcolor="#a0a0a0" stroked="f"/>
        </w:pict>
      </w:r>
    </w:p>
    <w:p w14:paraId="5A1D4C9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Dualism: two kinds of stuff that never quite </w:t>
      </w:r>
      <w:proofErr w:type="gramStart"/>
      <w:r w:rsidRPr="0046172F">
        <w:rPr>
          <w:rFonts w:ascii="Times New Roman" w:eastAsia="Times New Roman" w:hAnsi="Times New Roman" w:cs="Times New Roman"/>
          <w:b/>
          <w:bCs/>
          <w:kern w:val="0"/>
          <w14:ligatures w14:val="none"/>
        </w:rPr>
        <w:t>meet</w:t>
      </w:r>
      <w:proofErr w:type="gramEnd"/>
    </w:p>
    <w:p w14:paraId="310FE4D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Dualism</w:t>
      </w:r>
      <w:r w:rsidRPr="0046172F">
        <w:rPr>
          <w:rFonts w:ascii="Times New Roman" w:eastAsia="Times New Roman" w:hAnsi="Times New Roman" w:cs="Times New Roman"/>
          <w:kern w:val="0"/>
          <w14:ligatures w14:val="none"/>
        </w:rPr>
        <w:t xml:space="preserve"> says:</w:t>
      </w:r>
    </w:p>
    <w:p w14:paraId="49CBF256" w14:textId="77777777" w:rsidR="0046172F" w:rsidRPr="0046172F" w:rsidRDefault="0046172F" w:rsidP="0046172F">
      <w:pPr>
        <w:numPr>
          <w:ilvl w:val="0"/>
          <w:numId w:val="8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There is </w:t>
      </w:r>
      <w:r w:rsidRPr="0046172F">
        <w:rPr>
          <w:rFonts w:ascii="Times New Roman" w:eastAsia="Times New Roman" w:hAnsi="Times New Roman" w:cs="Times New Roman"/>
          <w:b/>
          <w:bCs/>
          <w:kern w:val="0"/>
          <w14:ligatures w14:val="none"/>
        </w:rPr>
        <w:t>mental stuff</w:t>
      </w:r>
      <w:r w:rsidRPr="0046172F">
        <w:rPr>
          <w:rFonts w:ascii="Times New Roman" w:eastAsia="Times New Roman" w:hAnsi="Times New Roman" w:cs="Times New Roman"/>
          <w:kern w:val="0"/>
          <w14:ligatures w14:val="none"/>
        </w:rPr>
        <w:t xml:space="preserve"> (mind, consciousness, experiences),</w:t>
      </w:r>
    </w:p>
    <w:p w14:paraId="301CB758" w14:textId="77777777" w:rsidR="0046172F" w:rsidRPr="0046172F" w:rsidRDefault="0046172F" w:rsidP="0046172F">
      <w:pPr>
        <w:numPr>
          <w:ilvl w:val="0"/>
          <w:numId w:val="8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t>
      </w:r>
      <w:r w:rsidRPr="0046172F">
        <w:rPr>
          <w:rFonts w:ascii="Times New Roman" w:eastAsia="Times New Roman" w:hAnsi="Times New Roman" w:cs="Times New Roman"/>
          <w:b/>
          <w:bCs/>
          <w:kern w:val="0"/>
          <w14:ligatures w14:val="none"/>
        </w:rPr>
        <w:t>physical stuff</w:t>
      </w:r>
      <w:r w:rsidRPr="0046172F">
        <w:rPr>
          <w:rFonts w:ascii="Times New Roman" w:eastAsia="Times New Roman" w:hAnsi="Times New Roman" w:cs="Times New Roman"/>
          <w:kern w:val="0"/>
          <w14:ligatures w14:val="none"/>
        </w:rPr>
        <w:t xml:space="preserve"> (matter, fields, energy),</w:t>
      </w:r>
    </w:p>
    <w:p w14:paraId="58B2663C" w14:textId="77777777" w:rsidR="0046172F" w:rsidRPr="0046172F" w:rsidRDefault="0046172F" w:rsidP="0046172F">
      <w:pPr>
        <w:numPr>
          <w:ilvl w:val="0"/>
          <w:numId w:val="8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they are fundamentally different kinds of being.</w:t>
      </w:r>
    </w:p>
    <w:p w14:paraId="4F08FFA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aims to respect the reality of consciousness, but it faces well-known problems:</w:t>
      </w:r>
    </w:p>
    <w:p w14:paraId="2743E303" w14:textId="77777777" w:rsidR="0046172F" w:rsidRPr="0046172F" w:rsidRDefault="0046172F" w:rsidP="0046172F">
      <w:pPr>
        <w:numPr>
          <w:ilvl w:val="0"/>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Interaction problem</w:t>
      </w:r>
    </w:p>
    <w:p w14:paraId="7268B8E9"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does non-physical mind affect physical matter without either:</w:t>
      </w:r>
    </w:p>
    <w:p w14:paraId="368AC625"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violating physical law, or</w:t>
      </w:r>
    </w:p>
    <w:p w14:paraId="04E04AE4"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being epiphenomenal (i.e., doing nothing)?</w:t>
      </w:r>
    </w:p>
    <w:p w14:paraId="2BA5D150" w14:textId="77777777" w:rsidR="0046172F" w:rsidRPr="0046172F" w:rsidRDefault="0046172F" w:rsidP="0046172F">
      <w:pPr>
        <w:numPr>
          <w:ilvl w:val="0"/>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Explanatory gap duplicated</w:t>
      </w:r>
    </w:p>
    <w:p w14:paraId="135BC4A7"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Instead of one gap (matter → mind), you now have:</w:t>
      </w:r>
    </w:p>
    <w:p w14:paraId="4294054C"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 they interact?”</w:t>
      </w:r>
    </w:p>
    <w:p w14:paraId="439C0B27"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“Why are there two realms at all?”</w:t>
      </w:r>
    </w:p>
    <w:p w14:paraId="5464A923"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have two ontologies to manage and no clear unifying logic.</w:t>
      </w:r>
    </w:p>
    <w:p w14:paraId="34B998FB" w14:textId="77777777" w:rsidR="0046172F" w:rsidRPr="0046172F" w:rsidRDefault="0046172F" w:rsidP="0046172F">
      <w:pPr>
        <w:numPr>
          <w:ilvl w:val="0"/>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clear place for physics</w:t>
      </w:r>
    </w:p>
    <w:p w14:paraId="4F2E92ED"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Physics is built for the “physical side.”</w:t>
      </w:r>
    </w:p>
    <w:p w14:paraId="48C75B59"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Consciousness is on a separate side with no obvious way to be encoded in the same formal language.</w:t>
      </w:r>
    </w:p>
    <w:p w14:paraId="2308499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standpoint, dualism still:</w:t>
      </w:r>
    </w:p>
    <w:p w14:paraId="0FFBDAAF" w14:textId="77777777" w:rsidR="0046172F" w:rsidRPr="0046172F" w:rsidRDefault="0046172F" w:rsidP="0046172F">
      <w:pPr>
        <w:numPr>
          <w:ilvl w:val="0"/>
          <w:numId w:val="8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treats matter and mind as </w:t>
      </w:r>
      <w:r w:rsidRPr="0046172F">
        <w:rPr>
          <w:rFonts w:ascii="Times New Roman" w:eastAsia="Times New Roman" w:hAnsi="Times New Roman" w:cs="Times New Roman"/>
          <w:b/>
          <w:bCs/>
          <w:kern w:val="0"/>
          <w14:ligatures w14:val="none"/>
        </w:rPr>
        <w:t>co-equal, incompatible bases</w:t>
      </w:r>
      <w:r w:rsidRPr="0046172F">
        <w:rPr>
          <w:rFonts w:ascii="Times New Roman" w:eastAsia="Times New Roman" w:hAnsi="Times New Roman" w:cs="Times New Roman"/>
          <w:kern w:val="0"/>
          <w14:ligatures w14:val="none"/>
        </w:rPr>
        <w:t>,</w:t>
      </w:r>
    </w:p>
    <w:p w14:paraId="4C012139" w14:textId="77777777" w:rsidR="0046172F" w:rsidRPr="0046172F" w:rsidRDefault="0046172F" w:rsidP="0046172F">
      <w:pPr>
        <w:numPr>
          <w:ilvl w:val="0"/>
          <w:numId w:val="8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then struggles to connect them.</w:t>
      </w:r>
    </w:p>
    <w:p w14:paraId="626463A4"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ECA299">
          <v:rect id="_x0000_i1273" style="width:0;height:1.5pt" o:hralign="center" o:hrstd="t" o:hr="t" fillcolor="#a0a0a0" stroked="f"/>
        </w:pict>
      </w:r>
    </w:p>
    <w:p w14:paraId="404F85E9"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lastRenderedPageBreak/>
        <w:t>How AR differs from dualism</w:t>
      </w:r>
    </w:p>
    <w:p w14:paraId="45D114B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is not dualistic because:</w:t>
      </w:r>
    </w:p>
    <w:p w14:paraId="01154904" w14:textId="77777777" w:rsidR="0046172F" w:rsidRPr="0046172F" w:rsidRDefault="0046172F" w:rsidP="0046172F">
      <w:pPr>
        <w:numPr>
          <w:ilvl w:val="0"/>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There is only one base ontology</w:t>
      </w:r>
    </w:p>
    <w:p w14:paraId="289ED454"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Reality is made of </w:t>
      </w:r>
      <w:proofErr w:type="gramStart"/>
      <w:r w:rsidRPr="0046172F">
        <w:rPr>
          <w:rFonts w:ascii="Times New Roman" w:eastAsia="Times New Roman" w:hAnsi="Times New Roman" w:cs="Times New Roman"/>
          <w:b/>
          <w:bCs/>
          <w:kern w:val="0"/>
          <w14:ligatures w14:val="none"/>
        </w:rPr>
        <w:t>present-acts</w:t>
      </w:r>
      <w:proofErr w:type="gramEnd"/>
      <w:r w:rsidRPr="0046172F">
        <w:rPr>
          <w:rFonts w:ascii="Times New Roman" w:eastAsia="Times New Roman" w:hAnsi="Times New Roman" w:cs="Times New Roman"/>
          <w:kern w:val="0"/>
          <w14:ligatures w14:val="none"/>
        </w:rPr>
        <w:t xml:space="preserve"> in a pure-relational infinite Present.</w:t>
      </w:r>
    </w:p>
    <w:p w14:paraId="704464FE"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aren’t two substances; there is one kind of “stuff”:</w:t>
      </w:r>
    </w:p>
    <w:p w14:paraId="0AE35EBF" w14:textId="77777777" w:rsidR="0046172F" w:rsidRPr="0046172F" w:rsidRDefault="0046172F" w:rsidP="0046172F">
      <w:pPr>
        <w:numPr>
          <w:ilvl w:val="2"/>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relational present-acts with an inside (what-it-is-like) and an outside (structure/physics).</w:t>
      </w:r>
    </w:p>
    <w:p w14:paraId="4FB687FF" w14:textId="77777777" w:rsidR="0046172F" w:rsidRPr="0046172F" w:rsidRDefault="0046172F" w:rsidP="0046172F">
      <w:pPr>
        <w:numPr>
          <w:ilvl w:val="0"/>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 xml:space="preserve">Mind vs matter is a difference in </w:t>
      </w:r>
      <w:r w:rsidRPr="0046172F">
        <w:rPr>
          <w:rFonts w:ascii="Times New Roman" w:eastAsia="Times New Roman" w:hAnsi="Times New Roman" w:cs="Times New Roman"/>
          <w:b/>
          <w:bCs/>
          <w:i/>
          <w:iCs/>
          <w:kern w:val="0"/>
          <w14:ligatures w14:val="none"/>
        </w:rPr>
        <w:t>reading</w:t>
      </w:r>
      <w:r w:rsidRPr="0046172F">
        <w:rPr>
          <w:rFonts w:ascii="Times New Roman" w:eastAsia="Times New Roman" w:hAnsi="Times New Roman" w:cs="Times New Roman"/>
          <w:b/>
          <w:bCs/>
          <w:kern w:val="0"/>
          <w14:ligatures w14:val="none"/>
        </w:rPr>
        <w:t>, not in substance</w:t>
      </w:r>
    </w:p>
    <w:p w14:paraId="288C2DD6"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“Mind” = how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look </w:t>
      </w:r>
      <w:r w:rsidRPr="0046172F">
        <w:rPr>
          <w:rFonts w:ascii="Times New Roman" w:eastAsia="Times New Roman" w:hAnsi="Times New Roman" w:cs="Times New Roman"/>
          <w:b/>
          <w:bCs/>
          <w:kern w:val="0"/>
          <w14:ligatures w14:val="none"/>
        </w:rPr>
        <w:t>from the inside</w:t>
      </w:r>
      <w:r w:rsidRPr="0046172F">
        <w:rPr>
          <w:rFonts w:ascii="Times New Roman" w:eastAsia="Times New Roman" w:hAnsi="Times New Roman" w:cs="Times New Roman"/>
          <w:kern w:val="0"/>
          <w14:ligatures w14:val="none"/>
        </w:rPr>
        <w:t xml:space="preserve"> as qualia, time, awareness.</w:t>
      </w:r>
    </w:p>
    <w:p w14:paraId="24C7294F"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“Matter/physics” = how the same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look </w:t>
      </w:r>
      <w:r w:rsidRPr="0046172F">
        <w:rPr>
          <w:rFonts w:ascii="Times New Roman" w:eastAsia="Times New Roman" w:hAnsi="Times New Roman" w:cs="Times New Roman"/>
          <w:b/>
          <w:bCs/>
          <w:kern w:val="0"/>
          <w14:ligatures w14:val="none"/>
        </w:rPr>
        <w:t>when you read patterns across many acts</w:t>
      </w:r>
      <w:r w:rsidRPr="0046172F">
        <w:rPr>
          <w:rFonts w:ascii="Times New Roman" w:eastAsia="Times New Roman" w:hAnsi="Times New Roman" w:cs="Times New Roman"/>
          <w:kern w:val="0"/>
          <w14:ligatures w14:val="none"/>
        </w:rPr>
        <w:t>, as objects, fields, laws.</w:t>
      </w:r>
    </w:p>
    <w:p w14:paraId="078888E1"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They</w:t>
      </w:r>
      <w:proofErr w:type="gramEnd"/>
      <w:r w:rsidRPr="0046172F">
        <w:rPr>
          <w:rFonts w:ascii="Times New Roman" w:eastAsia="Times New Roman" w:hAnsi="Times New Roman" w:cs="Times New Roman"/>
          <w:kern w:val="0"/>
          <w14:ligatures w14:val="none"/>
        </w:rPr>
        <w:t xml:space="preserve"> are </w:t>
      </w:r>
      <w:r w:rsidRPr="0046172F">
        <w:rPr>
          <w:rFonts w:ascii="Times New Roman" w:eastAsia="Times New Roman" w:hAnsi="Times New Roman" w:cs="Times New Roman"/>
          <w:b/>
          <w:bCs/>
          <w:kern w:val="0"/>
          <w14:ligatures w14:val="none"/>
        </w:rPr>
        <w:t>two views</w:t>
      </w:r>
      <w:r w:rsidRPr="0046172F">
        <w:rPr>
          <w:rFonts w:ascii="Times New Roman" w:eastAsia="Times New Roman" w:hAnsi="Times New Roman" w:cs="Times New Roman"/>
          <w:kern w:val="0"/>
          <w14:ligatures w14:val="none"/>
        </w:rPr>
        <w:t xml:space="preserve"> of the same process, not two substances that must be connected from outside.</w:t>
      </w:r>
    </w:p>
    <w:p w14:paraId="1BF7D6AA" w14:textId="77777777" w:rsidR="0046172F" w:rsidRPr="0046172F" w:rsidRDefault="0046172F" w:rsidP="0046172F">
      <w:pPr>
        <w:numPr>
          <w:ilvl w:val="0"/>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Interaction is built-in</w:t>
      </w:r>
    </w:p>
    <w:p w14:paraId="0DF2F0B5"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interaction problem because:</w:t>
      </w:r>
    </w:p>
    <w:p w14:paraId="3C090507" w14:textId="77777777" w:rsidR="0046172F" w:rsidRPr="0046172F" w:rsidRDefault="0046172F" w:rsidP="0046172F">
      <w:pPr>
        <w:numPr>
          <w:ilvl w:val="2"/>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there is no separate non-physical entity pushing on physical </w:t>
      </w:r>
      <w:proofErr w:type="gramStart"/>
      <w:r w:rsidRPr="0046172F">
        <w:rPr>
          <w:rFonts w:ascii="Times New Roman" w:eastAsia="Times New Roman" w:hAnsi="Times New Roman" w:cs="Times New Roman"/>
          <w:kern w:val="0"/>
          <w14:ligatures w14:val="none"/>
        </w:rPr>
        <w:t>stuff;</w:t>
      </w:r>
      <w:proofErr w:type="gramEnd"/>
    </w:p>
    <w:p w14:paraId="4112BD00" w14:textId="77777777" w:rsidR="0046172F" w:rsidRPr="0046172F" w:rsidRDefault="0046172F" w:rsidP="0046172F">
      <w:pPr>
        <w:numPr>
          <w:ilvl w:val="2"/>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“push” </w:t>
      </w:r>
      <w:r w:rsidRPr="0046172F">
        <w:rPr>
          <w:rFonts w:ascii="Times New Roman" w:eastAsia="Times New Roman" w:hAnsi="Times New Roman" w:cs="Times New Roman"/>
          <w:i/>
          <w:iCs/>
          <w:kern w:val="0"/>
          <w14:ligatures w14:val="none"/>
        </w:rPr>
        <w:t>is</w:t>
      </w:r>
      <w:r w:rsidRPr="0046172F">
        <w:rPr>
          <w:rFonts w:ascii="Times New Roman" w:eastAsia="Times New Roman" w:hAnsi="Times New Roman" w:cs="Times New Roman"/>
          <w:kern w:val="0"/>
          <w14:ligatures w14:val="none"/>
        </w:rPr>
        <w:t xml:space="preserve"> the present-act update itself.</w:t>
      </w:r>
    </w:p>
    <w:p w14:paraId="06E99294"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When you act, it’s just:</w:t>
      </w:r>
    </w:p>
    <w:p w14:paraId="49A8E89E" w14:textId="77777777" w:rsidR="0046172F" w:rsidRPr="0046172F" w:rsidRDefault="0046172F" w:rsidP="0046172F">
      <w:pPr>
        <w:spacing w:before="100" w:beforeAutospacing="1" w:after="100" w:afterAutospacing="1" w:line="240" w:lineRule="auto"/>
        <w:ind w:left="144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Present updating into a new PMS in which “my body moved,”</w:t>
      </w:r>
      <w:r w:rsidRPr="0046172F">
        <w:rPr>
          <w:rFonts w:ascii="Times New Roman" w:eastAsia="Times New Roman" w:hAnsi="Times New Roman" w:cs="Times New Roman"/>
          <w:kern w:val="0"/>
          <w14:ligatures w14:val="none"/>
        </w:rPr>
        <w:br/>
        <w:t>all encoded in the same PMS/IN/ON/CS and engine structure.</w:t>
      </w:r>
    </w:p>
    <w:p w14:paraId="6FF0DFB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AR is </w:t>
      </w:r>
      <w:r w:rsidRPr="0046172F">
        <w:rPr>
          <w:rFonts w:ascii="Times New Roman" w:eastAsia="Times New Roman" w:hAnsi="Times New Roman" w:cs="Times New Roman"/>
          <w:b/>
          <w:bCs/>
          <w:kern w:val="0"/>
          <w14:ligatures w14:val="none"/>
        </w:rPr>
        <w:t>monistic</w:t>
      </w:r>
      <w:r w:rsidRPr="0046172F">
        <w:rPr>
          <w:rFonts w:ascii="Times New Roman" w:eastAsia="Times New Roman" w:hAnsi="Times New Roman" w:cs="Times New Roman"/>
          <w:kern w:val="0"/>
          <w14:ligatures w14:val="none"/>
        </w:rPr>
        <w:t xml:space="preserve"> in a deep sense:</w:t>
      </w:r>
    </w:p>
    <w:p w14:paraId="06C38C62" w14:textId="77777777" w:rsidR="0046172F" w:rsidRPr="0046172F" w:rsidRDefault="0046172F" w:rsidP="0046172F">
      <w:pPr>
        <w:numPr>
          <w:ilvl w:val="0"/>
          <w:numId w:val="8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kind of being (present-acts, pure relations),</w:t>
      </w:r>
    </w:p>
    <w:p w14:paraId="16ED4CDE" w14:textId="77777777" w:rsidR="0046172F" w:rsidRPr="0046172F" w:rsidRDefault="0046172F" w:rsidP="0046172F">
      <w:pPr>
        <w:numPr>
          <w:ilvl w:val="0"/>
          <w:numId w:val="8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multiple faces (consciousness, matter, time, physics) depending on how you slice it.</w:t>
      </w:r>
    </w:p>
    <w:p w14:paraId="28AA9C25"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26A279">
          <v:rect id="_x0000_i1274" style="width:0;height:1.5pt" o:hralign="center" o:hrstd="t" o:hr="t" fillcolor="#a0a0a0" stroked="f"/>
        </w:pict>
      </w:r>
    </w:p>
    <w:p w14:paraId="3434F37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Panpsychism: consciousness all the way down (but how structured?)</w:t>
      </w:r>
    </w:p>
    <w:p w14:paraId="6E6CBC4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Panpsychism</w:t>
      </w:r>
      <w:r w:rsidRPr="0046172F">
        <w:rPr>
          <w:rFonts w:ascii="Times New Roman" w:eastAsia="Times New Roman" w:hAnsi="Times New Roman" w:cs="Times New Roman"/>
          <w:kern w:val="0"/>
          <w14:ligatures w14:val="none"/>
        </w:rPr>
        <w:t xml:space="preserve"> says:</w:t>
      </w:r>
    </w:p>
    <w:p w14:paraId="5C80A5EB" w14:textId="77777777" w:rsidR="0046172F" w:rsidRPr="0046172F" w:rsidRDefault="0046172F" w:rsidP="0046172F">
      <w:pPr>
        <w:numPr>
          <w:ilvl w:val="0"/>
          <w:numId w:val="8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Every fundamental entity (particle, field mode, etc.) has a </w:t>
      </w:r>
      <w:r w:rsidRPr="0046172F">
        <w:rPr>
          <w:rFonts w:ascii="Times New Roman" w:eastAsia="Times New Roman" w:hAnsi="Times New Roman" w:cs="Times New Roman"/>
          <w:b/>
          <w:bCs/>
          <w:kern w:val="0"/>
          <w14:ligatures w14:val="none"/>
        </w:rPr>
        <w:t>mental aspect</w:t>
      </w:r>
      <w:r w:rsidRPr="0046172F">
        <w:rPr>
          <w:rFonts w:ascii="Times New Roman" w:eastAsia="Times New Roman" w:hAnsi="Times New Roman" w:cs="Times New Roman"/>
          <w:kern w:val="0"/>
          <w14:ligatures w14:val="none"/>
        </w:rPr>
        <w:t>.</w:t>
      </w:r>
    </w:p>
    <w:p w14:paraId="4E6A2161" w14:textId="77777777" w:rsidR="0046172F" w:rsidRPr="0046172F" w:rsidRDefault="0046172F" w:rsidP="0046172F">
      <w:pPr>
        <w:numPr>
          <w:ilvl w:val="0"/>
          <w:numId w:val="8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Consciousness is ubiquitous and primitive, not emergent.</w:t>
      </w:r>
    </w:p>
    <w:p w14:paraId="588F6D7D" w14:textId="77777777" w:rsidR="0046172F" w:rsidRPr="0046172F" w:rsidRDefault="0046172F" w:rsidP="0046172F">
      <w:pPr>
        <w:numPr>
          <w:ilvl w:val="0"/>
          <w:numId w:val="8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Complex consciousness (like ours) arises from combinations or organizations of simpler “micro-experiences.”</w:t>
      </w:r>
    </w:p>
    <w:p w14:paraId="116839C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addresses one part of the materialist problem:</w:t>
      </w:r>
    </w:p>
    <w:p w14:paraId="667DCB01" w14:textId="77777777" w:rsidR="0046172F" w:rsidRPr="0046172F" w:rsidRDefault="0046172F" w:rsidP="0046172F">
      <w:pPr>
        <w:numPr>
          <w:ilvl w:val="0"/>
          <w:numId w:val="89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puts </w:t>
      </w:r>
      <w:r w:rsidRPr="0046172F">
        <w:rPr>
          <w:rFonts w:ascii="Times New Roman" w:eastAsia="Times New Roman" w:hAnsi="Times New Roman" w:cs="Times New Roman"/>
          <w:b/>
          <w:bCs/>
          <w:kern w:val="0"/>
          <w14:ligatures w14:val="none"/>
        </w:rPr>
        <w:t>experience</w:t>
      </w:r>
      <w:r w:rsidRPr="0046172F">
        <w:rPr>
          <w:rFonts w:ascii="Times New Roman" w:eastAsia="Times New Roman" w:hAnsi="Times New Roman" w:cs="Times New Roman"/>
          <w:kern w:val="0"/>
          <w14:ligatures w14:val="none"/>
        </w:rPr>
        <w:t xml:space="preserve"> into the base ontology.</w:t>
      </w:r>
    </w:p>
    <w:p w14:paraId="02E1D04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But it runs into its own difficulties:</w:t>
      </w:r>
    </w:p>
    <w:p w14:paraId="2C006214" w14:textId="77777777" w:rsidR="0046172F" w:rsidRPr="0046172F" w:rsidRDefault="0046172F" w:rsidP="0046172F">
      <w:pPr>
        <w:numPr>
          <w:ilvl w:val="0"/>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Combination problem</w:t>
      </w:r>
    </w:p>
    <w:p w14:paraId="25BF5FC7"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 many tiny consciousnesses combine into one unified, larger consciousness (e.g. a human mind)?</w:t>
      </w:r>
    </w:p>
    <w:p w14:paraId="39CA1CDA"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each electron has its own “micro-experience,” how do those sum to a coherent “I”?</w:t>
      </w:r>
    </w:p>
    <w:p w14:paraId="19C19C95" w14:textId="77777777" w:rsidR="0046172F" w:rsidRPr="0046172F" w:rsidRDefault="0046172F" w:rsidP="0046172F">
      <w:pPr>
        <w:numPr>
          <w:ilvl w:val="0"/>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Structure problem</w:t>
      </w:r>
    </w:p>
    <w:p w14:paraId="33A0BB40"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Panpsychism often doesn’t specify:</w:t>
      </w:r>
    </w:p>
    <w:p w14:paraId="383C45CA" w14:textId="77777777" w:rsidR="0046172F" w:rsidRPr="0046172F" w:rsidRDefault="0046172F" w:rsidP="0046172F">
      <w:pPr>
        <w:numPr>
          <w:ilvl w:val="2"/>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how these micro-experiences are organized,</w:t>
      </w:r>
    </w:p>
    <w:p w14:paraId="7B4E316B" w14:textId="77777777" w:rsidR="0046172F" w:rsidRPr="0046172F" w:rsidRDefault="0046172F" w:rsidP="0046172F">
      <w:pPr>
        <w:numPr>
          <w:ilvl w:val="2"/>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the laws of their interaction are,</w:t>
      </w:r>
    </w:p>
    <w:p w14:paraId="01CACA50" w14:textId="77777777" w:rsidR="0046172F" w:rsidRPr="0046172F" w:rsidRDefault="0046172F" w:rsidP="0046172F">
      <w:pPr>
        <w:numPr>
          <w:ilvl w:val="2"/>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how to build physics out of that organization in a concrete way.</w:t>
      </w:r>
    </w:p>
    <w:p w14:paraId="5BC01D07" w14:textId="77777777" w:rsidR="0046172F" w:rsidRPr="0046172F" w:rsidRDefault="0046172F" w:rsidP="0046172F">
      <w:pPr>
        <w:numPr>
          <w:ilvl w:val="0"/>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Relational vs “dust”</w:t>
      </w:r>
    </w:p>
    <w:p w14:paraId="742677B3"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Many versions imagine a </w:t>
      </w:r>
      <w:r w:rsidRPr="0046172F">
        <w:rPr>
          <w:rFonts w:ascii="Times New Roman" w:eastAsia="Times New Roman" w:hAnsi="Times New Roman" w:cs="Times New Roman"/>
          <w:b/>
          <w:bCs/>
          <w:kern w:val="0"/>
          <w14:ligatures w14:val="none"/>
        </w:rPr>
        <w:t>consciousness-dust</w:t>
      </w:r>
      <w:r w:rsidRPr="0046172F">
        <w:rPr>
          <w:rFonts w:ascii="Times New Roman" w:eastAsia="Times New Roman" w:hAnsi="Times New Roman" w:cs="Times New Roman"/>
          <w:kern w:val="0"/>
          <w14:ligatures w14:val="none"/>
        </w:rPr>
        <w:t xml:space="preserve"> spread across the universe,</w:t>
      </w:r>
    </w:p>
    <w:p w14:paraId="02CAFCED"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don’t treat the </w:t>
      </w:r>
      <w:r w:rsidRPr="0046172F">
        <w:rPr>
          <w:rFonts w:ascii="Times New Roman" w:eastAsia="Times New Roman" w:hAnsi="Times New Roman" w:cs="Times New Roman"/>
          <w:b/>
          <w:bCs/>
          <w:kern w:val="0"/>
          <w14:ligatures w14:val="none"/>
        </w:rPr>
        <w:t>relations</w:t>
      </w:r>
      <w:r w:rsidRPr="0046172F">
        <w:rPr>
          <w:rFonts w:ascii="Times New Roman" w:eastAsia="Times New Roman" w:hAnsi="Times New Roman" w:cs="Times New Roman"/>
          <w:kern w:val="0"/>
          <w14:ligatures w14:val="none"/>
        </w:rPr>
        <w:t xml:space="preserve"> between bits as primary,</w:t>
      </w:r>
    </w:p>
    <w:p w14:paraId="4055BCFB"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which leaves them with a lot of tiny </w:t>
      </w:r>
      <w:proofErr w:type="spellStart"/>
      <w:r w:rsidRPr="0046172F">
        <w:rPr>
          <w:rFonts w:ascii="Times New Roman" w:eastAsia="Times New Roman" w:hAnsi="Times New Roman" w:cs="Times New Roman"/>
          <w:kern w:val="0"/>
          <w14:ligatures w14:val="none"/>
        </w:rPr>
        <w:t>centres</w:t>
      </w:r>
      <w:proofErr w:type="spellEnd"/>
      <w:r w:rsidRPr="0046172F">
        <w:rPr>
          <w:rFonts w:ascii="Times New Roman" w:eastAsia="Times New Roman" w:hAnsi="Times New Roman" w:cs="Times New Roman"/>
          <w:kern w:val="0"/>
          <w14:ligatures w14:val="none"/>
        </w:rPr>
        <w:t xml:space="preserve"> and no deep unifying logic.</w:t>
      </w:r>
    </w:p>
    <w:p w14:paraId="343FBB75"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33BC19">
          <v:rect id="_x0000_i1275" style="width:0;height:1.5pt" o:hralign="center" o:hrstd="t" o:hr="t" fillcolor="#a0a0a0" stroked="f"/>
        </w:pict>
      </w:r>
    </w:p>
    <w:p w14:paraId="0C0752EB"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How AR differs from panpsychism</w:t>
      </w:r>
    </w:p>
    <w:p w14:paraId="1004CBE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shares with panpsychism:</w:t>
      </w:r>
    </w:p>
    <w:p w14:paraId="231012AC" w14:textId="77777777" w:rsidR="0046172F" w:rsidRPr="0046172F" w:rsidRDefault="0046172F" w:rsidP="0046172F">
      <w:pPr>
        <w:numPr>
          <w:ilvl w:val="0"/>
          <w:numId w:val="8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move that </w:t>
      </w:r>
      <w:r w:rsidRPr="0046172F">
        <w:rPr>
          <w:rFonts w:ascii="Times New Roman" w:eastAsia="Times New Roman" w:hAnsi="Times New Roman" w:cs="Times New Roman"/>
          <w:b/>
          <w:bCs/>
          <w:kern w:val="0"/>
          <w14:ligatures w14:val="none"/>
        </w:rPr>
        <w:t>experience is not emergent from dead matter</w:t>
      </w:r>
      <w:r w:rsidRPr="0046172F">
        <w:rPr>
          <w:rFonts w:ascii="Times New Roman" w:eastAsia="Times New Roman" w:hAnsi="Times New Roman" w:cs="Times New Roman"/>
          <w:kern w:val="0"/>
          <w14:ligatures w14:val="none"/>
        </w:rPr>
        <w:t>,</w:t>
      </w:r>
    </w:p>
    <w:p w14:paraId="3AA92694" w14:textId="77777777" w:rsidR="0046172F" w:rsidRPr="0046172F" w:rsidRDefault="0046172F" w:rsidP="0046172F">
      <w:pPr>
        <w:numPr>
          <w:ilvl w:val="0"/>
          <w:numId w:val="8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that experience </w:t>
      </w:r>
      <w:proofErr w:type="gramStart"/>
      <w:r w:rsidRPr="0046172F">
        <w:rPr>
          <w:rFonts w:ascii="Times New Roman" w:eastAsia="Times New Roman" w:hAnsi="Times New Roman" w:cs="Times New Roman"/>
          <w:kern w:val="0"/>
          <w14:ligatures w14:val="none"/>
        </w:rPr>
        <w:t>has to</w:t>
      </w:r>
      <w:proofErr w:type="gramEnd"/>
      <w:r w:rsidRPr="0046172F">
        <w:rPr>
          <w:rFonts w:ascii="Times New Roman" w:eastAsia="Times New Roman" w:hAnsi="Times New Roman" w:cs="Times New Roman"/>
          <w:kern w:val="0"/>
          <w14:ligatures w14:val="none"/>
        </w:rPr>
        <w:t xml:space="preserve"> be in the base ontology.</w:t>
      </w:r>
    </w:p>
    <w:p w14:paraId="0639CA4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panpsychism in the usual sense, because:</w:t>
      </w:r>
    </w:p>
    <w:p w14:paraId="72126082"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One infinite Present, not many little minds</w:t>
      </w:r>
    </w:p>
    <w:p w14:paraId="460D3D15"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posits </w:t>
      </w:r>
      <w:r w:rsidRPr="0046172F">
        <w:rPr>
          <w:rFonts w:ascii="Times New Roman" w:eastAsia="Times New Roman" w:hAnsi="Times New Roman" w:cs="Times New Roman"/>
          <w:b/>
          <w:bCs/>
          <w:kern w:val="0"/>
          <w14:ligatures w14:val="none"/>
        </w:rPr>
        <w:t>one infinite Present</w:t>
      </w:r>
      <w:r w:rsidRPr="0046172F">
        <w:rPr>
          <w:rFonts w:ascii="Times New Roman" w:eastAsia="Times New Roman" w:hAnsi="Times New Roman" w:cs="Times New Roman"/>
          <w:kern w:val="0"/>
          <w14:ligatures w14:val="none"/>
        </w:rPr>
        <w:t>, not a swarm of separate micro-consciousnesses.</w:t>
      </w:r>
    </w:p>
    <w:p w14:paraId="04ED312A"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we call “</w:t>
      </w:r>
      <w:proofErr w:type="spellStart"/>
      <w:r w:rsidRPr="0046172F">
        <w:rPr>
          <w:rFonts w:ascii="Times New Roman" w:eastAsia="Times New Roman" w:hAnsi="Times New Roman" w:cs="Times New Roman"/>
          <w:kern w:val="0"/>
          <w14:ligatures w14:val="none"/>
        </w:rPr>
        <w:t>centres</w:t>
      </w:r>
      <w:proofErr w:type="spellEnd"/>
      <w:r w:rsidRPr="0046172F">
        <w:rPr>
          <w:rFonts w:ascii="Times New Roman" w:eastAsia="Times New Roman" w:hAnsi="Times New Roman" w:cs="Times New Roman"/>
          <w:kern w:val="0"/>
          <w14:ligatures w14:val="none"/>
        </w:rPr>
        <w:t>” (like you, or a cell, or an organism) are:</w:t>
      </w:r>
    </w:p>
    <w:p w14:paraId="1A83C644" w14:textId="77777777" w:rsidR="0046172F" w:rsidRPr="0046172F" w:rsidRDefault="0046172F" w:rsidP="0046172F">
      <w:pPr>
        <w:spacing w:before="100" w:beforeAutospacing="1" w:after="100" w:afterAutospacing="1" w:line="240" w:lineRule="auto"/>
        <w:ind w:left="144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finite PMS slices and vantage points </w:t>
      </w:r>
      <w:r w:rsidRPr="0046172F">
        <w:rPr>
          <w:rFonts w:ascii="Times New Roman" w:eastAsia="Times New Roman" w:hAnsi="Times New Roman" w:cs="Times New Roman"/>
          <w:b/>
          <w:bCs/>
          <w:kern w:val="0"/>
          <w14:ligatures w14:val="none"/>
        </w:rPr>
        <w:t>within</w:t>
      </w:r>
      <w:r w:rsidRPr="0046172F">
        <w:rPr>
          <w:rFonts w:ascii="Times New Roman" w:eastAsia="Times New Roman" w:hAnsi="Times New Roman" w:cs="Times New Roman"/>
          <w:kern w:val="0"/>
          <w14:ligatures w14:val="none"/>
        </w:rPr>
        <w:t xml:space="preserve"> that one Present,</w:t>
      </w:r>
      <w:r w:rsidRPr="0046172F">
        <w:rPr>
          <w:rFonts w:ascii="Times New Roman" w:eastAsia="Times New Roman" w:hAnsi="Times New Roman" w:cs="Times New Roman"/>
          <w:kern w:val="0"/>
          <w14:ligatures w14:val="none"/>
        </w:rPr>
        <w:br/>
        <w:t>not independent little minds that need to be glued together.</w:t>
      </w:r>
    </w:p>
    <w:p w14:paraId="4C59E669"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dissolves the classic combination problem:</w:t>
      </w:r>
    </w:p>
    <w:p w14:paraId="2FE91D77"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there is no need to combine many tiny consciousnesses into a big </w:t>
      </w:r>
      <w:proofErr w:type="gramStart"/>
      <w:r w:rsidRPr="0046172F">
        <w:rPr>
          <w:rFonts w:ascii="Times New Roman" w:eastAsia="Times New Roman" w:hAnsi="Times New Roman" w:cs="Times New Roman"/>
          <w:kern w:val="0"/>
          <w14:ligatures w14:val="none"/>
        </w:rPr>
        <w:t>one;</w:t>
      </w:r>
      <w:proofErr w:type="gramEnd"/>
    </w:p>
    <w:p w14:paraId="1D1C3779"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there</w:t>
      </w:r>
      <w:proofErr w:type="gramEnd"/>
      <w:r w:rsidRPr="0046172F">
        <w:rPr>
          <w:rFonts w:ascii="Times New Roman" w:eastAsia="Times New Roman" w:hAnsi="Times New Roman" w:cs="Times New Roman"/>
          <w:kern w:val="0"/>
          <w14:ligatures w14:val="none"/>
        </w:rPr>
        <w:t xml:space="preserve"> is one containing consciousness (the Present) manifesting as many vantage points.</w:t>
      </w:r>
    </w:p>
    <w:p w14:paraId="5E88DD3E"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Relations are primary, not “</w:t>
      </w:r>
      <w:proofErr w:type="gramStart"/>
      <w:r w:rsidRPr="0046172F">
        <w:rPr>
          <w:rFonts w:ascii="Times New Roman" w:eastAsia="Times New Roman" w:hAnsi="Times New Roman" w:cs="Times New Roman"/>
          <w:b/>
          <w:bCs/>
          <w:kern w:val="0"/>
          <w14:ligatures w14:val="none"/>
        </w:rPr>
        <w:t>mini-substances</w:t>
      </w:r>
      <w:proofErr w:type="gramEnd"/>
      <w:r w:rsidRPr="0046172F">
        <w:rPr>
          <w:rFonts w:ascii="Times New Roman" w:eastAsia="Times New Roman" w:hAnsi="Times New Roman" w:cs="Times New Roman"/>
          <w:b/>
          <w:bCs/>
          <w:kern w:val="0"/>
          <w14:ligatures w14:val="none"/>
        </w:rPr>
        <w:t>”</w:t>
      </w:r>
    </w:p>
    <w:p w14:paraId="439C8DE2"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is </w:t>
      </w:r>
      <w:r w:rsidRPr="0046172F">
        <w:rPr>
          <w:rFonts w:ascii="Times New Roman" w:eastAsia="Times New Roman" w:hAnsi="Times New Roman" w:cs="Times New Roman"/>
          <w:b/>
          <w:bCs/>
          <w:kern w:val="0"/>
          <w14:ligatures w14:val="none"/>
        </w:rPr>
        <w:t>pure-relational</w:t>
      </w:r>
      <w:r w:rsidRPr="0046172F">
        <w:rPr>
          <w:rFonts w:ascii="Times New Roman" w:eastAsia="Times New Roman" w:hAnsi="Times New Roman" w:cs="Times New Roman"/>
          <w:kern w:val="0"/>
          <w14:ligatures w14:val="none"/>
        </w:rPr>
        <w:t>:</w:t>
      </w:r>
    </w:p>
    <w:p w14:paraId="67FBE254"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positions, states, PMSs are nothing but their relations.</w:t>
      </w:r>
    </w:p>
    <w:p w14:paraId="45269871"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doesn’t imagine a “consciousness stuff” with properties sprinkled into </w:t>
      </w:r>
      <w:proofErr w:type="gramStart"/>
      <w:r w:rsidRPr="0046172F">
        <w:rPr>
          <w:rFonts w:ascii="Times New Roman" w:eastAsia="Times New Roman" w:hAnsi="Times New Roman" w:cs="Times New Roman"/>
          <w:kern w:val="0"/>
          <w14:ligatures w14:val="none"/>
        </w:rPr>
        <w:t>spacetime;</w:t>
      </w:r>
      <w:proofErr w:type="gramEnd"/>
    </w:p>
    <w:p w14:paraId="74B2FE6A"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says:</w:t>
      </w:r>
    </w:p>
    <w:p w14:paraId="11D720C5" w14:textId="77777777" w:rsidR="0046172F" w:rsidRPr="0046172F" w:rsidRDefault="0046172F" w:rsidP="0046172F">
      <w:pPr>
        <w:spacing w:before="100" w:beforeAutospacing="1" w:after="100" w:afterAutospacing="1" w:line="240" w:lineRule="auto"/>
        <w:ind w:left="144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everything is relations inside one infinite Present,</w:t>
      </w:r>
      <w:r w:rsidRPr="0046172F">
        <w:rPr>
          <w:rFonts w:ascii="Times New Roman" w:eastAsia="Times New Roman" w:hAnsi="Times New Roman" w:cs="Times New Roman"/>
          <w:kern w:val="0"/>
          <w14:ligatures w14:val="none"/>
        </w:rPr>
        <w:br/>
        <w:t>and “what it is like” is what those relations feel like from inside.</w:t>
      </w:r>
    </w:p>
    <w:p w14:paraId="0510ED94"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Explicit structure for mind → physics</w:t>
      </w:r>
    </w:p>
    <w:p w14:paraId="7576E93B"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doesn’t stop at “consciousness is everywhere” and leave physics unaddressed.</w:t>
      </w:r>
    </w:p>
    <w:p w14:paraId="6DDE6B8D"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provides:</w:t>
      </w:r>
    </w:p>
    <w:p w14:paraId="08D0E874"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PMS/IN/ON/CS as the structure for </w:t>
      </w:r>
      <w:r w:rsidRPr="0046172F">
        <w:rPr>
          <w:rFonts w:ascii="Times New Roman" w:eastAsia="Times New Roman" w:hAnsi="Times New Roman" w:cs="Times New Roman"/>
          <w:i/>
          <w:iCs/>
          <w:kern w:val="0"/>
          <w14:ligatures w14:val="none"/>
        </w:rPr>
        <w:t>what</w:t>
      </w:r>
      <w:r w:rsidRPr="0046172F">
        <w:rPr>
          <w:rFonts w:ascii="Times New Roman" w:eastAsia="Times New Roman" w:hAnsi="Times New Roman" w:cs="Times New Roman"/>
          <w:kern w:val="0"/>
          <w14:ligatures w14:val="none"/>
        </w:rPr>
        <w:t xml:space="preserve"> experience is,</w:t>
      </w:r>
    </w:p>
    <w:p w14:paraId="517250BA"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as </w:t>
      </w:r>
      <w:r w:rsidRPr="0046172F">
        <w:rPr>
          <w:rFonts w:ascii="Times New Roman" w:eastAsia="Times New Roman" w:hAnsi="Times New Roman" w:cs="Times New Roman"/>
          <w:i/>
          <w:iCs/>
          <w:kern w:val="0"/>
          <w14:ligatures w14:val="none"/>
        </w:rPr>
        <w:t>how</w:t>
      </w:r>
      <w:r w:rsidRPr="0046172F">
        <w:rPr>
          <w:rFonts w:ascii="Times New Roman" w:eastAsia="Times New Roman" w:hAnsi="Times New Roman" w:cs="Times New Roman"/>
          <w:kern w:val="0"/>
          <w14:ligatures w14:val="none"/>
        </w:rPr>
        <w:t xml:space="preserve"> experience goes from one state to another,</w:t>
      </w:r>
    </w:p>
    <w:p w14:paraId="298FDE51"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context ladder and hinge as </w:t>
      </w:r>
      <w:r w:rsidRPr="0046172F">
        <w:rPr>
          <w:rFonts w:ascii="Times New Roman" w:eastAsia="Times New Roman" w:hAnsi="Times New Roman" w:cs="Times New Roman"/>
          <w:i/>
          <w:iCs/>
          <w:kern w:val="0"/>
          <w14:ligatures w14:val="none"/>
        </w:rPr>
        <w:t>how</w:t>
      </w:r>
      <w:r w:rsidRPr="0046172F">
        <w:rPr>
          <w:rFonts w:ascii="Times New Roman" w:eastAsia="Times New Roman" w:hAnsi="Times New Roman" w:cs="Times New Roman"/>
          <w:kern w:val="0"/>
          <w14:ligatures w14:val="none"/>
        </w:rPr>
        <w:t xml:space="preserve"> experiences-of-time organize into finite reality,</w:t>
      </w:r>
    </w:p>
    <w:p w14:paraId="0F508EBD"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V1/V2/CL/gravity to show how </w:t>
      </w:r>
      <w:r w:rsidRPr="0046172F">
        <w:rPr>
          <w:rFonts w:ascii="Times New Roman" w:eastAsia="Times New Roman" w:hAnsi="Times New Roman" w:cs="Times New Roman"/>
          <w:b/>
          <w:bCs/>
          <w:kern w:val="0"/>
          <w14:ligatures w14:val="none"/>
        </w:rPr>
        <w:t>physics emerges</w:t>
      </w:r>
      <w:r w:rsidRPr="0046172F">
        <w:rPr>
          <w:rFonts w:ascii="Times New Roman" w:eastAsia="Times New Roman" w:hAnsi="Times New Roman" w:cs="Times New Roman"/>
          <w:kern w:val="0"/>
          <w14:ligatures w14:val="none"/>
        </w:rPr>
        <w:t xml:space="preserve"> from this structure.</w:t>
      </w:r>
    </w:p>
    <w:p w14:paraId="20809CD0"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So</w:t>
      </w:r>
      <w:proofErr w:type="gramEnd"/>
      <w:r w:rsidRPr="0046172F">
        <w:rPr>
          <w:rFonts w:ascii="Times New Roman" w:eastAsia="Times New Roman" w:hAnsi="Times New Roman" w:cs="Times New Roman"/>
          <w:kern w:val="0"/>
          <w14:ligatures w14:val="none"/>
        </w:rPr>
        <w:t xml:space="preserve"> AR has a </w:t>
      </w:r>
      <w:r w:rsidRPr="0046172F">
        <w:rPr>
          <w:rFonts w:ascii="Times New Roman" w:eastAsia="Times New Roman" w:hAnsi="Times New Roman" w:cs="Times New Roman"/>
          <w:b/>
          <w:bCs/>
          <w:kern w:val="0"/>
          <w14:ligatures w14:val="none"/>
        </w:rPr>
        <w:t>clear, technical story</w:t>
      </w:r>
      <w:r w:rsidRPr="0046172F">
        <w:rPr>
          <w:rFonts w:ascii="Times New Roman" w:eastAsia="Times New Roman" w:hAnsi="Times New Roman" w:cs="Times New Roman"/>
          <w:kern w:val="0"/>
          <w14:ligatures w14:val="none"/>
        </w:rPr>
        <w:t xml:space="preserve"> for:</w:t>
      </w:r>
    </w:p>
    <w:p w14:paraId="010C9B3A"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how you get space, time, objects, and laws from </w:t>
      </w: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w:t>
      </w:r>
    </w:p>
    <w:p w14:paraId="5BABB45E"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rather than just a claim that everything has an experiential aspect.</w:t>
      </w:r>
    </w:p>
    <w:p w14:paraId="6533721C"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“consciousness dust” in the formalism</w:t>
      </w:r>
    </w:p>
    <w:p w14:paraId="01AD7A10"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theory</w:t>
      </w:r>
      <w:r w:rsidRPr="0046172F">
        <w:rPr>
          <w:rFonts w:ascii="Times New Roman" w:eastAsia="Times New Roman" w:hAnsi="Times New Roman" w:cs="Times New Roman"/>
          <w:kern w:val="0"/>
          <w14:ligatures w14:val="none"/>
        </w:rPr>
        <w:t>, we never attach “consciousness labels” to particles or fields.</w:t>
      </w:r>
    </w:p>
    <w:p w14:paraId="77305BC6"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work only with PMSs, present-acts, and relational structures.</w:t>
      </w:r>
    </w:p>
    <w:p w14:paraId="153DC255"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lastRenderedPageBreak/>
        <w:t xml:space="preserve">“Consciousness” is how those structures </w:t>
      </w:r>
      <w:r w:rsidRPr="0046172F">
        <w:rPr>
          <w:rFonts w:ascii="Times New Roman" w:eastAsia="Times New Roman" w:hAnsi="Times New Roman" w:cs="Times New Roman"/>
          <w:b/>
          <w:bCs/>
          <w:kern w:val="0"/>
          <w14:ligatures w14:val="none"/>
        </w:rPr>
        <w:t>are experienced</w:t>
      </w:r>
      <w:r w:rsidRPr="0046172F">
        <w:rPr>
          <w:rFonts w:ascii="Times New Roman" w:eastAsia="Times New Roman" w:hAnsi="Times New Roman" w:cs="Times New Roman"/>
          <w:kern w:val="0"/>
          <w14:ligatures w14:val="none"/>
        </w:rPr>
        <w:t xml:space="preserve"> from inside,</w:t>
      </w:r>
      <w:r w:rsidRPr="0046172F">
        <w:rPr>
          <w:rFonts w:ascii="Times New Roman" w:eastAsia="Times New Roman" w:hAnsi="Times New Roman" w:cs="Times New Roman"/>
          <w:kern w:val="0"/>
          <w14:ligatures w14:val="none"/>
        </w:rPr>
        <w:br/>
        <w:t>not a property we sprinkle onto basic entities as an extra field.</w:t>
      </w:r>
    </w:p>
    <w:p w14:paraId="7D54E39C" w14:textId="77777777" w:rsidR="0046172F" w:rsidRPr="0046172F" w:rsidRDefault="008F7452"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C3D124">
          <v:rect id="_x0000_i1276" style="width:0;height:1.5pt" o:hralign="center" o:hrstd="t" o:hr="t" fillcolor="#a0a0a0" stroked="f"/>
        </w:pict>
      </w:r>
    </w:p>
    <w:p w14:paraId="3CACC25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Where AR sits relative to both</w:t>
      </w:r>
    </w:p>
    <w:p w14:paraId="4AA9832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compared to the two common alternatives:</w:t>
      </w:r>
    </w:p>
    <w:p w14:paraId="6419B520" w14:textId="77777777" w:rsidR="0046172F" w:rsidRPr="0046172F" w:rsidRDefault="0046172F" w:rsidP="0046172F">
      <w:pPr>
        <w:numPr>
          <w:ilvl w:val="0"/>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Dualism</w:t>
      </w:r>
    </w:p>
    <w:p w14:paraId="494688C8"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two substances (mental and physical),</w:t>
      </w:r>
    </w:p>
    <w:p w14:paraId="31FA39AC"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unclear interaction.</w:t>
      </w:r>
    </w:p>
    <w:p w14:paraId="67834D3B" w14:textId="77777777" w:rsidR="0046172F" w:rsidRPr="0046172F" w:rsidRDefault="0046172F" w:rsidP="0046172F">
      <w:pPr>
        <w:numPr>
          <w:ilvl w:val="0"/>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Panpsychism</w:t>
      </w:r>
    </w:p>
    <w:p w14:paraId="3336B0CB"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consciousness everywhere,</w:t>
      </w:r>
    </w:p>
    <w:p w14:paraId="542925D9"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weak on structure and on how physics emerges.</w:t>
      </w:r>
    </w:p>
    <w:p w14:paraId="499DE85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Absolute Relativity</w:t>
      </w:r>
      <w:r w:rsidRPr="0046172F">
        <w:rPr>
          <w:rFonts w:ascii="Times New Roman" w:eastAsia="Times New Roman" w:hAnsi="Times New Roman" w:cs="Times New Roman"/>
          <w:kern w:val="0"/>
          <w14:ligatures w14:val="none"/>
        </w:rPr>
        <w:t xml:space="preserve"> offers:</w:t>
      </w:r>
    </w:p>
    <w:p w14:paraId="49E6809C"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One base:</w:t>
      </w:r>
      <w:r w:rsidRPr="0046172F">
        <w:rPr>
          <w:rFonts w:ascii="Times New Roman" w:eastAsia="Times New Roman" w:hAnsi="Times New Roman" w:cs="Times New Roman"/>
          <w:kern w:val="0"/>
          <w14:ligatures w14:val="none"/>
        </w:rPr>
        <w:t xml:space="preserve"> present-acts in a pure-relational infinite Present.</w:t>
      </w:r>
    </w:p>
    <w:p w14:paraId="2AE0ACF3"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split:</w:t>
      </w:r>
      <w:r w:rsidRPr="0046172F">
        <w:rPr>
          <w:rFonts w:ascii="Times New Roman" w:eastAsia="Times New Roman" w:hAnsi="Times New Roman" w:cs="Times New Roman"/>
          <w:kern w:val="0"/>
          <w14:ligatures w14:val="none"/>
        </w:rPr>
        <w:t xml:space="preserve"> mind and matter as two </w:t>
      </w:r>
      <w:r w:rsidRPr="0046172F">
        <w:rPr>
          <w:rFonts w:ascii="Times New Roman" w:eastAsia="Times New Roman" w:hAnsi="Times New Roman" w:cs="Times New Roman"/>
          <w:b/>
          <w:bCs/>
          <w:kern w:val="0"/>
          <w14:ligatures w14:val="none"/>
        </w:rPr>
        <w:t>readings</w:t>
      </w:r>
      <w:r w:rsidRPr="0046172F">
        <w:rPr>
          <w:rFonts w:ascii="Times New Roman" w:eastAsia="Times New Roman" w:hAnsi="Times New Roman" w:cs="Times New Roman"/>
          <w:kern w:val="0"/>
          <w14:ligatures w14:val="none"/>
        </w:rPr>
        <w:t xml:space="preserve"> of one process.</w:t>
      </w:r>
    </w:p>
    <w:p w14:paraId="0857BCAC"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“mind dust”:</w:t>
      </w:r>
      <w:r w:rsidRPr="0046172F">
        <w:rPr>
          <w:rFonts w:ascii="Times New Roman" w:eastAsia="Times New Roman" w:hAnsi="Times New Roman" w:cs="Times New Roman"/>
          <w:kern w:val="0"/>
          <w14:ligatures w14:val="none"/>
        </w:rPr>
        <w:t xml:space="preserve"> one infinite Present with many vantage points, not many little consciousnesses.</w:t>
      </w:r>
    </w:p>
    <w:p w14:paraId="28EDD685"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Strong structure:</w:t>
      </w:r>
      <w:r w:rsidRPr="0046172F">
        <w:rPr>
          <w:rFonts w:ascii="Times New Roman" w:eastAsia="Times New Roman" w:hAnsi="Times New Roman" w:cs="Times New Roman"/>
          <w:kern w:val="0"/>
          <w14:ligatures w14:val="none"/>
        </w:rPr>
        <w:t xml:space="preserve"> PMS/IN/ON/CS, context ladder, hinge, V1/V2/CL, gravity, gauge.</w:t>
      </w:r>
    </w:p>
    <w:p w14:paraId="474B8375"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Clear direction of explanation:</w:t>
      </w:r>
    </w:p>
    <w:p w14:paraId="36FF02DC"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proofErr w:type="gramStart"/>
      <w:r w:rsidRPr="0046172F">
        <w:rPr>
          <w:rFonts w:ascii="Times New Roman" w:eastAsia="Times New Roman" w:hAnsi="Times New Roman" w:cs="Times New Roman"/>
          <w:kern w:val="0"/>
          <w14:ligatures w14:val="none"/>
        </w:rPr>
        <w:t>present-acts</w:t>
      </w:r>
      <w:proofErr w:type="gramEnd"/>
      <w:r w:rsidRPr="0046172F">
        <w:rPr>
          <w:rFonts w:ascii="Times New Roman" w:eastAsia="Times New Roman" w:hAnsi="Times New Roman" w:cs="Times New Roman"/>
          <w:kern w:val="0"/>
          <w14:ligatures w14:val="none"/>
        </w:rPr>
        <w:t xml:space="preserve"> → time → contexts → physics</w:t>
      </w:r>
      <w:r w:rsidRPr="0046172F">
        <w:rPr>
          <w:rFonts w:ascii="Times New Roman" w:eastAsia="Times New Roman" w:hAnsi="Times New Roman" w:cs="Times New Roman"/>
          <w:kern w:val="0"/>
          <w14:ligatures w14:val="none"/>
        </w:rPr>
        <w:br/>
        <w:t>rather than</w:t>
      </w:r>
      <w:r w:rsidRPr="0046172F">
        <w:rPr>
          <w:rFonts w:ascii="Times New Roman" w:eastAsia="Times New Roman" w:hAnsi="Times New Roman" w:cs="Times New Roman"/>
          <w:kern w:val="0"/>
          <w14:ligatures w14:val="none"/>
        </w:rPr>
        <w:br/>
        <w:t>matter → physics → consciousness.</w:t>
      </w:r>
    </w:p>
    <w:p w14:paraId="701D863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you can think of AR as:</w:t>
      </w:r>
    </w:p>
    <w:p w14:paraId="37B2D31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consciousness-first, relational monism</w:t>
      </w:r>
      <w:r w:rsidRPr="0046172F">
        <w:rPr>
          <w:rFonts w:ascii="Times New Roman" w:eastAsia="Times New Roman" w:hAnsi="Times New Roman" w:cs="Times New Roman"/>
          <w:kern w:val="0"/>
          <w14:ligatures w14:val="none"/>
        </w:rPr>
        <w:br/>
        <w:t xml:space="preserve">with enough structure to </w:t>
      </w:r>
      <w:proofErr w:type="gramStart"/>
      <w:r w:rsidRPr="0046172F">
        <w:rPr>
          <w:rFonts w:ascii="Times New Roman" w:eastAsia="Times New Roman" w:hAnsi="Times New Roman" w:cs="Times New Roman"/>
          <w:kern w:val="0"/>
          <w14:ligatures w14:val="none"/>
        </w:rPr>
        <w:t>actually reconstruct</w:t>
      </w:r>
      <w:proofErr w:type="gramEnd"/>
      <w:r w:rsidRPr="0046172F">
        <w:rPr>
          <w:rFonts w:ascii="Times New Roman" w:eastAsia="Times New Roman" w:hAnsi="Times New Roman" w:cs="Times New Roman"/>
          <w:kern w:val="0"/>
          <w14:ligatures w14:val="none"/>
        </w:rPr>
        <w:t xml:space="preserve"> physics,</w:t>
      </w:r>
      <w:r w:rsidRPr="0046172F">
        <w:rPr>
          <w:rFonts w:ascii="Times New Roman" w:eastAsia="Times New Roman" w:hAnsi="Times New Roman" w:cs="Times New Roman"/>
          <w:kern w:val="0"/>
          <w14:ligatures w14:val="none"/>
        </w:rPr>
        <w:br/>
        <w:t>rather than a two-substance view (dualism)</w:t>
      </w:r>
      <w:r w:rsidRPr="0046172F">
        <w:rPr>
          <w:rFonts w:ascii="Times New Roman" w:eastAsia="Times New Roman" w:hAnsi="Times New Roman" w:cs="Times New Roman"/>
          <w:kern w:val="0"/>
          <w14:ligatures w14:val="none"/>
        </w:rPr>
        <w:br/>
        <w:t>or a “consciousness sprinkled on particles” view (panpsychism).</w:t>
      </w:r>
    </w:p>
    <w:p w14:paraId="6258A41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(12.3), we’ll compare AR to </w:t>
      </w:r>
      <w:r w:rsidRPr="0046172F">
        <w:rPr>
          <w:rFonts w:ascii="Times New Roman" w:eastAsia="Times New Roman" w:hAnsi="Times New Roman" w:cs="Times New Roman"/>
          <w:b/>
          <w:bCs/>
          <w:kern w:val="0"/>
          <w14:ligatures w14:val="none"/>
        </w:rPr>
        <w:t>process philosophy and relational quantum mechanics</w:t>
      </w:r>
      <w:r w:rsidRPr="0046172F">
        <w:rPr>
          <w:rFonts w:ascii="Times New Roman" w:eastAsia="Times New Roman" w:hAnsi="Times New Roman" w:cs="Times New Roman"/>
          <w:kern w:val="0"/>
          <w14:ligatures w14:val="none"/>
        </w:rPr>
        <w:t>—approaches that also emphasize events and relations—and make clear what AR adds in terms of explicit present-act algebra and scale-structured context levels.</w:t>
      </w:r>
    </w:p>
    <w:p w14:paraId="16F35C86"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5316360"/>
      <w:r w:rsidRPr="00E1525A">
        <w:rPr>
          <w:rFonts w:ascii="Times New Roman" w:eastAsia="Times New Roman" w:hAnsi="Times New Roman" w:cs="Times New Roman"/>
          <w:b/>
          <w:bCs/>
          <w:kern w:val="0"/>
          <w:sz w:val="27"/>
          <w:szCs w:val="27"/>
          <w14:ligatures w14:val="none"/>
        </w:rPr>
        <w:t>12.3 AR vs process philosophy and relational quantum mechanics</w:t>
      </w:r>
      <w:bookmarkEnd w:id="74"/>
    </w:p>
    <w:p w14:paraId="1131346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There are two other families of ideas that feel close to Absolute Relativity:</w:t>
      </w:r>
    </w:p>
    <w:p w14:paraId="27B353D1" w14:textId="77777777" w:rsidR="00E1525A" w:rsidRPr="00E1525A" w:rsidRDefault="00E1525A" w:rsidP="00E1525A">
      <w:pPr>
        <w:numPr>
          <w:ilvl w:val="0"/>
          <w:numId w:val="89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Process philosophy</w:t>
      </w:r>
      <w:r w:rsidRPr="00E1525A">
        <w:rPr>
          <w:rFonts w:ascii="Times New Roman" w:eastAsia="Times New Roman" w:hAnsi="Times New Roman" w:cs="Times New Roman"/>
          <w:kern w:val="0"/>
          <w14:ligatures w14:val="none"/>
        </w:rPr>
        <w:t xml:space="preserve"> – reality as events/processes rather than static things.</w:t>
      </w:r>
    </w:p>
    <w:p w14:paraId="25A345F4" w14:textId="77777777" w:rsidR="00E1525A" w:rsidRPr="00E1525A" w:rsidRDefault="00E1525A" w:rsidP="00E1525A">
      <w:pPr>
        <w:numPr>
          <w:ilvl w:val="0"/>
          <w:numId w:val="89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Relational quantum mechanics (and related relational views)</w:t>
      </w:r>
      <w:r w:rsidRPr="00E1525A">
        <w:rPr>
          <w:rFonts w:ascii="Times New Roman" w:eastAsia="Times New Roman" w:hAnsi="Times New Roman" w:cs="Times New Roman"/>
          <w:kern w:val="0"/>
          <w14:ligatures w14:val="none"/>
        </w:rPr>
        <w:t xml:space="preserve"> – quantum states as relative to other systems, not absolute.</w:t>
      </w:r>
    </w:p>
    <w:p w14:paraId="03BF70F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is very much in the same </w:t>
      </w:r>
      <w:r w:rsidRPr="00E1525A">
        <w:rPr>
          <w:rFonts w:ascii="Times New Roman" w:eastAsia="Times New Roman" w:hAnsi="Times New Roman" w:cs="Times New Roman"/>
          <w:i/>
          <w:iCs/>
          <w:kern w:val="0"/>
          <w14:ligatures w14:val="none"/>
        </w:rPr>
        <w:t>territory</w:t>
      </w:r>
      <w:r w:rsidRPr="00E1525A">
        <w:rPr>
          <w:rFonts w:ascii="Times New Roman" w:eastAsia="Times New Roman" w:hAnsi="Times New Roman" w:cs="Times New Roman"/>
          <w:kern w:val="0"/>
          <w14:ligatures w14:val="none"/>
        </w:rPr>
        <w:t>, but it adds a lot of structure that those approaches typically leave informal.</w:t>
      </w:r>
    </w:p>
    <w:p w14:paraId="625E8176"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A5FBC3">
          <v:rect id="_x0000_i1277" style="width:0;height:1.5pt" o:hralign="center" o:hrstd="t" o:hr="t" fillcolor="#a0a0a0" stroked="f"/>
        </w:pict>
      </w:r>
    </w:p>
    <w:p w14:paraId="5E9966C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lastRenderedPageBreak/>
        <w:t>Process philosophy: “events not things”</w:t>
      </w:r>
    </w:p>
    <w:p w14:paraId="3E07E09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Process philosophers (like Whitehead and others) say things like:</w:t>
      </w:r>
    </w:p>
    <w:p w14:paraId="4F40D375" w14:textId="77777777" w:rsidR="00E1525A" w:rsidRPr="00E1525A" w:rsidRDefault="00E1525A" w:rsidP="00E1525A">
      <w:pPr>
        <w:numPr>
          <w:ilvl w:val="0"/>
          <w:numId w:val="89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Reality is </w:t>
      </w:r>
      <w:proofErr w:type="gramStart"/>
      <w:r w:rsidRPr="00E1525A">
        <w:rPr>
          <w:rFonts w:ascii="Times New Roman" w:eastAsia="Times New Roman" w:hAnsi="Times New Roman" w:cs="Times New Roman"/>
          <w:kern w:val="0"/>
          <w14:ligatures w14:val="none"/>
        </w:rPr>
        <w:t>fundamentally</w:t>
      </w:r>
      <w:proofErr w:type="gramEnd"/>
      <w:r w:rsidRPr="00E1525A">
        <w:rPr>
          <w:rFonts w:ascii="Times New Roman" w:eastAsia="Times New Roman" w:hAnsi="Times New Roman" w:cs="Times New Roman"/>
          <w:kern w:val="0"/>
          <w14:ligatures w14:val="none"/>
        </w:rPr>
        <w:t xml:space="preserve"> </w:t>
      </w:r>
      <w:r w:rsidRPr="00E1525A">
        <w:rPr>
          <w:rFonts w:ascii="Times New Roman" w:eastAsia="Times New Roman" w:hAnsi="Times New Roman" w:cs="Times New Roman"/>
          <w:b/>
          <w:bCs/>
          <w:kern w:val="0"/>
          <w14:ligatures w14:val="none"/>
        </w:rPr>
        <w:t>events</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b/>
          <w:bCs/>
          <w:kern w:val="0"/>
          <w14:ligatures w14:val="none"/>
        </w:rPr>
        <w:t>occasions</w:t>
      </w:r>
      <w:r w:rsidRPr="00E1525A">
        <w:rPr>
          <w:rFonts w:ascii="Times New Roman" w:eastAsia="Times New Roman" w:hAnsi="Times New Roman" w:cs="Times New Roman"/>
          <w:kern w:val="0"/>
          <w14:ligatures w14:val="none"/>
        </w:rPr>
        <w:t>, not enduring substances.</w:t>
      </w:r>
    </w:p>
    <w:p w14:paraId="04FD02FA" w14:textId="77777777" w:rsidR="00E1525A" w:rsidRPr="00E1525A" w:rsidRDefault="00E1525A" w:rsidP="00E1525A">
      <w:pPr>
        <w:numPr>
          <w:ilvl w:val="0"/>
          <w:numId w:val="89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Objects are </w:t>
      </w:r>
      <w:r w:rsidRPr="00E1525A">
        <w:rPr>
          <w:rFonts w:ascii="Times New Roman" w:eastAsia="Times New Roman" w:hAnsi="Times New Roman" w:cs="Times New Roman"/>
          <w:b/>
          <w:bCs/>
          <w:kern w:val="0"/>
          <w14:ligatures w14:val="none"/>
        </w:rPr>
        <w:t>patterns of process</w:t>
      </w:r>
      <w:r w:rsidRPr="00E1525A">
        <w:rPr>
          <w:rFonts w:ascii="Times New Roman" w:eastAsia="Times New Roman" w:hAnsi="Times New Roman" w:cs="Times New Roman"/>
          <w:kern w:val="0"/>
          <w14:ligatures w14:val="none"/>
        </w:rPr>
        <w:t>, not independent “stuff.”</w:t>
      </w:r>
    </w:p>
    <w:p w14:paraId="7967F1A1" w14:textId="77777777" w:rsidR="00E1525A" w:rsidRPr="00E1525A" w:rsidRDefault="00E1525A" w:rsidP="00E1525A">
      <w:pPr>
        <w:numPr>
          <w:ilvl w:val="0"/>
          <w:numId w:val="89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Relations and becoming are more basic than static being.</w:t>
      </w:r>
    </w:p>
    <w:p w14:paraId="23ADB24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resonates strongly with AR’s base moves:</w:t>
      </w:r>
    </w:p>
    <w:p w14:paraId="599C8915" w14:textId="77777777" w:rsidR="00E1525A" w:rsidRPr="00E1525A" w:rsidRDefault="00E1525A" w:rsidP="00E1525A">
      <w:pPr>
        <w:numPr>
          <w:ilvl w:val="0"/>
          <w:numId w:val="90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also says </w:t>
      </w:r>
      <w:r w:rsidRPr="00E1525A">
        <w:rPr>
          <w:rFonts w:ascii="Times New Roman" w:eastAsia="Times New Roman" w:hAnsi="Times New Roman" w:cs="Times New Roman"/>
          <w:b/>
          <w:bCs/>
          <w:kern w:val="0"/>
          <w14:ligatures w14:val="none"/>
        </w:rPr>
        <w:t xml:space="preserve">no static </w:t>
      </w:r>
      <w:proofErr w:type="gramStart"/>
      <w:r w:rsidRPr="00E1525A">
        <w:rPr>
          <w:rFonts w:ascii="Times New Roman" w:eastAsia="Times New Roman" w:hAnsi="Times New Roman" w:cs="Times New Roman"/>
          <w:b/>
          <w:bCs/>
          <w:kern w:val="0"/>
          <w14:ligatures w14:val="none"/>
        </w:rPr>
        <w:t>stuff</w:t>
      </w:r>
      <w:r w:rsidRPr="00E1525A">
        <w:rPr>
          <w:rFonts w:ascii="Times New Roman" w:eastAsia="Times New Roman" w:hAnsi="Times New Roman" w:cs="Times New Roman"/>
          <w:kern w:val="0"/>
          <w14:ligatures w14:val="none"/>
        </w:rPr>
        <w:t>;</w:t>
      </w:r>
      <w:proofErr w:type="gramEnd"/>
    </w:p>
    <w:p w14:paraId="6543D52D" w14:textId="77777777" w:rsidR="00E1525A" w:rsidRPr="00E1525A" w:rsidRDefault="00E1525A" w:rsidP="00E1525A">
      <w:pPr>
        <w:numPr>
          <w:ilvl w:val="0"/>
          <w:numId w:val="90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only real “things” are </w:t>
      </w:r>
      <w:r w:rsidRPr="00E1525A">
        <w:rPr>
          <w:rFonts w:ascii="Times New Roman" w:eastAsia="Times New Roman" w:hAnsi="Times New Roman" w:cs="Times New Roman"/>
          <w:b/>
          <w:bCs/>
          <w:kern w:val="0"/>
          <w14:ligatures w14:val="none"/>
        </w:rPr>
        <w:t>present-acts</w:t>
      </w:r>
      <w:r w:rsidRPr="00E1525A">
        <w:rPr>
          <w:rFonts w:ascii="Times New Roman" w:eastAsia="Times New Roman" w:hAnsi="Times New Roman" w:cs="Times New Roman"/>
          <w:kern w:val="0"/>
          <w14:ligatures w14:val="none"/>
        </w:rPr>
        <w:t xml:space="preserve"> and their relations.</w:t>
      </w:r>
    </w:p>
    <w:p w14:paraId="7656046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process philosophy often remains:</w:t>
      </w:r>
    </w:p>
    <w:p w14:paraId="5CF4A4B6" w14:textId="77777777" w:rsidR="00E1525A" w:rsidRPr="00E1525A" w:rsidRDefault="00E1525A" w:rsidP="00E1525A">
      <w:pPr>
        <w:numPr>
          <w:ilvl w:val="0"/>
          <w:numId w:val="90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qualitative</w:t>
      </w:r>
      <w:r w:rsidRPr="00E1525A">
        <w:rPr>
          <w:rFonts w:ascii="Times New Roman" w:eastAsia="Times New Roman" w:hAnsi="Times New Roman" w:cs="Times New Roman"/>
          <w:kern w:val="0"/>
          <w14:ligatures w14:val="none"/>
        </w:rPr>
        <w:t xml:space="preserve"> – rich metaphors, few explicit structures,</w:t>
      </w:r>
    </w:p>
    <w:p w14:paraId="305FAF29" w14:textId="77777777" w:rsidR="00E1525A" w:rsidRPr="00E1525A" w:rsidRDefault="00E1525A" w:rsidP="00E1525A">
      <w:pPr>
        <w:numPr>
          <w:ilvl w:val="0"/>
          <w:numId w:val="90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light on math</w:t>
      </w:r>
      <w:r w:rsidRPr="00E1525A">
        <w:rPr>
          <w:rFonts w:ascii="Times New Roman" w:eastAsia="Times New Roman" w:hAnsi="Times New Roman" w:cs="Times New Roman"/>
          <w:kern w:val="0"/>
          <w14:ligatures w14:val="none"/>
        </w:rPr>
        <w:t xml:space="preserve"> – very little you can directly compute with,</w:t>
      </w:r>
    </w:p>
    <w:p w14:paraId="61CF97F3" w14:textId="77777777" w:rsidR="00E1525A" w:rsidRPr="00E1525A" w:rsidRDefault="00E1525A" w:rsidP="00E1525A">
      <w:pPr>
        <w:numPr>
          <w:ilvl w:val="0"/>
          <w:numId w:val="90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vague about physics</w:t>
      </w:r>
      <w:r w:rsidRPr="00E1525A">
        <w:rPr>
          <w:rFonts w:ascii="Times New Roman" w:eastAsia="Times New Roman" w:hAnsi="Times New Roman" w:cs="Times New Roman"/>
          <w:kern w:val="0"/>
          <w14:ligatures w14:val="none"/>
        </w:rPr>
        <w:t xml:space="preserve"> – no detailed path from process to SR/QM/GR-level phenomena.</w:t>
      </w:r>
    </w:p>
    <w:p w14:paraId="7405403B"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B82E20">
          <v:rect id="_x0000_i1278" style="width:0;height:1.5pt" o:hralign="center" o:hrstd="t" o:hr="t" fillcolor="#a0a0a0" stroked="f"/>
        </w:pict>
      </w:r>
    </w:p>
    <w:p w14:paraId="087E1A69"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How AR extends process philosophy</w:t>
      </w:r>
    </w:p>
    <w:p w14:paraId="68C7F51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keeps the spirit but adds:</w:t>
      </w:r>
    </w:p>
    <w:p w14:paraId="5A12C0CF"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precise “event” object: the PMS</w:t>
      </w:r>
    </w:p>
    <w:p w14:paraId="1C7BA14A"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Process philosophy talks about “events” or “occasions,”</w:t>
      </w:r>
    </w:p>
    <w:p w14:paraId="4DE7506D"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gives you a concrete, structured event:</w:t>
      </w:r>
    </w:p>
    <w:p w14:paraId="3E053672"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PMS</w:t>
      </w:r>
      <w:r w:rsidRPr="00E1525A">
        <w:rPr>
          <w:rFonts w:ascii="Times New Roman" w:eastAsia="Times New Roman" w:hAnsi="Times New Roman" w:cs="Times New Roman"/>
          <w:kern w:val="0"/>
          <w14:ligatures w14:val="none"/>
        </w:rPr>
        <w:t xml:space="preserve"> with IN/ON/CS and a boundary at D≈2,</w:t>
      </w:r>
    </w:p>
    <w:p w14:paraId="69068CE0"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organized around a 0-vantage.</w:t>
      </w:r>
    </w:p>
    <w:p w14:paraId="3B5768EF"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A </w:t>
      </w:r>
      <w:proofErr w:type="gramStart"/>
      <w:r w:rsidRPr="00E1525A">
        <w:rPr>
          <w:rFonts w:ascii="Times New Roman" w:eastAsia="Times New Roman" w:hAnsi="Times New Roman" w:cs="Times New Roman"/>
          <w:b/>
          <w:bCs/>
          <w:kern w:val="0"/>
          <w14:ligatures w14:val="none"/>
        </w:rPr>
        <w:t>specific dynamics</w:t>
      </w:r>
      <w:proofErr w:type="gramEnd"/>
      <w:r w:rsidRPr="00E1525A">
        <w:rPr>
          <w:rFonts w:ascii="Times New Roman" w:eastAsia="Times New Roman" w:hAnsi="Times New Roman" w:cs="Times New Roman"/>
          <w:b/>
          <w:bCs/>
          <w:kern w:val="0"/>
          <w14:ligatures w14:val="none"/>
        </w:rPr>
        <w:t>: the one admissible present-act</w:t>
      </w:r>
    </w:p>
    <w:p w14:paraId="23616075"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Instead of generic “becoming,” AR says:</w:t>
      </w:r>
    </w:p>
    <w:p w14:paraId="69BE34DB" w14:textId="77777777" w:rsidR="00E1525A" w:rsidRPr="00E1525A" w:rsidRDefault="00E1525A" w:rsidP="00E1525A">
      <w:pPr>
        <w:spacing w:before="100" w:beforeAutospacing="1" w:after="100" w:afterAutospacing="1" w:line="240" w:lineRule="auto"/>
        <w:ind w:left="1440"/>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base, the only action is:</w:t>
      </w:r>
      <w:r w:rsidRPr="00E1525A">
        <w:rPr>
          <w:rFonts w:ascii="Times New Roman" w:eastAsia="Times New Roman" w:hAnsi="Times New Roman" w:cs="Times New Roman"/>
          <w:kern w:val="0"/>
          <w14:ligatures w14:val="none"/>
        </w:rPr>
        <w:br/>
        <w:t>replace one PMS with another that contains it as “what I just was.”</w:t>
      </w:r>
    </w:p>
    <w:p w14:paraId="40FE92EB"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turned into explicit operators (V1) and a concrete engine (V2).</w:t>
      </w:r>
    </w:p>
    <w:p w14:paraId="015727A7"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structured context ladder</w:t>
      </w:r>
    </w:p>
    <w:p w14:paraId="0798E2D3"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doesn’t just say “events are nested</w:t>
      </w:r>
      <w:proofErr w:type="gramStart"/>
      <w:r w:rsidRPr="00E1525A">
        <w:rPr>
          <w:rFonts w:ascii="Times New Roman" w:eastAsia="Times New Roman" w:hAnsi="Times New Roman" w:cs="Times New Roman"/>
          <w:kern w:val="0"/>
          <w14:ligatures w14:val="none"/>
        </w:rPr>
        <w:t>”;</w:t>
      </w:r>
      <w:proofErr w:type="gramEnd"/>
    </w:p>
    <w:p w14:paraId="0F427220"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 says they are organized into a </w:t>
      </w:r>
      <w:r w:rsidRPr="00E1525A">
        <w:rPr>
          <w:rFonts w:ascii="Times New Roman" w:eastAsia="Times New Roman" w:hAnsi="Times New Roman" w:cs="Times New Roman"/>
          <w:b/>
          <w:bCs/>
          <w:kern w:val="0"/>
          <w14:ligatures w14:val="none"/>
        </w:rPr>
        <w:t>six-band ladder</w:t>
      </w:r>
      <w:r w:rsidRPr="00E1525A">
        <w:rPr>
          <w:rFonts w:ascii="Times New Roman" w:eastAsia="Times New Roman" w:hAnsi="Times New Roman" w:cs="Times New Roman"/>
          <w:kern w:val="0"/>
          <w14:ligatures w14:val="none"/>
        </w:rPr>
        <w:t xml:space="preserve"> (−2…+3) around a hinge,</w:t>
      </w:r>
    </w:p>
    <w:p w14:paraId="032100D2"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with definite roles and empirical scale bands.</w:t>
      </w:r>
    </w:p>
    <w:p w14:paraId="24292330"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clear path to physics</w:t>
      </w:r>
    </w:p>
    <w:p w14:paraId="5937AEAF"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Process philosophy tends to leave physics as “to be reinterpreted later.”</w:t>
      </w:r>
    </w:p>
    <w:p w14:paraId="48355849"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has already:</w:t>
      </w:r>
    </w:p>
    <w:p w14:paraId="4188CF79"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encoded SR-like budgets and invariants,</w:t>
      </w:r>
    </w:p>
    <w:p w14:paraId="388C1E76"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encoded a structural Born rule and a PF/Born engine,</w:t>
      </w:r>
    </w:p>
    <w:p w14:paraId="727975F9"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encoded gravity as feasibility geometry over CL containers,</w:t>
      </w:r>
    </w:p>
    <w:p w14:paraId="38AFBAE2"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linked all of it to actual data (UGM, T*, CL probes, lensing, etc.).</w:t>
      </w:r>
    </w:p>
    <w:p w14:paraId="48A1397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So</w:t>
      </w:r>
      <w:proofErr w:type="gramEnd"/>
      <w:r w:rsidRPr="00E1525A">
        <w:rPr>
          <w:rFonts w:ascii="Times New Roman" w:eastAsia="Times New Roman" w:hAnsi="Times New Roman" w:cs="Times New Roman"/>
          <w:kern w:val="0"/>
          <w14:ligatures w14:val="none"/>
        </w:rPr>
        <w:t xml:space="preserve"> AR can be seen as a </w:t>
      </w:r>
      <w:r w:rsidRPr="00E1525A">
        <w:rPr>
          <w:rFonts w:ascii="Times New Roman" w:eastAsia="Times New Roman" w:hAnsi="Times New Roman" w:cs="Times New Roman"/>
          <w:b/>
          <w:bCs/>
          <w:kern w:val="0"/>
          <w14:ligatures w14:val="none"/>
        </w:rPr>
        <w:t>process philosophy with a full technical stack</w:t>
      </w:r>
      <w:r w:rsidRPr="00E1525A">
        <w:rPr>
          <w:rFonts w:ascii="Times New Roman" w:eastAsia="Times New Roman" w:hAnsi="Times New Roman" w:cs="Times New Roman"/>
          <w:kern w:val="0"/>
          <w14:ligatures w14:val="none"/>
        </w:rPr>
        <w:t>:</w:t>
      </w:r>
    </w:p>
    <w:p w14:paraId="6C2610AC"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explicit state objects (PMS),</w:t>
      </w:r>
    </w:p>
    <w:p w14:paraId="0B5A8827"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explicit dynamics (engine),</w:t>
      </w:r>
    </w:p>
    <w:p w14:paraId="2B2608C6"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explicit multi-scale structure (CL),</w:t>
      </w:r>
    </w:p>
    <w:p w14:paraId="6D2B6E24"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explicit mappings to known physics.</w:t>
      </w:r>
    </w:p>
    <w:p w14:paraId="362D4F98"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CE43A3">
          <v:rect id="_x0000_i1279" style="width:0;height:1.5pt" o:hralign="center" o:hrstd="t" o:hr="t" fillcolor="#a0a0a0" stroked="f"/>
        </w:pict>
      </w:r>
    </w:p>
    <w:p w14:paraId="03533F1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Relational QM and related relational views</w:t>
      </w:r>
    </w:p>
    <w:p w14:paraId="2BA7B95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interpretations of QM (like Rovelli’s) say things like:</w:t>
      </w:r>
    </w:p>
    <w:p w14:paraId="5C7DCE44" w14:textId="77777777" w:rsidR="00E1525A" w:rsidRPr="00E1525A" w:rsidRDefault="00E1525A" w:rsidP="00E1525A">
      <w:pPr>
        <w:numPr>
          <w:ilvl w:val="0"/>
          <w:numId w:val="90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Quantum states are </w:t>
      </w:r>
      <w:r w:rsidRPr="00E1525A">
        <w:rPr>
          <w:rFonts w:ascii="Times New Roman" w:eastAsia="Times New Roman" w:hAnsi="Times New Roman" w:cs="Times New Roman"/>
          <w:b/>
          <w:bCs/>
          <w:kern w:val="0"/>
          <w14:ligatures w14:val="none"/>
        </w:rPr>
        <w:t>relative</w:t>
      </w:r>
      <w:r w:rsidRPr="00E1525A">
        <w:rPr>
          <w:rFonts w:ascii="Times New Roman" w:eastAsia="Times New Roman" w:hAnsi="Times New Roman" w:cs="Times New Roman"/>
          <w:kern w:val="0"/>
          <w14:ligatures w14:val="none"/>
        </w:rPr>
        <w:t xml:space="preserve">—they only exist as states of one system </w:t>
      </w:r>
      <w:r w:rsidRPr="00E1525A">
        <w:rPr>
          <w:rFonts w:ascii="Times New Roman" w:eastAsia="Times New Roman" w:hAnsi="Times New Roman" w:cs="Times New Roman"/>
          <w:b/>
          <w:bCs/>
          <w:kern w:val="0"/>
          <w14:ligatures w14:val="none"/>
        </w:rPr>
        <w:t>with respect to</w:t>
      </w:r>
      <w:r w:rsidRPr="00E1525A">
        <w:rPr>
          <w:rFonts w:ascii="Times New Roman" w:eastAsia="Times New Roman" w:hAnsi="Times New Roman" w:cs="Times New Roman"/>
          <w:kern w:val="0"/>
          <w14:ligatures w14:val="none"/>
        </w:rPr>
        <w:t xml:space="preserve"> another.</w:t>
      </w:r>
    </w:p>
    <w:p w14:paraId="615EF61F" w14:textId="77777777" w:rsidR="00E1525A" w:rsidRPr="00E1525A" w:rsidRDefault="00E1525A" w:rsidP="00E1525A">
      <w:pPr>
        <w:numPr>
          <w:ilvl w:val="0"/>
          <w:numId w:val="90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There is no absolute “wavefunction of the universe”; there are only relational facts.</w:t>
      </w:r>
    </w:p>
    <w:p w14:paraId="1314E0ED" w14:textId="77777777" w:rsidR="00E1525A" w:rsidRPr="00E1525A" w:rsidRDefault="00E1525A" w:rsidP="00E1525A">
      <w:pPr>
        <w:numPr>
          <w:ilvl w:val="0"/>
          <w:numId w:val="90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Measurement outcomes are </w:t>
      </w:r>
      <w:r w:rsidRPr="00E1525A">
        <w:rPr>
          <w:rFonts w:ascii="Times New Roman" w:eastAsia="Times New Roman" w:hAnsi="Times New Roman" w:cs="Times New Roman"/>
          <w:b/>
          <w:bCs/>
          <w:kern w:val="0"/>
          <w14:ligatures w14:val="none"/>
        </w:rPr>
        <w:t>interaction events</w:t>
      </w:r>
      <w:r w:rsidRPr="00E1525A">
        <w:rPr>
          <w:rFonts w:ascii="Times New Roman" w:eastAsia="Times New Roman" w:hAnsi="Times New Roman" w:cs="Times New Roman"/>
          <w:kern w:val="0"/>
          <w14:ligatures w14:val="none"/>
        </w:rPr>
        <w:t xml:space="preserve"> that define relations.</w:t>
      </w:r>
    </w:p>
    <w:p w14:paraId="2305998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Again, this resonates with AR’s core:</w:t>
      </w:r>
    </w:p>
    <w:p w14:paraId="28DF70B7" w14:textId="77777777" w:rsidR="00E1525A" w:rsidRPr="00E1525A" w:rsidRDefault="00E1525A" w:rsidP="00E1525A">
      <w:pPr>
        <w:numPr>
          <w:ilvl w:val="0"/>
          <w:numId w:val="90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is pure-relational: all facts are </w:t>
      </w:r>
      <w:r w:rsidRPr="00E1525A">
        <w:rPr>
          <w:rFonts w:ascii="Times New Roman" w:eastAsia="Times New Roman" w:hAnsi="Times New Roman" w:cs="Times New Roman"/>
          <w:b/>
          <w:bCs/>
          <w:kern w:val="0"/>
          <w14:ligatures w14:val="none"/>
        </w:rPr>
        <w:t>relations among present-acts</w:t>
      </w:r>
      <w:r w:rsidRPr="00E1525A">
        <w:rPr>
          <w:rFonts w:ascii="Times New Roman" w:eastAsia="Times New Roman" w:hAnsi="Times New Roman" w:cs="Times New Roman"/>
          <w:kern w:val="0"/>
          <w14:ligatures w14:val="none"/>
        </w:rPr>
        <w:t>.</w:t>
      </w:r>
    </w:p>
    <w:p w14:paraId="1EF3D774" w14:textId="77777777" w:rsidR="00E1525A" w:rsidRPr="00E1525A" w:rsidRDefault="00E1525A" w:rsidP="00E1525A">
      <w:pPr>
        <w:numPr>
          <w:ilvl w:val="0"/>
          <w:numId w:val="90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There is no absolute, God’s-eye state of the world; there are finite PMSs at various vantages.</w:t>
      </w:r>
    </w:p>
    <w:p w14:paraId="0B9D2EBF" w14:textId="77777777" w:rsidR="00E1525A" w:rsidRPr="00E1525A" w:rsidRDefault="00E1525A" w:rsidP="00E1525A">
      <w:pPr>
        <w:numPr>
          <w:ilvl w:val="0"/>
          <w:numId w:val="90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What we call “outcomes” are specific present-acts embedding “what just happened” in IN.</w:t>
      </w:r>
    </w:p>
    <w:p w14:paraId="2817124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relational QM usually:</w:t>
      </w:r>
    </w:p>
    <w:p w14:paraId="182607AA" w14:textId="77777777" w:rsidR="00E1525A" w:rsidRPr="00E1525A" w:rsidRDefault="00E1525A" w:rsidP="00E1525A">
      <w:pPr>
        <w:numPr>
          <w:ilvl w:val="0"/>
          <w:numId w:val="90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keeps the mathematical formalism </w:t>
      </w:r>
      <w:r w:rsidRPr="00E1525A">
        <w:rPr>
          <w:rFonts w:ascii="Times New Roman" w:eastAsia="Times New Roman" w:hAnsi="Times New Roman" w:cs="Times New Roman"/>
          <w:b/>
          <w:bCs/>
          <w:kern w:val="0"/>
          <w14:ligatures w14:val="none"/>
        </w:rPr>
        <w:t>as-is</w:t>
      </w:r>
      <w:r w:rsidRPr="00E1525A">
        <w:rPr>
          <w:rFonts w:ascii="Times New Roman" w:eastAsia="Times New Roman" w:hAnsi="Times New Roman" w:cs="Times New Roman"/>
          <w:kern w:val="0"/>
          <w14:ligatures w14:val="none"/>
        </w:rPr>
        <w:t xml:space="preserve"> (standard QM),</w:t>
      </w:r>
    </w:p>
    <w:p w14:paraId="0600C99F" w14:textId="77777777" w:rsidR="00E1525A" w:rsidRPr="00E1525A" w:rsidRDefault="00E1525A" w:rsidP="00E1525A">
      <w:pPr>
        <w:numPr>
          <w:ilvl w:val="0"/>
          <w:numId w:val="90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changes the </w:t>
      </w:r>
      <w:r w:rsidRPr="00E1525A">
        <w:rPr>
          <w:rFonts w:ascii="Times New Roman" w:eastAsia="Times New Roman" w:hAnsi="Times New Roman" w:cs="Times New Roman"/>
          <w:b/>
          <w:bCs/>
          <w:kern w:val="0"/>
          <w14:ligatures w14:val="none"/>
        </w:rPr>
        <w:t>interpretive story</w:t>
      </w:r>
      <w:r w:rsidRPr="00E1525A">
        <w:rPr>
          <w:rFonts w:ascii="Times New Roman" w:eastAsia="Times New Roman" w:hAnsi="Times New Roman" w:cs="Times New Roman"/>
          <w:kern w:val="0"/>
          <w14:ligatures w14:val="none"/>
        </w:rPr>
        <w:t xml:space="preserve"> (how to read (|\psi\</w:t>
      </w:r>
      <w:proofErr w:type="spellStart"/>
      <w:r w:rsidRPr="00E1525A">
        <w:rPr>
          <w:rFonts w:ascii="Times New Roman" w:eastAsia="Times New Roman" w:hAnsi="Times New Roman" w:cs="Times New Roman"/>
          <w:kern w:val="0"/>
          <w14:ligatures w14:val="none"/>
        </w:rPr>
        <w:t>rangle</w:t>
      </w:r>
      <w:proofErr w:type="spellEnd"/>
      <w:r w:rsidRPr="00E1525A">
        <w:rPr>
          <w:rFonts w:ascii="Times New Roman" w:eastAsia="Times New Roman" w:hAnsi="Times New Roman" w:cs="Times New Roman"/>
          <w:kern w:val="0"/>
          <w14:ligatures w14:val="none"/>
        </w:rPr>
        <w:t>)),</w:t>
      </w:r>
    </w:p>
    <w:p w14:paraId="67438977" w14:textId="77777777" w:rsidR="00E1525A" w:rsidRPr="00E1525A" w:rsidRDefault="00E1525A" w:rsidP="00E1525A">
      <w:pPr>
        <w:numPr>
          <w:ilvl w:val="0"/>
          <w:numId w:val="90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doesn’t try to rebuild SR, gravity, and scale structure in the same relational language.</w:t>
      </w:r>
    </w:p>
    <w:p w14:paraId="24FD769E"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059F06">
          <v:rect id="_x0000_i1280" style="width:0;height:1.5pt" o:hralign="center" o:hrstd="t" o:hr="t" fillcolor="#a0a0a0" stroked="f"/>
        </w:pict>
      </w:r>
    </w:p>
    <w:p w14:paraId="2ABC63D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How AR extends relational QM</w:t>
      </w:r>
    </w:p>
    <w:p w14:paraId="184E094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pushes the relational move much further:</w:t>
      </w:r>
    </w:p>
    <w:p w14:paraId="04C736DA"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Relationality as the only ontology, not just an interpretation of quantum states</w:t>
      </w:r>
    </w:p>
    <w:p w14:paraId="698FE9F0"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AR, </w:t>
      </w:r>
      <w:r w:rsidRPr="00E1525A">
        <w:rPr>
          <w:rFonts w:ascii="Times New Roman" w:eastAsia="Times New Roman" w:hAnsi="Times New Roman" w:cs="Times New Roman"/>
          <w:i/>
          <w:iCs/>
          <w:kern w:val="0"/>
          <w14:ligatures w14:val="none"/>
        </w:rPr>
        <w:t>everything</w:t>
      </w:r>
      <w:r w:rsidRPr="00E1525A">
        <w:rPr>
          <w:rFonts w:ascii="Times New Roman" w:eastAsia="Times New Roman" w:hAnsi="Times New Roman" w:cs="Times New Roman"/>
          <w:kern w:val="0"/>
          <w14:ligatures w14:val="none"/>
        </w:rPr>
        <w:t xml:space="preserve"> is relational, not only quantum states:</w:t>
      </w:r>
    </w:p>
    <w:p w14:paraId="510E847D"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 existence,</w:t>
      </w:r>
    </w:p>
    <w:p w14:paraId="34FD8342"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context levels,</w:t>
      </w:r>
    </w:p>
    <w:p w14:paraId="7CA13844"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time itself,</w:t>
      </w:r>
    </w:p>
    <w:p w14:paraId="4FF878DF"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gravity and gauge structure.</w:t>
      </w:r>
    </w:p>
    <w:p w14:paraId="0A41D9B5"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not just “wavefunctions are relative</w:t>
      </w:r>
      <w:proofErr w:type="gramStart"/>
      <w:r w:rsidRPr="00E1525A">
        <w:rPr>
          <w:rFonts w:ascii="Times New Roman" w:eastAsia="Times New Roman" w:hAnsi="Times New Roman" w:cs="Times New Roman"/>
          <w:kern w:val="0"/>
          <w14:ligatures w14:val="none"/>
        </w:rPr>
        <w:t>”;</w:t>
      </w:r>
      <w:proofErr w:type="gramEnd"/>
    </w:p>
    <w:p w14:paraId="1B49AE4D"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“present-acts, time-chains, and the whole ladder are relational all the way down.”</w:t>
      </w:r>
    </w:p>
    <w:p w14:paraId="74B086A1"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One engine for both classical and quantum </w:t>
      </w:r>
      <w:proofErr w:type="spellStart"/>
      <w:r w:rsidRPr="00E1525A">
        <w:rPr>
          <w:rFonts w:ascii="Times New Roman" w:eastAsia="Times New Roman" w:hAnsi="Times New Roman" w:cs="Times New Roman"/>
          <w:b/>
          <w:bCs/>
          <w:kern w:val="0"/>
          <w14:ligatures w14:val="none"/>
        </w:rPr>
        <w:t>behaviour</w:t>
      </w:r>
      <w:proofErr w:type="spellEnd"/>
    </w:p>
    <w:p w14:paraId="3329B358"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QM often assumes:</w:t>
      </w:r>
    </w:p>
    <w:p w14:paraId="61D1FD53"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standard Hilbert-space formalism,</w:t>
      </w:r>
    </w:p>
    <w:p w14:paraId="4FF0487F"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classical spacetime as a given background.</w:t>
      </w:r>
    </w:p>
    <w:p w14:paraId="501A06D4"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builds </w:t>
      </w:r>
      <w:r w:rsidRPr="00E1525A">
        <w:rPr>
          <w:rFonts w:ascii="Times New Roman" w:eastAsia="Times New Roman" w:hAnsi="Times New Roman" w:cs="Times New Roman"/>
          <w:i/>
          <w:iCs/>
          <w:kern w:val="0"/>
          <w14:ligatures w14:val="none"/>
        </w:rPr>
        <w:t>one</w:t>
      </w:r>
      <w:r w:rsidRPr="00E1525A">
        <w:rPr>
          <w:rFonts w:ascii="Times New Roman" w:eastAsia="Times New Roman" w:hAnsi="Times New Roman" w:cs="Times New Roman"/>
          <w:kern w:val="0"/>
          <w14:ligatures w14:val="none"/>
        </w:rPr>
        <w:t xml:space="preserve"> engine (V2) that:</w:t>
      </w:r>
    </w:p>
    <w:p w14:paraId="1184D2ED"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enforces SR-like budgets,</w:t>
      </w:r>
    </w:p>
    <w:p w14:paraId="2F9C94C2"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produces QM-like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only when there are true structural ties,</w:t>
      </w:r>
    </w:p>
    <w:p w14:paraId="250394F8"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yields classical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when candidates are effectively non-interfering.</w:t>
      </w:r>
    </w:p>
    <w:p w14:paraId="1576B44E"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Relational origins of spacetime and gravity</w:t>
      </w:r>
    </w:p>
    <w:p w14:paraId="05EFCF62"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QM usually leaves spacetime and gravity untouched (still classical GR or some quantum gravity candidate).</w:t>
      </w:r>
    </w:p>
    <w:p w14:paraId="5BF39B2C"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AR treats:</w:t>
      </w:r>
    </w:p>
    <w:p w14:paraId="2B94C625"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spacetime as emergent from typed budgets across the 0↔+1 hinge,</w:t>
      </w:r>
    </w:p>
    <w:p w14:paraId="05824725"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gravity as feasibility geometry over context-level containers,</w:t>
      </w:r>
    </w:p>
    <w:p w14:paraId="71F017C7"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all in the same relational framework.</w:t>
      </w:r>
    </w:p>
    <w:p w14:paraId="22CD161F"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Scale structure and empirical anchor</w:t>
      </w:r>
    </w:p>
    <w:p w14:paraId="30D65B3C"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links relational structure to:</w:t>
      </w:r>
    </w:p>
    <w:p w14:paraId="2A76DA93"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 bands (−2…+3),</w:t>
      </w:r>
    </w:p>
    <w:p w14:paraId="2CAC01B6"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real physical scales (nano to cosmic),</w:t>
      </w:r>
    </w:p>
    <w:p w14:paraId="5DCA6175"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specific empirical patterns (UGM, T*, CL clusters, Milky Way activation).</w:t>
      </w:r>
    </w:p>
    <w:p w14:paraId="3809A424"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QM usually doesn’t supply this multi-scale, empirically anchored scaffold.</w:t>
      </w:r>
    </w:p>
    <w:p w14:paraId="64EABC5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So</w:t>
      </w:r>
      <w:proofErr w:type="gramEnd"/>
      <w:r w:rsidRPr="00E1525A">
        <w:rPr>
          <w:rFonts w:ascii="Times New Roman" w:eastAsia="Times New Roman" w:hAnsi="Times New Roman" w:cs="Times New Roman"/>
          <w:kern w:val="0"/>
          <w14:ligatures w14:val="none"/>
        </w:rPr>
        <w:t xml:space="preserve"> you can think of AR as:</w:t>
      </w:r>
    </w:p>
    <w:p w14:paraId="1C4919F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“relational everything” framework,</w:t>
      </w:r>
      <w:r w:rsidRPr="00E1525A">
        <w:rPr>
          <w:rFonts w:ascii="Times New Roman" w:eastAsia="Times New Roman" w:hAnsi="Times New Roman" w:cs="Times New Roman"/>
          <w:kern w:val="0"/>
          <w14:ligatures w14:val="none"/>
        </w:rPr>
        <w:br/>
        <w:t>where QM is just one manifestation of relational structure in present-acts,</w:t>
      </w:r>
      <w:r w:rsidRPr="00E1525A">
        <w:rPr>
          <w:rFonts w:ascii="Times New Roman" w:eastAsia="Times New Roman" w:hAnsi="Times New Roman" w:cs="Times New Roman"/>
          <w:kern w:val="0"/>
          <w14:ligatures w14:val="none"/>
        </w:rPr>
        <w:br/>
        <w:t>not the only place where relational thinking appears.</w:t>
      </w:r>
    </w:p>
    <w:p w14:paraId="3B76254C"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B2AF14">
          <v:rect id="_x0000_i1281" style="width:0;height:1.5pt" o:hralign="center" o:hrstd="t" o:hr="t" fillcolor="#a0a0a0" stroked="f"/>
        </w:pict>
      </w:r>
    </w:p>
    <w:p w14:paraId="3E81A528"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Where AR stands among these relational/process approaches</w:t>
      </w:r>
    </w:p>
    <w:p w14:paraId="0EA9D37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Relative to both process philosophy and relational QM, AR is:</w:t>
      </w:r>
    </w:p>
    <w:p w14:paraId="242321BA"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More </w:t>
      </w:r>
      <w:proofErr w:type="gramStart"/>
      <w:r w:rsidRPr="00E1525A">
        <w:rPr>
          <w:rFonts w:ascii="Times New Roman" w:eastAsia="Times New Roman" w:hAnsi="Times New Roman" w:cs="Times New Roman"/>
          <w:b/>
          <w:bCs/>
          <w:kern w:val="0"/>
          <w14:ligatures w14:val="none"/>
        </w:rPr>
        <w:t>specific</w:t>
      </w:r>
      <w:proofErr w:type="gramEnd"/>
      <w:r w:rsidRPr="00E1525A">
        <w:rPr>
          <w:rFonts w:ascii="Times New Roman" w:eastAsia="Times New Roman" w:hAnsi="Times New Roman" w:cs="Times New Roman"/>
          <w:b/>
          <w:bCs/>
          <w:kern w:val="0"/>
          <w14:ligatures w14:val="none"/>
        </w:rPr>
        <w:t xml:space="preserve"> about the ontological unit</w:t>
      </w:r>
    </w:p>
    <w:p w14:paraId="72D1A2B3"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 not generic “event” or “interaction.”</w:t>
      </w:r>
    </w:p>
    <w:p w14:paraId="6F5BADD4"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More unified</w:t>
      </w:r>
    </w:p>
    <w:p w14:paraId="2B288126"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Same present-act engine underlies SR, QM, gravity, gauge, and scale structure.</w:t>
      </w:r>
    </w:p>
    <w:p w14:paraId="4BEF4E45"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More technical</w:t>
      </w:r>
    </w:p>
    <w:p w14:paraId="369A8123"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Full operator algebra (V1), discrete engine (V2), CL ladder, gravity/gauge implementation.</w:t>
      </w:r>
    </w:p>
    <w:p w14:paraId="6058EDE9"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More empirical</w:t>
      </w:r>
    </w:p>
    <w:p w14:paraId="4EABE773"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Built to confront data: constants, scales, lensing, plateaus, context-level clusters.</w:t>
      </w:r>
    </w:p>
    <w:p w14:paraId="33DAFE8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agrees with them that:</w:t>
      </w:r>
    </w:p>
    <w:p w14:paraId="736302B0" w14:textId="77777777" w:rsidR="00E1525A" w:rsidRPr="00E1525A" w:rsidRDefault="00E1525A" w:rsidP="00E1525A">
      <w:pPr>
        <w:numPr>
          <w:ilvl w:val="0"/>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things, fields, and absolute states should be replaced by </w:t>
      </w:r>
      <w:r w:rsidRPr="00E1525A">
        <w:rPr>
          <w:rFonts w:ascii="Times New Roman" w:eastAsia="Times New Roman" w:hAnsi="Times New Roman" w:cs="Times New Roman"/>
          <w:b/>
          <w:bCs/>
          <w:kern w:val="0"/>
          <w14:ligatures w14:val="none"/>
        </w:rPr>
        <w:t>relations and events</w:t>
      </w:r>
      <w:r w:rsidRPr="00E1525A">
        <w:rPr>
          <w:rFonts w:ascii="Times New Roman" w:eastAsia="Times New Roman" w:hAnsi="Times New Roman" w:cs="Times New Roman"/>
          <w:kern w:val="0"/>
          <w14:ligatures w14:val="none"/>
        </w:rPr>
        <w:t>,</w:t>
      </w:r>
    </w:p>
    <w:p w14:paraId="386B19FE" w14:textId="77777777" w:rsidR="00E1525A" w:rsidRPr="00E1525A" w:rsidRDefault="00E1525A" w:rsidP="00E1525A">
      <w:pPr>
        <w:numPr>
          <w:ilvl w:val="0"/>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it goes further by:</w:t>
      </w:r>
    </w:p>
    <w:p w14:paraId="7FD0E914" w14:textId="77777777" w:rsidR="00E1525A" w:rsidRPr="00E1525A" w:rsidRDefault="00E1525A" w:rsidP="00E1525A">
      <w:pPr>
        <w:numPr>
          <w:ilvl w:val="1"/>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naming the event structure (PMS/IN/ON/CS),</w:t>
      </w:r>
    </w:p>
    <w:p w14:paraId="0C8AB33B" w14:textId="77777777" w:rsidR="00E1525A" w:rsidRPr="00E1525A" w:rsidRDefault="00E1525A" w:rsidP="00E1525A">
      <w:pPr>
        <w:numPr>
          <w:ilvl w:val="1"/>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constraining the dynamics (one-action, budgets, gates),</w:t>
      </w:r>
    </w:p>
    <w:p w14:paraId="400AA7CA" w14:textId="77777777" w:rsidR="00E1525A" w:rsidRPr="00E1525A" w:rsidRDefault="00E1525A" w:rsidP="00E1525A">
      <w:pPr>
        <w:numPr>
          <w:ilvl w:val="1"/>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tying everything into a </w:t>
      </w:r>
      <w:r w:rsidRPr="00E1525A">
        <w:rPr>
          <w:rFonts w:ascii="Times New Roman" w:eastAsia="Times New Roman" w:hAnsi="Times New Roman" w:cs="Times New Roman"/>
          <w:b/>
          <w:bCs/>
          <w:kern w:val="0"/>
          <w14:ligatures w14:val="none"/>
        </w:rPr>
        <w:t>single solution to the Higher Problem of Consciousness</w:t>
      </w:r>
      <w:r w:rsidRPr="00E1525A">
        <w:rPr>
          <w:rFonts w:ascii="Times New Roman" w:eastAsia="Times New Roman" w:hAnsi="Times New Roman" w:cs="Times New Roman"/>
          <w:kern w:val="0"/>
          <w14:ligatures w14:val="none"/>
        </w:rPr>
        <w:t>.</w:t>
      </w:r>
    </w:p>
    <w:p w14:paraId="73D3C38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the next subsection (12.4), we’ll look at how AR relates to </w:t>
      </w:r>
      <w:r w:rsidRPr="00E1525A">
        <w:rPr>
          <w:rFonts w:ascii="Times New Roman" w:eastAsia="Times New Roman" w:hAnsi="Times New Roman" w:cs="Times New Roman"/>
          <w:b/>
          <w:bCs/>
          <w:kern w:val="0"/>
          <w14:ligatures w14:val="none"/>
        </w:rPr>
        <w:t>non-dual spiritual traditions</w:t>
      </w:r>
      <w:r w:rsidRPr="00E1525A">
        <w:rPr>
          <w:rFonts w:ascii="Times New Roman" w:eastAsia="Times New Roman" w:hAnsi="Times New Roman" w:cs="Times New Roman"/>
          <w:kern w:val="0"/>
          <w14:ligatures w14:val="none"/>
        </w:rPr>
        <w:t xml:space="preserve"> (Advaita, </w:t>
      </w:r>
      <w:proofErr w:type="spellStart"/>
      <w:r w:rsidRPr="00E1525A">
        <w:rPr>
          <w:rFonts w:ascii="Times New Roman" w:eastAsia="Times New Roman" w:hAnsi="Times New Roman" w:cs="Times New Roman"/>
          <w:kern w:val="0"/>
          <w14:ligatures w14:val="none"/>
        </w:rPr>
        <w:t>śūnyatā</w:t>
      </w:r>
      <w:proofErr w:type="spellEnd"/>
      <w:r w:rsidRPr="00E1525A">
        <w:rPr>
          <w:rFonts w:ascii="Times New Roman" w:eastAsia="Times New Roman" w:hAnsi="Times New Roman" w:cs="Times New Roman"/>
          <w:kern w:val="0"/>
          <w14:ligatures w14:val="none"/>
        </w:rPr>
        <w:t xml:space="preserve">, etc.), and we’ll be careful to keep the distinction clear between </w:t>
      </w:r>
      <w:r w:rsidRPr="00E1525A">
        <w:rPr>
          <w:rFonts w:ascii="Times New Roman" w:eastAsia="Times New Roman" w:hAnsi="Times New Roman" w:cs="Times New Roman"/>
          <w:b/>
          <w:bCs/>
          <w:kern w:val="0"/>
          <w14:ligatures w14:val="none"/>
        </w:rPr>
        <w:t>philosophical resonance</w:t>
      </w:r>
      <w:r w:rsidRPr="00E1525A">
        <w:rPr>
          <w:rFonts w:ascii="Times New Roman" w:eastAsia="Times New Roman" w:hAnsi="Times New Roman" w:cs="Times New Roman"/>
          <w:kern w:val="0"/>
          <w14:ligatures w14:val="none"/>
        </w:rPr>
        <w:t xml:space="preserve"> (one Present, appearances) and </w:t>
      </w:r>
      <w:r w:rsidRPr="00E1525A">
        <w:rPr>
          <w:rFonts w:ascii="Times New Roman" w:eastAsia="Times New Roman" w:hAnsi="Times New Roman" w:cs="Times New Roman"/>
          <w:b/>
          <w:bCs/>
          <w:kern w:val="0"/>
          <w14:ligatures w14:val="none"/>
        </w:rPr>
        <w:t>the technical, logic-based access</w:t>
      </w:r>
      <w:r w:rsidRPr="00E1525A">
        <w:rPr>
          <w:rFonts w:ascii="Times New Roman" w:eastAsia="Times New Roman" w:hAnsi="Times New Roman" w:cs="Times New Roman"/>
          <w:kern w:val="0"/>
          <w14:ligatures w14:val="none"/>
        </w:rPr>
        <w:t xml:space="preserve"> provided by the Transcendent Concept—without importing religious content into the theory.</w:t>
      </w:r>
    </w:p>
    <w:p w14:paraId="4FB8234C"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316361"/>
      <w:r w:rsidRPr="00E1525A">
        <w:rPr>
          <w:rFonts w:ascii="Times New Roman" w:eastAsia="Times New Roman" w:hAnsi="Times New Roman" w:cs="Times New Roman"/>
          <w:b/>
          <w:bCs/>
          <w:kern w:val="0"/>
          <w:sz w:val="27"/>
          <w:szCs w:val="27"/>
          <w14:ligatures w14:val="none"/>
        </w:rPr>
        <w:t>12.4 AR vs non-dual traditions: resonance and the Transcendent Concept</w:t>
      </w:r>
      <w:bookmarkEnd w:id="75"/>
    </w:p>
    <w:p w14:paraId="662EF7B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people hear “one infinite Present,” they often think of </w:t>
      </w:r>
      <w:r w:rsidRPr="00E1525A">
        <w:rPr>
          <w:rFonts w:ascii="Times New Roman" w:eastAsia="Times New Roman" w:hAnsi="Times New Roman" w:cs="Times New Roman"/>
          <w:b/>
          <w:bCs/>
          <w:kern w:val="0"/>
          <w14:ligatures w14:val="none"/>
        </w:rPr>
        <w:t>non-dual spiritual traditions</w:t>
      </w:r>
      <w:r w:rsidRPr="00E1525A">
        <w:rPr>
          <w:rFonts w:ascii="Times New Roman" w:eastAsia="Times New Roman" w:hAnsi="Times New Roman" w:cs="Times New Roman"/>
          <w:kern w:val="0"/>
          <w14:ligatures w14:val="none"/>
        </w:rPr>
        <w:t>:</w:t>
      </w:r>
    </w:p>
    <w:p w14:paraId="32E32BC3" w14:textId="77777777" w:rsidR="00E1525A" w:rsidRPr="00E1525A" w:rsidRDefault="00E1525A" w:rsidP="00E1525A">
      <w:pPr>
        <w:numPr>
          <w:ilvl w:val="0"/>
          <w:numId w:val="91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Advaita </w:t>
      </w:r>
      <w:proofErr w:type="spellStart"/>
      <w:r w:rsidRPr="00E1525A">
        <w:rPr>
          <w:rFonts w:ascii="Times New Roman" w:eastAsia="Times New Roman" w:hAnsi="Times New Roman" w:cs="Times New Roman"/>
          <w:kern w:val="0"/>
          <w14:ligatures w14:val="none"/>
        </w:rPr>
        <w:t>Vedānta</w:t>
      </w:r>
      <w:proofErr w:type="spellEnd"/>
      <w:r w:rsidRPr="00E1525A">
        <w:rPr>
          <w:rFonts w:ascii="Times New Roman" w:eastAsia="Times New Roman" w:hAnsi="Times New Roman" w:cs="Times New Roman"/>
          <w:kern w:val="0"/>
          <w14:ligatures w14:val="none"/>
        </w:rPr>
        <w:t xml:space="preserve"> (pure awareness, Brahman),</w:t>
      </w:r>
    </w:p>
    <w:p w14:paraId="5012955B" w14:textId="77777777" w:rsidR="00E1525A" w:rsidRPr="00E1525A" w:rsidRDefault="00E1525A" w:rsidP="00E1525A">
      <w:pPr>
        <w:numPr>
          <w:ilvl w:val="0"/>
          <w:numId w:val="91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Buddhist emptiness / </w:t>
      </w:r>
      <w:proofErr w:type="spellStart"/>
      <w:r w:rsidRPr="00E1525A">
        <w:rPr>
          <w:rFonts w:ascii="Times New Roman" w:eastAsia="Times New Roman" w:hAnsi="Times New Roman" w:cs="Times New Roman"/>
          <w:kern w:val="0"/>
          <w14:ligatures w14:val="none"/>
        </w:rPr>
        <w:t>śūnyatā</w:t>
      </w:r>
      <w:proofErr w:type="spellEnd"/>
      <w:r w:rsidRPr="00E1525A">
        <w:rPr>
          <w:rFonts w:ascii="Times New Roman" w:eastAsia="Times New Roman" w:hAnsi="Times New Roman" w:cs="Times New Roman"/>
          <w:kern w:val="0"/>
          <w14:ligatures w14:val="none"/>
        </w:rPr>
        <w:t xml:space="preserve"> (no independent selves, all appearances in one field),</w:t>
      </w:r>
    </w:p>
    <w:p w14:paraId="73F8A2C4" w14:textId="77777777" w:rsidR="00E1525A" w:rsidRPr="00E1525A" w:rsidRDefault="00E1525A" w:rsidP="00E1525A">
      <w:pPr>
        <w:numPr>
          <w:ilvl w:val="0"/>
          <w:numId w:val="91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other traditions that speak of </w:t>
      </w:r>
      <w:r w:rsidRPr="00E1525A">
        <w:rPr>
          <w:rFonts w:ascii="Times New Roman" w:eastAsia="Times New Roman" w:hAnsi="Times New Roman" w:cs="Times New Roman"/>
          <w:i/>
          <w:iCs/>
          <w:kern w:val="0"/>
          <w14:ligatures w14:val="none"/>
        </w:rPr>
        <w:t>oneness</w:t>
      </w:r>
      <w:r w:rsidRPr="00E1525A">
        <w:rPr>
          <w:rFonts w:ascii="Times New Roman" w:eastAsia="Times New Roman" w:hAnsi="Times New Roman" w:cs="Times New Roman"/>
          <w:kern w:val="0"/>
          <w14:ligatures w14:val="none"/>
        </w:rPr>
        <w:t xml:space="preserve">, </w:t>
      </w:r>
      <w:r w:rsidRPr="00E1525A">
        <w:rPr>
          <w:rFonts w:ascii="Times New Roman" w:eastAsia="Times New Roman" w:hAnsi="Times New Roman" w:cs="Times New Roman"/>
          <w:i/>
          <w:iCs/>
          <w:kern w:val="0"/>
          <w14:ligatures w14:val="none"/>
        </w:rPr>
        <w:t>unity</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i/>
          <w:iCs/>
          <w:kern w:val="0"/>
          <w14:ligatures w14:val="none"/>
        </w:rPr>
        <w:t>the ground of being</w:t>
      </w:r>
      <w:r w:rsidRPr="00E1525A">
        <w:rPr>
          <w:rFonts w:ascii="Times New Roman" w:eastAsia="Times New Roman" w:hAnsi="Times New Roman" w:cs="Times New Roman"/>
          <w:kern w:val="0"/>
          <w14:ligatures w14:val="none"/>
        </w:rPr>
        <w:t>.</w:t>
      </w:r>
    </w:p>
    <w:p w14:paraId="248929D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w:t>
      </w:r>
      <w:r w:rsidRPr="00E1525A">
        <w:rPr>
          <w:rFonts w:ascii="Times New Roman" w:eastAsia="Times New Roman" w:hAnsi="Times New Roman" w:cs="Times New Roman"/>
          <w:b/>
          <w:bCs/>
          <w:kern w:val="0"/>
          <w14:ligatures w14:val="none"/>
        </w:rPr>
        <w:t>is</w:t>
      </w:r>
      <w:r w:rsidRPr="00E1525A">
        <w:rPr>
          <w:rFonts w:ascii="Times New Roman" w:eastAsia="Times New Roman" w:hAnsi="Times New Roman" w:cs="Times New Roman"/>
          <w:kern w:val="0"/>
          <w14:ligatures w14:val="none"/>
        </w:rPr>
        <w:t xml:space="preserve"> real resonance here—but also important differences.</w:t>
      </w:r>
      <w:r w:rsidRPr="00E1525A">
        <w:rPr>
          <w:rFonts w:ascii="Times New Roman" w:eastAsia="Times New Roman" w:hAnsi="Times New Roman" w:cs="Times New Roman"/>
          <w:kern w:val="0"/>
          <w14:ligatures w14:val="none"/>
        </w:rPr>
        <w:br/>
        <w:t xml:space="preserve">AR is not a spiritual teaching; it is a </w:t>
      </w:r>
      <w:r w:rsidRPr="00E1525A">
        <w:rPr>
          <w:rFonts w:ascii="Times New Roman" w:eastAsia="Times New Roman" w:hAnsi="Times New Roman" w:cs="Times New Roman"/>
          <w:b/>
          <w:bCs/>
          <w:kern w:val="0"/>
          <w14:ligatures w14:val="none"/>
        </w:rPr>
        <w:t>logic-driven, technical framework</w:t>
      </w:r>
      <w:r w:rsidRPr="00E1525A">
        <w:rPr>
          <w:rFonts w:ascii="Times New Roman" w:eastAsia="Times New Roman" w:hAnsi="Times New Roman" w:cs="Times New Roman"/>
          <w:kern w:val="0"/>
          <w14:ligatures w14:val="none"/>
        </w:rPr>
        <w:t>. This subsection is about keeping that distinction clear.</w:t>
      </w:r>
    </w:p>
    <w:p w14:paraId="3D16376E"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71FB1E">
          <v:rect id="_x0000_i1282" style="width:0;height:1.5pt" o:hralign="center" o:hrstd="t" o:hr="t" fillcolor="#a0a0a0" stroked="f"/>
        </w:pict>
      </w:r>
    </w:p>
    <w:p w14:paraId="18593E2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 xml:space="preserve">The </w:t>
      </w:r>
      <w:proofErr w:type="gramStart"/>
      <w:r w:rsidRPr="00E1525A">
        <w:rPr>
          <w:rFonts w:ascii="Times New Roman" w:eastAsia="Times New Roman" w:hAnsi="Times New Roman" w:cs="Times New Roman"/>
          <w:b/>
          <w:bCs/>
          <w:kern w:val="0"/>
          <w14:ligatures w14:val="none"/>
        </w:rPr>
        <w:t>resonance</w:t>
      </w:r>
      <w:proofErr w:type="gramEnd"/>
      <w:r w:rsidRPr="00E1525A">
        <w:rPr>
          <w:rFonts w:ascii="Times New Roman" w:eastAsia="Times New Roman" w:hAnsi="Times New Roman" w:cs="Times New Roman"/>
          <w:b/>
          <w:bCs/>
          <w:kern w:val="0"/>
          <w14:ligatures w14:val="none"/>
        </w:rPr>
        <w:t>: one Present, many appearances</w:t>
      </w:r>
    </w:p>
    <w:p w14:paraId="32B1DA5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Many non-dual traditions say something like:</w:t>
      </w:r>
    </w:p>
    <w:p w14:paraId="6C12580E" w14:textId="77777777" w:rsidR="00E1525A" w:rsidRPr="00E1525A" w:rsidRDefault="00E1525A" w:rsidP="00E1525A">
      <w:pPr>
        <w:numPr>
          <w:ilvl w:val="0"/>
          <w:numId w:val="91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w:t>
      </w:r>
      <w:r w:rsidRPr="00E1525A">
        <w:rPr>
          <w:rFonts w:ascii="Times New Roman" w:eastAsia="Times New Roman" w:hAnsi="Times New Roman" w:cs="Times New Roman"/>
          <w:b/>
          <w:bCs/>
          <w:kern w:val="0"/>
          <w14:ligatures w14:val="none"/>
        </w:rPr>
        <w:t>one underlying reality</w:t>
      </w:r>
      <w:r w:rsidRPr="00E1525A">
        <w:rPr>
          <w:rFonts w:ascii="Times New Roman" w:eastAsia="Times New Roman" w:hAnsi="Times New Roman" w:cs="Times New Roman"/>
          <w:kern w:val="0"/>
          <w14:ligatures w14:val="none"/>
        </w:rPr>
        <w:t xml:space="preserve"> or awareness.</w:t>
      </w:r>
    </w:p>
    <w:p w14:paraId="16C8F51E" w14:textId="77777777" w:rsidR="00E1525A" w:rsidRPr="00E1525A" w:rsidRDefault="00E1525A" w:rsidP="00E1525A">
      <w:pPr>
        <w:numPr>
          <w:ilvl w:val="0"/>
          <w:numId w:val="91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Individual selves and things are </w:t>
      </w:r>
      <w:r w:rsidRPr="00E1525A">
        <w:rPr>
          <w:rFonts w:ascii="Times New Roman" w:eastAsia="Times New Roman" w:hAnsi="Times New Roman" w:cs="Times New Roman"/>
          <w:b/>
          <w:bCs/>
          <w:kern w:val="0"/>
          <w14:ligatures w14:val="none"/>
        </w:rPr>
        <w:t>appearances</w:t>
      </w:r>
      <w:r w:rsidRPr="00E1525A">
        <w:rPr>
          <w:rFonts w:ascii="Times New Roman" w:eastAsia="Times New Roman" w:hAnsi="Times New Roman" w:cs="Times New Roman"/>
          <w:kern w:val="0"/>
          <w14:ligatures w14:val="none"/>
        </w:rPr>
        <w:t xml:space="preserve"> in that reality.</w:t>
      </w:r>
    </w:p>
    <w:p w14:paraId="36704642" w14:textId="77777777" w:rsidR="00E1525A" w:rsidRPr="00E1525A" w:rsidRDefault="00E1525A" w:rsidP="00E1525A">
      <w:pPr>
        <w:numPr>
          <w:ilvl w:val="0"/>
          <w:numId w:val="91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Time, space, and objects are </w:t>
      </w:r>
      <w:r w:rsidRPr="00E1525A">
        <w:rPr>
          <w:rFonts w:ascii="Times New Roman" w:eastAsia="Times New Roman" w:hAnsi="Times New Roman" w:cs="Times New Roman"/>
          <w:b/>
          <w:bCs/>
          <w:kern w:val="0"/>
          <w14:ligatures w14:val="none"/>
        </w:rPr>
        <w:t>not ultimate</w:t>
      </w:r>
      <w:r w:rsidRPr="00E1525A">
        <w:rPr>
          <w:rFonts w:ascii="Times New Roman" w:eastAsia="Times New Roman" w:hAnsi="Times New Roman" w:cs="Times New Roman"/>
          <w:kern w:val="0"/>
          <w14:ligatures w14:val="none"/>
        </w:rPr>
        <w:t>; they are ways the one reality shows up.</w:t>
      </w:r>
    </w:p>
    <w:p w14:paraId="0C441AF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Absolute Relativity agrees on a core structural point:</w:t>
      </w:r>
    </w:p>
    <w:p w14:paraId="2BCAFFB3" w14:textId="77777777" w:rsidR="00E1525A" w:rsidRPr="00E1525A" w:rsidRDefault="00E1525A" w:rsidP="00E1525A">
      <w:pPr>
        <w:numPr>
          <w:ilvl w:val="0"/>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w:t>
      </w:r>
      <w:r w:rsidRPr="00E1525A">
        <w:rPr>
          <w:rFonts w:ascii="Times New Roman" w:eastAsia="Times New Roman" w:hAnsi="Times New Roman" w:cs="Times New Roman"/>
          <w:b/>
          <w:bCs/>
          <w:kern w:val="0"/>
          <w14:ligatures w14:val="none"/>
        </w:rPr>
        <w:t>one infinite Present</w:t>
      </w:r>
      <w:r w:rsidRPr="00E1525A">
        <w:rPr>
          <w:rFonts w:ascii="Times New Roman" w:eastAsia="Times New Roman" w:hAnsi="Times New Roman" w:cs="Times New Roman"/>
          <w:kern w:val="0"/>
          <w14:ligatures w14:val="none"/>
        </w:rPr>
        <w:t xml:space="preserve"> (philosophically: Infinergy in this volume’s language)</w:t>
      </w:r>
      <w:r w:rsidRPr="00E1525A">
        <w:rPr>
          <w:rFonts w:ascii="Times New Roman" w:eastAsia="Times New Roman" w:hAnsi="Times New Roman" w:cs="Times New Roman"/>
          <w:kern w:val="0"/>
          <w14:ligatures w14:val="none"/>
        </w:rPr>
        <w:br/>
        <w:t>that is the containing field for all experiences and all “worlds.”</w:t>
      </w:r>
    </w:p>
    <w:p w14:paraId="25C02F93" w14:textId="77777777" w:rsidR="00E1525A" w:rsidRPr="00E1525A" w:rsidRDefault="00E1525A" w:rsidP="00E1525A">
      <w:pPr>
        <w:numPr>
          <w:ilvl w:val="0"/>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Individual “</w:t>
      </w:r>
      <w:proofErr w:type="spellStart"/>
      <w:r w:rsidRPr="00E1525A">
        <w:rPr>
          <w:rFonts w:ascii="Times New Roman" w:eastAsia="Times New Roman" w:hAnsi="Times New Roman" w:cs="Times New Roman"/>
          <w:kern w:val="0"/>
          <w14:ligatures w14:val="none"/>
        </w:rPr>
        <w:t>centres</w:t>
      </w:r>
      <w:proofErr w:type="spellEnd"/>
      <w:r w:rsidRPr="00E1525A">
        <w:rPr>
          <w:rFonts w:ascii="Times New Roman" w:eastAsia="Times New Roman" w:hAnsi="Times New Roman" w:cs="Times New Roman"/>
          <w:kern w:val="0"/>
          <w14:ligatures w14:val="none"/>
        </w:rPr>
        <w:t xml:space="preserve">” (people, organisms, systems) are </w:t>
      </w:r>
      <w:r w:rsidRPr="00E1525A">
        <w:rPr>
          <w:rFonts w:ascii="Times New Roman" w:eastAsia="Times New Roman" w:hAnsi="Times New Roman" w:cs="Times New Roman"/>
          <w:b/>
          <w:bCs/>
          <w:kern w:val="0"/>
          <w14:ligatures w14:val="none"/>
        </w:rPr>
        <w:t>vantage points</w:t>
      </w:r>
      <w:r w:rsidRPr="00E1525A">
        <w:rPr>
          <w:rFonts w:ascii="Times New Roman" w:eastAsia="Times New Roman" w:hAnsi="Times New Roman" w:cs="Times New Roman"/>
          <w:kern w:val="0"/>
          <w14:ligatures w14:val="none"/>
        </w:rPr>
        <w:t xml:space="preserve"> inside that Present:</w:t>
      </w:r>
    </w:p>
    <w:p w14:paraId="58EDE10F" w14:textId="77777777" w:rsidR="00E1525A" w:rsidRPr="00E1525A" w:rsidRDefault="00E1525A" w:rsidP="00E1525A">
      <w:pPr>
        <w:numPr>
          <w:ilvl w:val="1"/>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PMSs with specific IN/ON/CS,</w:t>
      </w:r>
    </w:p>
    <w:p w14:paraId="38DFE14E" w14:textId="77777777" w:rsidR="00E1525A" w:rsidRPr="00E1525A" w:rsidRDefault="00E1525A" w:rsidP="00E1525A">
      <w:pPr>
        <w:numPr>
          <w:ilvl w:val="1"/>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separate, self-existent little realities.</w:t>
      </w:r>
    </w:p>
    <w:p w14:paraId="7FD3338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So</w:t>
      </w:r>
      <w:proofErr w:type="gramEnd"/>
      <w:r w:rsidRPr="00E1525A">
        <w:rPr>
          <w:rFonts w:ascii="Times New Roman" w:eastAsia="Times New Roman" w:hAnsi="Times New Roman" w:cs="Times New Roman"/>
          <w:kern w:val="0"/>
          <w14:ligatures w14:val="none"/>
        </w:rPr>
        <w:t xml:space="preserve"> there is a clear </w:t>
      </w:r>
      <w:r w:rsidRPr="00E1525A">
        <w:rPr>
          <w:rFonts w:ascii="Times New Roman" w:eastAsia="Times New Roman" w:hAnsi="Times New Roman" w:cs="Times New Roman"/>
          <w:b/>
          <w:bCs/>
          <w:kern w:val="0"/>
          <w14:ligatures w14:val="none"/>
        </w:rPr>
        <w:t>family resemblance</w:t>
      </w:r>
      <w:r w:rsidRPr="00E1525A">
        <w:rPr>
          <w:rFonts w:ascii="Times New Roman" w:eastAsia="Times New Roman" w:hAnsi="Times New Roman" w:cs="Times New Roman"/>
          <w:kern w:val="0"/>
          <w14:ligatures w14:val="none"/>
        </w:rPr>
        <w:t>:</w:t>
      </w:r>
    </w:p>
    <w:p w14:paraId="646D3CE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containing reality, many finite appearances (Difinite slices),</w:t>
      </w:r>
      <w:r w:rsidRPr="00E1525A">
        <w:rPr>
          <w:rFonts w:ascii="Times New Roman" w:eastAsia="Times New Roman" w:hAnsi="Times New Roman" w:cs="Times New Roman"/>
          <w:kern w:val="0"/>
          <w14:ligatures w14:val="none"/>
        </w:rPr>
        <w:br/>
        <w:t>time and space as modes of appearance, not ultimate containers.</w:t>
      </w:r>
    </w:p>
    <w:p w14:paraId="4DC648D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That’s where </w:t>
      </w:r>
      <w:proofErr w:type="gramStart"/>
      <w:r w:rsidRPr="00E1525A">
        <w:rPr>
          <w:rFonts w:ascii="Times New Roman" w:eastAsia="Times New Roman" w:hAnsi="Times New Roman" w:cs="Times New Roman"/>
          <w:kern w:val="0"/>
          <w14:ligatures w14:val="none"/>
        </w:rPr>
        <w:t>the resonance</w:t>
      </w:r>
      <w:proofErr w:type="gramEnd"/>
      <w:r w:rsidRPr="00E1525A">
        <w:rPr>
          <w:rFonts w:ascii="Times New Roman" w:eastAsia="Times New Roman" w:hAnsi="Times New Roman" w:cs="Times New Roman"/>
          <w:kern w:val="0"/>
          <w14:ligatures w14:val="none"/>
        </w:rPr>
        <w:t xml:space="preserve"> lives.</w:t>
      </w:r>
    </w:p>
    <w:p w14:paraId="4AE5B25B"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BB88A3">
          <v:rect id="_x0000_i1283" style="width:0;height:1.5pt" o:hralign="center" o:hrstd="t" o:hr="t" fillcolor="#a0a0a0" stroked="f"/>
        </w:pict>
      </w:r>
    </w:p>
    <w:p w14:paraId="68F81AC2"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Where AR is deliberately different</w:t>
      </w:r>
    </w:p>
    <w:p w14:paraId="11276C2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Where AR departs from non-dual traditions is in </w:t>
      </w:r>
      <w:r w:rsidRPr="00E1525A">
        <w:rPr>
          <w:rFonts w:ascii="Times New Roman" w:eastAsia="Times New Roman" w:hAnsi="Times New Roman" w:cs="Times New Roman"/>
          <w:b/>
          <w:bCs/>
          <w:kern w:val="0"/>
          <w14:ligatures w14:val="none"/>
        </w:rPr>
        <w:t>method and purpose</w:t>
      </w:r>
      <w:r w:rsidRPr="00E1525A">
        <w:rPr>
          <w:rFonts w:ascii="Times New Roman" w:eastAsia="Times New Roman" w:hAnsi="Times New Roman" w:cs="Times New Roman"/>
          <w:kern w:val="0"/>
          <w14:ligatures w14:val="none"/>
        </w:rPr>
        <w:t>:</w:t>
      </w:r>
    </w:p>
    <w:p w14:paraId="306DE32C" w14:textId="77777777" w:rsidR="00E1525A" w:rsidRPr="00E1525A" w:rsidRDefault="00E1525A" w:rsidP="00E1525A">
      <w:pPr>
        <w:numPr>
          <w:ilvl w:val="0"/>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Logic first, not authority or revelation</w:t>
      </w:r>
    </w:p>
    <w:p w14:paraId="02B0ED40"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does not ask you to accept any scriptural or mystical authority.</w:t>
      </w:r>
    </w:p>
    <w:p w14:paraId="588A50B1"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 starts </w:t>
      </w:r>
      <w:proofErr w:type="gramStart"/>
      <w:r w:rsidRPr="00E1525A">
        <w:rPr>
          <w:rFonts w:ascii="Times New Roman" w:eastAsia="Times New Roman" w:hAnsi="Times New Roman" w:cs="Times New Roman"/>
          <w:kern w:val="0"/>
          <w14:ligatures w14:val="none"/>
        </w:rPr>
        <w:t>from</w:t>
      </w:r>
      <w:proofErr w:type="gramEnd"/>
      <w:r w:rsidRPr="00E1525A">
        <w:rPr>
          <w:rFonts w:ascii="Times New Roman" w:eastAsia="Times New Roman" w:hAnsi="Times New Roman" w:cs="Times New Roman"/>
          <w:kern w:val="0"/>
          <w14:ligatures w14:val="none"/>
        </w:rPr>
        <w:t>:</w:t>
      </w:r>
    </w:p>
    <w:p w14:paraId="4D468918"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pure relativity as a principle,</w:t>
      </w:r>
    </w:p>
    <w:p w14:paraId="260632B0"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existence of </w:t>
      </w:r>
      <w:proofErr w:type="gramStart"/>
      <w:r w:rsidRPr="00E1525A">
        <w:rPr>
          <w:rFonts w:ascii="Times New Roman" w:eastAsia="Times New Roman" w:hAnsi="Times New Roman" w:cs="Times New Roman"/>
          <w:kern w:val="0"/>
          <w14:ligatures w14:val="none"/>
        </w:rPr>
        <w:t>present-acts</w:t>
      </w:r>
      <w:proofErr w:type="gramEnd"/>
      <w:r w:rsidRPr="00E1525A">
        <w:rPr>
          <w:rFonts w:ascii="Times New Roman" w:eastAsia="Times New Roman" w:hAnsi="Times New Roman" w:cs="Times New Roman"/>
          <w:kern w:val="0"/>
          <w14:ligatures w14:val="none"/>
        </w:rPr>
        <w:t xml:space="preserve"> (you can’t deny that something is present),</w:t>
      </w:r>
    </w:p>
    <w:p w14:paraId="56D36307"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pushes </w:t>
      </w:r>
      <w:r w:rsidRPr="00E1525A">
        <w:rPr>
          <w:rFonts w:ascii="Times New Roman" w:eastAsia="Times New Roman" w:hAnsi="Times New Roman" w:cs="Times New Roman"/>
          <w:b/>
          <w:bCs/>
          <w:kern w:val="0"/>
          <w14:ligatures w14:val="none"/>
        </w:rPr>
        <w:t>relational logic</w:t>
      </w:r>
      <w:r w:rsidRPr="00E1525A">
        <w:rPr>
          <w:rFonts w:ascii="Times New Roman" w:eastAsia="Times New Roman" w:hAnsi="Times New Roman" w:cs="Times New Roman"/>
          <w:kern w:val="0"/>
          <w14:ligatures w14:val="none"/>
        </w:rPr>
        <w:t xml:space="preserve"> to its own boundary (the Transcendent Concept).</w:t>
      </w:r>
    </w:p>
    <w:p w14:paraId="068ADC43"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Everything after that—the PMS structure, engine, CL ladder, gravity, etc.—is built by </w:t>
      </w:r>
      <w:r w:rsidRPr="00E1525A">
        <w:rPr>
          <w:rFonts w:ascii="Times New Roman" w:eastAsia="Times New Roman" w:hAnsi="Times New Roman" w:cs="Times New Roman"/>
          <w:b/>
          <w:bCs/>
          <w:kern w:val="0"/>
          <w14:ligatures w14:val="none"/>
        </w:rPr>
        <w:t>explicit reasoning and modelling</w:t>
      </w:r>
      <w:r w:rsidRPr="00E1525A">
        <w:rPr>
          <w:rFonts w:ascii="Times New Roman" w:eastAsia="Times New Roman" w:hAnsi="Times New Roman" w:cs="Times New Roman"/>
          <w:kern w:val="0"/>
          <w14:ligatures w14:val="none"/>
        </w:rPr>
        <w:t>, not by appeal to spiritual experiences.</w:t>
      </w:r>
    </w:p>
    <w:p w14:paraId="1830AC37" w14:textId="77777777" w:rsidR="00E1525A" w:rsidRPr="00E1525A" w:rsidRDefault="00E1525A" w:rsidP="00E1525A">
      <w:pPr>
        <w:numPr>
          <w:ilvl w:val="0"/>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Technical, testable structure</w:t>
      </w:r>
    </w:p>
    <w:p w14:paraId="1E4B8476"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Non-dual traditions rarely provide:</w:t>
      </w:r>
    </w:p>
    <w:p w14:paraId="52256B79"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 explicit algebra for events,</w:t>
      </w:r>
    </w:p>
    <w:p w14:paraId="0098DB2D"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present-act engine,</w:t>
      </w:r>
    </w:p>
    <w:p w14:paraId="031CF523"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scale-structured predictions about UGM, T*, lensing, etc.</w:t>
      </w:r>
    </w:p>
    <w:p w14:paraId="08F50481"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is specifically designed to:</w:t>
      </w:r>
    </w:p>
    <w:p w14:paraId="3ABA7E19"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produce testable models,</w:t>
      </w:r>
    </w:p>
    <w:p w14:paraId="1F845D3F"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run simulations,</w:t>
      </w:r>
    </w:p>
    <w:p w14:paraId="33FA044B"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confront empirical data.</w:t>
      </w:r>
    </w:p>
    <w:p w14:paraId="198372E3" w14:textId="77777777" w:rsidR="00E1525A" w:rsidRPr="00E1525A" w:rsidRDefault="00E1525A" w:rsidP="00E1525A">
      <w:pPr>
        <w:numPr>
          <w:ilvl w:val="0"/>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No imported metaphysics</w:t>
      </w:r>
    </w:p>
    <w:p w14:paraId="62DB266F"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does not smuggle in ideas like karma, reincarnation, deities, or moral cosmologies.</w:t>
      </w:r>
    </w:p>
    <w:p w14:paraId="0C5E6477"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stays with:</w:t>
      </w:r>
    </w:p>
    <w:p w14:paraId="1C40F18A"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present-acts</w:t>
      </w:r>
      <w:proofErr w:type="gramEnd"/>
      <w:r w:rsidRPr="00E1525A">
        <w:rPr>
          <w:rFonts w:ascii="Times New Roman" w:eastAsia="Times New Roman" w:hAnsi="Times New Roman" w:cs="Times New Roman"/>
          <w:kern w:val="0"/>
          <w14:ligatures w14:val="none"/>
        </w:rPr>
        <w:t>,</w:t>
      </w:r>
    </w:p>
    <w:p w14:paraId="027EF97A"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relations,</w:t>
      </w:r>
    </w:p>
    <w:p w14:paraId="5C357597"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logic,</w:t>
      </w:r>
    </w:p>
    <w:p w14:paraId="09ED0B83"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measurable structure.</w:t>
      </w:r>
    </w:p>
    <w:p w14:paraId="65DF490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So</w:t>
      </w:r>
      <w:proofErr w:type="gramEnd"/>
      <w:r w:rsidRPr="00E1525A">
        <w:rPr>
          <w:rFonts w:ascii="Times New Roman" w:eastAsia="Times New Roman" w:hAnsi="Times New Roman" w:cs="Times New Roman"/>
          <w:kern w:val="0"/>
          <w14:ligatures w14:val="none"/>
        </w:rPr>
        <w:t xml:space="preserve"> while the “one Present, many appearances” theme is shared,</w:t>
      </w:r>
      <w:r w:rsidRPr="00E1525A">
        <w:rPr>
          <w:rFonts w:ascii="Times New Roman" w:eastAsia="Times New Roman" w:hAnsi="Times New Roman" w:cs="Times New Roman"/>
          <w:kern w:val="0"/>
          <w14:ligatures w14:val="none"/>
        </w:rPr>
        <w:br/>
        <w:t xml:space="preserve">AR insists on framing that entirely in </w:t>
      </w:r>
      <w:r w:rsidRPr="00E1525A">
        <w:rPr>
          <w:rFonts w:ascii="Times New Roman" w:eastAsia="Times New Roman" w:hAnsi="Times New Roman" w:cs="Times New Roman"/>
          <w:b/>
          <w:bCs/>
          <w:kern w:val="0"/>
          <w14:ligatures w14:val="none"/>
        </w:rPr>
        <w:t>logical and technical terms</w:t>
      </w:r>
      <w:r w:rsidRPr="00E1525A">
        <w:rPr>
          <w:rFonts w:ascii="Times New Roman" w:eastAsia="Times New Roman" w:hAnsi="Times New Roman" w:cs="Times New Roman"/>
          <w:kern w:val="0"/>
          <w14:ligatures w14:val="none"/>
        </w:rPr>
        <w:t>.</w:t>
      </w:r>
    </w:p>
    <w:p w14:paraId="420254DC"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75ADC7">
          <v:rect id="_x0000_i1284" style="width:0;height:1.5pt" o:hralign="center" o:hrstd="t" o:hr="t" fillcolor="#a0a0a0" stroked="f"/>
        </w:pict>
      </w:r>
    </w:p>
    <w:p w14:paraId="6E7E4D4B"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The role of the Transcendent Concept in this comparison</w:t>
      </w:r>
    </w:p>
    <w:p w14:paraId="7E681A1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Transcendent Concept</w:t>
      </w:r>
      <w:r w:rsidRPr="00E1525A">
        <w:rPr>
          <w:rFonts w:ascii="Times New Roman" w:eastAsia="Times New Roman" w:hAnsi="Times New Roman" w:cs="Times New Roman"/>
          <w:kern w:val="0"/>
          <w14:ligatures w14:val="none"/>
        </w:rPr>
        <w:t xml:space="preserve"> (Section 3) is precisely how AR talks about “oneness” </w:t>
      </w:r>
      <w:r w:rsidRPr="00E1525A">
        <w:rPr>
          <w:rFonts w:ascii="Times New Roman" w:eastAsia="Times New Roman" w:hAnsi="Times New Roman" w:cs="Times New Roman"/>
          <w:b/>
          <w:bCs/>
          <w:kern w:val="0"/>
          <w14:ligatures w14:val="none"/>
        </w:rPr>
        <w:t>without</w:t>
      </w:r>
      <w:r w:rsidRPr="00E1525A">
        <w:rPr>
          <w:rFonts w:ascii="Times New Roman" w:eastAsia="Times New Roman" w:hAnsi="Times New Roman" w:cs="Times New Roman"/>
          <w:kern w:val="0"/>
          <w14:ligatures w14:val="none"/>
        </w:rPr>
        <w:t xml:space="preserve"> importing spiritual metaphysics.</w:t>
      </w:r>
    </w:p>
    <w:p w14:paraId="7ABF1C6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Recap:</w:t>
      </w:r>
    </w:p>
    <w:p w14:paraId="10B1B972" w14:textId="77777777" w:rsidR="00E1525A" w:rsidRPr="00E1525A" w:rsidRDefault="00E1525A" w:rsidP="00E1525A">
      <w:pPr>
        <w:numPr>
          <w:ilvl w:val="0"/>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We started with the simplest relational pair (1 and 0),</w:t>
      </w:r>
    </w:p>
    <w:p w14:paraId="0D24010A" w14:textId="77777777" w:rsidR="00E1525A" w:rsidRPr="00E1525A" w:rsidRDefault="00E1525A" w:rsidP="00E1525A">
      <w:pPr>
        <w:numPr>
          <w:ilvl w:val="0"/>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lifted to the meta pair (oneness vs twoness),</w:t>
      </w:r>
    </w:p>
    <w:p w14:paraId="3948A012" w14:textId="77777777" w:rsidR="00E1525A" w:rsidRPr="00E1525A" w:rsidRDefault="00E1525A" w:rsidP="00E1525A">
      <w:pPr>
        <w:numPr>
          <w:ilvl w:val="0"/>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saw the trap:</w:t>
      </w:r>
    </w:p>
    <w:p w14:paraId="3231984C" w14:textId="77777777" w:rsidR="00E1525A" w:rsidRPr="00E1525A" w:rsidRDefault="00E1525A" w:rsidP="00E1525A">
      <w:pPr>
        <w:numPr>
          <w:ilvl w:val="1"/>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any “oneness” you can name as a side of a contrast is still </w:t>
      </w:r>
      <w:r w:rsidRPr="00E1525A">
        <w:rPr>
          <w:rFonts w:ascii="Times New Roman" w:eastAsia="Times New Roman" w:hAnsi="Times New Roman" w:cs="Times New Roman"/>
          <w:b/>
          <w:bCs/>
          <w:kern w:val="0"/>
          <w14:ligatures w14:val="none"/>
        </w:rPr>
        <w:t>inside twoness</w:t>
      </w:r>
      <w:r w:rsidRPr="00E1525A">
        <w:rPr>
          <w:rFonts w:ascii="Times New Roman" w:eastAsia="Times New Roman" w:hAnsi="Times New Roman" w:cs="Times New Roman"/>
          <w:kern w:val="0"/>
          <w14:ligatures w14:val="none"/>
        </w:rPr>
        <w:t>.</w:t>
      </w:r>
    </w:p>
    <w:p w14:paraId="33AC799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transcendent move</w:t>
      </w:r>
      <w:r w:rsidRPr="00E1525A">
        <w:rPr>
          <w:rFonts w:ascii="Times New Roman" w:eastAsia="Times New Roman" w:hAnsi="Times New Roman" w:cs="Times New Roman"/>
          <w:kern w:val="0"/>
          <w14:ligatures w14:val="none"/>
        </w:rPr>
        <w:t xml:space="preserve"> was:</w:t>
      </w:r>
    </w:p>
    <w:p w14:paraId="7AC0A755" w14:textId="77777777" w:rsidR="00E1525A" w:rsidRPr="00E1525A" w:rsidRDefault="00E1525A" w:rsidP="00E1525A">
      <w:pPr>
        <w:numPr>
          <w:ilvl w:val="0"/>
          <w:numId w:val="91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letting logic notice that “oneness vs twoness” is itself a </w:t>
      </w:r>
      <w:r w:rsidRPr="00E1525A">
        <w:rPr>
          <w:rFonts w:ascii="Times New Roman" w:eastAsia="Times New Roman" w:hAnsi="Times New Roman" w:cs="Times New Roman"/>
          <w:b/>
          <w:bCs/>
          <w:kern w:val="0"/>
          <w14:ligatures w14:val="none"/>
        </w:rPr>
        <w:t>difference-structure</w:t>
      </w:r>
      <w:r w:rsidRPr="00E1525A">
        <w:rPr>
          <w:rFonts w:ascii="Times New Roman" w:eastAsia="Times New Roman" w:hAnsi="Times New Roman" w:cs="Times New Roman"/>
          <w:kern w:val="0"/>
          <w14:ligatures w14:val="none"/>
        </w:rPr>
        <w:t>,</w:t>
      </w:r>
    </w:p>
    <w:p w14:paraId="4BE06B27" w14:textId="77777777" w:rsidR="00E1525A" w:rsidRPr="00E1525A" w:rsidRDefault="00E1525A" w:rsidP="00E1525A">
      <w:pPr>
        <w:numPr>
          <w:ilvl w:val="0"/>
          <w:numId w:val="91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recognizing that the </w:t>
      </w:r>
      <w:r w:rsidRPr="00E1525A">
        <w:rPr>
          <w:rFonts w:ascii="Times New Roman" w:eastAsia="Times New Roman" w:hAnsi="Times New Roman" w:cs="Times New Roman"/>
          <w:b/>
          <w:bCs/>
          <w:kern w:val="0"/>
          <w14:ligatures w14:val="none"/>
        </w:rPr>
        <w:t>true containing oneness</w:t>
      </w:r>
      <w:r w:rsidRPr="00E1525A">
        <w:rPr>
          <w:rFonts w:ascii="Times New Roman" w:eastAsia="Times New Roman" w:hAnsi="Times New Roman" w:cs="Times New Roman"/>
          <w:kern w:val="0"/>
          <w14:ligatures w14:val="none"/>
        </w:rPr>
        <w:t xml:space="preserve"> cannot be one side of that pair,</w:t>
      </w:r>
    </w:p>
    <w:p w14:paraId="7B7B99FF" w14:textId="77777777" w:rsidR="00E1525A" w:rsidRPr="00E1525A" w:rsidRDefault="00E1525A" w:rsidP="00E1525A">
      <w:pPr>
        <w:numPr>
          <w:ilvl w:val="0"/>
          <w:numId w:val="91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but must be the </w:t>
      </w:r>
      <w:r w:rsidRPr="00E1525A">
        <w:rPr>
          <w:rFonts w:ascii="Times New Roman" w:eastAsia="Times New Roman" w:hAnsi="Times New Roman" w:cs="Times New Roman"/>
          <w:b/>
          <w:bCs/>
          <w:kern w:val="0"/>
          <w14:ligatures w14:val="none"/>
        </w:rPr>
        <w:t>field that holds</w:t>
      </w:r>
      <w:r w:rsidRPr="00E1525A">
        <w:rPr>
          <w:rFonts w:ascii="Times New Roman" w:eastAsia="Times New Roman" w:hAnsi="Times New Roman" w:cs="Times New Roman"/>
          <w:kern w:val="0"/>
          <w14:ligatures w14:val="none"/>
        </w:rPr>
        <w:t xml:space="preserve"> both sides and their opposition.</w:t>
      </w:r>
    </w:p>
    <w:p w14:paraId="4FCFBB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This gives </w:t>
      </w:r>
      <w:proofErr w:type="gramStart"/>
      <w:r w:rsidRPr="00E1525A">
        <w:rPr>
          <w:rFonts w:ascii="Times New Roman" w:eastAsia="Times New Roman" w:hAnsi="Times New Roman" w:cs="Times New Roman"/>
          <w:kern w:val="0"/>
          <w14:ligatures w14:val="none"/>
        </w:rPr>
        <w:t xml:space="preserve">a </w:t>
      </w:r>
      <w:r w:rsidRPr="00E1525A">
        <w:rPr>
          <w:rFonts w:ascii="Times New Roman" w:eastAsia="Times New Roman" w:hAnsi="Times New Roman" w:cs="Times New Roman"/>
          <w:b/>
          <w:bCs/>
          <w:kern w:val="0"/>
          <w14:ligatures w14:val="none"/>
        </w:rPr>
        <w:t>logic</w:t>
      </w:r>
      <w:proofErr w:type="gramEnd"/>
      <w:r w:rsidRPr="00E1525A">
        <w:rPr>
          <w:rFonts w:ascii="Times New Roman" w:eastAsia="Times New Roman" w:hAnsi="Times New Roman" w:cs="Times New Roman"/>
          <w:b/>
          <w:bCs/>
          <w:kern w:val="0"/>
          <w14:ligatures w14:val="none"/>
        </w:rPr>
        <w:t>-based access</w:t>
      </w:r>
      <w:r w:rsidRPr="00E1525A">
        <w:rPr>
          <w:rFonts w:ascii="Times New Roman" w:eastAsia="Times New Roman" w:hAnsi="Times New Roman" w:cs="Times New Roman"/>
          <w:kern w:val="0"/>
          <w14:ligatures w14:val="none"/>
        </w:rPr>
        <w:t xml:space="preserve"> to:</w:t>
      </w:r>
    </w:p>
    <w:p w14:paraId="6F678479" w14:textId="77777777" w:rsidR="00E1525A" w:rsidRPr="00E1525A" w:rsidRDefault="00E1525A" w:rsidP="00E1525A">
      <w:pPr>
        <w:numPr>
          <w:ilvl w:val="0"/>
          <w:numId w:val="91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containing Present as something that:</w:t>
      </w:r>
    </w:p>
    <w:p w14:paraId="7151F8B6" w14:textId="77777777" w:rsidR="00E1525A" w:rsidRPr="00E1525A" w:rsidRDefault="00E1525A" w:rsidP="00E1525A">
      <w:pPr>
        <w:numPr>
          <w:ilvl w:val="1"/>
          <w:numId w:val="91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cannot be fully captured as an object,</w:t>
      </w:r>
    </w:p>
    <w:p w14:paraId="70BF478A" w14:textId="77777777" w:rsidR="00E1525A" w:rsidRPr="00E1525A" w:rsidRDefault="00E1525A" w:rsidP="00E1525A">
      <w:pPr>
        <w:numPr>
          <w:ilvl w:val="1"/>
          <w:numId w:val="91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yet is </w:t>
      </w:r>
      <w:r w:rsidRPr="00E1525A">
        <w:rPr>
          <w:rFonts w:ascii="Times New Roman" w:eastAsia="Times New Roman" w:hAnsi="Times New Roman" w:cs="Times New Roman"/>
          <w:b/>
          <w:bCs/>
          <w:kern w:val="0"/>
          <w14:ligatures w14:val="none"/>
        </w:rPr>
        <w:t>pointed to</w:t>
      </w:r>
      <w:r w:rsidRPr="00E1525A">
        <w:rPr>
          <w:rFonts w:ascii="Times New Roman" w:eastAsia="Times New Roman" w:hAnsi="Times New Roman" w:cs="Times New Roman"/>
          <w:kern w:val="0"/>
          <w14:ligatures w14:val="none"/>
        </w:rPr>
        <w:t xml:space="preserve"> by the structure of relational logic itself.</w:t>
      </w:r>
    </w:p>
    <w:p w14:paraId="752868D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similar in spirit to what non-dual teachings call:</w:t>
      </w:r>
    </w:p>
    <w:p w14:paraId="2A4B4671"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ground,</w:t>
      </w:r>
    </w:p>
    <w:p w14:paraId="24DA2F66"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awareness,</w:t>
      </w:r>
    </w:p>
    <w:p w14:paraId="6159276E"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emptiness,</w:t>
      </w:r>
    </w:p>
    <w:p w14:paraId="344A9CD3"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Brahman, etc.</w:t>
      </w:r>
    </w:p>
    <w:p w14:paraId="2D6F19C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AR gets there:</w:t>
      </w:r>
    </w:p>
    <w:p w14:paraId="1A3CB9F1" w14:textId="77777777" w:rsidR="00E1525A" w:rsidRPr="00E1525A" w:rsidRDefault="00E1525A" w:rsidP="00E1525A">
      <w:pPr>
        <w:numPr>
          <w:ilvl w:val="0"/>
          <w:numId w:val="91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by </w:t>
      </w:r>
      <w:r w:rsidRPr="00E1525A">
        <w:rPr>
          <w:rFonts w:ascii="Times New Roman" w:eastAsia="Times New Roman" w:hAnsi="Times New Roman" w:cs="Times New Roman"/>
          <w:b/>
          <w:bCs/>
          <w:kern w:val="0"/>
          <w14:ligatures w14:val="none"/>
        </w:rPr>
        <w:t>reflecting logic on itself</w:t>
      </w:r>
      <w:r w:rsidRPr="00E1525A">
        <w:rPr>
          <w:rFonts w:ascii="Times New Roman" w:eastAsia="Times New Roman" w:hAnsi="Times New Roman" w:cs="Times New Roman"/>
          <w:kern w:val="0"/>
          <w14:ligatures w14:val="none"/>
        </w:rPr>
        <w:t>,</w:t>
      </w:r>
    </w:p>
    <w:p w14:paraId="26B61371" w14:textId="77777777" w:rsidR="00E1525A" w:rsidRPr="00E1525A" w:rsidRDefault="00E1525A" w:rsidP="00E1525A">
      <w:pPr>
        <w:numPr>
          <w:ilvl w:val="0"/>
          <w:numId w:val="91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not by appealing to spiritual insight or meditation experience (though those may line up in interesting ways).</w:t>
      </w:r>
    </w:p>
    <w:p w14:paraId="3214951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So</w:t>
      </w:r>
      <w:proofErr w:type="gramEnd"/>
      <w:r w:rsidRPr="00E1525A">
        <w:rPr>
          <w:rFonts w:ascii="Times New Roman" w:eastAsia="Times New Roman" w:hAnsi="Times New Roman" w:cs="Times New Roman"/>
          <w:kern w:val="0"/>
          <w14:ligatures w14:val="none"/>
        </w:rPr>
        <w:t xml:space="preserve"> the Transcendent Concept is:</w:t>
      </w:r>
    </w:p>
    <w:p w14:paraId="5AA77DC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bridge between pure relational reasoning and a “one Present” view,</w:t>
      </w:r>
      <w:r w:rsidRPr="00E1525A">
        <w:rPr>
          <w:rFonts w:ascii="Times New Roman" w:eastAsia="Times New Roman" w:hAnsi="Times New Roman" w:cs="Times New Roman"/>
          <w:kern w:val="0"/>
          <w14:ligatures w14:val="none"/>
        </w:rPr>
        <w:br/>
        <w:t>built entirely from logic,</w:t>
      </w:r>
      <w:r w:rsidRPr="00E1525A">
        <w:rPr>
          <w:rFonts w:ascii="Times New Roman" w:eastAsia="Times New Roman" w:hAnsi="Times New Roman" w:cs="Times New Roman"/>
          <w:kern w:val="0"/>
          <w14:ligatures w14:val="none"/>
        </w:rPr>
        <w:br/>
        <w:t>which then grounds the technical theory.</w:t>
      </w:r>
    </w:p>
    <w:p w14:paraId="6691E608"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989FF5">
          <v:rect id="_x0000_i1285" style="width:0;height:1.5pt" o:hralign="center" o:hrstd="t" o:hr="t" fillcolor="#a0a0a0" stroked="f"/>
        </w:pict>
      </w:r>
    </w:p>
    <w:p w14:paraId="0632A277"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 xml:space="preserve">Why </w:t>
      </w:r>
      <w:proofErr w:type="gramStart"/>
      <w:r w:rsidRPr="00E1525A">
        <w:rPr>
          <w:rFonts w:ascii="Times New Roman" w:eastAsia="Times New Roman" w:hAnsi="Times New Roman" w:cs="Times New Roman"/>
          <w:b/>
          <w:bCs/>
          <w:kern w:val="0"/>
          <w14:ligatures w14:val="none"/>
        </w:rPr>
        <w:t>AR doesn’t</w:t>
      </w:r>
      <w:proofErr w:type="gramEnd"/>
      <w:r w:rsidRPr="00E1525A">
        <w:rPr>
          <w:rFonts w:ascii="Times New Roman" w:eastAsia="Times New Roman" w:hAnsi="Times New Roman" w:cs="Times New Roman"/>
          <w:b/>
          <w:bCs/>
          <w:kern w:val="0"/>
          <w14:ligatures w14:val="none"/>
        </w:rPr>
        <w:t xml:space="preserve"> lean on spiritual claims</w:t>
      </w:r>
    </w:p>
    <w:p w14:paraId="5F8F75B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Even if someone has a powerful experience that feels like “merging into the One,” AR does </w:t>
      </w:r>
      <w:r w:rsidRPr="00E1525A">
        <w:rPr>
          <w:rFonts w:ascii="Times New Roman" w:eastAsia="Times New Roman" w:hAnsi="Times New Roman" w:cs="Times New Roman"/>
          <w:b/>
          <w:bCs/>
          <w:kern w:val="0"/>
          <w14:ligatures w14:val="none"/>
        </w:rPr>
        <w:t>not</w:t>
      </w:r>
      <w:r w:rsidRPr="00E1525A">
        <w:rPr>
          <w:rFonts w:ascii="Times New Roman" w:eastAsia="Times New Roman" w:hAnsi="Times New Roman" w:cs="Times New Roman"/>
          <w:kern w:val="0"/>
          <w14:ligatures w14:val="none"/>
        </w:rPr>
        <w:t xml:space="preserve"> use that as evidence in the technical sense. Instead:</w:t>
      </w:r>
    </w:p>
    <w:p w14:paraId="1DA4AA94" w14:textId="77777777" w:rsidR="00E1525A" w:rsidRPr="00E1525A" w:rsidRDefault="00E1525A" w:rsidP="00E1525A">
      <w:pPr>
        <w:numPr>
          <w:ilvl w:val="0"/>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treats such reports as </w:t>
      </w:r>
      <w:r w:rsidRPr="00E1525A">
        <w:rPr>
          <w:rFonts w:ascii="Times New Roman" w:eastAsia="Times New Roman" w:hAnsi="Times New Roman" w:cs="Times New Roman"/>
          <w:b/>
          <w:bCs/>
          <w:kern w:val="0"/>
          <w14:ligatures w14:val="none"/>
        </w:rPr>
        <w:t>phenomenological hints</w:t>
      </w:r>
      <w:r w:rsidRPr="00E1525A">
        <w:rPr>
          <w:rFonts w:ascii="Times New Roman" w:eastAsia="Times New Roman" w:hAnsi="Times New Roman" w:cs="Times New Roman"/>
          <w:kern w:val="0"/>
          <w14:ligatures w14:val="none"/>
        </w:rPr>
        <w:t>:</w:t>
      </w:r>
    </w:p>
    <w:p w14:paraId="5130BE37"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they</w:t>
      </w:r>
      <w:proofErr w:type="gramEnd"/>
      <w:r w:rsidRPr="00E1525A">
        <w:rPr>
          <w:rFonts w:ascii="Times New Roman" w:eastAsia="Times New Roman" w:hAnsi="Times New Roman" w:cs="Times New Roman"/>
          <w:kern w:val="0"/>
          <w14:ligatures w14:val="none"/>
        </w:rPr>
        <w:t xml:space="preserve"> suggest that people </w:t>
      </w:r>
      <w:r w:rsidRPr="00E1525A">
        <w:rPr>
          <w:rFonts w:ascii="Times New Roman" w:eastAsia="Times New Roman" w:hAnsi="Times New Roman" w:cs="Times New Roman"/>
          <w:i/>
          <w:iCs/>
          <w:kern w:val="0"/>
          <w14:ligatures w14:val="none"/>
        </w:rPr>
        <w:t>can</w:t>
      </w:r>
      <w:r w:rsidRPr="00E1525A">
        <w:rPr>
          <w:rFonts w:ascii="Times New Roman" w:eastAsia="Times New Roman" w:hAnsi="Times New Roman" w:cs="Times New Roman"/>
          <w:kern w:val="0"/>
          <w14:ligatures w14:val="none"/>
        </w:rPr>
        <w:t xml:space="preserve"> experience something like the infinite Present.</w:t>
      </w:r>
    </w:p>
    <w:p w14:paraId="55FE24A3" w14:textId="77777777" w:rsidR="00E1525A" w:rsidRPr="00E1525A" w:rsidRDefault="00E1525A" w:rsidP="00E1525A">
      <w:pPr>
        <w:numPr>
          <w:ilvl w:val="0"/>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But the </w:t>
      </w:r>
      <w:r w:rsidRPr="00E1525A">
        <w:rPr>
          <w:rFonts w:ascii="Times New Roman" w:eastAsia="Times New Roman" w:hAnsi="Times New Roman" w:cs="Times New Roman"/>
          <w:b/>
          <w:bCs/>
          <w:kern w:val="0"/>
          <w14:ligatures w14:val="none"/>
        </w:rPr>
        <w:t>theory</w:t>
      </w:r>
      <w:r w:rsidRPr="00E1525A">
        <w:rPr>
          <w:rFonts w:ascii="Times New Roman" w:eastAsia="Times New Roman" w:hAnsi="Times New Roman" w:cs="Times New Roman"/>
          <w:kern w:val="0"/>
          <w14:ligatures w14:val="none"/>
        </w:rPr>
        <w:t xml:space="preserve"> is justified by:</w:t>
      </w:r>
    </w:p>
    <w:p w14:paraId="11D06732"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internal coherence,</w:t>
      </w:r>
    </w:p>
    <w:p w14:paraId="0313A4D0"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logic of pure relativity and the Transcendent Concept,</w:t>
      </w:r>
    </w:p>
    <w:p w14:paraId="23A66328"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its ability to generate models (V1/V2/CL/gravity) that match data.</w:t>
      </w:r>
    </w:p>
    <w:p w14:paraId="4136B3B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important so that:</w:t>
      </w:r>
    </w:p>
    <w:p w14:paraId="6A99A7E8" w14:textId="77777777" w:rsidR="00E1525A" w:rsidRPr="00E1525A" w:rsidRDefault="00E1525A" w:rsidP="00E1525A">
      <w:pPr>
        <w:numPr>
          <w:ilvl w:val="0"/>
          <w:numId w:val="92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can be assessed on the same footing as physics and mathematics,</w:t>
      </w:r>
    </w:p>
    <w:p w14:paraId="23CB581C" w14:textId="77777777" w:rsidR="00E1525A" w:rsidRPr="00E1525A" w:rsidRDefault="00E1525A" w:rsidP="00E1525A">
      <w:pPr>
        <w:numPr>
          <w:ilvl w:val="0"/>
          <w:numId w:val="92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without requiring any </w:t>
      </w:r>
      <w:proofErr w:type="gramStart"/>
      <w:r w:rsidRPr="00E1525A">
        <w:rPr>
          <w:rFonts w:ascii="Times New Roman" w:eastAsia="Times New Roman" w:hAnsi="Times New Roman" w:cs="Times New Roman"/>
          <w:kern w:val="0"/>
          <w14:ligatures w14:val="none"/>
        </w:rPr>
        <w:t>particular spiritual</w:t>
      </w:r>
      <w:proofErr w:type="gramEnd"/>
      <w:r w:rsidRPr="00E1525A">
        <w:rPr>
          <w:rFonts w:ascii="Times New Roman" w:eastAsia="Times New Roman" w:hAnsi="Times New Roman" w:cs="Times New Roman"/>
          <w:kern w:val="0"/>
          <w14:ligatures w14:val="none"/>
        </w:rPr>
        <w:t xml:space="preserve"> belief or practice.</w:t>
      </w:r>
    </w:p>
    <w:p w14:paraId="4AFFE21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You can, in principle:</w:t>
      </w:r>
    </w:p>
    <w:p w14:paraId="55909358" w14:textId="77777777" w:rsidR="00E1525A" w:rsidRPr="00E1525A" w:rsidRDefault="00E1525A" w:rsidP="00E1525A">
      <w:pPr>
        <w:numPr>
          <w:ilvl w:val="0"/>
          <w:numId w:val="92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accept AR’s logic and models</w:t>
      </w:r>
    </w:p>
    <w:p w14:paraId="267189C3" w14:textId="77777777" w:rsidR="00E1525A" w:rsidRPr="00E1525A" w:rsidRDefault="00E1525A" w:rsidP="00E1525A">
      <w:pPr>
        <w:numPr>
          <w:ilvl w:val="0"/>
          <w:numId w:val="92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whether or not you resonate with non-dual language personally.</w:t>
      </w:r>
    </w:p>
    <w:p w14:paraId="6CBEBBCE"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3D4CCD">
          <v:rect id="_x0000_i1286" style="width:0;height:1.5pt" o:hralign="center" o:hrstd="t" o:hr="t" fillcolor="#a0a0a0" stroked="f"/>
        </w:pict>
      </w:r>
    </w:p>
    <w:p w14:paraId="6C37AFFD"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Philosophical summary of the relationship</w:t>
      </w:r>
    </w:p>
    <w:p w14:paraId="2F677B5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So, relative to non-dual traditions:</w:t>
      </w:r>
    </w:p>
    <w:p w14:paraId="2FF29663" w14:textId="77777777" w:rsidR="00E1525A" w:rsidRPr="00E1525A" w:rsidRDefault="00E1525A" w:rsidP="00E1525A">
      <w:pPr>
        <w:numPr>
          <w:ilvl w:val="0"/>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Shared themes:</w:t>
      </w:r>
    </w:p>
    <w:p w14:paraId="08802424"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underlying Present/ground,</w:t>
      </w:r>
    </w:p>
    <w:p w14:paraId="36F73A31"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many finite appearances,</w:t>
      </w:r>
    </w:p>
    <w:p w14:paraId="45803DB8"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time and space as modes of that Present.</w:t>
      </w:r>
    </w:p>
    <w:p w14:paraId="63CCA677" w14:textId="77777777" w:rsidR="00E1525A" w:rsidRPr="00E1525A" w:rsidRDefault="00E1525A" w:rsidP="00E1525A">
      <w:pPr>
        <w:numPr>
          <w:ilvl w:val="0"/>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Key differences:</w:t>
      </w:r>
    </w:p>
    <w:p w14:paraId="3D1B0F47"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provides a </w:t>
      </w:r>
      <w:r w:rsidRPr="00E1525A">
        <w:rPr>
          <w:rFonts w:ascii="Times New Roman" w:eastAsia="Times New Roman" w:hAnsi="Times New Roman" w:cs="Times New Roman"/>
          <w:b/>
          <w:bCs/>
          <w:kern w:val="0"/>
          <w14:ligatures w14:val="none"/>
        </w:rPr>
        <w:t>logic-based derivation</w:t>
      </w:r>
      <w:r w:rsidRPr="00E1525A">
        <w:rPr>
          <w:rFonts w:ascii="Times New Roman" w:eastAsia="Times New Roman" w:hAnsi="Times New Roman" w:cs="Times New Roman"/>
          <w:kern w:val="0"/>
          <w14:ligatures w14:val="none"/>
        </w:rPr>
        <w:t xml:space="preserve"> of the need for a containing Present (Transcendent Concept),</w:t>
      </w:r>
    </w:p>
    <w:p w14:paraId="5225EDC9"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keeps the discussion in </w:t>
      </w:r>
      <w:r w:rsidRPr="00E1525A">
        <w:rPr>
          <w:rFonts w:ascii="Times New Roman" w:eastAsia="Times New Roman" w:hAnsi="Times New Roman" w:cs="Times New Roman"/>
          <w:b/>
          <w:bCs/>
          <w:kern w:val="0"/>
          <w14:ligatures w14:val="none"/>
        </w:rPr>
        <w:t>rational and technical</w:t>
      </w:r>
      <w:r w:rsidRPr="00E1525A">
        <w:rPr>
          <w:rFonts w:ascii="Times New Roman" w:eastAsia="Times New Roman" w:hAnsi="Times New Roman" w:cs="Times New Roman"/>
          <w:kern w:val="0"/>
          <w14:ligatures w14:val="none"/>
        </w:rPr>
        <w:t xml:space="preserve"> terms,</w:t>
      </w:r>
    </w:p>
    <w:p w14:paraId="14200D71"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delivers an explicit </w:t>
      </w:r>
      <w:r w:rsidRPr="00E1525A">
        <w:rPr>
          <w:rFonts w:ascii="Times New Roman" w:eastAsia="Times New Roman" w:hAnsi="Times New Roman" w:cs="Times New Roman"/>
          <w:b/>
          <w:bCs/>
          <w:kern w:val="0"/>
          <w14:ligatures w14:val="none"/>
        </w:rPr>
        <w:t>theory–engine–data</w:t>
      </w:r>
      <w:r w:rsidRPr="00E1525A">
        <w:rPr>
          <w:rFonts w:ascii="Times New Roman" w:eastAsia="Times New Roman" w:hAnsi="Times New Roman" w:cs="Times New Roman"/>
          <w:kern w:val="0"/>
          <w14:ligatures w14:val="none"/>
        </w:rPr>
        <w:t xml:space="preserve"> pipeline.</w:t>
      </w:r>
    </w:p>
    <w:p w14:paraId="2CB05E3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You could say:</w:t>
      </w:r>
    </w:p>
    <w:p w14:paraId="051B971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AR is a non-dual ontology expressed in the language of logic, math, and physics,</w:t>
      </w:r>
      <w:r w:rsidRPr="00E1525A">
        <w:rPr>
          <w:rFonts w:ascii="Times New Roman" w:eastAsia="Times New Roman" w:hAnsi="Times New Roman" w:cs="Times New Roman"/>
          <w:kern w:val="0"/>
          <w14:ligatures w14:val="none"/>
        </w:rPr>
        <w:br/>
        <w:t>with a sharp distinction between:</w:t>
      </w:r>
    </w:p>
    <w:p w14:paraId="0E7EF8F0" w14:textId="77777777" w:rsidR="00E1525A" w:rsidRPr="00E1525A" w:rsidRDefault="00E1525A" w:rsidP="00E1525A">
      <w:pPr>
        <w:numPr>
          <w:ilvl w:val="0"/>
          <w:numId w:val="92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philosophical labels (Infinergy, Difinite) used only in this volume, and</w:t>
      </w:r>
    </w:p>
    <w:p w14:paraId="3820C48A" w14:textId="77777777" w:rsidR="00E1525A" w:rsidRPr="00E1525A" w:rsidRDefault="00E1525A" w:rsidP="00E1525A">
      <w:pPr>
        <w:numPr>
          <w:ilvl w:val="0"/>
          <w:numId w:val="92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strictly defined objects and rules in the formal model.</w:t>
      </w:r>
    </w:p>
    <w:p w14:paraId="5C20A23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the next subsection (12.5), we’ll step away from comparison and return to </w:t>
      </w:r>
      <w:r w:rsidRPr="00E1525A">
        <w:rPr>
          <w:rFonts w:ascii="Times New Roman" w:eastAsia="Times New Roman" w:hAnsi="Times New Roman" w:cs="Times New Roman"/>
          <w:b/>
          <w:bCs/>
          <w:kern w:val="0"/>
          <w14:ligatures w14:val="none"/>
        </w:rPr>
        <w:t>evidence</w:t>
      </w:r>
      <w:r w:rsidRPr="00E1525A">
        <w:rPr>
          <w:rFonts w:ascii="Times New Roman" w:eastAsia="Times New Roman" w:hAnsi="Times New Roman" w:cs="Times New Roman"/>
          <w:kern w:val="0"/>
          <w14:ligatures w14:val="none"/>
        </w:rPr>
        <w:t>:</w:t>
      </w:r>
      <w:r w:rsidRPr="00E1525A">
        <w:rPr>
          <w:rFonts w:ascii="Times New Roman" w:eastAsia="Times New Roman" w:hAnsi="Times New Roman" w:cs="Times New Roman"/>
          <w:kern w:val="0"/>
          <w14:ligatures w14:val="none"/>
        </w:rPr>
        <w:br/>
        <w:t>summarizing the main cross-scale empirical signatures (UGM, T*, CL bands, Milky Way activation, etc.) that support AR’s picture and make it more than just a conceptual reframe.</w:t>
      </w:r>
    </w:p>
    <w:p w14:paraId="081697B3"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316362"/>
      <w:r w:rsidRPr="00E1525A">
        <w:rPr>
          <w:rFonts w:ascii="Times New Roman" w:eastAsia="Times New Roman" w:hAnsi="Times New Roman" w:cs="Times New Roman"/>
          <w:b/>
          <w:bCs/>
          <w:kern w:val="0"/>
          <w:sz w:val="27"/>
          <w:szCs w:val="27"/>
          <w14:ligatures w14:val="none"/>
        </w:rPr>
        <w:t>12.5 Cross-scale evidence (UGM/T*, CL bands, Milky Way activation, inner seam probes) as non-coincidental signatures</w:t>
      </w:r>
      <w:bookmarkEnd w:id="76"/>
    </w:p>
    <w:p w14:paraId="65C6697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Up to now, this volume has mostly been </w:t>
      </w:r>
      <w:r w:rsidRPr="00E1525A">
        <w:rPr>
          <w:rFonts w:ascii="Times New Roman" w:eastAsia="Times New Roman" w:hAnsi="Times New Roman" w:cs="Times New Roman"/>
          <w:b/>
          <w:bCs/>
          <w:kern w:val="0"/>
          <w14:ligatures w14:val="none"/>
        </w:rPr>
        <w:t>conceptual</w:t>
      </w:r>
      <w:r w:rsidRPr="00E1525A">
        <w:rPr>
          <w:rFonts w:ascii="Times New Roman" w:eastAsia="Times New Roman" w:hAnsi="Times New Roman" w:cs="Times New Roman"/>
          <w:kern w:val="0"/>
          <w14:ligatures w14:val="none"/>
        </w:rPr>
        <w:t xml:space="preserve">: a logic chain from pure relativity and </w:t>
      </w:r>
      <w:proofErr w:type="gramStart"/>
      <w:r w:rsidRPr="00E1525A">
        <w:rPr>
          <w:rFonts w:ascii="Times New Roman" w:eastAsia="Times New Roman" w:hAnsi="Times New Roman" w:cs="Times New Roman"/>
          <w:kern w:val="0"/>
          <w14:ligatures w14:val="none"/>
        </w:rPr>
        <w:t>present-acts</w:t>
      </w:r>
      <w:proofErr w:type="gramEnd"/>
      <w:r w:rsidRPr="00E1525A">
        <w:rPr>
          <w:rFonts w:ascii="Times New Roman" w:eastAsia="Times New Roman" w:hAnsi="Times New Roman" w:cs="Times New Roman"/>
          <w:kern w:val="0"/>
          <w14:ligatures w14:val="none"/>
        </w:rPr>
        <w:t xml:space="preserve"> to physics. But AR is not meant to live only at that level. It’s designed to be </w:t>
      </w:r>
      <w:r w:rsidRPr="00E1525A">
        <w:rPr>
          <w:rFonts w:ascii="Times New Roman" w:eastAsia="Times New Roman" w:hAnsi="Times New Roman" w:cs="Times New Roman"/>
          <w:b/>
          <w:bCs/>
          <w:kern w:val="0"/>
          <w14:ligatures w14:val="none"/>
        </w:rPr>
        <w:t>judged against the world</w:t>
      </w:r>
      <w:r w:rsidRPr="00E1525A">
        <w:rPr>
          <w:rFonts w:ascii="Times New Roman" w:eastAsia="Times New Roman" w:hAnsi="Times New Roman" w:cs="Times New Roman"/>
          <w:kern w:val="0"/>
          <w14:ligatures w14:val="none"/>
        </w:rPr>
        <w:t>.</w:t>
      </w:r>
    </w:p>
    <w:p w14:paraId="07C815D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This subsection pulls together the main </w:t>
      </w:r>
      <w:r w:rsidRPr="00E1525A">
        <w:rPr>
          <w:rFonts w:ascii="Times New Roman" w:eastAsia="Times New Roman" w:hAnsi="Times New Roman" w:cs="Times New Roman"/>
          <w:b/>
          <w:bCs/>
          <w:kern w:val="0"/>
          <w14:ligatures w14:val="none"/>
        </w:rPr>
        <w:t>empirical signatures</w:t>
      </w:r>
      <w:r w:rsidRPr="00E1525A">
        <w:rPr>
          <w:rFonts w:ascii="Times New Roman" w:eastAsia="Times New Roman" w:hAnsi="Times New Roman" w:cs="Times New Roman"/>
          <w:kern w:val="0"/>
          <w14:ligatures w14:val="none"/>
        </w:rPr>
        <w:t xml:space="preserve"> that support the AR picture, especially the idea that:</w:t>
      </w:r>
    </w:p>
    <w:p w14:paraId="21FA3092" w14:textId="77777777" w:rsidR="00E1525A" w:rsidRPr="00E1525A" w:rsidRDefault="00E1525A" w:rsidP="00E1525A">
      <w:pPr>
        <w:numPr>
          <w:ilvl w:val="0"/>
          <w:numId w:val="92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a real </w:t>
      </w:r>
      <w:r w:rsidRPr="00E1525A">
        <w:rPr>
          <w:rFonts w:ascii="Times New Roman" w:eastAsia="Times New Roman" w:hAnsi="Times New Roman" w:cs="Times New Roman"/>
          <w:b/>
          <w:bCs/>
          <w:kern w:val="0"/>
          <w14:ligatures w14:val="none"/>
        </w:rPr>
        <w:t>context ladder</w:t>
      </w:r>
      <w:r w:rsidRPr="00E1525A">
        <w:rPr>
          <w:rFonts w:ascii="Times New Roman" w:eastAsia="Times New Roman" w:hAnsi="Times New Roman" w:cs="Times New Roman"/>
          <w:kern w:val="0"/>
          <w14:ligatures w14:val="none"/>
        </w:rPr>
        <w:t xml:space="preserve"> (−2…+3),</w:t>
      </w:r>
    </w:p>
    <w:p w14:paraId="1626209E" w14:textId="77777777" w:rsidR="00E1525A" w:rsidRPr="00E1525A" w:rsidRDefault="00E1525A" w:rsidP="00E1525A">
      <w:pPr>
        <w:numPr>
          <w:ilvl w:val="0"/>
          <w:numId w:val="92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a real </w:t>
      </w:r>
      <w:r w:rsidRPr="00E1525A">
        <w:rPr>
          <w:rFonts w:ascii="Times New Roman" w:eastAsia="Times New Roman" w:hAnsi="Times New Roman" w:cs="Times New Roman"/>
          <w:b/>
          <w:bCs/>
          <w:kern w:val="0"/>
          <w14:ligatures w14:val="none"/>
        </w:rPr>
        <w:t>0↔+1 hinge</w:t>
      </w:r>
      <w:r w:rsidRPr="00E1525A">
        <w:rPr>
          <w:rFonts w:ascii="Times New Roman" w:eastAsia="Times New Roman" w:hAnsi="Times New Roman" w:cs="Times New Roman"/>
          <w:kern w:val="0"/>
          <w14:ligatures w14:val="none"/>
        </w:rPr>
        <w:t>,</w:t>
      </w:r>
    </w:p>
    <w:p w14:paraId="4FBDFD21" w14:textId="77777777" w:rsidR="00E1525A" w:rsidRPr="00E1525A" w:rsidRDefault="00E1525A" w:rsidP="00E1525A">
      <w:pPr>
        <w:numPr>
          <w:ilvl w:val="0"/>
          <w:numId w:val="92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the </w:t>
      </w:r>
      <w:r w:rsidRPr="00E1525A">
        <w:rPr>
          <w:rFonts w:ascii="Times New Roman" w:eastAsia="Times New Roman" w:hAnsi="Times New Roman" w:cs="Times New Roman"/>
          <w:b/>
          <w:bCs/>
          <w:kern w:val="0"/>
          <w14:ligatures w14:val="none"/>
        </w:rPr>
        <w:t>feasibility/scale structure</w:t>
      </w:r>
      <w:r w:rsidRPr="00E1525A">
        <w:rPr>
          <w:rFonts w:ascii="Times New Roman" w:eastAsia="Times New Roman" w:hAnsi="Times New Roman" w:cs="Times New Roman"/>
          <w:kern w:val="0"/>
          <w14:ligatures w14:val="none"/>
        </w:rPr>
        <w:t xml:space="preserve"> in the model is not arbitrary curve-fitting.</w:t>
      </w:r>
    </w:p>
    <w:p w14:paraId="46A4A98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claim is not “we’ve solved all empirical questions.”</w:t>
      </w:r>
      <w:r w:rsidRPr="00E1525A">
        <w:rPr>
          <w:rFonts w:ascii="Times New Roman" w:eastAsia="Times New Roman" w:hAnsi="Times New Roman" w:cs="Times New Roman"/>
          <w:kern w:val="0"/>
          <w14:ligatures w14:val="none"/>
        </w:rPr>
        <w:br/>
        <w:t>The claim is:</w:t>
      </w:r>
    </w:p>
    <w:p w14:paraId="3607EE3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strongest cross-scale patterns we see in data line up naturally with AR’s ladder and hinge structure,</w:t>
      </w:r>
      <w:r w:rsidRPr="00E1525A">
        <w:rPr>
          <w:rFonts w:ascii="Times New Roman" w:eastAsia="Times New Roman" w:hAnsi="Times New Roman" w:cs="Times New Roman"/>
          <w:kern w:val="0"/>
          <w14:ligatures w14:val="none"/>
        </w:rPr>
        <w:br/>
        <w:t>and would be very hard to explain as pure coincidence.</w:t>
      </w:r>
    </w:p>
    <w:p w14:paraId="694A95D6"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985930">
          <v:rect id="_x0000_i1287" style="width:0;height:1.5pt" o:hralign="center" o:hrstd="t" o:hr="t" fillcolor="#a0a0a0" stroked="f"/>
        </w:pict>
      </w:r>
    </w:p>
    <w:p w14:paraId="6D63151F"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(1) UGM and T*: spatial and temporal pixels lining up at our scale</w:t>
      </w:r>
    </w:p>
    <w:p w14:paraId="0D2E331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Two of the clearest signatures are:</w:t>
      </w:r>
    </w:p>
    <w:p w14:paraId="40699666" w14:textId="77777777" w:rsidR="00E1525A" w:rsidRPr="00E1525A" w:rsidRDefault="00E1525A" w:rsidP="00E1525A">
      <w:pPr>
        <w:numPr>
          <w:ilvl w:val="0"/>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UGM (~0.1–0.12 mm)</w:t>
      </w:r>
      <w:r w:rsidRPr="00E1525A">
        <w:rPr>
          <w:rFonts w:ascii="Times New Roman" w:eastAsia="Times New Roman" w:hAnsi="Times New Roman" w:cs="Times New Roman"/>
          <w:kern w:val="0"/>
          <w14:ligatures w14:val="none"/>
        </w:rPr>
        <w:t xml:space="preserve"> – a spatial scale where:</w:t>
      </w:r>
    </w:p>
    <w:p w14:paraId="2DBB99A1"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diverse biological and structural data </w:t>
      </w:r>
      <w:proofErr w:type="gramStart"/>
      <w:r w:rsidRPr="00E1525A">
        <w:rPr>
          <w:rFonts w:ascii="Times New Roman" w:eastAsia="Times New Roman" w:hAnsi="Times New Roman" w:cs="Times New Roman"/>
          <w:kern w:val="0"/>
          <w14:ligatures w14:val="none"/>
        </w:rPr>
        <w:t>cluster</w:t>
      </w:r>
      <w:proofErr w:type="gramEnd"/>
      <w:r w:rsidRPr="00E1525A">
        <w:rPr>
          <w:rFonts w:ascii="Times New Roman" w:eastAsia="Times New Roman" w:hAnsi="Times New Roman" w:cs="Times New Roman"/>
          <w:kern w:val="0"/>
          <w14:ligatures w14:val="none"/>
        </w:rPr>
        <w:t>,</w:t>
      </w:r>
    </w:p>
    <w:p w14:paraId="11016F69"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inner </w:t>
      </w:r>
      <w:proofErr w:type="spellStart"/>
      <w:r w:rsidRPr="00E1525A">
        <w:rPr>
          <w:rFonts w:ascii="Times New Roman" w:eastAsia="Times New Roman" w:hAnsi="Times New Roman" w:cs="Times New Roman"/>
          <w:kern w:val="0"/>
          <w14:ligatures w14:val="none"/>
        </w:rPr>
        <w:t>plexity</w:t>
      </w:r>
      <w:proofErr w:type="spellEnd"/>
      <w:r w:rsidRPr="00E1525A">
        <w:rPr>
          <w:rFonts w:ascii="Times New Roman" w:eastAsia="Times New Roman" w:hAnsi="Times New Roman" w:cs="Times New Roman"/>
          <w:kern w:val="0"/>
          <w14:ligatures w14:val="none"/>
        </w:rPr>
        <w:t xml:space="preserve"> first appears as distinct “parts” in an organism-level present.</w:t>
      </w:r>
    </w:p>
    <w:p w14:paraId="7F1BD247" w14:textId="77777777" w:rsidR="00E1525A" w:rsidRPr="00E1525A" w:rsidRDefault="00E1525A" w:rsidP="00E1525A">
      <w:pPr>
        <w:numPr>
          <w:ilvl w:val="0"/>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 (~0.1 s)</w:t>
      </w:r>
      <w:r w:rsidRPr="00E1525A">
        <w:rPr>
          <w:rFonts w:ascii="Times New Roman" w:eastAsia="Times New Roman" w:hAnsi="Times New Roman" w:cs="Times New Roman"/>
          <w:kern w:val="0"/>
          <w14:ligatures w14:val="none"/>
        </w:rPr>
        <w:t xml:space="preserve"> – a temporal scale where:</w:t>
      </w:r>
    </w:p>
    <w:p w14:paraId="695EE467"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perceptual integration, reaction-time structures, and specious-present-like phenomena cluster,</w:t>
      </w:r>
    </w:p>
    <w:p w14:paraId="786D31EF"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organism-level presents are formed and replaced.</w:t>
      </w:r>
    </w:p>
    <w:p w14:paraId="10219AF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These scales show up in:</w:t>
      </w:r>
    </w:p>
    <w:p w14:paraId="744269AA" w14:textId="77777777" w:rsidR="00E1525A" w:rsidRPr="00E1525A" w:rsidRDefault="00E1525A" w:rsidP="00E1525A">
      <w:pPr>
        <w:numPr>
          <w:ilvl w:val="0"/>
          <w:numId w:val="92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psychophysics: how long stimuli must last to be consciously perceived as </w:t>
      </w:r>
      <w:proofErr w:type="gramStart"/>
      <w:r w:rsidRPr="00E1525A">
        <w:rPr>
          <w:rFonts w:ascii="Times New Roman" w:eastAsia="Times New Roman" w:hAnsi="Times New Roman" w:cs="Times New Roman"/>
          <w:kern w:val="0"/>
          <w14:ligatures w14:val="none"/>
        </w:rPr>
        <w:t>unified;</w:t>
      </w:r>
      <w:proofErr w:type="gramEnd"/>
    </w:p>
    <w:p w14:paraId="32DC9598" w14:textId="77777777" w:rsidR="00E1525A" w:rsidRPr="00E1525A" w:rsidRDefault="00E1525A" w:rsidP="00E1525A">
      <w:pPr>
        <w:numPr>
          <w:ilvl w:val="0"/>
          <w:numId w:val="92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neurophysiology: how long large-scale patterns stay </w:t>
      </w:r>
      <w:proofErr w:type="gramStart"/>
      <w:r w:rsidRPr="00E1525A">
        <w:rPr>
          <w:rFonts w:ascii="Times New Roman" w:eastAsia="Times New Roman" w:hAnsi="Times New Roman" w:cs="Times New Roman"/>
          <w:kern w:val="0"/>
          <w14:ligatures w14:val="none"/>
        </w:rPr>
        <w:t>coherent;</w:t>
      </w:r>
      <w:proofErr w:type="gramEnd"/>
    </w:p>
    <w:p w14:paraId="5363C55B" w14:textId="77777777" w:rsidR="00E1525A" w:rsidRPr="00E1525A" w:rsidRDefault="00E1525A" w:rsidP="00E1525A">
      <w:pPr>
        <w:numPr>
          <w:ilvl w:val="0"/>
          <w:numId w:val="92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biological scaling: characteristic sizes of structures that function as “parts” in perception and control.</w:t>
      </w:r>
    </w:p>
    <w:p w14:paraId="3597056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 purely bottom-up perspective, you could treat them as:</w:t>
      </w:r>
    </w:p>
    <w:p w14:paraId="7DB830D6" w14:textId="77777777" w:rsidR="00E1525A" w:rsidRPr="00E1525A" w:rsidRDefault="00E1525A" w:rsidP="00E1525A">
      <w:pPr>
        <w:numPr>
          <w:ilvl w:val="0"/>
          <w:numId w:val="92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interesting, maybe related, maybe not.</w:t>
      </w:r>
    </w:p>
    <w:p w14:paraId="1E3686D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From the AR perspective, UGM and T* are:</w:t>
      </w:r>
    </w:p>
    <w:p w14:paraId="2CDECA2E" w14:textId="77777777" w:rsidR="00E1525A" w:rsidRPr="00E1525A" w:rsidRDefault="00E1525A" w:rsidP="00E1525A">
      <w:pPr>
        <w:numPr>
          <w:ilvl w:val="0"/>
          <w:numId w:val="92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exactly what you expect at </w:t>
      </w:r>
      <w:proofErr w:type="gramStart"/>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0↔</w:t>
      </w:r>
      <w:proofErr w:type="gramEnd"/>
      <w:r w:rsidRPr="00E1525A">
        <w:rPr>
          <w:rFonts w:ascii="Times New Roman" w:eastAsia="Times New Roman" w:hAnsi="Times New Roman" w:cs="Times New Roman"/>
          <w:b/>
          <w:bCs/>
          <w:kern w:val="0"/>
          <w14:ligatures w14:val="none"/>
        </w:rPr>
        <w:t>+1 hinge</w:t>
      </w:r>
      <w:r w:rsidRPr="00E1525A">
        <w:rPr>
          <w:rFonts w:ascii="Times New Roman" w:eastAsia="Times New Roman" w:hAnsi="Times New Roman" w:cs="Times New Roman"/>
          <w:kern w:val="0"/>
          <w14:ligatures w14:val="none"/>
        </w:rPr>
        <w:t>:</w:t>
      </w:r>
    </w:p>
    <w:p w14:paraId="79FF20C6" w14:textId="77777777" w:rsidR="00E1525A" w:rsidRPr="00E1525A" w:rsidRDefault="00E1525A" w:rsidP="00E1525A">
      <w:pPr>
        <w:numPr>
          <w:ilvl w:val="1"/>
          <w:numId w:val="92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spatial pixel at which inner structure becomes “parts” in one PMS (UGM),</w:t>
      </w:r>
    </w:p>
    <w:p w14:paraId="4B993282" w14:textId="77777777" w:rsidR="00E1525A" w:rsidRPr="00E1525A" w:rsidRDefault="00E1525A" w:rsidP="00E1525A">
      <w:pPr>
        <w:numPr>
          <w:ilvl w:val="1"/>
          <w:numId w:val="92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temporal pixel at which inner chains synchronize into one present-act (T*).</w:t>
      </w:r>
    </w:p>
    <w:p w14:paraId="4F33725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fact that both exist, both sit near the same order of magnitude, and both have </w:t>
      </w:r>
      <w:r w:rsidRPr="00E1525A">
        <w:rPr>
          <w:rFonts w:ascii="Times New Roman" w:eastAsia="Times New Roman" w:hAnsi="Times New Roman" w:cs="Times New Roman"/>
          <w:i/>
          <w:iCs/>
          <w:kern w:val="0"/>
          <w14:ligatures w14:val="none"/>
        </w:rPr>
        <w:t>cross-domain</w:t>
      </w:r>
      <w:r w:rsidRPr="00E1525A">
        <w:rPr>
          <w:rFonts w:ascii="Times New Roman" w:eastAsia="Times New Roman" w:hAnsi="Times New Roman" w:cs="Times New Roman"/>
          <w:kern w:val="0"/>
          <w14:ligatures w14:val="none"/>
        </w:rPr>
        <w:t xml:space="preserve"> support is an important non-coincidental pattern for the AR narrative.</w:t>
      </w:r>
    </w:p>
    <w:p w14:paraId="03B5D6D6"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A28896">
          <v:rect id="_x0000_i1288" style="width:0;height:1.5pt" o:hralign="center" o:hrstd="t" o:hr="t" fillcolor="#a0a0a0" stroked="f"/>
        </w:pict>
      </w:r>
    </w:p>
    <w:p w14:paraId="71FF8CCE"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(2) CL bands and fractal clusters at −2, −1, 0, +1, +2, +3</w:t>
      </w:r>
    </w:p>
    <w:p w14:paraId="73C9BC7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Context-Level (CL) work looks at </w:t>
      </w:r>
      <w:r w:rsidRPr="00E1525A">
        <w:rPr>
          <w:rFonts w:ascii="Times New Roman" w:eastAsia="Times New Roman" w:hAnsi="Times New Roman" w:cs="Times New Roman"/>
          <w:b/>
          <w:bCs/>
          <w:kern w:val="0"/>
          <w14:ligatures w14:val="none"/>
        </w:rPr>
        <w:t>how structure clusters across scales</w:t>
      </w:r>
      <w:r w:rsidRPr="00E1525A">
        <w:rPr>
          <w:rFonts w:ascii="Times New Roman" w:eastAsia="Times New Roman" w:hAnsi="Times New Roman" w:cs="Times New Roman"/>
          <w:kern w:val="0"/>
          <w14:ligatures w14:val="none"/>
        </w:rPr>
        <w:t>:</w:t>
      </w:r>
    </w:p>
    <w:p w14:paraId="1D4FDE00" w14:textId="77777777" w:rsidR="00E1525A" w:rsidRPr="00E1525A" w:rsidRDefault="00E1525A" w:rsidP="00E1525A">
      <w:pPr>
        <w:numPr>
          <w:ilvl w:val="0"/>
          <w:numId w:val="92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from </w:t>
      </w:r>
      <w:proofErr w:type="spellStart"/>
      <w:r w:rsidRPr="00E1525A">
        <w:rPr>
          <w:rFonts w:ascii="Times New Roman" w:eastAsia="Times New Roman" w:hAnsi="Times New Roman" w:cs="Times New Roman"/>
          <w:kern w:val="0"/>
          <w14:ligatures w14:val="none"/>
        </w:rPr>
        <w:t>nanometres</w:t>
      </w:r>
      <w:proofErr w:type="spellEnd"/>
      <w:r w:rsidRPr="00E1525A">
        <w:rPr>
          <w:rFonts w:ascii="Times New Roman" w:eastAsia="Times New Roman" w:hAnsi="Times New Roman" w:cs="Times New Roman"/>
          <w:kern w:val="0"/>
          <w14:ligatures w14:val="none"/>
        </w:rPr>
        <w:t xml:space="preserve"> and microns,</w:t>
      </w:r>
    </w:p>
    <w:p w14:paraId="1C046577" w14:textId="77777777" w:rsidR="00E1525A" w:rsidRPr="00E1525A" w:rsidRDefault="00E1525A" w:rsidP="00E1525A">
      <w:pPr>
        <w:numPr>
          <w:ilvl w:val="0"/>
          <w:numId w:val="92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up through </w:t>
      </w:r>
      <w:proofErr w:type="spellStart"/>
      <w:r w:rsidRPr="00E1525A">
        <w:rPr>
          <w:rFonts w:ascii="Times New Roman" w:eastAsia="Times New Roman" w:hAnsi="Times New Roman" w:cs="Times New Roman"/>
          <w:kern w:val="0"/>
          <w14:ligatures w14:val="none"/>
        </w:rPr>
        <w:t>millimetres</w:t>
      </w:r>
      <w:proofErr w:type="spellEnd"/>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kilometres</w:t>
      </w:r>
      <w:proofErr w:type="spellEnd"/>
      <w:r w:rsidRPr="00E1525A">
        <w:rPr>
          <w:rFonts w:ascii="Times New Roman" w:eastAsia="Times New Roman" w:hAnsi="Times New Roman" w:cs="Times New Roman"/>
          <w:kern w:val="0"/>
          <w14:ligatures w14:val="none"/>
        </w:rPr>
        <w:t>, kiloparsecs, and cosmological scales.</w:t>
      </w:r>
    </w:p>
    <w:p w14:paraId="6FB55A4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key empirical observations:</w:t>
      </w:r>
    </w:p>
    <w:p w14:paraId="1B560E2C" w14:textId="77777777" w:rsidR="00E1525A" w:rsidRPr="00E1525A" w:rsidRDefault="00E1525A" w:rsidP="00E1525A">
      <w:pPr>
        <w:numPr>
          <w:ilvl w:val="0"/>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Distinct fractal windows</w:t>
      </w:r>
      <w:r w:rsidRPr="00E1525A">
        <w:rPr>
          <w:rFonts w:ascii="Times New Roman" w:eastAsia="Times New Roman" w:hAnsi="Times New Roman" w:cs="Times New Roman"/>
          <w:kern w:val="0"/>
          <w14:ligatures w14:val="none"/>
        </w:rPr>
        <w:t xml:space="preserve"> around:</w:t>
      </w:r>
    </w:p>
    <w:p w14:paraId="4F6A6B80"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1525A">
        <w:rPr>
          <w:rFonts w:ascii="Times New Roman" w:eastAsia="Times New Roman" w:hAnsi="Times New Roman" w:cs="Times New Roman"/>
          <w:kern w:val="0"/>
          <w14:ligatures w14:val="none"/>
        </w:rPr>
        <w:t>nanometre</w:t>
      </w:r>
      <w:proofErr w:type="spellEnd"/>
      <w:r w:rsidRPr="00E1525A">
        <w:rPr>
          <w:rFonts w:ascii="Times New Roman" w:eastAsia="Times New Roman" w:hAnsi="Times New Roman" w:cs="Times New Roman"/>
          <w:kern w:val="0"/>
          <w14:ligatures w14:val="none"/>
        </w:rPr>
        <w:t xml:space="preserve"> bands (−2),</w:t>
      </w:r>
    </w:p>
    <w:p w14:paraId="40AAEC36"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micron/cellular bands (−1),</w:t>
      </w:r>
    </w:p>
    <w:p w14:paraId="78349DDE"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UGM/organism-present band (0),</w:t>
      </w:r>
    </w:p>
    <w:p w14:paraId="15994E14"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Earth-surface band (+1),</w:t>
      </w:r>
    </w:p>
    <w:p w14:paraId="355515A1"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galactic bands (+2),</w:t>
      </w:r>
    </w:p>
    <w:p w14:paraId="1C2B9C74"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cosmic shell bands (+3).</w:t>
      </w:r>
    </w:p>
    <w:p w14:paraId="501DD53F" w14:textId="77777777" w:rsidR="00E1525A" w:rsidRPr="00E1525A" w:rsidRDefault="00E1525A" w:rsidP="00E1525A">
      <w:pPr>
        <w:numPr>
          <w:ilvl w:val="0"/>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Geometric-mean relationships</w:t>
      </w:r>
      <w:r w:rsidRPr="00E1525A">
        <w:rPr>
          <w:rFonts w:ascii="Times New Roman" w:eastAsia="Times New Roman" w:hAnsi="Times New Roman" w:cs="Times New Roman"/>
          <w:kern w:val="0"/>
          <w14:ligatures w14:val="none"/>
        </w:rPr>
        <w:t xml:space="preserve"> between bands:</w:t>
      </w:r>
    </w:p>
    <w:p w14:paraId="238ABA30"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e.g. </w:t>
      </w:r>
      <w:proofErr w:type="gramStart"/>
      <w:r w:rsidRPr="00E1525A">
        <w:rPr>
          <w:rFonts w:ascii="Times New Roman" w:eastAsia="Times New Roman" w:hAnsi="Times New Roman" w:cs="Times New Roman"/>
          <w:kern w:val="0"/>
          <w14:ligatures w14:val="none"/>
        </w:rPr>
        <w:t>GM(</w:t>
      </w:r>
      <w:proofErr w:type="gramEnd"/>
      <w:r w:rsidRPr="00E1525A">
        <w:rPr>
          <w:rFonts w:ascii="Times New Roman" w:eastAsia="Times New Roman" w:hAnsi="Times New Roman" w:cs="Times New Roman"/>
          <w:kern w:val="0"/>
          <w14:ligatures w14:val="none"/>
        </w:rPr>
        <w:t>DNA size, cell size) landing near meaningful internal pivot scales,</w:t>
      </w:r>
    </w:p>
    <w:p w14:paraId="1C159749"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GM(</w:t>
      </w:r>
      <w:proofErr w:type="gramEnd"/>
      <w:r w:rsidRPr="00E1525A">
        <w:rPr>
          <w:rFonts w:ascii="Times New Roman" w:eastAsia="Times New Roman" w:hAnsi="Times New Roman" w:cs="Times New Roman"/>
          <w:kern w:val="0"/>
          <w14:ligatures w14:val="none"/>
        </w:rPr>
        <w:t>UGM, Earth radius) relating to CNS/body scales.</w:t>
      </w:r>
    </w:p>
    <w:p w14:paraId="035988D1" w14:textId="77777777" w:rsidR="00E1525A" w:rsidRPr="00E1525A" w:rsidRDefault="00E1525A" w:rsidP="00E1525A">
      <w:pPr>
        <w:numPr>
          <w:ilvl w:val="0"/>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Dimension profile D(L):</w:t>
      </w:r>
    </w:p>
    <w:p w14:paraId="1CE25D5F"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transitions near seams where D shifts between bulk-like (~3) and shell-like (~2),</w:t>
      </w:r>
    </w:p>
    <w:p w14:paraId="3324B5C4"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consistent with AR’s idea that present-boundaries and containers sit at these seams.</w:t>
      </w:r>
    </w:p>
    <w:p w14:paraId="225DF92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 conventional standpoint, you might see fragments of this as:</w:t>
      </w:r>
    </w:p>
    <w:p w14:paraId="0A2BCB39" w14:textId="77777777" w:rsidR="00E1525A" w:rsidRPr="00E1525A" w:rsidRDefault="00E1525A" w:rsidP="00E1525A">
      <w:pPr>
        <w:numPr>
          <w:ilvl w:val="0"/>
          <w:numId w:val="93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separate empirical curiosities in different disciplines.</w:t>
      </w:r>
    </w:p>
    <w:p w14:paraId="4D2007D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AR’s standpoint:</w:t>
      </w:r>
    </w:p>
    <w:p w14:paraId="60D8F361" w14:textId="77777777" w:rsidR="00E1525A" w:rsidRPr="00E1525A" w:rsidRDefault="00E1525A" w:rsidP="00E1525A">
      <w:pPr>
        <w:numPr>
          <w:ilvl w:val="0"/>
          <w:numId w:val="93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it’s the </w:t>
      </w:r>
      <w:r w:rsidRPr="00E1525A">
        <w:rPr>
          <w:rFonts w:ascii="Times New Roman" w:eastAsia="Times New Roman" w:hAnsi="Times New Roman" w:cs="Times New Roman"/>
          <w:b/>
          <w:bCs/>
          <w:kern w:val="0"/>
          <w14:ligatures w14:val="none"/>
        </w:rPr>
        <w:t>same ladder</w:t>
      </w:r>
      <w:r w:rsidRPr="00E1525A">
        <w:rPr>
          <w:rFonts w:ascii="Times New Roman" w:eastAsia="Times New Roman" w:hAnsi="Times New Roman" w:cs="Times New Roman"/>
          <w:kern w:val="0"/>
          <w14:ligatures w14:val="none"/>
        </w:rPr>
        <w:t xml:space="preserve"> showing up across the board,</w:t>
      </w:r>
    </w:p>
    <w:p w14:paraId="7DFDC63F" w14:textId="77777777" w:rsidR="00E1525A" w:rsidRPr="00E1525A" w:rsidRDefault="00E1525A" w:rsidP="00E1525A">
      <w:pPr>
        <w:numPr>
          <w:ilvl w:val="0"/>
          <w:numId w:val="93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with the </w:t>
      </w:r>
      <w:r w:rsidRPr="00E1525A">
        <w:rPr>
          <w:rFonts w:ascii="Times New Roman" w:eastAsia="Times New Roman" w:hAnsi="Times New Roman" w:cs="Times New Roman"/>
          <w:b/>
          <w:bCs/>
          <w:kern w:val="0"/>
          <w14:ligatures w14:val="none"/>
        </w:rPr>
        <w:t>same seams</w:t>
      </w:r>
      <w:r w:rsidRPr="00E1525A">
        <w:rPr>
          <w:rFonts w:ascii="Times New Roman" w:eastAsia="Times New Roman" w:hAnsi="Times New Roman" w:cs="Times New Roman"/>
          <w:kern w:val="0"/>
          <w14:ligatures w14:val="none"/>
        </w:rPr>
        <w:t xml:space="preserve"> (−2↔−1, −1↔0, 0↔+1, +1↔+2, +2↔+3)</w:t>
      </w:r>
      <w:r w:rsidRPr="00E1525A">
        <w:rPr>
          <w:rFonts w:ascii="Times New Roman" w:eastAsia="Times New Roman" w:hAnsi="Times New Roman" w:cs="Times New Roman"/>
          <w:kern w:val="0"/>
          <w14:ligatures w14:val="none"/>
        </w:rPr>
        <w:br/>
        <w:t>appearing as natural “breakpoints” in many independent datasets.</w:t>
      </w:r>
    </w:p>
    <w:p w14:paraId="0BAB625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That’s exactly what you’d expect if:</w:t>
      </w:r>
    </w:p>
    <w:p w14:paraId="48E7619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Our present really is nested inside a finite, hinge-</w:t>
      </w:r>
      <w:proofErr w:type="spellStart"/>
      <w:r w:rsidRPr="00E1525A">
        <w:rPr>
          <w:rFonts w:ascii="Times New Roman" w:eastAsia="Times New Roman" w:hAnsi="Times New Roman" w:cs="Times New Roman"/>
          <w:kern w:val="0"/>
          <w14:ligatures w14:val="none"/>
        </w:rPr>
        <w:t>centred</w:t>
      </w:r>
      <w:proofErr w:type="spellEnd"/>
      <w:r w:rsidRPr="00E1525A">
        <w:rPr>
          <w:rFonts w:ascii="Times New Roman" w:eastAsia="Times New Roman" w:hAnsi="Times New Roman" w:cs="Times New Roman"/>
          <w:kern w:val="0"/>
          <w14:ligatures w14:val="none"/>
        </w:rPr>
        <w:t xml:space="preserve"> ladder of contexts,</w:t>
      </w:r>
      <w:r w:rsidRPr="00E1525A">
        <w:rPr>
          <w:rFonts w:ascii="Times New Roman" w:eastAsia="Times New Roman" w:hAnsi="Times New Roman" w:cs="Times New Roman"/>
          <w:kern w:val="0"/>
          <w14:ligatures w14:val="none"/>
        </w:rPr>
        <w:br/>
        <w:t>and that ladder is not a modeling convenience but an actual structural feature of reality.</w:t>
      </w:r>
    </w:p>
    <w:p w14:paraId="6F98B9F8"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5ECFF7">
          <v:rect id="_x0000_i1289" style="width:0;height:1.5pt" o:hralign="center" o:hrstd="t" o:hr="t" fillcolor="#a0a0a0" stroked="f"/>
        </w:pict>
      </w:r>
    </w:p>
    <w:p w14:paraId="51235B8D"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lastRenderedPageBreak/>
        <w:t>(3) Milky Way (+2/+3) activation in lensing and rotation data</w:t>
      </w:r>
    </w:p>
    <w:p w14:paraId="547BFED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outer scales, one of the strongest tests of AR’s gravity-as-feasibility idea is:</w:t>
      </w:r>
    </w:p>
    <w:p w14:paraId="33EBACE2" w14:textId="77777777" w:rsidR="00E1525A" w:rsidRPr="00E1525A" w:rsidRDefault="00E1525A" w:rsidP="00E1525A">
      <w:pPr>
        <w:numPr>
          <w:ilvl w:val="0"/>
          <w:numId w:val="93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T3/T3-B and related lensing/rotation studies.</w:t>
      </w:r>
    </w:p>
    <w:p w14:paraId="735437D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those analyses, you look at:</w:t>
      </w:r>
    </w:p>
    <w:p w14:paraId="00EEEF80" w14:textId="77777777" w:rsidR="00E1525A" w:rsidRPr="00E1525A" w:rsidRDefault="00E1525A" w:rsidP="00E1525A">
      <w:pPr>
        <w:numPr>
          <w:ilvl w:val="0"/>
          <w:numId w:val="9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how</w:t>
      </w:r>
      <w:proofErr w:type="gramEnd"/>
      <w:r w:rsidRPr="00E1525A">
        <w:rPr>
          <w:rFonts w:ascii="Times New Roman" w:eastAsia="Times New Roman" w:hAnsi="Times New Roman" w:cs="Times New Roman"/>
          <w:kern w:val="0"/>
          <w14:ligatures w14:val="none"/>
        </w:rPr>
        <w:t xml:space="preserve"> well you can fit lensing arcs and rotation curves using:</w:t>
      </w:r>
    </w:p>
    <w:p w14:paraId="6966C48F" w14:textId="77777777" w:rsidR="00E1525A" w:rsidRPr="00E1525A" w:rsidRDefault="00E1525A" w:rsidP="00E1525A">
      <w:pPr>
        <w:numPr>
          <w:ilvl w:val="1"/>
          <w:numId w:val="93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Local 3-D matter-only models</w:t>
      </w:r>
      <w:r w:rsidRPr="00E1525A">
        <w:rPr>
          <w:rFonts w:ascii="Times New Roman" w:eastAsia="Times New Roman" w:hAnsi="Times New Roman" w:cs="Times New Roman"/>
          <w:kern w:val="0"/>
          <w14:ligatures w14:val="none"/>
        </w:rPr>
        <w:t>,</w:t>
      </w:r>
    </w:p>
    <w:p w14:paraId="268F9198" w14:textId="77777777" w:rsidR="00E1525A" w:rsidRPr="00E1525A" w:rsidRDefault="00E1525A" w:rsidP="00E1525A">
      <w:pPr>
        <w:numPr>
          <w:ilvl w:val="1"/>
          <w:numId w:val="93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vs models that </w:t>
      </w:r>
      <w:r w:rsidRPr="00E1525A">
        <w:rPr>
          <w:rFonts w:ascii="Times New Roman" w:eastAsia="Times New Roman" w:hAnsi="Times New Roman" w:cs="Times New Roman"/>
          <w:b/>
          <w:bCs/>
          <w:kern w:val="0"/>
          <w14:ligatures w14:val="none"/>
        </w:rPr>
        <w:t>include +2/+3 context-level container terms</w:t>
      </w:r>
      <w:r w:rsidRPr="00E1525A">
        <w:rPr>
          <w:rFonts w:ascii="Times New Roman" w:eastAsia="Times New Roman" w:hAnsi="Times New Roman" w:cs="Times New Roman"/>
          <w:kern w:val="0"/>
          <w14:ligatures w14:val="none"/>
        </w:rPr>
        <w:t xml:space="preserve"> (Milky Way disk, halo, and cosmic shell contributions).</w:t>
      </w:r>
    </w:p>
    <w:p w14:paraId="6CD14BE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evidence shows:</w:t>
      </w:r>
    </w:p>
    <w:p w14:paraId="34590ADF" w14:textId="77777777" w:rsidR="00E1525A" w:rsidRPr="00E1525A" w:rsidRDefault="00E1525A" w:rsidP="00E1525A">
      <w:pPr>
        <w:numPr>
          <w:ilvl w:val="0"/>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that </w:t>
      </w:r>
      <w:proofErr w:type="gramStart"/>
      <w:r w:rsidRPr="00E1525A">
        <w:rPr>
          <w:rFonts w:ascii="Times New Roman" w:eastAsia="Times New Roman" w:hAnsi="Times New Roman" w:cs="Times New Roman"/>
          <w:kern w:val="0"/>
          <w14:ligatures w14:val="none"/>
        </w:rPr>
        <w:t>including</w:t>
      </w:r>
      <w:proofErr w:type="gramEnd"/>
      <w:r w:rsidRPr="00E1525A">
        <w:rPr>
          <w:rFonts w:ascii="Times New Roman" w:eastAsia="Times New Roman" w:hAnsi="Times New Roman" w:cs="Times New Roman"/>
          <w:kern w:val="0"/>
          <w14:ligatures w14:val="none"/>
        </w:rPr>
        <w:t xml:space="preserve"> a </w:t>
      </w:r>
      <w:r w:rsidRPr="00E1525A">
        <w:rPr>
          <w:rFonts w:ascii="Times New Roman" w:eastAsia="Times New Roman" w:hAnsi="Times New Roman" w:cs="Times New Roman"/>
          <w:b/>
          <w:bCs/>
          <w:kern w:val="0"/>
          <w14:ligatures w14:val="none"/>
        </w:rPr>
        <w:t>+3/+2-scale activation term</w:t>
      </w:r>
      <w:r w:rsidRPr="00E1525A">
        <w:rPr>
          <w:rFonts w:ascii="Times New Roman" w:eastAsia="Times New Roman" w:hAnsi="Times New Roman" w:cs="Times New Roman"/>
          <w:kern w:val="0"/>
          <w14:ligatures w14:val="none"/>
        </w:rPr>
        <w:t xml:space="preserve"> (a container contribution keyed to Milky Way and beyond) can:</w:t>
      </w:r>
    </w:p>
    <w:p w14:paraId="5702EAE5" w14:textId="77777777" w:rsidR="00E1525A" w:rsidRPr="00E1525A" w:rsidRDefault="00E1525A" w:rsidP="00E1525A">
      <w:pPr>
        <w:numPr>
          <w:ilvl w:val="1"/>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reduce residuals,</w:t>
      </w:r>
    </w:p>
    <w:p w14:paraId="25FA43E3" w14:textId="77777777" w:rsidR="00E1525A" w:rsidRPr="00E1525A" w:rsidRDefault="00E1525A" w:rsidP="00E1525A">
      <w:pPr>
        <w:numPr>
          <w:ilvl w:val="1"/>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better match plateaus,</w:t>
      </w:r>
    </w:p>
    <w:p w14:paraId="0D0B1623" w14:textId="77777777" w:rsidR="00E1525A" w:rsidRPr="00E1525A" w:rsidRDefault="00E1525A" w:rsidP="00E1525A">
      <w:pPr>
        <w:numPr>
          <w:ilvl w:val="1"/>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capture features usually attributed to ad hoc dark-matter profiles,</w:t>
      </w:r>
    </w:p>
    <w:p w14:paraId="7D5CF8C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a way that lines up with:</w:t>
      </w:r>
    </w:p>
    <w:p w14:paraId="72C1EA99" w14:textId="77777777" w:rsidR="00E1525A" w:rsidRPr="00E1525A" w:rsidRDefault="00E1525A" w:rsidP="00E1525A">
      <w:pPr>
        <w:numPr>
          <w:ilvl w:val="0"/>
          <w:numId w:val="93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CL band positions,</w:t>
      </w:r>
    </w:p>
    <w:p w14:paraId="1451E1DA" w14:textId="77777777" w:rsidR="00E1525A" w:rsidRPr="00E1525A" w:rsidRDefault="00E1525A" w:rsidP="00E1525A">
      <w:pPr>
        <w:numPr>
          <w:ilvl w:val="0"/>
          <w:numId w:val="93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D(n)/g(D) expectations for where boundary-like container effects should begin to matter.</w:t>
      </w:r>
    </w:p>
    <w:p w14:paraId="24521BD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From AR’s </w:t>
      </w:r>
      <w:proofErr w:type="gramStart"/>
      <w:r w:rsidRPr="00E1525A">
        <w:rPr>
          <w:rFonts w:ascii="Times New Roman" w:eastAsia="Times New Roman" w:hAnsi="Times New Roman" w:cs="Times New Roman"/>
          <w:kern w:val="0"/>
          <w14:ligatures w14:val="none"/>
        </w:rPr>
        <w:t>view</w:t>
      </w:r>
      <w:proofErr w:type="gramEnd"/>
      <w:r w:rsidRPr="00E1525A">
        <w:rPr>
          <w:rFonts w:ascii="Times New Roman" w:eastAsia="Times New Roman" w:hAnsi="Times New Roman" w:cs="Times New Roman"/>
          <w:kern w:val="0"/>
          <w14:ligatures w14:val="none"/>
        </w:rPr>
        <w:t>:</w:t>
      </w:r>
    </w:p>
    <w:p w14:paraId="7D0226E5" w14:textId="77777777" w:rsidR="00E1525A" w:rsidRPr="00E1525A" w:rsidRDefault="00E1525A" w:rsidP="00E1525A">
      <w:pPr>
        <w:numPr>
          <w:ilvl w:val="0"/>
          <w:numId w:val="9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this</w:t>
      </w:r>
      <w:proofErr w:type="gramEnd"/>
      <w:r w:rsidRPr="00E1525A">
        <w:rPr>
          <w:rFonts w:ascii="Times New Roman" w:eastAsia="Times New Roman" w:hAnsi="Times New Roman" w:cs="Times New Roman"/>
          <w:kern w:val="0"/>
          <w14:ligatures w14:val="none"/>
        </w:rPr>
        <w:t xml:space="preserve"> is exactly what you’d expect if:</w:t>
      </w:r>
    </w:p>
    <w:p w14:paraId="569B16B3" w14:textId="77777777" w:rsidR="00E1525A" w:rsidRPr="00E1525A" w:rsidRDefault="00E1525A" w:rsidP="00E1525A">
      <w:pPr>
        <w:numPr>
          <w:ilvl w:val="1"/>
          <w:numId w:val="93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+2/+3 containers are </w:t>
      </w:r>
      <w:r w:rsidRPr="00E1525A">
        <w:rPr>
          <w:rFonts w:ascii="Times New Roman" w:eastAsia="Times New Roman" w:hAnsi="Times New Roman" w:cs="Times New Roman"/>
          <w:b/>
          <w:bCs/>
          <w:kern w:val="0"/>
          <w14:ligatures w14:val="none"/>
        </w:rPr>
        <w:t>activating</w:t>
      </w:r>
      <w:r w:rsidRPr="00E1525A">
        <w:rPr>
          <w:rFonts w:ascii="Times New Roman" w:eastAsia="Times New Roman" w:hAnsi="Times New Roman" w:cs="Times New Roman"/>
          <w:kern w:val="0"/>
          <w14:ligatures w14:val="none"/>
        </w:rPr>
        <w:t xml:space="preserve"> in feasibility geometry,</w:t>
      </w:r>
    </w:p>
    <w:p w14:paraId="16C2C671" w14:textId="77777777" w:rsidR="00E1525A" w:rsidRPr="00E1525A" w:rsidRDefault="00E1525A" w:rsidP="00E1525A">
      <w:pPr>
        <w:numPr>
          <w:ilvl w:val="1"/>
          <w:numId w:val="93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the field-based dressings we’ve been using (dark matter shells, exotic halos)</w:t>
      </w:r>
      <w:r w:rsidRPr="00E1525A">
        <w:rPr>
          <w:rFonts w:ascii="Times New Roman" w:eastAsia="Times New Roman" w:hAnsi="Times New Roman" w:cs="Times New Roman"/>
          <w:kern w:val="0"/>
          <w14:ligatures w14:val="none"/>
        </w:rPr>
        <w:br/>
        <w:t>are really approximations to those feasibility gradients.</w:t>
      </w:r>
    </w:p>
    <w:p w14:paraId="4943A8B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 doesn’t prove AR is fully correct, but it’s a </w:t>
      </w:r>
      <w:r w:rsidRPr="00E1525A">
        <w:rPr>
          <w:rFonts w:ascii="Times New Roman" w:eastAsia="Times New Roman" w:hAnsi="Times New Roman" w:cs="Times New Roman"/>
          <w:b/>
          <w:bCs/>
          <w:kern w:val="0"/>
          <w14:ligatures w14:val="none"/>
        </w:rPr>
        <w:t>strong hint</w:t>
      </w:r>
      <w:r w:rsidRPr="00E1525A">
        <w:rPr>
          <w:rFonts w:ascii="Times New Roman" w:eastAsia="Times New Roman" w:hAnsi="Times New Roman" w:cs="Times New Roman"/>
          <w:kern w:val="0"/>
          <w14:ligatures w14:val="none"/>
        </w:rPr>
        <w:t xml:space="preserve"> that:</w:t>
      </w:r>
    </w:p>
    <w:p w14:paraId="43ACD2F1" w14:textId="77777777" w:rsidR="00E1525A" w:rsidRPr="00E1525A" w:rsidRDefault="00E1525A" w:rsidP="00E1525A">
      <w:pPr>
        <w:numPr>
          <w:ilvl w:val="0"/>
          <w:numId w:val="93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context-level containers matter </w:t>
      </w:r>
      <w:r w:rsidRPr="00E1525A">
        <w:rPr>
          <w:rFonts w:ascii="Times New Roman" w:eastAsia="Times New Roman" w:hAnsi="Times New Roman" w:cs="Times New Roman"/>
          <w:i/>
          <w:iCs/>
          <w:kern w:val="0"/>
          <w14:ligatures w14:val="none"/>
        </w:rPr>
        <w:t>exactly where</w:t>
      </w:r>
      <w:r w:rsidRPr="00E1525A">
        <w:rPr>
          <w:rFonts w:ascii="Times New Roman" w:eastAsia="Times New Roman" w:hAnsi="Times New Roman" w:cs="Times New Roman"/>
          <w:kern w:val="0"/>
          <w14:ligatures w14:val="none"/>
        </w:rPr>
        <w:t xml:space="preserve"> AR says they should,</w:t>
      </w:r>
    </w:p>
    <w:p w14:paraId="58254C8E" w14:textId="77777777" w:rsidR="00E1525A" w:rsidRPr="00E1525A" w:rsidRDefault="00E1525A" w:rsidP="00E1525A">
      <w:pPr>
        <w:numPr>
          <w:ilvl w:val="0"/>
          <w:numId w:val="93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in </w:t>
      </w:r>
      <w:r w:rsidRPr="00E1525A">
        <w:rPr>
          <w:rFonts w:ascii="Times New Roman" w:eastAsia="Times New Roman" w:hAnsi="Times New Roman" w:cs="Times New Roman"/>
          <w:i/>
          <w:iCs/>
          <w:kern w:val="0"/>
          <w14:ligatures w14:val="none"/>
        </w:rPr>
        <w:t>exactly the way</w:t>
      </w:r>
      <w:r w:rsidRPr="00E1525A">
        <w:rPr>
          <w:rFonts w:ascii="Times New Roman" w:eastAsia="Times New Roman" w:hAnsi="Times New Roman" w:cs="Times New Roman"/>
          <w:kern w:val="0"/>
          <w14:ligatures w14:val="none"/>
        </w:rPr>
        <w:t xml:space="preserve"> (through feasibility bias) that AR predicts.</w:t>
      </w:r>
    </w:p>
    <w:p w14:paraId="29F6B7BB"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5CF8BF">
          <v:rect id="_x0000_i1290" style="width:0;height:1.5pt" o:hralign="center" o:hrstd="t" o:hr="t" fillcolor="#a0a0a0" stroked="f"/>
        </w:pict>
      </w:r>
    </w:p>
    <w:p w14:paraId="78F35A18"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(4) Inner seam probes at −2/−1/0: nano, micron, and UGM</w:t>
      </w:r>
    </w:p>
    <w:p w14:paraId="2AD450C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On the inner side, AR expects </w:t>
      </w:r>
      <w:r w:rsidRPr="00E1525A">
        <w:rPr>
          <w:rFonts w:ascii="Times New Roman" w:eastAsia="Times New Roman" w:hAnsi="Times New Roman" w:cs="Times New Roman"/>
          <w:b/>
          <w:bCs/>
          <w:kern w:val="0"/>
          <w14:ligatures w14:val="none"/>
        </w:rPr>
        <w:t>activation effects</w:t>
      </w:r>
      <w:r w:rsidRPr="00E1525A">
        <w:rPr>
          <w:rFonts w:ascii="Times New Roman" w:eastAsia="Times New Roman" w:hAnsi="Times New Roman" w:cs="Times New Roman"/>
          <w:kern w:val="0"/>
          <w14:ligatures w14:val="none"/>
        </w:rPr>
        <w:t xml:space="preserve"> and </w:t>
      </w:r>
      <w:r w:rsidRPr="00E1525A">
        <w:rPr>
          <w:rFonts w:ascii="Times New Roman" w:eastAsia="Times New Roman" w:hAnsi="Times New Roman" w:cs="Times New Roman"/>
          <w:b/>
          <w:bCs/>
          <w:kern w:val="0"/>
          <w14:ligatures w14:val="none"/>
        </w:rPr>
        <w:t>seams</w:t>
      </w:r>
      <w:r w:rsidRPr="00E1525A">
        <w:rPr>
          <w:rFonts w:ascii="Times New Roman" w:eastAsia="Times New Roman" w:hAnsi="Times New Roman" w:cs="Times New Roman"/>
          <w:kern w:val="0"/>
          <w14:ligatures w14:val="none"/>
        </w:rPr>
        <w:t xml:space="preserve"> at:</w:t>
      </w:r>
    </w:p>
    <w:p w14:paraId="2E2B4765" w14:textId="77777777" w:rsidR="00E1525A" w:rsidRPr="00E1525A" w:rsidRDefault="00E1525A" w:rsidP="00E1525A">
      <w:pPr>
        <w:numPr>
          <w:ilvl w:val="0"/>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−2↔−1</w:t>
      </w:r>
      <w:r w:rsidRPr="00E1525A">
        <w:rPr>
          <w:rFonts w:ascii="Times New Roman" w:eastAsia="Times New Roman" w:hAnsi="Times New Roman" w:cs="Times New Roman"/>
          <w:kern w:val="0"/>
          <w14:ligatures w14:val="none"/>
        </w:rPr>
        <w:t xml:space="preserve"> (nano ↔ micro):</w:t>
      </w:r>
    </w:p>
    <w:p w14:paraId="4D5EBF83"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where quantum/biomolecular structure transitions into cellular structure,</w:t>
      </w:r>
    </w:p>
    <w:p w14:paraId="46E5EBEA"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relevant to transport, scattering, and biochemical organization.</w:t>
      </w:r>
    </w:p>
    <w:p w14:paraId="7D985C5A" w14:textId="77777777" w:rsidR="00E1525A" w:rsidRPr="00E1525A" w:rsidRDefault="00E1525A" w:rsidP="00E1525A">
      <w:pPr>
        <w:numPr>
          <w:ilvl w:val="0"/>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−1↔0</w:t>
      </w:r>
      <w:r w:rsidRPr="00E1525A">
        <w:rPr>
          <w:rFonts w:ascii="Times New Roman" w:eastAsia="Times New Roman" w:hAnsi="Times New Roman" w:cs="Times New Roman"/>
          <w:kern w:val="0"/>
          <w14:ligatures w14:val="none"/>
        </w:rPr>
        <w:t xml:space="preserve"> (micro ↔ UGM):</w:t>
      </w:r>
    </w:p>
    <w:p w14:paraId="591BDB8F"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where cellular assemblies integrate into tissues/organ-level structures,</w:t>
      </w:r>
    </w:p>
    <w:p w14:paraId="1CC2E853"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relevant to sensory thresholds, tissue interfaces, and biomechanical transitions.</w:t>
      </w:r>
    </w:p>
    <w:p w14:paraId="7C5776CA" w14:textId="77777777" w:rsidR="00E1525A" w:rsidRPr="00E1525A" w:rsidRDefault="00E1525A" w:rsidP="00E1525A">
      <w:pPr>
        <w:numPr>
          <w:ilvl w:val="0"/>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0</w:t>
      </w:r>
      <w:r w:rsidRPr="00E1525A">
        <w:rPr>
          <w:rFonts w:ascii="Times New Roman" w:eastAsia="Times New Roman" w:hAnsi="Times New Roman" w:cs="Times New Roman"/>
          <w:kern w:val="0"/>
          <w14:ligatures w14:val="none"/>
        </w:rPr>
        <w:t xml:space="preserve"> itself (UGM band):</w:t>
      </w:r>
    </w:p>
    <w:p w14:paraId="42751DE4"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where inner </w:t>
      </w:r>
      <w:proofErr w:type="spellStart"/>
      <w:r w:rsidRPr="00E1525A">
        <w:rPr>
          <w:rFonts w:ascii="Times New Roman" w:eastAsia="Times New Roman" w:hAnsi="Times New Roman" w:cs="Times New Roman"/>
          <w:kern w:val="0"/>
          <w14:ligatures w14:val="none"/>
        </w:rPr>
        <w:t>plexity</w:t>
      </w:r>
      <w:proofErr w:type="spellEnd"/>
      <w:r w:rsidRPr="00E1525A">
        <w:rPr>
          <w:rFonts w:ascii="Times New Roman" w:eastAsia="Times New Roman" w:hAnsi="Times New Roman" w:cs="Times New Roman"/>
          <w:kern w:val="0"/>
          <w14:ligatures w14:val="none"/>
        </w:rPr>
        <w:t xml:space="preserve"> first appears as “parts” to our PMS,</w:t>
      </w:r>
    </w:p>
    <w:p w14:paraId="22088D12"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relevant to perceptual resolution and integrated control.</w:t>
      </w:r>
    </w:p>
    <w:p w14:paraId="3D18ABD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Evidence here is more distributed (and in some areas preliminary), but still telling:</w:t>
      </w:r>
    </w:p>
    <w:p w14:paraId="7684B802" w14:textId="77777777" w:rsidR="00E1525A" w:rsidRPr="00E1525A" w:rsidRDefault="00E1525A" w:rsidP="00E1525A">
      <w:pPr>
        <w:numPr>
          <w:ilvl w:val="0"/>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Fractal and size distributions</w:t>
      </w:r>
      <w:r w:rsidRPr="00E1525A">
        <w:rPr>
          <w:rFonts w:ascii="Times New Roman" w:eastAsia="Times New Roman" w:hAnsi="Times New Roman" w:cs="Times New Roman"/>
          <w:kern w:val="0"/>
          <w14:ligatures w14:val="none"/>
        </w:rPr>
        <w:t xml:space="preserve"> in:</w:t>
      </w:r>
    </w:p>
    <w:p w14:paraId="5C941651"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DNA/chromatin structure vs cell/nucleus sizes,</w:t>
      </w:r>
    </w:p>
    <w:p w14:paraId="3829095A"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vesicles</w:t>
      </w:r>
      <w:proofErr w:type="gramEnd"/>
      <w:r w:rsidRPr="00E1525A">
        <w:rPr>
          <w:rFonts w:ascii="Times New Roman" w:eastAsia="Times New Roman" w:hAnsi="Times New Roman" w:cs="Times New Roman"/>
          <w:kern w:val="0"/>
          <w14:ligatures w14:val="none"/>
        </w:rPr>
        <w:t>, organelles, capillaries, etc.</w:t>
      </w:r>
      <w:r w:rsidRPr="00E1525A">
        <w:rPr>
          <w:rFonts w:ascii="Times New Roman" w:eastAsia="Times New Roman" w:hAnsi="Times New Roman" w:cs="Times New Roman"/>
          <w:kern w:val="0"/>
          <w14:ligatures w14:val="none"/>
        </w:rPr>
        <w:br/>
        <w:t>cluster near predicted seams.</w:t>
      </w:r>
    </w:p>
    <w:p w14:paraId="19589910" w14:textId="77777777" w:rsidR="00E1525A" w:rsidRPr="00E1525A" w:rsidRDefault="00E1525A" w:rsidP="00E1525A">
      <w:pPr>
        <w:numPr>
          <w:ilvl w:val="0"/>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Biophysical thresholds</w:t>
      </w:r>
      <w:r w:rsidRPr="00E1525A">
        <w:rPr>
          <w:rFonts w:ascii="Times New Roman" w:eastAsia="Times New Roman" w:hAnsi="Times New Roman" w:cs="Times New Roman"/>
          <w:kern w:val="0"/>
          <w14:ligatures w14:val="none"/>
        </w:rPr>
        <w:t>:</w:t>
      </w:r>
    </w:p>
    <w:p w14:paraId="76F4CCB5"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minimal sizes for functional structures (e.g. minimal neuron diameters, minimal axon </w:t>
      </w:r>
      <w:proofErr w:type="spellStart"/>
      <w:r w:rsidRPr="00E1525A">
        <w:rPr>
          <w:rFonts w:ascii="Times New Roman" w:eastAsia="Times New Roman" w:hAnsi="Times New Roman" w:cs="Times New Roman"/>
          <w:kern w:val="0"/>
          <w14:ligatures w14:val="none"/>
        </w:rPr>
        <w:t>calibres</w:t>
      </w:r>
      <w:proofErr w:type="spellEnd"/>
      <w:r w:rsidRPr="00E1525A">
        <w:rPr>
          <w:rFonts w:ascii="Times New Roman" w:eastAsia="Times New Roman" w:hAnsi="Times New Roman" w:cs="Times New Roman"/>
          <w:kern w:val="0"/>
          <w14:ligatures w14:val="none"/>
        </w:rPr>
        <w:t xml:space="preserve"> for certain conduction speeds),</w:t>
      </w:r>
    </w:p>
    <w:p w14:paraId="285E2A0D"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interface thicknesses in tissues,</w:t>
      </w:r>
      <w:r w:rsidRPr="00E1525A">
        <w:rPr>
          <w:rFonts w:ascii="Times New Roman" w:eastAsia="Times New Roman" w:hAnsi="Times New Roman" w:cs="Times New Roman"/>
          <w:kern w:val="0"/>
          <w14:ligatures w14:val="none"/>
        </w:rPr>
        <w:br/>
        <w:t>often sit near the predicted bands.</w:t>
      </w:r>
    </w:p>
    <w:p w14:paraId="3F7FF696" w14:textId="77777777" w:rsidR="00E1525A" w:rsidRPr="00E1525A" w:rsidRDefault="00E1525A" w:rsidP="00E1525A">
      <w:pPr>
        <w:numPr>
          <w:ilvl w:val="0"/>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Sensory and motor resolution</w:t>
      </w:r>
      <w:r w:rsidRPr="00E1525A">
        <w:rPr>
          <w:rFonts w:ascii="Times New Roman" w:eastAsia="Times New Roman" w:hAnsi="Times New Roman" w:cs="Times New Roman"/>
          <w:kern w:val="0"/>
          <w14:ligatures w14:val="none"/>
        </w:rPr>
        <w:t>:</w:t>
      </w:r>
    </w:p>
    <w:p w14:paraId="2B23A55F"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minimal resolvable spatial differences (touch, proprioception, vision)</w:t>
      </w:r>
      <w:r w:rsidRPr="00E1525A">
        <w:rPr>
          <w:rFonts w:ascii="Times New Roman" w:eastAsia="Times New Roman" w:hAnsi="Times New Roman" w:cs="Times New Roman"/>
          <w:kern w:val="0"/>
          <w14:ligatures w14:val="none"/>
        </w:rPr>
        <w:br/>
        <w:t xml:space="preserve">tend to hit practical limits around the UGM scale and its close </w:t>
      </w:r>
      <w:proofErr w:type="spellStart"/>
      <w:r w:rsidRPr="00E1525A">
        <w:rPr>
          <w:rFonts w:ascii="Times New Roman" w:eastAsia="Times New Roman" w:hAnsi="Times New Roman" w:cs="Times New Roman"/>
          <w:kern w:val="0"/>
          <w14:ligatures w14:val="none"/>
        </w:rPr>
        <w:t>neighbours</w:t>
      </w:r>
      <w:proofErr w:type="spellEnd"/>
      <w:r w:rsidRPr="00E1525A">
        <w:rPr>
          <w:rFonts w:ascii="Times New Roman" w:eastAsia="Times New Roman" w:hAnsi="Times New Roman" w:cs="Times New Roman"/>
          <w:kern w:val="0"/>
          <w14:ligatures w14:val="none"/>
        </w:rPr>
        <w:t>.</w:t>
      </w:r>
    </w:p>
    <w:p w14:paraId="118BEEE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AR’s vantage:</w:t>
      </w:r>
    </w:p>
    <w:p w14:paraId="4059C387" w14:textId="77777777" w:rsidR="00E1525A" w:rsidRPr="00E1525A" w:rsidRDefault="00E1525A" w:rsidP="00E1525A">
      <w:pPr>
        <w:numPr>
          <w:ilvl w:val="0"/>
          <w:numId w:val="9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these</w:t>
      </w:r>
      <w:proofErr w:type="gramEnd"/>
      <w:r w:rsidRPr="00E1525A">
        <w:rPr>
          <w:rFonts w:ascii="Times New Roman" w:eastAsia="Times New Roman" w:hAnsi="Times New Roman" w:cs="Times New Roman"/>
          <w:kern w:val="0"/>
          <w14:ligatures w14:val="none"/>
        </w:rPr>
        <w:t xml:space="preserve"> are </w:t>
      </w:r>
      <w:r w:rsidRPr="00E1525A">
        <w:rPr>
          <w:rFonts w:ascii="Times New Roman" w:eastAsia="Times New Roman" w:hAnsi="Times New Roman" w:cs="Times New Roman"/>
          <w:b/>
          <w:bCs/>
          <w:kern w:val="0"/>
          <w14:ligatures w14:val="none"/>
        </w:rPr>
        <w:t>internal CL signatures</w:t>
      </w:r>
      <w:r w:rsidRPr="00E1525A">
        <w:rPr>
          <w:rFonts w:ascii="Times New Roman" w:eastAsia="Times New Roman" w:hAnsi="Times New Roman" w:cs="Times New Roman"/>
          <w:kern w:val="0"/>
          <w14:ligatures w14:val="none"/>
        </w:rPr>
        <w:t>:</w:t>
      </w:r>
    </w:p>
    <w:p w14:paraId="4EAEEC2E" w14:textId="77777777" w:rsidR="00E1525A" w:rsidRPr="00E1525A" w:rsidRDefault="00E1525A" w:rsidP="00E1525A">
      <w:pPr>
        <w:numPr>
          <w:ilvl w:val="1"/>
          <w:numId w:val="94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same ladder at work,</w:t>
      </w:r>
    </w:p>
    <w:p w14:paraId="27A78E42" w14:textId="77777777" w:rsidR="00E1525A" w:rsidRPr="00E1525A" w:rsidRDefault="00E1525A" w:rsidP="00E1525A">
      <w:pPr>
        <w:numPr>
          <w:ilvl w:val="1"/>
          <w:numId w:val="94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now within the organism and its microstructure.</w:t>
      </w:r>
    </w:p>
    <w:p w14:paraId="620942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They are what you would expect if:</w:t>
      </w:r>
    </w:p>
    <w:p w14:paraId="1857A7D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same </w:t>
      </w:r>
      <w:proofErr w:type="gramStart"/>
      <w:r w:rsidRPr="00E1525A">
        <w:rPr>
          <w:rFonts w:ascii="Times New Roman" w:eastAsia="Times New Roman" w:hAnsi="Times New Roman" w:cs="Times New Roman"/>
          <w:kern w:val="0"/>
          <w14:ligatures w14:val="none"/>
        </w:rPr>
        <w:t>present-act</w:t>
      </w:r>
      <w:proofErr w:type="gramEnd"/>
      <w:r w:rsidRPr="00E1525A">
        <w:rPr>
          <w:rFonts w:ascii="Times New Roman" w:eastAsia="Times New Roman" w:hAnsi="Times New Roman" w:cs="Times New Roman"/>
          <w:kern w:val="0"/>
          <w14:ligatures w14:val="none"/>
        </w:rPr>
        <w:t xml:space="preserve"> + ladder + hinge logic that shows up in gravitational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br/>
        <w:t>is also shaping how inner biological and sensory systems organize.</w:t>
      </w:r>
    </w:p>
    <w:p w14:paraId="75CE2DAE"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BF6BD7">
          <v:rect id="_x0000_i1291" style="width:0;height:1.5pt" o:hralign="center" o:hrstd="t" o:hr="t" fillcolor="#a0a0a0" stroked="f"/>
        </w:pict>
      </w:r>
    </w:p>
    <w:p w14:paraId="01BB58DC"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(5) Coherence across domains: one story vs many patches</w:t>
      </w:r>
    </w:p>
    <w:p w14:paraId="0B4CB21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most important evidence is not any single pattern, but the </w:t>
      </w:r>
      <w:r w:rsidRPr="00E1525A">
        <w:rPr>
          <w:rFonts w:ascii="Times New Roman" w:eastAsia="Times New Roman" w:hAnsi="Times New Roman" w:cs="Times New Roman"/>
          <w:b/>
          <w:bCs/>
          <w:kern w:val="0"/>
          <w14:ligatures w14:val="none"/>
        </w:rPr>
        <w:t>coherence</w:t>
      </w:r>
      <w:r w:rsidRPr="00E1525A">
        <w:rPr>
          <w:rFonts w:ascii="Times New Roman" w:eastAsia="Times New Roman" w:hAnsi="Times New Roman" w:cs="Times New Roman"/>
          <w:kern w:val="0"/>
          <w14:ligatures w14:val="none"/>
        </w:rPr>
        <w:t xml:space="preserve"> across them:</w:t>
      </w:r>
    </w:p>
    <w:p w14:paraId="1858B862"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and T*</w:t>
      </w:r>
    </w:p>
    <w:p w14:paraId="1EA64F87"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 bands and fractal windows</w:t>
      </w:r>
    </w:p>
    <w:p w14:paraId="6D45A0A8"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Milky Way activation and container effects</w:t>
      </w:r>
    </w:p>
    <w:p w14:paraId="23312E7A"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inner seam probes and biological scaling</w:t>
      </w:r>
    </w:p>
    <w:p w14:paraId="30D0CDA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These all:</w:t>
      </w:r>
    </w:p>
    <w:p w14:paraId="556F00AC" w14:textId="77777777" w:rsidR="00E1525A" w:rsidRPr="00E1525A" w:rsidRDefault="00E1525A" w:rsidP="00E1525A">
      <w:pPr>
        <w:numPr>
          <w:ilvl w:val="0"/>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correspond to </w:t>
      </w:r>
      <w:r w:rsidRPr="00E1525A">
        <w:rPr>
          <w:rFonts w:ascii="Times New Roman" w:eastAsia="Times New Roman" w:hAnsi="Times New Roman" w:cs="Times New Roman"/>
          <w:b/>
          <w:bCs/>
          <w:kern w:val="0"/>
          <w14:ligatures w14:val="none"/>
        </w:rPr>
        <w:t>the same context-level indices</w:t>
      </w:r>
      <w:r w:rsidRPr="00E1525A">
        <w:rPr>
          <w:rFonts w:ascii="Times New Roman" w:eastAsia="Times New Roman" w:hAnsi="Times New Roman" w:cs="Times New Roman"/>
          <w:kern w:val="0"/>
          <w14:ligatures w14:val="none"/>
        </w:rPr>
        <w:t xml:space="preserve"> (−2 to +3),</w:t>
      </w:r>
    </w:p>
    <w:p w14:paraId="1E79A160" w14:textId="77777777" w:rsidR="00E1525A" w:rsidRPr="00E1525A" w:rsidRDefault="00E1525A" w:rsidP="00E1525A">
      <w:pPr>
        <w:numPr>
          <w:ilvl w:val="0"/>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respect </w:t>
      </w:r>
      <w:r w:rsidRPr="00E1525A">
        <w:rPr>
          <w:rFonts w:ascii="Times New Roman" w:eastAsia="Times New Roman" w:hAnsi="Times New Roman" w:cs="Times New Roman"/>
          <w:b/>
          <w:bCs/>
          <w:kern w:val="0"/>
          <w14:ligatures w14:val="none"/>
        </w:rPr>
        <w:t>the same pivot logic</w:t>
      </w:r>
      <w:r w:rsidRPr="00E1525A">
        <w:rPr>
          <w:rFonts w:ascii="Times New Roman" w:eastAsia="Times New Roman" w:hAnsi="Times New Roman" w:cs="Times New Roman"/>
          <w:kern w:val="0"/>
          <w14:ligatures w14:val="none"/>
        </w:rPr>
        <w:t xml:space="preserve"> (D(n), g(D), seams near D≈2),</w:t>
      </w:r>
    </w:p>
    <w:p w14:paraId="3B30A004" w14:textId="77777777" w:rsidR="00E1525A" w:rsidRPr="00E1525A" w:rsidRDefault="00E1525A" w:rsidP="00E1525A">
      <w:pPr>
        <w:numPr>
          <w:ilvl w:val="0"/>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do so across </w:t>
      </w:r>
      <w:r w:rsidRPr="00E1525A">
        <w:rPr>
          <w:rFonts w:ascii="Times New Roman" w:eastAsia="Times New Roman" w:hAnsi="Times New Roman" w:cs="Times New Roman"/>
          <w:b/>
          <w:bCs/>
          <w:kern w:val="0"/>
          <w14:ligatures w14:val="none"/>
        </w:rPr>
        <w:t>very different domains</w:t>
      </w:r>
      <w:r w:rsidRPr="00E1525A">
        <w:rPr>
          <w:rFonts w:ascii="Times New Roman" w:eastAsia="Times New Roman" w:hAnsi="Times New Roman" w:cs="Times New Roman"/>
          <w:kern w:val="0"/>
          <w14:ligatures w14:val="none"/>
        </w:rPr>
        <w:t>:</w:t>
      </w:r>
    </w:p>
    <w:p w14:paraId="53777F83"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neuroscience,</w:t>
      </w:r>
    </w:p>
    <w:p w14:paraId="2A639810"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biology,</w:t>
      </w:r>
    </w:p>
    <w:p w14:paraId="49CD5EA0"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earth/planetary science,</w:t>
      </w:r>
    </w:p>
    <w:p w14:paraId="66B3FE88"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astrophysics,</w:t>
      </w:r>
    </w:p>
    <w:p w14:paraId="2238A284"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cosmology.</w:t>
      </w:r>
    </w:p>
    <w:p w14:paraId="71BF662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From a purely conventional standpoint, you’d likely treat each cluster as:</w:t>
      </w:r>
    </w:p>
    <w:p w14:paraId="56BE31CB" w14:textId="77777777" w:rsidR="00E1525A" w:rsidRPr="00E1525A" w:rsidRDefault="00E1525A" w:rsidP="00E1525A">
      <w:pPr>
        <w:numPr>
          <w:ilvl w:val="0"/>
          <w:numId w:val="94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local phenomenon with its own explanation.</w:t>
      </w:r>
    </w:p>
    <w:p w14:paraId="598913E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AR’s standpoint:</w:t>
      </w:r>
    </w:p>
    <w:p w14:paraId="7ACE93D5" w14:textId="77777777" w:rsidR="00E1525A" w:rsidRPr="00E1525A" w:rsidRDefault="00E1525A" w:rsidP="00E1525A">
      <w:pPr>
        <w:numPr>
          <w:ilvl w:val="0"/>
          <w:numId w:val="9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the</w:t>
      </w:r>
      <w:proofErr w:type="gramEnd"/>
      <w:r w:rsidRPr="00E1525A">
        <w:rPr>
          <w:rFonts w:ascii="Times New Roman" w:eastAsia="Times New Roman" w:hAnsi="Times New Roman" w:cs="Times New Roman"/>
          <w:kern w:val="0"/>
          <w14:ligatures w14:val="none"/>
        </w:rPr>
        <w:t xml:space="preserve"> fact that they line up </w:t>
      </w:r>
      <w:proofErr w:type="gramStart"/>
      <w:r w:rsidRPr="00E1525A">
        <w:rPr>
          <w:rFonts w:ascii="Times New Roman" w:eastAsia="Times New Roman" w:hAnsi="Times New Roman" w:cs="Times New Roman"/>
          <w:kern w:val="0"/>
          <w14:ligatures w14:val="none"/>
        </w:rPr>
        <w:t>into</w:t>
      </w:r>
      <w:proofErr w:type="gramEnd"/>
      <w:r w:rsidRPr="00E1525A">
        <w:rPr>
          <w:rFonts w:ascii="Times New Roman" w:eastAsia="Times New Roman" w:hAnsi="Times New Roman" w:cs="Times New Roman"/>
          <w:kern w:val="0"/>
          <w14:ligatures w14:val="none"/>
        </w:rPr>
        <w:t xml:space="preserve"> one ladder with a single hinge and consistent pivot structure is itself a </w:t>
      </w:r>
      <w:r w:rsidRPr="00E1525A">
        <w:rPr>
          <w:rFonts w:ascii="Times New Roman" w:eastAsia="Times New Roman" w:hAnsi="Times New Roman" w:cs="Times New Roman"/>
          <w:b/>
          <w:bCs/>
          <w:kern w:val="0"/>
          <w14:ligatures w14:val="none"/>
        </w:rPr>
        <w:t>data point</w:t>
      </w:r>
      <w:r w:rsidRPr="00E1525A">
        <w:rPr>
          <w:rFonts w:ascii="Times New Roman" w:eastAsia="Times New Roman" w:hAnsi="Times New Roman" w:cs="Times New Roman"/>
          <w:kern w:val="0"/>
          <w14:ligatures w14:val="none"/>
        </w:rPr>
        <w:t>:</w:t>
      </w:r>
    </w:p>
    <w:p w14:paraId="620A54AD" w14:textId="77777777" w:rsidR="00E1525A" w:rsidRPr="00E1525A" w:rsidRDefault="00E1525A" w:rsidP="00E1525A">
      <w:pPr>
        <w:numPr>
          <w:ilvl w:val="1"/>
          <w:numId w:val="9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it</w:t>
      </w:r>
      <w:proofErr w:type="gramEnd"/>
      <w:r w:rsidRPr="00E1525A">
        <w:rPr>
          <w:rFonts w:ascii="Times New Roman" w:eastAsia="Times New Roman" w:hAnsi="Times New Roman" w:cs="Times New Roman"/>
          <w:kern w:val="0"/>
          <w14:ligatures w14:val="none"/>
        </w:rPr>
        <w:t xml:space="preserve"> suggests we </w:t>
      </w:r>
      <w:proofErr w:type="gramStart"/>
      <w:r w:rsidRPr="00E1525A">
        <w:rPr>
          <w:rFonts w:ascii="Times New Roman" w:eastAsia="Times New Roman" w:hAnsi="Times New Roman" w:cs="Times New Roman"/>
          <w:kern w:val="0"/>
          <w14:ligatures w14:val="none"/>
        </w:rPr>
        <w:t>are seeing</w:t>
      </w:r>
      <w:proofErr w:type="gramEnd"/>
      <w:r w:rsidRPr="00E1525A">
        <w:rPr>
          <w:rFonts w:ascii="Times New Roman" w:eastAsia="Times New Roman" w:hAnsi="Times New Roman" w:cs="Times New Roman"/>
          <w:kern w:val="0"/>
          <w14:ligatures w14:val="none"/>
        </w:rPr>
        <w:t xml:space="preserve"> different faces of one underlying relational structure,</w:t>
      </w:r>
    </w:p>
    <w:p w14:paraId="415F6C41" w14:textId="77777777" w:rsidR="00E1525A" w:rsidRPr="00E1525A" w:rsidRDefault="00E1525A" w:rsidP="00E1525A">
      <w:pPr>
        <w:numPr>
          <w:ilvl w:val="1"/>
          <w:numId w:val="94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coincidences in independent systems.</w:t>
      </w:r>
    </w:p>
    <w:p w14:paraId="04C8D9AD"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98E744">
          <v:rect id="_x0000_i1292" style="width:0;height:1.5pt" o:hralign="center" o:hrstd="t" o:hr="t" fillcolor="#a0a0a0" stroked="f"/>
        </w:pict>
      </w:r>
    </w:p>
    <w:p w14:paraId="2853701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Philosophical vs model stance on the evidence</w:t>
      </w:r>
    </w:p>
    <w:p w14:paraId="23FF8B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Philosophically:</w:t>
      </w:r>
    </w:p>
    <w:p w14:paraId="1DA5FDB3" w14:textId="77777777" w:rsidR="00E1525A" w:rsidRPr="00E1525A" w:rsidRDefault="00E1525A" w:rsidP="00E1525A">
      <w:pPr>
        <w:numPr>
          <w:ilvl w:val="0"/>
          <w:numId w:val="94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reads these cross-scale signatures as:</w:t>
      </w:r>
    </w:p>
    <w:p w14:paraId="04027008" w14:textId="77777777" w:rsidR="00E1525A" w:rsidRPr="00E1525A" w:rsidRDefault="00E1525A" w:rsidP="00E1525A">
      <w:pPr>
        <w:spacing w:before="100" w:beforeAutospacing="1" w:after="100" w:afterAutospacing="1" w:line="240" w:lineRule="auto"/>
        <w:ind w:left="720"/>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universe “telling” us that it really is structured as a nested network of time-experiences,</w:t>
      </w:r>
      <w:r w:rsidRPr="00E1525A">
        <w:rPr>
          <w:rFonts w:ascii="Times New Roman" w:eastAsia="Times New Roman" w:hAnsi="Times New Roman" w:cs="Times New Roman"/>
          <w:kern w:val="0"/>
          <w14:ligatures w14:val="none"/>
        </w:rPr>
        <w:br/>
        <w:t>with our present sitting at a particular hinge in that network.</w:t>
      </w:r>
    </w:p>
    <w:p w14:paraId="6C9098A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Formally:</w:t>
      </w:r>
    </w:p>
    <w:p w14:paraId="023C3B66" w14:textId="77777777" w:rsidR="00E1525A" w:rsidRPr="00E1525A" w:rsidRDefault="00E1525A" w:rsidP="00E1525A">
      <w:pPr>
        <w:numPr>
          <w:ilvl w:val="0"/>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uses them to:</w:t>
      </w:r>
    </w:p>
    <w:p w14:paraId="5BBF628A"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fix parameters</w:t>
      </w:r>
      <w:r w:rsidRPr="00E1525A">
        <w:rPr>
          <w:rFonts w:ascii="Times New Roman" w:eastAsia="Times New Roman" w:hAnsi="Times New Roman" w:cs="Times New Roman"/>
          <w:kern w:val="0"/>
          <w14:ligatures w14:val="none"/>
        </w:rPr>
        <w:t xml:space="preserve"> (UGM, T*, band </w:t>
      </w:r>
      <w:proofErr w:type="spellStart"/>
      <w:r w:rsidRPr="00E1525A">
        <w:rPr>
          <w:rFonts w:ascii="Times New Roman" w:eastAsia="Times New Roman" w:hAnsi="Times New Roman" w:cs="Times New Roman"/>
          <w:kern w:val="0"/>
          <w14:ligatures w14:val="none"/>
        </w:rPr>
        <w:t>centres</w:t>
      </w:r>
      <w:proofErr w:type="spellEnd"/>
      <w:r w:rsidRPr="00E1525A">
        <w:rPr>
          <w:rFonts w:ascii="Times New Roman" w:eastAsia="Times New Roman" w:hAnsi="Times New Roman" w:cs="Times New Roman"/>
          <w:kern w:val="0"/>
          <w14:ligatures w14:val="none"/>
        </w:rPr>
        <w:t>),</w:t>
      </w:r>
    </w:p>
    <w:p w14:paraId="58342199"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shape functions</w:t>
      </w:r>
      <w:r w:rsidRPr="00E1525A">
        <w:rPr>
          <w:rFonts w:ascii="Times New Roman" w:eastAsia="Times New Roman" w:hAnsi="Times New Roman" w:cs="Times New Roman"/>
          <w:kern w:val="0"/>
          <w14:ligatures w14:val="none"/>
        </w:rPr>
        <w:t xml:space="preserve"> (D(n), g(D)),</w:t>
      </w:r>
    </w:p>
    <w:p w14:paraId="62F9D6C7"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design gates</w:t>
      </w:r>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ParentGate</w:t>
      </w:r>
      <w:proofErr w:type="spellEnd"/>
      <w:r w:rsidRPr="00E1525A">
        <w:rPr>
          <w:rFonts w:ascii="Times New Roman" w:eastAsia="Times New Roman" w:hAnsi="Times New Roman" w:cs="Times New Roman"/>
          <w:kern w:val="0"/>
          <w14:ligatures w14:val="none"/>
        </w:rPr>
        <w:t>, inner/outer activation),</w:t>
      </w:r>
    </w:p>
    <w:p w14:paraId="25B17539"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w:t>
      </w:r>
      <w:r w:rsidRPr="00E1525A">
        <w:rPr>
          <w:rFonts w:ascii="Times New Roman" w:eastAsia="Times New Roman" w:hAnsi="Times New Roman" w:cs="Times New Roman"/>
          <w:b/>
          <w:bCs/>
          <w:kern w:val="0"/>
          <w14:ligatures w14:val="none"/>
        </w:rPr>
        <w:t>test</w:t>
      </w:r>
      <w:r w:rsidRPr="00E1525A">
        <w:rPr>
          <w:rFonts w:ascii="Times New Roman" w:eastAsia="Times New Roman" w:hAnsi="Times New Roman" w:cs="Times New Roman"/>
          <w:kern w:val="0"/>
          <w14:ligatures w14:val="none"/>
        </w:rPr>
        <w:t xml:space="preserve"> whether the resulting models reproduce what we see.</w:t>
      </w:r>
    </w:p>
    <w:p w14:paraId="23EAD8E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not “proof” in the mathematical sense;</w:t>
      </w:r>
      <w:r w:rsidRPr="00E1525A">
        <w:rPr>
          <w:rFonts w:ascii="Times New Roman" w:eastAsia="Times New Roman" w:hAnsi="Times New Roman" w:cs="Times New Roman"/>
          <w:kern w:val="0"/>
          <w14:ligatures w14:val="none"/>
        </w:rPr>
        <w:br/>
        <w:t xml:space="preserve">it’s </w:t>
      </w:r>
      <w:r w:rsidRPr="00E1525A">
        <w:rPr>
          <w:rFonts w:ascii="Times New Roman" w:eastAsia="Times New Roman" w:hAnsi="Times New Roman" w:cs="Times New Roman"/>
          <w:b/>
          <w:bCs/>
          <w:kern w:val="0"/>
          <w14:ligatures w14:val="none"/>
        </w:rPr>
        <w:t>convergence</w:t>
      </w:r>
      <w:r w:rsidRPr="00E1525A">
        <w:rPr>
          <w:rFonts w:ascii="Times New Roman" w:eastAsia="Times New Roman" w:hAnsi="Times New Roman" w:cs="Times New Roman"/>
          <w:kern w:val="0"/>
          <w14:ligatures w14:val="none"/>
        </w:rPr>
        <w:t>:</w:t>
      </w:r>
    </w:p>
    <w:p w14:paraId="038F3364" w14:textId="77777777" w:rsidR="00E1525A" w:rsidRPr="00E1525A" w:rsidRDefault="00E1525A" w:rsidP="00E1525A">
      <w:pPr>
        <w:numPr>
          <w:ilvl w:val="0"/>
          <w:numId w:val="94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same structure (ladder + hinge + </w:t>
      </w:r>
      <w:proofErr w:type="gramStart"/>
      <w:r w:rsidRPr="00E1525A">
        <w:rPr>
          <w:rFonts w:ascii="Times New Roman" w:eastAsia="Times New Roman" w:hAnsi="Times New Roman" w:cs="Times New Roman"/>
          <w:kern w:val="0"/>
          <w14:ligatures w14:val="none"/>
        </w:rPr>
        <w:t>present-acts</w:t>
      </w:r>
      <w:proofErr w:type="gramEnd"/>
      <w:r w:rsidRPr="00E1525A">
        <w:rPr>
          <w:rFonts w:ascii="Times New Roman" w:eastAsia="Times New Roman" w:hAnsi="Times New Roman" w:cs="Times New Roman"/>
          <w:kern w:val="0"/>
          <w14:ligatures w14:val="none"/>
        </w:rPr>
        <w:t>) consistently making sense of patterns that otherwise look disjoint.</w:t>
      </w:r>
    </w:p>
    <w:p w14:paraId="27B33C47"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ED1A4C">
          <v:rect id="_x0000_i1293" style="width:0;height:1.5pt" o:hralign="center" o:hrstd="t" o:hr="t" fillcolor="#a0a0a0" stroked="f"/>
        </w:pict>
      </w:r>
    </w:p>
    <w:p w14:paraId="221C251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gives the empirical backbone for the whole philosophical volume:</w:t>
      </w:r>
    </w:p>
    <w:p w14:paraId="2CC6DCA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is not just a neat way of talking about consciousness.</w:t>
      </w:r>
      <w:r w:rsidRPr="00E1525A">
        <w:rPr>
          <w:rFonts w:ascii="Times New Roman" w:eastAsia="Times New Roman" w:hAnsi="Times New Roman" w:cs="Times New Roman"/>
          <w:kern w:val="0"/>
          <w14:ligatures w14:val="none"/>
        </w:rPr>
        <w:br/>
        <w:t>It is a concrete hypothesis about how reality is structured,</w:t>
      </w:r>
      <w:r w:rsidRPr="00E1525A">
        <w:rPr>
          <w:rFonts w:ascii="Times New Roman" w:eastAsia="Times New Roman" w:hAnsi="Times New Roman" w:cs="Times New Roman"/>
          <w:kern w:val="0"/>
          <w14:ligatures w14:val="none"/>
        </w:rPr>
        <w:br/>
        <w:t xml:space="preserve">which leaves fingerprints across scales—from </w:t>
      </w:r>
      <w:proofErr w:type="spellStart"/>
      <w:r w:rsidRPr="00E1525A">
        <w:rPr>
          <w:rFonts w:ascii="Times New Roman" w:eastAsia="Times New Roman" w:hAnsi="Times New Roman" w:cs="Times New Roman"/>
          <w:kern w:val="0"/>
          <w14:ligatures w14:val="none"/>
        </w:rPr>
        <w:t>nanometres</w:t>
      </w:r>
      <w:proofErr w:type="spellEnd"/>
      <w:r w:rsidRPr="00E1525A">
        <w:rPr>
          <w:rFonts w:ascii="Times New Roman" w:eastAsia="Times New Roman" w:hAnsi="Times New Roman" w:cs="Times New Roman"/>
          <w:kern w:val="0"/>
          <w14:ligatures w14:val="none"/>
        </w:rPr>
        <w:t xml:space="preserve"> to the cosmic shell.</w:t>
      </w:r>
    </w:p>
    <w:p w14:paraId="640B1C6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the remaining subsections (12.6–12.8), the outline moves on to:</w:t>
      </w:r>
    </w:p>
    <w:p w14:paraId="194E58D1" w14:textId="77777777" w:rsidR="00E1525A" w:rsidRPr="00E1525A" w:rsidRDefault="00E1525A" w:rsidP="00E1525A">
      <w:pPr>
        <w:numPr>
          <w:ilvl w:val="0"/>
          <w:numId w:val="94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objections and failure modes</w:t>
      </w:r>
      <w:r w:rsidRPr="00E1525A">
        <w:rPr>
          <w:rFonts w:ascii="Times New Roman" w:eastAsia="Times New Roman" w:hAnsi="Times New Roman" w:cs="Times New Roman"/>
          <w:kern w:val="0"/>
          <w14:ligatures w14:val="none"/>
        </w:rPr>
        <w:t xml:space="preserve"> (what would count as a serious blow to AR),</w:t>
      </w:r>
    </w:p>
    <w:p w14:paraId="6DB20DE2" w14:textId="77777777" w:rsidR="00E1525A" w:rsidRPr="00E1525A" w:rsidRDefault="00E1525A" w:rsidP="00E1525A">
      <w:pPr>
        <w:numPr>
          <w:ilvl w:val="0"/>
          <w:numId w:val="94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how to </w:t>
      </w:r>
      <w:r w:rsidRPr="00E1525A">
        <w:rPr>
          <w:rFonts w:ascii="Times New Roman" w:eastAsia="Times New Roman" w:hAnsi="Times New Roman" w:cs="Times New Roman"/>
          <w:b/>
          <w:bCs/>
          <w:kern w:val="0"/>
          <w14:ligatures w14:val="none"/>
        </w:rPr>
        <w:t>use this framework</w:t>
      </w:r>
      <w:r w:rsidRPr="00E1525A">
        <w:rPr>
          <w:rFonts w:ascii="Times New Roman" w:eastAsia="Times New Roman" w:hAnsi="Times New Roman" w:cs="Times New Roman"/>
          <w:kern w:val="0"/>
          <w14:ligatures w14:val="none"/>
        </w:rPr>
        <w:t xml:space="preserve"> when reading the technical volumes or designing new tests,</w:t>
      </w:r>
    </w:p>
    <w:p w14:paraId="62CB8DA3" w14:textId="77777777" w:rsidR="00E1525A" w:rsidRPr="00E1525A" w:rsidRDefault="00E1525A" w:rsidP="00E1525A">
      <w:pPr>
        <w:numPr>
          <w:ilvl w:val="0"/>
          <w:numId w:val="94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 one-sentence summary to carry forward when you step into the rest of the theory.</w:t>
      </w:r>
    </w:p>
    <w:p w14:paraId="07AA0DAC"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5316363"/>
      <w:r w:rsidRPr="00E1525A">
        <w:rPr>
          <w:rFonts w:ascii="Times New Roman" w:eastAsia="Times New Roman" w:hAnsi="Times New Roman" w:cs="Times New Roman"/>
          <w:b/>
          <w:bCs/>
          <w:kern w:val="0"/>
          <w:sz w:val="27"/>
          <w:szCs w:val="27"/>
          <w14:ligatures w14:val="none"/>
        </w:rPr>
        <w:t>12.6 Explicit objections &amp; failure modes (what could seriously weaken or refute AR)</w:t>
      </w:r>
      <w:bookmarkEnd w:id="77"/>
    </w:p>
    <w:p w14:paraId="21DB339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If this is going to be a real theory and not just a nice lens, it </w:t>
      </w:r>
      <w:proofErr w:type="gramStart"/>
      <w:r w:rsidRPr="00E1525A">
        <w:rPr>
          <w:rFonts w:ascii="Times New Roman" w:eastAsia="Times New Roman" w:hAnsi="Times New Roman" w:cs="Times New Roman"/>
          <w:kern w:val="0"/>
          <w14:ligatures w14:val="none"/>
        </w:rPr>
        <w:t>has to</w:t>
      </w:r>
      <w:proofErr w:type="gramEnd"/>
      <w:r w:rsidRPr="00E1525A">
        <w:rPr>
          <w:rFonts w:ascii="Times New Roman" w:eastAsia="Times New Roman" w:hAnsi="Times New Roman" w:cs="Times New Roman"/>
          <w:kern w:val="0"/>
          <w14:ligatures w14:val="none"/>
        </w:rPr>
        <w:t xml:space="preserve"> be </w:t>
      </w:r>
      <w:r w:rsidRPr="00E1525A">
        <w:rPr>
          <w:rFonts w:ascii="Times New Roman" w:eastAsia="Times New Roman" w:hAnsi="Times New Roman" w:cs="Times New Roman"/>
          <w:b/>
          <w:bCs/>
          <w:kern w:val="0"/>
          <w14:ligatures w14:val="none"/>
        </w:rPr>
        <w:t>vulnerable</w:t>
      </w:r>
      <w:r w:rsidRPr="00E1525A">
        <w:rPr>
          <w:rFonts w:ascii="Times New Roman" w:eastAsia="Times New Roman" w:hAnsi="Times New Roman" w:cs="Times New Roman"/>
          <w:kern w:val="0"/>
          <w14:ligatures w14:val="none"/>
        </w:rPr>
        <w:t>.</w:t>
      </w:r>
      <w:r w:rsidRPr="00E1525A">
        <w:rPr>
          <w:rFonts w:ascii="Times New Roman" w:eastAsia="Times New Roman" w:hAnsi="Times New Roman" w:cs="Times New Roman"/>
          <w:kern w:val="0"/>
          <w14:ligatures w14:val="none"/>
        </w:rPr>
        <w:br/>
        <w:t xml:space="preserve">This subsection is about being very clear on where AR could be </w:t>
      </w:r>
      <w:r w:rsidRPr="00E1525A">
        <w:rPr>
          <w:rFonts w:ascii="Times New Roman" w:eastAsia="Times New Roman" w:hAnsi="Times New Roman" w:cs="Times New Roman"/>
          <w:b/>
          <w:bCs/>
          <w:kern w:val="0"/>
          <w14:ligatures w14:val="none"/>
        </w:rPr>
        <w:t>wrong</w:t>
      </w:r>
      <w:r w:rsidRPr="00E1525A">
        <w:rPr>
          <w:rFonts w:ascii="Times New Roman" w:eastAsia="Times New Roman" w:hAnsi="Times New Roman" w:cs="Times New Roman"/>
          <w:kern w:val="0"/>
          <w14:ligatures w14:val="none"/>
        </w:rPr>
        <w:t xml:space="preserve"> or at least </w:t>
      </w:r>
      <w:r w:rsidRPr="00E1525A">
        <w:rPr>
          <w:rFonts w:ascii="Times New Roman" w:eastAsia="Times New Roman" w:hAnsi="Times New Roman" w:cs="Times New Roman"/>
          <w:b/>
          <w:bCs/>
          <w:kern w:val="0"/>
          <w14:ligatures w14:val="none"/>
        </w:rPr>
        <w:t>seriously weakened.</w:t>
      </w:r>
    </w:p>
    <w:p w14:paraId="7155D80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I’ll group the main objections/failure modes into four categories:</w:t>
      </w:r>
    </w:p>
    <w:p w14:paraId="054C7D27"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Empirical structure </w:t>
      </w:r>
      <w:proofErr w:type="gramStart"/>
      <w:r w:rsidRPr="00E1525A">
        <w:rPr>
          <w:rFonts w:ascii="Times New Roman" w:eastAsia="Times New Roman" w:hAnsi="Times New Roman" w:cs="Times New Roman"/>
          <w:b/>
          <w:bCs/>
          <w:kern w:val="0"/>
          <w14:ligatures w14:val="none"/>
        </w:rPr>
        <w:t>not matching</w:t>
      </w:r>
      <w:proofErr w:type="gramEnd"/>
      <w:r w:rsidRPr="00E1525A">
        <w:rPr>
          <w:rFonts w:ascii="Times New Roman" w:eastAsia="Times New Roman" w:hAnsi="Times New Roman" w:cs="Times New Roman"/>
          <w:b/>
          <w:bCs/>
          <w:kern w:val="0"/>
          <w14:ligatures w14:val="none"/>
        </w:rPr>
        <w:t xml:space="preserve"> the ladder/hinge claims.</w:t>
      </w:r>
    </w:p>
    <w:p w14:paraId="6269EC1A"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Physics structure </w:t>
      </w:r>
      <w:proofErr w:type="gramStart"/>
      <w:r w:rsidRPr="00E1525A">
        <w:rPr>
          <w:rFonts w:ascii="Times New Roman" w:eastAsia="Times New Roman" w:hAnsi="Times New Roman" w:cs="Times New Roman"/>
          <w:b/>
          <w:bCs/>
          <w:kern w:val="0"/>
          <w14:ligatures w14:val="none"/>
        </w:rPr>
        <w:t>not matching</w:t>
      </w:r>
      <w:proofErr w:type="gramEnd"/>
      <w:r w:rsidRPr="00E1525A">
        <w:rPr>
          <w:rFonts w:ascii="Times New Roman" w:eastAsia="Times New Roman" w:hAnsi="Times New Roman" w:cs="Times New Roman"/>
          <w:b/>
          <w:bCs/>
          <w:kern w:val="0"/>
          <w14:ligatures w14:val="none"/>
        </w:rPr>
        <w:t xml:space="preserve"> the present-act engine.</w:t>
      </w:r>
    </w:p>
    <w:p w14:paraId="14937E5C"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Internal logical/coherence problems.</w:t>
      </w:r>
    </w:p>
    <w:p w14:paraId="79634BE3"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Redundancy: a more conventional theory doing the same job better.</w:t>
      </w:r>
    </w:p>
    <w:p w14:paraId="716333B4"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29B2E1">
          <v:rect id="_x0000_i1294" style="width:0;height:1.5pt" o:hralign="center" o:hrstd="t" o:hr="t" fillcolor="#a0a0a0" stroked="f"/>
        </w:pict>
      </w:r>
    </w:p>
    <w:p w14:paraId="05C3847E"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(1) Empirical failures around CL, UGM, T*, and containers</w:t>
      </w:r>
    </w:p>
    <w:p w14:paraId="38BE923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No robust UGM / T* pattern</w:t>
      </w:r>
      <w:r w:rsidRPr="00E1525A">
        <w:rPr>
          <w:rFonts w:ascii="Times New Roman" w:eastAsia="Times New Roman" w:hAnsi="Times New Roman" w:cs="Times New Roman"/>
          <w:kern w:val="0"/>
          <w14:ligatures w14:val="none"/>
        </w:rPr>
        <w:br/>
        <w:t>AR leans heavily on:</w:t>
      </w:r>
    </w:p>
    <w:p w14:paraId="01FD1E68" w14:textId="77777777" w:rsidR="00E1525A" w:rsidRPr="00E1525A" w:rsidRDefault="00E1525A" w:rsidP="00E1525A">
      <w:pPr>
        <w:numPr>
          <w:ilvl w:val="0"/>
          <w:numId w:val="95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 0.1–0.12 mm as a spatial pixel, and</w:t>
      </w:r>
    </w:p>
    <w:p w14:paraId="66843300" w14:textId="77777777" w:rsidR="00E1525A" w:rsidRPr="00E1525A" w:rsidRDefault="00E1525A" w:rsidP="00E1525A">
      <w:pPr>
        <w:numPr>
          <w:ilvl w:val="0"/>
          <w:numId w:val="95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 ≈ 0.1 s as a temporal pixel,</w:t>
      </w:r>
    </w:p>
    <w:p w14:paraId="78A5822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showing up </w:t>
      </w:r>
      <w:r w:rsidRPr="00E1525A">
        <w:rPr>
          <w:rFonts w:ascii="Times New Roman" w:eastAsia="Times New Roman" w:hAnsi="Times New Roman" w:cs="Times New Roman"/>
          <w:b/>
          <w:bCs/>
          <w:kern w:val="0"/>
          <w14:ligatures w14:val="none"/>
        </w:rPr>
        <w:t>across domains</w:t>
      </w:r>
      <w:r w:rsidRPr="00E1525A">
        <w:rPr>
          <w:rFonts w:ascii="Times New Roman" w:eastAsia="Times New Roman" w:hAnsi="Times New Roman" w:cs="Times New Roman"/>
          <w:kern w:val="0"/>
          <w14:ligatures w14:val="none"/>
        </w:rPr>
        <w:t xml:space="preserve"> (biology, psychophysics, CNS scaling).</w:t>
      </w:r>
    </w:p>
    <w:p w14:paraId="0080273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future, more precise data shows that:</w:t>
      </w:r>
    </w:p>
    <w:p w14:paraId="4F6DDA79" w14:textId="77777777" w:rsidR="00E1525A" w:rsidRPr="00E1525A" w:rsidRDefault="00E1525A" w:rsidP="00E1525A">
      <w:pPr>
        <w:numPr>
          <w:ilvl w:val="0"/>
          <w:numId w:val="95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~0.1 s convergence for specious present and integration windows was an artefact, or</w:t>
      </w:r>
    </w:p>
    <w:p w14:paraId="44633E35" w14:textId="77777777" w:rsidR="00E1525A" w:rsidRPr="00E1525A" w:rsidRDefault="00E1525A" w:rsidP="00E1525A">
      <w:pPr>
        <w:numPr>
          <w:ilvl w:val="0"/>
          <w:numId w:val="95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~0.1–0.12 mm clustering for “parts” in organism-level structure disappears under better measurement,</w:t>
      </w:r>
    </w:p>
    <w:p w14:paraId="2E564BE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the best fits move dramatically away from those scales </w:t>
      </w:r>
      <w:r w:rsidRPr="00E1525A">
        <w:rPr>
          <w:rFonts w:ascii="Times New Roman" w:eastAsia="Times New Roman" w:hAnsi="Times New Roman" w:cs="Times New Roman"/>
          <w:b/>
          <w:bCs/>
          <w:kern w:val="0"/>
          <w14:ligatures w14:val="none"/>
        </w:rPr>
        <w:t>without</w:t>
      </w:r>
      <w:r w:rsidRPr="00E1525A">
        <w:rPr>
          <w:rFonts w:ascii="Times New Roman" w:eastAsia="Times New Roman" w:hAnsi="Times New Roman" w:cs="Times New Roman"/>
          <w:kern w:val="0"/>
          <w14:ligatures w14:val="none"/>
        </w:rPr>
        <w:t xml:space="preserve"> any coherent replacement tied to a hinge-like relation,</w:t>
      </w:r>
    </w:p>
    <w:p w14:paraId="3FAB805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31666643" w14:textId="77777777" w:rsidR="00E1525A" w:rsidRPr="00E1525A" w:rsidRDefault="00E1525A" w:rsidP="00E1525A">
      <w:pPr>
        <w:numPr>
          <w:ilvl w:val="0"/>
          <w:numId w:val="95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0↔+1 hinge</w:t>
      </w:r>
      <w:r w:rsidRPr="00E1525A">
        <w:rPr>
          <w:rFonts w:ascii="Times New Roman" w:eastAsia="Times New Roman" w:hAnsi="Times New Roman" w:cs="Times New Roman"/>
          <w:kern w:val="0"/>
          <w14:ligatures w14:val="none"/>
        </w:rPr>
        <w:t xml:space="preserve"> loses a major empirical anchor,</w:t>
      </w:r>
    </w:p>
    <w:p w14:paraId="406DF314" w14:textId="77777777" w:rsidR="00E1525A" w:rsidRPr="00E1525A" w:rsidRDefault="00E1525A" w:rsidP="00E1525A">
      <w:pPr>
        <w:numPr>
          <w:ilvl w:val="0"/>
          <w:numId w:val="95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AR’s story of inner/outer pixels becomes much less compelling.</w:t>
      </w:r>
    </w:p>
    <w:p w14:paraId="55131ED4"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C007A6">
          <v:rect id="_x0000_i1295" style="width:0;height:1.5pt" o:hralign="center" o:hrstd="t" o:hr="t" fillcolor="#a0a0a0" stroked="f"/>
        </w:pict>
      </w:r>
    </w:p>
    <w:p w14:paraId="59929FA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 No meaningful CL bands / seams across scales</w:t>
      </w:r>
      <w:r w:rsidRPr="00E1525A">
        <w:rPr>
          <w:rFonts w:ascii="Times New Roman" w:eastAsia="Times New Roman" w:hAnsi="Times New Roman" w:cs="Times New Roman"/>
          <w:kern w:val="0"/>
          <w14:ligatures w14:val="none"/>
        </w:rPr>
        <w:br/>
        <w:t>The Context-Level framework predicts:</w:t>
      </w:r>
    </w:p>
    <w:p w14:paraId="6904A8EE" w14:textId="77777777" w:rsidR="00E1525A" w:rsidRPr="00E1525A" w:rsidRDefault="00E1525A" w:rsidP="00E1525A">
      <w:pPr>
        <w:numPr>
          <w:ilvl w:val="0"/>
          <w:numId w:val="95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six meaningful bands (−2…+3),</w:t>
      </w:r>
    </w:p>
    <w:p w14:paraId="72D1A0AD" w14:textId="77777777" w:rsidR="00E1525A" w:rsidRPr="00E1525A" w:rsidRDefault="00E1525A" w:rsidP="00E1525A">
      <w:pPr>
        <w:numPr>
          <w:ilvl w:val="0"/>
          <w:numId w:val="95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with seams where D(L) and structure change character.</w:t>
      </w:r>
    </w:p>
    <w:p w14:paraId="6F0E147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increasingly detailed data across:</w:t>
      </w:r>
    </w:p>
    <w:p w14:paraId="0A3410BF" w14:textId="77777777" w:rsidR="00E1525A" w:rsidRPr="00E1525A" w:rsidRDefault="00E1525A" w:rsidP="00E1525A">
      <w:pPr>
        <w:numPr>
          <w:ilvl w:val="0"/>
          <w:numId w:val="95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nano, micro, macro, galactic, and cosmic scales</w:t>
      </w:r>
    </w:p>
    <w:p w14:paraId="0A73181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shows that:</w:t>
      </w:r>
    </w:p>
    <w:p w14:paraId="7C6F5C94" w14:textId="77777777" w:rsidR="00E1525A" w:rsidRPr="00E1525A" w:rsidRDefault="00E1525A" w:rsidP="00E1525A">
      <w:pPr>
        <w:numPr>
          <w:ilvl w:val="0"/>
          <w:numId w:val="95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structure is </w:t>
      </w:r>
      <w:r w:rsidRPr="00E1525A">
        <w:rPr>
          <w:rFonts w:ascii="Times New Roman" w:eastAsia="Times New Roman" w:hAnsi="Times New Roman" w:cs="Times New Roman"/>
          <w:b/>
          <w:bCs/>
          <w:kern w:val="0"/>
          <w14:ligatures w14:val="none"/>
        </w:rPr>
        <w:t>smoothly scale-free</w:t>
      </w:r>
      <w:r w:rsidRPr="00E1525A">
        <w:rPr>
          <w:rFonts w:ascii="Times New Roman" w:eastAsia="Times New Roman" w:hAnsi="Times New Roman" w:cs="Times New Roman"/>
          <w:kern w:val="0"/>
          <w14:ligatures w14:val="none"/>
        </w:rPr>
        <w:t>,</w:t>
      </w:r>
    </w:p>
    <w:p w14:paraId="573F8523" w14:textId="77777777" w:rsidR="00E1525A" w:rsidRPr="00E1525A" w:rsidRDefault="00E1525A" w:rsidP="00E1525A">
      <w:pPr>
        <w:numPr>
          <w:ilvl w:val="0"/>
          <w:numId w:val="95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are no robust, recurring finite windows or GM clusters around the proposed band </w:t>
      </w:r>
      <w:proofErr w:type="spellStart"/>
      <w:r w:rsidRPr="00E1525A">
        <w:rPr>
          <w:rFonts w:ascii="Times New Roman" w:eastAsia="Times New Roman" w:hAnsi="Times New Roman" w:cs="Times New Roman"/>
          <w:kern w:val="0"/>
          <w14:ligatures w14:val="none"/>
        </w:rPr>
        <w:t>centres</w:t>
      </w:r>
      <w:proofErr w:type="spellEnd"/>
      <w:r w:rsidRPr="00E1525A">
        <w:rPr>
          <w:rFonts w:ascii="Times New Roman" w:eastAsia="Times New Roman" w:hAnsi="Times New Roman" w:cs="Times New Roman"/>
          <w:kern w:val="0"/>
          <w14:ligatures w14:val="none"/>
        </w:rPr>
        <w:t>,</w:t>
      </w:r>
    </w:p>
    <w:p w14:paraId="3AE374CB" w14:textId="77777777" w:rsidR="00E1525A" w:rsidRPr="00E1525A" w:rsidRDefault="00E1525A" w:rsidP="00E1525A">
      <w:pPr>
        <w:numPr>
          <w:ilvl w:val="0"/>
          <w:numId w:val="95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any apparent clustering disappears with better statistics,</w:t>
      </w:r>
    </w:p>
    <w:p w14:paraId="43046AD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1B844EF8" w14:textId="77777777" w:rsidR="00E1525A" w:rsidRPr="00E1525A" w:rsidRDefault="00E1525A" w:rsidP="00E1525A">
      <w:pPr>
        <w:numPr>
          <w:ilvl w:val="0"/>
          <w:numId w:val="95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the</w:t>
      </w:r>
      <w:proofErr w:type="gramEnd"/>
      <w:r w:rsidRPr="00E1525A">
        <w:rPr>
          <w:rFonts w:ascii="Times New Roman" w:eastAsia="Times New Roman" w:hAnsi="Times New Roman" w:cs="Times New Roman"/>
          <w:kern w:val="0"/>
          <w14:ligatures w14:val="none"/>
        </w:rPr>
        <w:t xml:space="preserve"> </w:t>
      </w:r>
      <w:r w:rsidRPr="00E1525A">
        <w:rPr>
          <w:rFonts w:ascii="Times New Roman" w:eastAsia="Times New Roman" w:hAnsi="Times New Roman" w:cs="Times New Roman"/>
          <w:b/>
          <w:bCs/>
          <w:kern w:val="0"/>
          <w14:ligatures w14:val="none"/>
        </w:rPr>
        <w:t>finite, hinge-</w:t>
      </w:r>
      <w:proofErr w:type="spellStart"/>
      <w:r w:rsidRPr="00E1525A">
        <w:rPr>
          <w:rFonts w:ascii="Times New Roman" w:eastAsia="Times New Roman" w:hAnsi="Times New Roman" w:cs="Times New Roman"/>
          <w:b/>
          <w:bCs/>
          <w:kern w:val="0"/>
          <w14:ligatures w14:val="none"/>
        </w:rPr>
        <w:t>centred</w:t>
      </w:r>
      <w:proofErr w:type="spellEnd"/>
      <w:r w:rsidRPr="00E1525A">
        <w:rPr>
          <w:rFonts w:ascii="Times New Roman" w:eastAsia="Times New Roman" w:hAnsi="Times New Roman" w:cs="Times New Roman"/>
          <w:b/>
          <w:bCs/>
          <w:kern w:val="0"/>
          <w14:ligatures w14:val="none"/>
        </w:rPr>
        <w:t xml:space="preserve"> ladder</w:t>
      </w:r>
      <w:r w:rsidRPr="00E1525A">
        <w:rPr>
          <w:rFonts w:ascii="Times New Roman" w:eastAsia="Times New Roman" w:hAnsi="Times New Roman" w:cs="Times New Roman"/>
          <w:kern w:val="0"/>
          <w14:ligatures w14:val="none"/>
        </w:rPr>
        <w:t xml:space="preserve"> looks like a projection,</w:t>
      </w:r>
    </w:p>
    <w:p w14:paraId="3DD639CA" w14:textId="77777777" w:rsidR="00E1525A" w:rsidRPr="00E1525A" w:rsidRDefault="00E1525A" w:rsidP="00E1525A">
      <w:pPr>
        <w:numPr>
          <w:ilvl w:val="0"/>
          <w:numId w:val="95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AR would have </w:t>
      </w:r>
      <w:proofErr w:type="gramStart"/>
      <w:r w:rsidRPr="00E1525A">
        <w:rPr>
          <w:rFonts w:ascii="Times New Roman" w:eastAsia="Times New Roman" w:hAnsi="Times New Roman" w:cs="Times New Roman"/>
          <w:kern w:val="0"/>
          <w14:ligatures w14:val="none"/>
        </w:rPr>
        <w:t>to</w:t>
      </w:r>
      <w:proofErr w:type="gramEnd"/>
      <w:r w:rsidRPr="00E1525A">
        <w:rPr>
          <w:rFonts w:ascii="Times New Roman" w:eastAsia="Times New Roman" w:hAnsi="Times New Roman" w:cs="Times New Roman"/>
          <w:kern w:val="0"/>
          <w14:ligatures w14:val="none"/>
        </w:rPr>
        <w:t xml:space="preserve"> either:</w:t>
      </w:r>
    </w:p>
    <w:p w14:paraId="5E73CEFA" w14:textId="77777777" w:rsidR="00E1525A" w:rsidRPr="00E1525A" w:rsidRDefault="00E1525A" w:rsidP="00E1525A">
      <w:pPr>
        <w:numPr>
          <w:ilvl w:val="1"/>
          <w:numId w:val="95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radically rework its scale structure, or</w:t>
      </w:r>
    </w:p>
    <w:p w14:paraId="1BD8296F" w14:textId="77777777" w:rsidR="00E1525A" w:rsidRPr="00E1525A" w:rsidRDefault="00E1525A" w:rsidP="00E1525A">
      <w:pPr>
        <w:numPr>
          <w:ilvl w:val="1"/>
          <w:numId w:val="95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concede that its ladder is a modelling convenience rather than a structural fact.</w:t>
      </w:r>
    </w:p>
    <w:p w14:paraId="4EBA4E48"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F2680F">
          <v:rect id="_x0000_i1296" style="width:0;height:1.5pt" o:hralign="center" o:hrstd="t" o:hr="t" fillcolor="#a0a0a0" stroked="f"/>
        </w:pict>
      </w:r>
    </w:p>
    <w:p w14:paraId="5C59FA8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c) No container activation at +2/+3 (Milky Way/cosmic shell)</w:t>
      </w:r>
      <w:r w:rsidRPr="00E1525A">
        <w:rPr>
          <w:rFonts w:ascii="Times New Roman" w:eastAsia="Times New Roman" w:hAnsi="Times New Roman" w:cs="Times New Roman"/>
          <w:kern w:val="0"/>
          <w14:ligatures w14:val="none"/>
        </w:rPr>
        <w:br/>
        <w:t>AR’s gravity story says:</w:t>
      </w:r>
    </w:p>
    <w:p w14:paraId="02EC9C68" w14:textId="77777777" w:rsidR="00E1525A" w:rsidRPr="00E1525A" w:rsidRDefault="00E1525A" w:rsidP="00E1525A">
      <w:pPr>
        <w:numPr>
          <w:ilvl w:val="0"/>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+2/+3 containers should produce </w:t>
      </w:r>
      <w:r w:rsidRPr="00E1525A">
        <w:rPr>
          <w:rFonts w:ascii="Times New Roman" w:eastAsia="Times New Roman" w:hAnsi="Times New Roman" w:cs="Times New Roman"/>
          <w:b/>
          <w:bCs/>
          <w:kern w:val="0"/>
          <w14:ligatures w14:val="none"/>
        </w:rPr>
        <w:t>activation effects</w:t>
      </w:r>
      <w:r w:rsidRPr="00E1525A">
        <w:rPr>
          <w:rFonts w:ascii="Times New Roman" w:eastAsia="Times New Roman" w:hAnsi="Times New Roman" w:cs="Times New Roman"/>
          <w:kern w:val="0"/>
          <w14:ligatures w14:val="none"/>
        </w:rPr>
        <w:t xml:space="preserve"> in feasibility,</w:t>
      </w:r>
    </w:p>
    <w:p w14:paraId="4A38FE53" w14:textId="77777777" w:rsidR="00E1525A" w:rsidRPr="00E1525A" w:rsidRDefault="00E1525A" w:rsidP="00E1525A">
      <w:pPr>
        <w:numPr>
          <w:ilvl w:val="0"/>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which should show up as:</w:t>
      </w:r>
    </w:p>
    <w:p w14:paraId="07818702" w14:textId="77777777" w:rsidR="00E1525A" w:rsidRPr="00E1525A" w:rsidRDefault="00E1525A" w:rsidP="00E1525A">
      <w:pPr>
        <w:numPr>
          <w:ilvl w:val="1"/>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improved fits to lensing, rotation curves, etc.,</w:t>
      </w:r>
    </w:p>
    <w:p w14:paraId="0F24FB78" w14:textId="77777777" w:rsidR="00E1525A" w:rsidRPr="00E1525A" w:rsidRDefault="00E1525A" w:rsidP="00E1525A">
      <w:pPr>
        <w:numPr>
          <w:ilvl w:val="1"/>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when you include container-level terms (vs local-mass-only models).</w:t>
      </w:r>
    </w:p>
    <w:p w14:paraId="18CFF6B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w:t>
      </w:r>
    </w:p>
    <w:p w14:paraId="7D38DFA9" w14:textId="77777777" w:rsidR="00E1525A" w:rsidRPr="00E1525A" w:rsidRDefault="00E1525A" w:rsidP="00E1525A">
      <w:pPr>
        <w:numPr>
          <w:ilvl w:val="0"/>
          <w:numId w:val="95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better, more complete datasets and analyses show that:</w:t>
      </w:r>
    </w:p>
    <w:p w14:paraId="09E9490A" w14:textId="77777777" w:rsidR="00E1525A" w:rsidRPr="00E1525A" w:rsidRDefault="00E1525A" w:rsidP="00E1525A">
      <w:pPr>
        <w:numPr>
          <w:ilvl w:val="1"/>
          <w:numId w:val="95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you can explain all lensing, rotation, and large-scale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br/>
        <w:t xml:space="preserve">with </w:t>
      </w:r>
      <w:r w:rsidRPr="00E1525A">
        <w:rPr>
          <w:rFonts w:ascii="Times New Roman" w:eastAsia="Times New Roman" w:hAnsi="Times New Roman" w:cs="Times New Roman"/>
          <w:b/>
          <w:bCs/>
          <w:kern w:val="0"/>
          <w14:ligatures w14:val="none"/>
        </w:rPr>
        <w:t>local 3-D mass distributions + standard GR</w:t>
      </w:r>
      <w:r w:rsidRPr="00E1525A">
        <w:rPr>
          <w:rFonts w:ascii="Times New Roman" w:eastAsia="Times New Roman" w:hAnsi="Times New Roman" w:cs="Times New Roman"/>
          <w:kern w:val="0"/>
          <w14:ligatures w14:val="none"/>
        </w:rPr>
        <w:br/>
        <w:t>(or a cleaner conventional modification),</w:t>
      </w:r>
    </w:p>
    <w:p w14:paraId="55A3B4D0" w14:textId="77777777" w:rsidR="00E1525A" w:rsidRPr="00E1525A" w:rsidRDefault="00E1525A" w:rsidP="00E1525A">
      <w:pPr>
        <w:numPr>
          <w:ilvl w:val="0"/>
          <w:numId w:val="95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w:t>
      </w:r>
      <w:r w:rsidRPr="00E1525A">
        <w:rPr>
          <w:rFonts w:ascii="Times New Roman" w:eastAsia="Times New Roman" w:hAnsi="Times New Roman" w:cs="Times New Roman"/>
          <w:b/>
          <w:bCs/>
          <w:kern w:val="0"/>
          <w14:ligatures w14:val="none"/>
        </w:rPr>
        <w:t>context-level container terms never improve fits</w:t>
      </w:r>
      <w:r w:rsidRPr="00E1525A">
        <w:rPr>
          <w:rFonts w:ascii="Times New Roman" w:eastAsia="Times New Roman" w:hAnsi="Times New Roman" w:cs="Times New Roman"/>
          <w:kern w:val="0"/>
          <w14:ligatures w14:val="none"/>
        </w:rPr>
        <w:t xml:space="preserve"> in any robust, cross-system way,</w:t>
      </w:r>
    </w:p>
    <w:p w14:paraId="045C618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671693AB" w14:textId="77777777" w:rsidR="00E1525A" w:rsidRPr="00E1525A" w:rsidRDefault="00E1525A" w:rsidP="00E1525A">
      <w:pPr>
        <w:numPr>
          <w:ilvl w:val="0"/>
          <w:numId w:val="96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claim that </w:t>
      </w:r>
      <w:r w:rsidRPr="00E1525A">
        <w:rPr>
          <w:rFonts w:ascii="Times New Roman" w:eastAsia="Times New Roman" w:hAnsi="Times New Roman" w:cs="Times New Roman"/>
          <w:b/>
          <w:bCs/>
          <w:kern w:val="0"/>
          <w14:ligatures w14:val="none"/>
        </w:rPr>
        <w:t>context-level containers are physically active</w:t>
      </w:r>
      <w:r w:rsidRPr="00E1525A">
        <w:rPr>
          <w:rFonts w:ascii="Times New Roman" w:eastAsia="Times New Roman" w:hAnsi="Times New Roman" w:cs="Times New Roman"/>
          <w:kern w:val="0"/>
          <w14:ligatures w14:val="none"/>
        </w:rPr>
        <w:t xml:space="preserve"> would be seriously weakened,</w:t>
      </w:r>
    </w:p>
    <w:p w14:paraId="682BEB39" w14:textId="77777777" w:rsidR="00E1525A" w:rsidRPr="00E1525A" w:rsidRDefault="00E1525A" w:rsidP="00E1525A">
      <w:pPr>
        <w:numPr>
          <w:ilvl w:val="0"/>
          <w:numId w:val="96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AR’s gravity-as-feasibility narrative would lose a key line of support.</w:t>
      </w:r>
    </w:p>
    <w:p w14:paraId="77EBDD51"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8EF1ED">
          <v:rect id="_x0000_i1297" style="width:0;height:1.5pt" o:hralign="center" o:hrstd="t" o:hr="t" fillcolor="#a0a0a0" stroked="f"/>
        </w:pict>
      </w:r>
    </w:p>
    <w:p w14:paraId="2E96770B"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 xml:space="preserve">(2) Physics failures: SR/QM </w:t>
      </w:r>
      <w:proofErr w:type="spellStart"/>
      <w:r w:rsidRPr="00E1525A">
        <w:rPr>
          <w:rFonts w:ascii="Times New Roman" w:eastAsia="Times New Roman" w:hAnsi="Times New Roman" w:cs="Times New Roman"/>
          <w:b/>
          <w:bCs/>
          <w:kern w:val="0"/>
          <w14:ligatures w14:val="none"/>
        </w:rPr>
        <w:t>behaviour</w:t>
      </w:r>
      <w:proofErr w:type="spellEnd"/>
      <w:r w:rsidRPr="00E1525A">
        <w:rPr>
          <w:rFonts w:ascii="Times New Roman" w:eastAsia="Times New Roman" w:hAnsi="Times New Roman" w:cs="Times New Roman"/>
          <w:b/>
          <w:bCs/>
          <w:kern w:val="0"/>
          <w14:ligatures w14:val="none"/>
        </w:rPr>
        <w:t xml:space="preserve"> not matching the engine</w:t>
      </w:r>
    </w:p>
    <w:p w14:paraId="5D61BC5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Incompatibility with established SR/QM constraints</w:t>
      </w:r>
      <w:r w:rsidRPr="00E1525A">
        <w:rPr>
          <w:rFonts w:ascii="Times New Roman" w:eastAsia="Times New Roman" w:hAnsi="Times New Roman" w:cs="Times New Roman"/>
          <w:kern w:val="0"/>
          <w14:ligatures w14:val="none"/>
        </w:rPr>
        <w:br/>
        <w:t>The present-act engine is built to reproduce:</w:t>
      </w:r>
    </w:p>
    <w:p w14:paraId="0982F2D5" w14:textId="77777777" w:rsidR="00E1525A" w:rsidRPr="00E1525A" w:rsidRDefault="00E1525A" w:rsidP="00E1525A">
      <w:pPr>
        <w:numPr>
          <w:ilvl w:val="0"/>
          <w:numId w:val="96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SR-like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(invariant interval, light cones, no superluminal </w:t>
      </w:r>
      <w:proofErr w:type="spellStart"/>
      <w:r w:rsidRPr="00E1525A">
        <w:rPr>
          <w:rFonts w:ascii="Times New Roman" w:eastAsia="Times New Roman" w:hAnsi="Times New Roman" w:cs="Times New Roman"/>
          <w:kern w:val="0"/>
          <w14:ligatures w14:val="none"/>
        </w:rPr>
        <w:t>signalling</w:t>
      </w:r>
      <w:proofErr w:type="spellEnd"/>
      <w:r w:rsidRPr="00E1525A">
        <w:rPr>
          <w:rFonts w:ascii="Times New Roman" w:eastAsia="Times New Roman" w:hAnsi="Times New Roman" w:cs="Times New Roman"/>
          <w:kern w:val="0"/>
          <w14:ligatures w14:val="none"/>
        </w:rPr>
        <w:t>),</w:t>
      </w:r>
    </w:p>
    <w:p w14:paraId="7FAA82B5" w14:textId="77777777" w:rsidR="00E1525A" w:rsidRPr="00E1525A" w:rsidRDefault="00E1525A" w:rsidP="00E1525A">
      <w:pPr>
        <w:numPr>
          <w:ilvl w:val="0"/>
          <w:numId w:val="96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QM-like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(Born rule, interference, no-</w:t>
      </w:r>
      <w:proofErr w:type="spellStart"/>
      <w:r w:rsidRPr="00E1525A">
        <w:rPr>
          <w:rFonts w:ascii="Times New Roman" w:eastAsia="Times New Roman" w:hAnsi="Times New Roman" w:cs="Times New Roman"/>
          <w:kern w:val="0"/>
          <w14:ligatures w14:val="none"/>
        </w:rPr>
        <w:t>signalling</w:t>
      </w:r>
      <w:proofErr w:type="spellEnd"/>
      <w:r w:rsidRPr="00E1525A">
        <w:rPr>
          <w:rFonts w:ascii="Times New Roman" w:eastAsia="Times New Roman" w:hAnsi="Times New Roman" w:cs="Times New Roman"/>
          <w:kern w:val="0"/>
          <w14:ligatures w14:val="none"/>
        </w:rPr>
        <w:t>, Bell constraints).</w:t>
      </w:r>
    </w:p>
    <w:p w14:paraId="4B6555D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w:t>
      </w:r>
    </w:p>
    <w:p w14:paraId="099AC4CB" w14:textId="77777777" w:rsidR="00E1525A" w:rsidRPr="00E1525A" w:rsidRDefault="00E1525A" w:rsidP="00E1525A">
      <w:pPr>
        <w:numPr>
          <w:ilvl w:val="0"/>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careful analysis shows that </w:t>
      </w:r>
      <w:r w:rsidRPr="00E1525A">
        <w:rPr>
          <w:rFonts w:ascii="Times New Roman" w:eastAsia="Times New Roman" w:hAnsi="Times New Roman" w:cs="Times New Roman"/>
          <w:b/>
          <w:bCs/>
          <w:kern w:val="0"/>
          <w14:ligatures w14:val="none"/>
        </w:rPr>
        <w:t>no</w:t>
      </w:r>
      <w:r w:rsidRPr="00E1525A">
        <w:rPr>
          <w:rFonts w:ascii="Times New Roman" w:eastAsia="Times New Roman" w:hAnsi="Times New Roman" w:cs="Times New Roman"/>
          <w:kern w:val="0"/>
          <w14:ligatures w14:val="none"/>
        </w:rPr>
        <w:t xml:space="preserve"> choice of engine parameters and details can:</w:t>
      </w:r>
    </w:p>
    <w:p w14:paraId="117C4F41" w14:textId="77777777" w:rsidR="00E1525A" w:rsidRPr="00E1525A" w:rsidRDefault="00E1525A" w:rsidP="00E1525A">
      <w:pPr>
        <w:numPr>
          <w:ilvl w:val="1"/>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reproduce relativistic invariance to the required precision, or</w:t>
      </w:r>
    </w:p>
    <w:p w14:paraId="68F92A3B" w14:textId="77777777" w:rsidR="00E1525A" w:rsidRPr="00E1525A" w:rsidRDefault="00E1525A" w:rsidP="00E1525A">
      <w:pPr>
        <w:numPr>
          <w:ilvl w:val="1"/>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reproduce QM correlations (e.g. Bell tests) without either:</w:t>
      </w:r>
    </w:p>
    <w:p w14:paraId="39D60D6C" w14:textId="77777777" w:rsidR="00E1525A" w:rsidRPr="00E1525A" w:rsidRDefault="00E1525A" w:rsidP="00E1525A">
      <w:pPr>
        <w:numPr>
          <w:ilvl w:val="2"/>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allowing </w:t>
      </w:r>
      <w:proofErr w:type="spellStart"/>
      <w:r w:rsidRPr="00E1525A">
        <w:rPr>
          <w:rFonts w:ascii="Times New Roman" w:eastAsia="Times New Roman" w:hAnsi="Times New Roman" w:cs="Times New Roman"/>
          <w:kern w:val="0"/>
          <w14:ligatures w14:val="none"/>
        </w:rPr>
        <w:t>signalling</w:t>
      </w:r>
      <w:proofErr w:type="spellEnd"/>
      <w:r w:rsidRPr="00E1525A">
        <w:rPr>
          <w:rFonts w:ascii="Times New Roman" w:eastAsia="Times New Roman" w:hAnsi="Times New Roman" w:cs="Times New Roman"/>
          <w:kern w:val="0"/>
          <w14:ligatures w14:val="none"/>
        </w:rPr>
        <w:t>, or</w:t>
      </w:r>
    </w:p>
    <w:p w14:paraId="63CDC8F7" w14:textId="77777777" w:rsidR="00E1525A" w:rsidRPr="00E1525A" w:rsidRDefault="00E1525A" w:rsidP="00E1525A">
      <w:pPr>
        <w:numPr>
          <w:ilvl w:val="2"/>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baking in the standard formalism by hand,</w:t>
      </w:r>
    </w:p>
    <w:p w14:paraId="68A398A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672502BB" w14:textId="77777777" w:rsidR="00E1525A" w:rsidRPr="00E1525A" w:rsidRDefault="00E1525A" w:rsidP="00E1525A">
      <w:pPr>
        <w:numPr>
          <w:ilvl w:val="0"/>
          <w:numId w:val="96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claim that SR and QM emerge </w:t>
      </w:r>
      <w:r w:rsidRPr="00E1525A">
        <w:rPr>
          <w:rFonts w:ascii="Times New Roman" w:eastAsia="Times New Roman" w:hAnsi="Times New Roman" w:cs="Times New Roman"/>
          <w:b/>
          <w:bCs/>
          <w:kern w:val="0"/>
          <w14:ligatures w14:val="none"/>
        </w:rPr>
        <w:t>naturally</w:t>
      </w:r>
      <w:r w:rsidRPr="00E1525A">
        <w:rPr>
          <w:rFonts w:ascii="Times New Roman" w:eastAsia="Times New Roman" w:hAnsi="Times New Roman" w:cs="Times New Roman"/>
          <w:kern w:val="0"/>
          <w14:ligatures w14:val="none"/>
        </w:rPr>
        <w:t xml:space="preserve"> from </w:t>
      </w:r>
      <w:proofErr w:type="gramStart"/>
      <w:r w:rsidRPr="00E1525A">
        <w:rPr>
          <w:rFonts w:ascii="Times New Roman" w:eastAsia="Times New Roman" w:hAnsi="Times New Roman" w:cs="Times New Roman"/>
          <w:kern w:val="0"/>
          <w14:ligatures w14:val="none"/>
        </w:rPr>
        <w:t>present-acts</w:t>
      </w:r>
      <w:proofErr w:type="gramEnd"/>
      <w:r w:rsidRPr="00E1525A">
        <w:rPr>
          <w:rFonts w:ascii="Times New Roman" w:eastAsia="Times New Roman" w:hAnsi="Times New Roman" w:cs="Times New Roman"/>
          <w:kern w:val="0"/>
          <w14:ligatures w14:val="none"/>
        </w:rPr>
        <w:br/>
        <w:t xml:space="preserve">would be </w:t>
      </w:r>
      <w:proofErr w:type="gramStart"/>
      <w:r w:rsidRPr="00E1525A">
        <w:rPr>
          <w:rFonts w:ascii="Times New Roman" w:eastAsia="Times New Roman" w:hAnsi="Times New Roman" w:cs="Times New Roman"/>
          <w:kern w:val="0"/>
          <w14:ligatures w14:val="none"/>
        </w:rPr>
        <w:t>undermined;</w:t>
      </w:r>
      <w:proofErr w:type="gramEnd"/>
    </w:p>
    <w:p w14:paraId="11E6B0A1" w14:textId="77777777" w:rsidR="00E1525A" w:rsidRPr="00E1525A" w:rsidRDefault="00E1525A" w:rsidP="00E1525A">
      <w:pPr>
        <w:numPr>
          <w:ilvl w:val="0"/>
          <w:numId w:val="96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might at best become a </w:t>
      </w:r>
      <w:r w:rsidRPr="00E1525A">
        <w:rPr>
          <w:rFonts w:ascii="Times New Roman" w:eastAsia="Times New Roman" w:hAnsi="Times New Roman" w:cs="Times New Roman"/>
          <w:b/>
          <w:bCs/>
          <w:kern w:val="0"/>
          <w14:ligatures w14:val="none"/>
        </w:rPr>
        <w:t>loose, qualitative reinterpretation</w:t>
      </w:r>
      <w:r w:rsidRPr="00E1525A">
        <w:rPr>
          <w:rFonts w:ascii="Times New Roman" w:eastAsia="Times New Roman" w:hAnsi="Times New Roman" w:cs="Times New Roman"/>
          <w:kern w:val="0"/>
          <w14:ligatures w14:val="none"/>
        </w:rPr>
        <w:t xml:space="preserve"> of existing formalisms,</w:t>
      </w:r>
      <w:r w:rsidRPr="00E1525A">
        <w:rPr>
          <w:rFonts w:ascii="Times New Roman" w:eastAsia="Times New Roman" w:hAnsi="Times New Roman" w:cs="Times New Roman"/>
          <w:kern w:val="0"/>
          <w14:ligatures w14:val="none"/>
        </w:rPr>
        <w:br/>
        <w:t>not a structurally independent derivation.</w:t>
      </w:r>
    </w:p>
    <w:p w14:paraId="5A12CB28"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E3C8EC">
          <v:rect id="_x0000_i1298" style="width:0;height:1.5pt" o:hralign="center" o:hrstd="t" o:hr="t" fillcolor="#a0a0a0" stroked="f"/>
        </w:pict>
      </w:r>
    </w:p>
    <w:p w14:paraId="1E089FF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 Empirical violations of key engine constraints</w:t>
      </w:r>
      <w:r w:rsidRPr="00E1525A">
        <w:rPr>
          <w:rFonts w:ascii="Times New Roman" w:eastAsia="Times New Roman" w:hAnsi="Times New Roman" w:cs="Times New Roman"/>
          <w:kern w:val="0"/>
          <w14:ligatures w14:val="none"/>
        </w:rPr>
        <w:br/>
        <w:t>AR predicts:</w:t>
      </w:r>
    </w:p>
    <w:p w14:paraId="4BEE7A50" w14:textId="77777777" w:rsidR="00E1525A" w:rsidRPr="00E1525A" w:rsidRDefault="00E1525A" w:rsidP="00E1525A">
      <w:pPr>
        <w:numPr>
          <w:ilvl w:val="0"/>
          <w:numId w:val="96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no-skip local updates</w:t>
      </w:r>
      <w:r w:rsidRPr="00E1525A">
        <w:rPr>
          <w:rFonts w:ascii="Times New Roman" w:eastAsia="Times New Roman" w:hAnsi="Times New Roman" w:cs="Times New Roman"/>
          <w:kern w:val="0"/>
          <w14:ligatures w14:val="none"/>
        </w:rPr>
        <w:t xml:space="preserve"> (no true one-tick nonlocal jumps),</w:t>
      </w:r>
    </w:p>
    <w:p w14:paraId="16D71AE5" w14:textId="77777777" w:rsidR="00E1525A" w:rsidRPr="00E1525A" w:rsidRDefault="00E1525A" w:rsidP="00E1525A">
      <w:pPr>
        <w:numPr>
          <w:ilvl w:val="0"/>
          <w:numId w:val="96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c-bounded propagation</w:t>
      </w:r>
      <w:r w:rsidRPr="00E1525A">
        <w:rPr>
          <w:rFonts w:ascii="Times New Roman" w:eastAsia="Times New Roman" w:hAnsi="Times New Roman" w:cs="Times New Roman"/>
          <w:kern w:val="0"/>
          <w14:ligatures w14:val="none"/>
        </w:rPr>
        <w:t>,</w:t>
      </w:r>
    </w:p>
    <w:p w14:paraId="552F6FC6" w14:textId="77777777" w:rsidR="00E1525A" w:rsidRPr="00E1525A" w:rsidRDefault="00E1525A" w:rsidP="00E1525A">
      <w:pPr>
        <w:numPr>
          <w:ilvl w:val="0"/>
          <w:numId w:val="96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PF/Born ties-only randomness</w:t>
      </w:r>
      <w:r w:rsidRPr="00E1525A">
        <w:rPr>
          <w:rFonts w:ascii="Times New Roman" w:eastAsia="Times New Roman" w:hAnsi="Times New Roman" w:cs="Times New Roman"/>
          <w:kern w:val="0"/>
          <w14:ligatures w14:val="none"/>
        </w:rPr>
        <w:t xml:space="preserve"> (no fundamental randomness outside exact structural ties).</w:t>
      </w:r>
    </w:p>
    <w:p w14:paraId="17DFDBB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experiments find, for example:</w:t>
      </w:r>
    </w:p>
    <w:p w14:paraId="01FBEA33" w14:textId="77777777" w:rsidR="00E1525A" w:rsidRPr="00E1525A" w:rsidRDefault="00E1525A" w:rsidP="00E1525A">
      <w:pPr>
        <w:numPr>
          <w:ilvl w:val="0"/>
          <w:numId w:val="96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robust, repeatable </w:t>
      </w:r>
      <w:r w:rsidRPr="00E1525A">
        <w:rPr>
          <w:rFonts w:ascii="Times New Roman" w:eastAsia="Times New Roman" w:hAnsi="Times New Roman" w:cs="Times New Roman"/>
          <w:b/>
          <w:bCs/>
          <w:kern w:val="0"/>
          <w14:ligatures w14:val="none"/>
        </w:rPr>
        <w:t xml:space="preserve">superluminal </w:t>
      </w:r>
      <w:proofErr w:type="spellStart"/>
      <w:r w:rsidRPr="00E1525A">
        <w:rPr>
          <w:rFonts w:ascii="Times New Roman" w:eastAsia="Times New Roman" w:hAnsi="Times New Roman" w:cs="Times New Roman"/>
          <w:b/>
          <w:bCs/>
          <w:kern w:val="0"/>
          <w14:ligatures w14:val="none"/>
        </w:rPr>
        <w:t>signalling</w:t>
      </w:r>
      <w:proofErr w:type="spellEnd"/>
      <w:r w:rsidRPr="00E1525A">
        <w:rPr>
          <w:rFonts w:ascii="Times New Roman" w:eastAsia="Times New Roman" w:hAnsi="Times New Roman" w:cs="Times New Roman"/>
          <w:kern w:val="0"/>
          <w14:ligatures w14:val="none"/>
        </w:rPr>
        <w:t>, or</w:t>
      </w:r>
    </w:p>
    <w:p w14:paraId="38545249" w14:textId="77777777" w:rsidR="00E1525A" w:rsidRPr="00E1525A" w:rsidRDefault="00E1525A" w:rsidP="00E1525A">
      <w:pPr>
        <w:numPr>
          <w:ilvl w:val="0"/>
          <w:numId w:val="96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phenomena that require </w:t>
      </w:r>
      <w:r w:rsidRPr="00E1525A">
        <w:rPr>
          <w:rFonts w:ascii="Times New Roman" w:eastAsia="Times New Roman" w:hAnsi="Times New Roman" w:cs="Times New Roman"/>
          <w:b/>
          <w:bCs/>
          <w:kern w:val="0"/>
          <w14:ligatures w14:val="none"/>
        </w:rPr>
        <w:t>fundamental randomness</w:t>
      </w:r>
      <w:r w:rsidRPr="00E1525A">
        <w:rPr>
          <w:rFonts w:ascii="Times New Roman" w:eastAsia="Times New Roman" w:hAnsi="Times New Roman" w:cs="Times New Roman"/>
          <w:kern w:val="0"/>
          <w14:ligatures w14:val="none"/>
        </w:rPr>
        <w:t xml:space="preserve"> outside any identifiable tie structure</w:t>
      </w:r>
      <w:r w:rsidRPr="00E1525A">
        <w:rPr>
          <w:rFonts w:ascii="Times New Roman" w:eastAsia="Times New Roman" w:hAnsi="Times New Roman" w:cs="Times New Roman"/>
          <w:kern w:val="0"/>
          <w14:ligatures w14:val="none"/>
        </w:rPr>
        <w:br/>
        <w:t>(i.e. randomness that clearly doesn’t fit the “ties-only” logic),</w:t>
      </w:r>
    </w:p>
    <w:p w14:paraId="15E5975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23EC70ED" w14:textId="77777777" w:rsidR="00E1525A" w:rsidRPr="00E1525A" w:rsidRDefault="00E1525A" w:rsidP="00E1525A">
      <w:pPr>
        <w:numPr>
          <w:ilvl w:val="0"/>
          <w:numId w:val="96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the</w:t>
      </w:r>
      <w:proofErr w:type="gramEnd"/>
      <w:r w:rsidRPr="00E1525A">
        <w:rPr>
          <w:rFonts w:ascii="Times New Roman" w:eastAsia="Times New Roman" w:hAnsi="Times New Roman" w:cs="Times New Roman"/>
          <w:kern w:val="0"/>
          <w14:ligatures w14:val="none"/>
        </w:rPr>
        <w:t xml:space="preserve"> present-act engine, at least in its current form, would be in trouble.</w:t>
      </w:r>
    </w:p>
    <w:p w14:paraId="40B4F908" w14:textId="77777777" w:rsidR="00E1525A" w:rsidRPr="00E1525A" w:rsidRDefault="00E1525A" w:rsidP="00E1525A">
      <w:pPr>
        <w:numPr>
          <w:ilvl w:val="0"/>
          <w:numId w:val="96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would have to be substantially revised or replaced to accommodate those facts.</w:t>
      </w:r>
    </w:p>
    <w:p w14:paraId="79C285F0"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9FC592">
          <v:rect id="_x0000_i1299" style="width:0;height:1.5pt" o:hralign="center" o:hrstd="t" o:hr="t" fillcolor="#a0a0a0" stroked="f"/>
        </w:pict>
      </w:r>
    </w:p>
    <w:p w14:paraId="369946D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(3) Internal coherence problems</w:t>
      </w:r>
    </w:p>
    <w:p w14:paraId="313E98D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Logical inconsistency in the Transcendent Concept / pure relativity story</w:t>
      </w:r>
      <w:r w:rsidRPr="00E1525A">
        <w:rPr>
          <w:rFonts w:ascii="Times New Roman" w:eastAsia="Times New Roman" w:hAnsi="Times New Roman" w:cs="Times New Roman"/>
          <w:kern w:val="0"/>
          <w14:ligatures w14:val="none"/>
        </w:rPr>
        <w:br/>
        <w:t>The philosophical core relies on:</w:t>
      </w:r>
    </w:p>
    <w:p w14:paraId="497B476D"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pure relativity,</w:t>
      </w:r>
    </w:p>
    <w:p w14:paraId="19700514"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infinite Present,</w:t>
      </w:r>
    </w:p>
    <w:p w14:paraId="797F99FE"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Transcendent Concept’s logic-based access to that Present,</w:t>
      </w:r>
    </w:p>
    <w:p w14:paraId="2F439B49"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the shift from infinite → finite PMSs.</w:t>
      </w:r>
    </w:p>
    <w:p w14:paraId="4FA91CA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it were shown that:</w:t>
      </w:r>
    </w:p>
    <w:p w14:paraId="25BD2A68" w14:textId="77777777" w:rsidR="00E1525A" w:rsidRPr="00E1525A" w:rsidRDefault="00E1525A" w:rsidP="00E1525A">
      <w:pPr>
        <w:numPr>
          <w:ilvl w:val="0"/>
          <w:numId w:val="96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Transcendent Concept argument is </w:t>
      </w:r>
      <w:r w:rsidRPr="00E1525A">
        <w:rPr>
          <w:rFonts w:ascii="Times New Roman" w:eastAsia="Times New Roman" w:hAnsi="Times New Roman" w:cs="Times New Roman"/>
          <w:b/>
          <w:bCs/>
          <w:kern w:val="0"/>
          <w14:ligatures w14:val="none"/>
        </w:rPr>
        <w:t>internally inconsistent</w:t>
      </w:r>
      <w:r w:rsidRPr="00E1525A">
        <w:rPr>
          <w:rFonts w:ascii="Times New Roman" w:eastAsia="Times New Roman" w:hAnsi="Times New Roman" w:cs="Times New Roman"/>
          <w:kern w:val="0"/>
          <w14:ligatures w14:val="none"/>
        </w:rPr>
        <w:t>,</w:t>
      </w:r>
    </w:p>
    <w:p w14:paraId="6510954C" w14:textId="77777777" w:rsidR="00E1525A" w:rsidRPr="00E1525A" w:rsidRDefault="00E1525A" w:rsidP="00E1525A">
      <w:pPr>
        <w:numPr>
          <w:ilvl w:val="0"/>
          <w:numId w:val="96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or that pure relativity plus </w:t>
      </w:r>
      <w:proofErr w:type="gramStart"/>
      <w:r w:rsidRPr="00E1525A">
        <w:rPr>
          <w:rFonts w:ascii="Times New Roman" w:eastAsia="Times New Roman" w:hAnsi="Times New Roman" w:cs="Times New Roman"/>
          <w:kern w:val="0"/>
          <w14:ligatures w14:val="none"/>
        </w:rPr>
        <w:t>present-acts</w:t>
      </w:r>
      <w:proofErr w:type="gramEnd"/>
      <w:r w:rsidRPr="00E1525A">
        <w:rPr>
          <w:rFonts w:ascii="Times New Roman" w:eastAsia="Times New Roman" w:hAnsi="Times New Roman" w:cs="Times New Roman"/>
          <w:kern w:val="0"/>
          <w14:ligatures w14:val="none"/>
        </w:rPr>
        <w:t xml:space="preserve"> leads to </w:t>
      </w:r>
      <w:r w:rsidRPr="00E1525A">
        <w:rPr>
          <w:rFonts w:ascii="Times New Roman" w:eastAsia="Times New Roman" w:hAnsi="Times New Roman" w:cs="Times New Roman"/>
          <w:b/>
          <w:bCs/>
          <w:kern w:val="0"/>
          <w14:ligatures w14:val="none"/>
        </w:rPr>
        <w:t>contradictory</w:t>
      </w:r>
      <w:r w:rsidRPr="00E1525A">
        <w:rPr>
          <w:rFonts w:ascii="Times New Roman" w:eastAsia="Times New Roman" w:hAnsi="Times New Roman" w:cs="Times New Roman"/>
          <w:kern w:val="0"/>
          <w14:ligatures w14:val="none"/>
        </w:rPr>
        <w:t xml:space="preserve"> requirements,</w:t>
      </w:r>
    </w:p>
    <w:p w14:paraId="483C6352" w14:textId="77777777" w:rsidR="00E1525A" w:rsidRPr="00E1525A" w:rsidRDefault="00E1525A" w:rsidP="00E1525A">
      <w:pPr>
        <w:numPr>
          <w:ilvl w:val="0"/>
          <w:numId w:val="96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or that the “one infinite Present with many versions” picture is </w:t>
      </w:r>
      <w:r w:rsidRPr="00E1525A">
        <w:rPr>
          <w:rFonts w:ascii="Times New Roman" w:eastAsia="Times New Roman" w:hAnsi="Times New Roman" w:cs="Times New Roman"/>
          <w:b/>
          <w:bCs/>
          <w:kern w:val="0"/>
          <w14:ligatures w14:val="none"/>
        </w:rPr>
        <w:t>logically unstable</w:t>
      </w:r>
      <w:r w:rsidRPr="00E1525A">
        <w:rPr>
          <w:rFonts w:ascii="Times New Roman" w:eastAsia="Times New Roman" w:hAnsi="Times New Roman" w:cs="Times New Roman"/>
          <w:kern w:val="0"/>
          <w14:ligatures w14:val="none"/>
        </w:rPr>
        <w:t>,</w:t>
      </w:r>
    </w:p>
    <w:p w14:paraId="4FBB0B0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55A37F0F" w14:textId="77777777" w:rsidR="00E1525A" w:rsidRPr="00E1525A" w:rsidRDefault="00E1525A" w:rsidP="00E1525A">
      <w:pPr>
        <w:numPr>
          <w:ilvl w:val="0"/>
          <w:numId w:val="96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the ontology at the heart of AR would need to be reworked.</w:t>
      </w:r>
    </w:p>
    <w:p w14:paraId="7C4E4906" w14:textId="77777777" w:rsidR="00E1525A" w:rsidRPr="00E1525A" w:rsidRDefault="00E1525A" w:rsidP="00E1525A">
      <w:pPr>
        <w:numPr>
          <w:ilvl w:val="0"/>
          <w:numId w:val="96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You could </w:t>
      </w:r>
      <w:proofErr w:type="gramStart"/>
      <w:r w:rsidRPr="00E1525A">
        <w:rPr>
          <w:rFonts w:ascii="Times New Roman" w:eastAsia="Times New Roman" w:hAnsi="Times New Roman" w:cs="Times New Roman"/>
          <w:kern w:val="0"/>
          <w14:ligatures w14:val="none"/>
        </w:rPr>
        <w:t>still keep</w:t>
      </w:r>
      <w:proofErr w:type="gramEnd"/>
      <w:r w:rsidRPr="00E1525A">
        <w:rPr>
          <w:rFonts w:ascii="Times New Roman" w:eastAsia="Times New Roman" w:hAnsi="Times New Roman" w:cs="Times New Roman"/>
          <w:kern w:val="0"/>
          <w14:ligatures w14:val="none"/>
        </w:rPr>
        <w:t xml:space="preserve"> parts of </w:t>
      </w:r>
      <w:proofErr w:type="gramStart"/>
      <w:r w:rsidRPr="00E1525A">
        <w:rPr>
          <w:rFonts w:ascii="Times New Roman" w:eastAsia="Times New Roman" w:hAnsi="Times New Roman" w:cs="Times New Roman"/>
          <w:kern w:val="0"/>
          <w14:ligatures w14:val="none"/>
        </w:rPr>
        <w:t>the formalism</w:t>
      </w:r>
      <w:proofErr w:type="gramEnd"/>
      <w:r w:rsidRPr="00E1525A">
        <w:rPr>
          <w:rFonts w:ascii="Times New Roman" w:eastAsia="Times New Roman" w:hAnsi="Times New Roman" w:cs="Times New Roman"/>
          <w:kern w:val="0"/>
          <w14:ligatures w14:val="none"/>
        </w:rPr>
        <w:t xml:space="preserve">, but the </w:t>
      </w:r>
      <w:r w:rsidRPr="00E1525A">
        <w:rPr>
          <w:rFonts w:ascii="Times New Roman" w:eastAsia="Times New Roman" w:hAnsi="Times New Roman" w:cs="Times New Roman"/>
          <w:b/>
          <w:bCs/>
          <w:kern w:val="0"/>
          <w14:ligatures w14:val="none"/>
        </w:rPr>
        <w:t>philosophical backbone</w:t>
      </w:r>
      <w:r w:rsidRPr="00E1525A">
        <w:rPr>
          <w:rFonts w:ascii="Times New Roman" w:eastAsia="Times New Roman" w:hAnsi="Times New Roman" w:cs="Times New Roman"/>
          <w:kern w:val="0"/>
          <w14:ligatures w14:val="none"/>
        </w:rPr>
        <w:t xml:space="preserve"> would be compromised.</w:t>
      </w:r>
    </w:p>
    <w:p w14:paraId="62545E91"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6B68F4">
          <v:rect id="_x0000_i1300" style="width:0;height:1.5pt" o:hralign="center" o:hrstd="t" o:hr="t" fillcolor="#a0a0a0" stroked="f"/>
        </w:pict>
      </w:r>
    </w:p>
    <w:p w14:paraId="59BCD66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 Incoherence between philosophy and formal model</w:t>
      </w:r>
      <w:r w:rsidRPr="00E1525A">
        <w:rPr>
          <w:rFonts w:ascii="Times New Roman" w:eastAsia="Times New Roman" w:hAnsi="Times New Roman" w:cs="Times New Roman"/>
          <w:kern w:val="0"/>
          <w14:ligatures w14:val="none"/>
        </w:rPr>
        <w:br/>
        <w:t>AR is very explicit that:</w:t>
      </w:r>
    </w:p>
    <w:p w14:paraId="3C797B84" w14:textId="77777777" w:rsidR="00E1525A" w:rsidRPr="00E1525A" w:rsidRDefault="00E1525A" w:rsidP="00E1525A">
      <w:pPr>
        <w:numPr>
          <w:ilvl w:val="0"/>
          <w:numId w:val="97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some terms (Infinergy, Difinite) are </w:t>
      </w:r>
      <w:r w:rsidRPr="00E1525A">
        <w:rPr>
          <w:rFonts w:ascii="Times New Roman" w:eastAsia="Times New Roman" w:hAnsi="Times New Roman" w:cs="Times New Roman"/>
          <w:b/>
          <w:bCs/>
          <w:kern w:val="0"/>
          <w14:ligatures w14:val="none"/>
        </w:rPr>
        <w:t>philosophical only</w:t>
      </w:r>
      <w:r w:rsidRPr="00E1525A">
        <w:rPr>
          <w:rFonts w:ascii="Times New Roman" w:eastAsia="Times New Roman" w:hAnsi="Times New Roman" w:cs="Times New Roman"/>
          <w:kern w:val="0"/>
          <w14:ligatures w14:val="none"/>
        </w:rPr>
        <w:t>,</w:t>
      </w:r>
    </w:p>
    <w:p w14:paraId="1B8451D8" w14:textId="77777777" w:rsidR="00E1525A" w:rsidRPr="00E1525A" w:rsidRDefault="00E1525A" w:rsidP="00E1525A">
      <w:pPr>
        <w:numPr>
          <w:ilvl w:val="0"/>
          <w:numId w:val="97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formal model uses </w:t>
      </w:r>
      <w:r w:rsidRPr="00E1525A">
        <w:rPr>
          <w:rFonts w:ascii="Times New Roman" w:eastAsia="Times New Roman" w:hAnsi="Times New Roman" w:cs="Times New Roman"/>
          <w:b/>
          <w:bCs/>
          <w:kern w:val="0"/>
          <w14:ligatures w14:val="none"/>
        </w:rPr>
        <w:t>PMS, IN/ON/CS, operators, budgets</w:t>
      </w:r>
      <w:r w:rsidRPr="00E1525A">
        <w:rPr>
          <w:rFonts w:ascii="Times New Roman" w:eastAsia="Times New Roman" w:hAnsi="Times New Roman" w:cs="Times New Roman"/>
          <w:kern w:val="0"/>
          <w14:ligatures w14:val="none"/>
        </w:rPr>
        <w:t>, etc.,</w:t>
      </w:r>
    </w:p>
    <w:p w14:paraId="3E448B9C" w14:textId="77777777" w:rsidR="00E1525A" w:rsidRPr="00E1525A" w:rsidRDefault="00E1525A" w:rsidP="00E1525A">
      <w:pPr>
        <w:numPr>
          <w:ilvl w:val="0"/>
          <w:numId w:val="97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there should be a </w:t>
      </w:r>
      <w:r w:rsidRPr="00E1525A">
        <w:rPr>
          <w:rFonts w:ascii="Times New Roman" w:eastAsia="Times New Roman" w:hAnsi="Times New Roman" w:cs="Times New Roman"/>
          <w:b/>
          <w:bCs/>
          <w:kern w:val="0"/>
          <w14:ligatures w14:val="none"/>
        </w:rPr>
        <w:t>clean mapping</w:t>
      </w:r>
      <w:r w:rsidRPr="00E1525A">
        <w:rPr>
          <w:rFonts w:ascii="Times New Roman" w:eastAsia="Times New Roman" w:hAnsi="Times New Roman" w:cs="Times New Roman"/>
          <w:kern w:val="0"/>
          <w14:ligatures w14:val="none"/>
        </w:rPr>
        <w:t xml:space="preserve"> between the two levels.</w:t>
      </w:r>
    </w:p>
    <w:p w14:paraId="66ACA5B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it becomes clear that:</w:t>
      </w:r>
    </w:p>
    <w:p w14:paraId="085ECA68" w14:textId="77777777" w:rsidR="00E1525A" w:rsidRPr="00E1525A" w:rsidRDefault="00E1525A" w:rsidP="00E1525A">
      <w:pPr>
        <w:numPr>
          <w:ilvl w:val="0"/>
          <w:numId w:val="97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formal model cannot </w:t>
      </w:r>
      <w:proofErr w:type="gramStart"/>
      <w:r w:rsidRPr="00E1525A">
        <w:rPr>
          <w:rFonts w:ascii="Times New Roman" w:eastAsia="Times New Roman" w:hAnsi="Times New Roman" w:cs="Times New Roman"/>
          <w:kern w:val="0"/>
          <w14:ligatures w14:val="none"/>
        </w:rPr>
        <w:t>actually be</w:t>
      </w:r>
      <w:proofErr w:type="gramEnd"/>
      <w:r w:rsidRPr="00E1525A">
        <w:rPr>
          <w:rFonts w:ascii="Times New Roman" w:eastAsia="Times New Roman" w:hAnsi="Times New Roman" w:cs="Times New Roman"/>
          <w:kern w:val="0"/>
          <w14:ligatures w14:val="none"/>
        </w:rPr>
        <w:t xml:space="preserve"> derived from the philosophical premises,</w:t>
      </w:r>
    </w:p>
    <w:p w14:paraId="3787B898" w14:textId="77777777" w:rsidR="00E1525A" w:rsidRPr="00E1525A" w:rsidRDefault="00E1525A" w:rsidP="00E1525A">
      <w:pPr>
        <w:numPr>
          <w:ilvl w:val="0"/>
          <w:numId w:val="97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that the mapping is ad hoc (“we just chose this math because it works”),</w:t>
      </w:r>
    </w:p>
    <w:p w14:paraId="6CC17DA0" w14:textId="77777777" w:rsidR="00E1525A" w:rsidRPr="00E1525A" w:rsidRDefault="00E1525A" w:rsidP="00E1525A">
      <w:pPr>
        <w:numPr>
          <w:ilvl w:val="0"/>
          <w:numId w:val="97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that core features of the engine contradict the philosophical constraints,</w:t>
      </w:r>
    </w:p>
    <w:p w14:paraId="55FD5E3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7414E80E" w14:textId="77777777" w:rsidR="00E1525A" w:rsidRPr="00E1525A" w:rsidRDefault="00E1525A" w:rsidP="00E1525A">
      <w:pPr>
        <w:numPr>
          <w:ilvl w:val="0"/>
          <w:numId w:val="97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loses its claim to be “one coherent theory”</w:t>
      </w:r>
      <w:r w:rsidRPr="00E1525A">
        <w:rPr>
          <w:rFonts w:ascii="Times New Roman" w:eastAsia="Times New Roman" w:hAnsi="Times New Roman" w:cs="Times New Roman"/>
          <w:kern w:val="0"/>
          <w14:ligatures w14:val="none"/>
        </w:rPr>
        <w:br/>
        <w:t>and becomes a philosophy with a loosely related physics model attached.</w:t>
      </w:r>
    </w:p>
    <w:p w14:paraId="61174D2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that point, a critic could reasonably say:</w:t>
      </w:r>
    </w:p>
    <w:p w14:paraId="55F6E87E" w14:textId="77777777" w:rsidR="00E1525A" w:rsidRPr="00E1525A" w:rsidRDefault="00E1525A" w:rsidP="00E1525A">
      <w:pPr>
        <w:numPr>
          <w:ilvl w:val="0"/>
          <w:numId w:val="97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just a nice story overlaid on an otherwise independent model,”</w:t>
      </w:r>
    </w:p>
    <w:p w14:paraId="7C420D20" w14:textId="77777777" w:rsidR="00E1525A" w:rsidRPr="00E1525A" w:rsidRDefault="00E1525A" w:rsidP="00E1525A">
      <w:pPr>
        <w:numPr>
          <w:ilvl w:val="0"/>
          <w:numId w:val="97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which is exactly what you don’t want.</w:t>
      </w:r>
    </w:p>
    <w:p w14:paraId="0CFE7F49"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A6163B">
          <v:rect id="_x0000_i1301" style="width:0;height:1.5pt" o:hralign="center" o:hrstd="t" o:hr="t" fillcolor="#a0a0a0" stroked="f"/>
        </w:pict>
      </w:r>
    </w:p>
    <w:p w14:paraId="1A65D456"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(4) Redundancy: a simpler conventional framework does the same job</w:t>
      </w:r>
    </w:p>
    <w:p w14:paraId="4F8F9F4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Even if AR is:</w:t>
      </w:r>
    </w:p>
    <w:p w14:paraId="53DEAEA0" w14:textId="77777777" w:rsidR="00E1525A" w:rsidRPr="00E1525A" w:rsidRDefault="00E1525A" w:rsidP="00E1525A">
      <w:pPr>
        <w:numPr>
          <w:ilvl w:val="0"/>
          <w:numId w:val="97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logically consistent,</w:t>
      </w:r>
    </w:p>
    <w:p w14:paraId="20DE1AAD" w14:textId="77777777" w:rsidR="00E1525A" w:rsidRPr="00E1525A" w:rsidRDefault="00E1525A" w:rsidP="00E1525A">
      <w:pPr>
        <w:numPr>
          <w:ilvl w:val="0"/>
          <w:numId w:val="97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empirically adequate,</w:t>
      </w:r>
    </w:p>
    <w:p w14:paraId="03B21D91" w14:textId="77777777" w:rsidR="00E1525A" w:rsidRPr="00E1525A" w:rsidRDefault="00E1525A" w:rsidP="00E1525A">
      <w:pPr>
        <w:numPr>
          <w:ilvl w:val="0"/>
          <w:numId w:val="97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coherent internally,</w:t>
      </w:r>
    </w:p>
    <w:p w14:paraId="6324F86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there</w:t>
      </w:r>
      <w:proofErr w:type="gramEnd"/>
      <w:r w:rsidRPr="00E1525A">
        <w:rPr>
          <w:rFonts w:ascii="Times New Roman" w:eastAsia="Times New Roman" w:hAnsi="Times New Roman" w:cs="Times New Roman"/>
          <w:kern w:val="0"/>
          <w14:ligatures w14:val="none"/>
        </w:rPr>
        <w:t xml:space="preserve"> is still the question of </w:t>
      </w:r>
      <w:r w:rsidRPr="00E1525A">
        <w:rPr>
          <w:rFonts w:ascii="Times New Roman" w:eastAsia="Times New Roman" w:hAnsi="Times New Roman" w:cs="Times New Roman"/>
          <w:b/>
          <w:bCs/>
          <w:kern w:val="0"/>
          <w14:ligatures w14:val="none"/>
        </w:rPr>
        <w:t>theory choice</w:t>
      </w:r>
      <w:r w:rsidRPr="00E1525A">
        <w:rPr>
          <w:rFonts w:ascii="Times New Roman" w:eastAsia="Times New Roman" w:hAnsi="Times New Roman" w:cs="Times New Roman"/>
          <w:kern w:val="0"/>
          <w14:ligatures w14:val="none"/>
        </w:rPr>
        <w:t>:</w:t>
      </w:r>
    </w:p>
    <w:p w14:paraId="1C5B42A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Is AR doing anything that can’t be done by a more conventional theory</w:t>
      </w:r>
      <w:r w:rsidRPr="00E1525A">
        <w:rPr>
          <w:rFonts w:ascii="Times New Roman" w:eastAsia="Times New Roman" w:hAnsi="Times New Roman" w:cs="Times New Roman"/>
          <w:kern w:val="0"/>
          <w14:ligatures w14:val="none"/>
        </w:rPr>
        <w:br/>
        <w:t>with fewer conceptual moving parts?</w:t>
      </w:r>
    </w:p>
    <w:p w14:paraId="74186DA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 (soft but serious):</w:t>
      </w:r>
      <w:r w:rsidRPr="00E1525A">
        <w:rPr>
          <w:rFonts w:ascii="Times New Roman" w:eastAsia="Times New Roman" w:hAnsi="Times New Roman" w:cs="Times New Roman"/>
          <w:kern w:val="0"/>
          <w14:ligatures w14:val="none"/>
        </w:rPr>
        <w:br/>
        <w:t>If:</w:t>
      </w:r>
    </w:p>
    <w:p w14:paraId="6832DACF" w14:textId="77777777" w:rsidR="00E1525A" w:rsidRPr="00E1525A" w:rsidRDefault="00E1525A" w:rsidP="00E1525A">
      <w:pPr>
        <w:numPr>
          <w:ilvl w:val="0"/>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more standard physicalist or emergentist framework manages to:</w:t>
      </w:r>
    </w:p>
    <w:p w14:paraId="020113E4" w14:textId="77777777" w:rsidR="00E1525A" w:rsidRPr="00E1525A" w:rsidRDefault="00E1525A" w:rsidP="00E1525A">
      <w:pPr>
        <w:numPr>
          <w:ilvl w:val="1"/>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reproduce all of AR’s empirical successes,</w:t>
      </w:r>
    </w:p>
    <w:p w14:paraId="7E64B963" w14:textId="77777777" w:rsidR="00E1525A" w:rsidRPr="00E1525A" w:rsidRDefault="00E1525A" w:rsidP="00E1525A">
      <w:pPr>
        <w:numPr>
          <w:ilvl w:val="1"/>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give an equal or better account of scale structure and gravity anomalies,</w:t>
      </w:r>
    </w:p>
    <w:p w14:paraId="79290792" w14:textId="77777777" w:rsidR="00E1525A" w:rsidRPr="00E1525A" w:rsidRDefault="00E1525A" w:rsidP="00E1525A">
      <w:pPr>
        <w:numPr>
          <w:ilvl w:val="1"/>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and offer a comparably satisfying explanation of consciousness</w:t>
      </w:r>
      <w:r w:rsidRPr="00E1525A">
        <w:rPr>
          <w:rFonts w:ascii="Times New Roman" w:eastAsia="Times New Roman" w:hAnsi="Times New Roman" w:cs="Times New Roman"/>
          <w:kern w:val="0"/>
          <w14:ligatures w14:val="none"/>
        </w:rPr>
        <w:br/>
        <w:t>(without hidden dualisms or hand-wavy emergence),</w:t>
      </w:r>
    </w:p>
    <w:p w14:paraId="36145F8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46A0AE41" w14:textId="77777777" w:rsidR="00E1525A" w:rsidRPr="00E1525A" w:rsidRDefault="00E1525A" w:rsidP="00E1525A">
      <w:pPr>
        <w:numPr>
          <w:ilvl w:val="0"/>
          <w:numId w:val="97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even if AR is not </w:t>
      </w:r>
      <w:r w:rsidRPr="00E1525A">
        <w:rPr>
          <w:rFonts w:ascii="Times New Roman" w:eastAsia="Times New Roman" w:hAnsi="Times New Roman" w:cs="Times New Roman"/>
          <w:i/>
          <w:iCs/>
          <w:kern w:val="0"/>
          <w14:ligatures w14:val="none"/>
        </w:rPr>
        <w:t>refuted</w:t>
      </w:r>
      <w:r w:rsidRPr="00E1525A">
        <w:rPr>
          <w:rFonts w:ascii="Times New Roman" w:eastAsia="Times New Roman" w:hAnsi="Times New Roman" w:cs="Times New Roman"/>
          <w:kern w:val="0"/>
          <w14:ligatures w14:val="none"/>
        </w:rPr>
        <w:t>,</w:t>
      </w:r>
    </w:p>
    <w:p w14:paraId="1D49DE04" w14:textId="77777777" w:rsidR="00E1525A" w:rsidRPr="00E1525A" w:rsidRDefault="00E1525A" w:rsidP="00E1525A">
      <w:pPr>
        <w:numPr>
          <w:ilvl w:val="0"/>
          <w:numId w:val="9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it</w:t>
      </w:r>
      <w:proofErr w:type="gramEnd"/>
      <w:r w:rsidRPr="00E1525A">
        <w:rPr>
          <w:rFonts w:ascii="Times New Roman" w:eastAsia="Times New Roman" w:hAnsi="Times New Roman" w:cs="Times New Roman"/>
          <w:kern w:val="0"/>
          <w14:ligatures w14:val="none"/>
        </w:rPr>
        <w:t xml:space="preserve"> might be judged </w:t>
      </w:r>
      <w:r w:rsidRPr="00E1525A">
        <w:rPr>
          <w:rFonts w:ascii="Times New Roman" w:eastAsia="Times New Roman" w:hAnsi="Times New Roman" w:cs="Times New Roman"/>
          <w:b/>
          <w:bCs/>
          <w:kern w:val="0"/>
          <w14:ligatures w14:val="none"/>
        </w:rPr>
        <w:t>unnecessary</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b/>
          <w:bCs/>
          <w:kern w:val="0"/>
          <w14:ligatures w14:val="none"/>
        </w:rPr>
        <w:t>overcomplicated</w:t>
      </w:r>
      <w:r w:rsidRPr="00E1525A">
        <w:rPr>
          <w:rFonts w:ascii="Times New Roman" w:eastAsia="Times New Roman" w:hAnsi="Times New Roman" w:cs="Times New Roman"/>
          <w:kern w:val="0"/>
          <w14:ligatures w14:val="none"/>
        </w:rPr>
        <w:t>.</w:t>
      </w:r>
    </w:p>
    <w:p w14:paraId="35D6F03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that case, AR would have to argue that:</w:t>
      </w:r>
    </w:p>
    <w:p w14:paraId="11CAEACB" w14:textId="77777777" w:rsidR="00E1525A" w:rsidRPr="00E1525A" w:rsidRDefault="00E1525A" w:rsidP="00E1525A">
      <w:pPr>
        <w:numPr>
          <w:ilvl w:val="0"/>
          <w:numId w:val="97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unification of consciousness and physics,</w:t>
      </w:r>
    </w:p>
    <w:p w14:paraId="309E1BAE" w14:textId="77777777" w:rsidR="00E1525A" w:rsidRPr="00E1525A" w:rsidRDefault="00E1525A" w:rsidP="00E1525A">
      <w:pPr>
        <w:numPr>
          <w:ilvl w:val="0"/>
          <w:numId w:val="97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its pure-relational, present-act ontology,</w:t>
      </w:r>
    </w:p>
    <w:p w14:paraId="3C98A2F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provide enough extra conceptual clarity or predictive power</w:t>
      </w:r>
      <w:r w:rsidRPr="00E1525A">
        <w:rPr>
          <w:rFonts w:ascii="Times New Roman" w:eastAsia="Times New Roman" w:hAnsi="Times New Roman" w:cs="Times New Roman"/>
          <w:kern w:val="0"/>
          <w14:ligatures w14:val="none"/>
        </w:rPr>
        <w:br/>
        <w:t>to justify its added complexity.</w:t>
      </w:r>
    </w:p>
    <w:p w14:paraId="46B01BB8"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FBB1E">
          <v:rect id="_x0000_i1302" style="width:0;height:1.5pt" o:hralign="center" o:hrstd="t" o:hr="t" fillcolor="#a0a0a0" stroked="f"/>
        </w:pict>
      </w:r>
    </w:p>
    <w:p w14:paraId="6D243AB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Philosophical stance on these failure modes</w:t>
      </w:r>
    </w:p>
    <w:p w14:paraId="21ED1BE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is explicitly </w:t>
      </w:r>
      <w:r w:rsidRPr="00E1525A">
        <w:rPr>
          <w:rFonts w:ascii="Times New Roman" w:eastAsia="Times New Roman" w:hAnsi="Times New Roman" w:cs="Times New Roman"/>
          <w:b/>
          <w:bCs/>
          <w:kern w:val="0"/>
          <w14:ligatures w14:val="none"/>
        </w:rPr>
        <w:t>not</w:t>
      </w:r>
      <w:r w:rsidRPr="00E1525A">
        <w:rPr>
          <w:rFonts w:ascii="Times New Roman" w:eastAsia="Times New Roman" w:hAnsi="Times New Roman" w:cs="Times New Roman"/>
          <w:kern w:val="0"/>
          <w14:ligatures w14:val="none"/>
        </w:rPr>
        <w:t xml:space="preserve"> claiming to be untouchable. It’s claiming:</w:t>
      </w:r>
    </w:p>
    <w:p w14:paraId="20553BC6" w14:textId="77777777" w:rsidR="00E1525A" w:rsidRPr="00E1525A" w:rsidRDefault="00E1525A" w:rsidP="00E1525A">
      <w:pPr>
        <w:numPr>
          <w:ilvl w:val="0"/>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to be a </w:t>
      </w:r>
      <w:r w:rsidRPr="00E1525A">
        <w:rPr>
          <w:rFonts w:ascii="Times New Roman" w:eastAsia="Times New Roman" w:hAnsi="Times New Roman" w:cs="Times New Roman"/>
          <w:b/>
          <w:bCs/>
          <w:kern w:val="0"/>
          <w14:ligatures w14:val="none"/>
        </w:rPr>
        <w:t>coherent candidate</w:t>
      </w:r>
      <w:r w:rsidRPr="00E1525A">
        <w:rPr>
          <w:rFonts w:ascii="Times New Roman" w:eastAsia="Times New Roman" w:hAnsi="Times New Roman" w:cs="Times New Roman"/>
          <w:kern w:val="0"/>
          <w14:ligatures w14:val="none"/>
        </w:rPr>
        <w:t xml:space="preserve"> that:</w:t>
      </w:r>
    </w:p>
    <w:p w14:paraId="00E2EB42" w14:textId="77777777" w:rsidR="00E1525A" w:rsidRPr="00E1525A" w:rsidRDefault="00E1525A" w:rsidP="00E1525A">
      <w:pPr>
        <w:numPr>
          <w:ilvl w:val="1"/>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starts from present-acts and pure relativity,</w:t>
      </w:r>
    </w:p>
    <w:p w14:paraId="1C67EBAA" w14:textId="77777777" w:rsidR="00E1525A" w:rsidRPr="00E1525A" w:rsidRDefault="00E1525A" w:rsidP="00E1525A">
      <w:pPr>
        <w:numPr>
          <w:ilvl w:val="1"/>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builds a precise model (V1/V2/CL/gravity/gauge),</w:t>
      </w:r>
    </w:p>
    <w:p w14:paraId="59C8A46F" w14:textId="77777777" w:rsidR="00E1525A" w:rsidRPr="00E1525A" w:rsidRDefault="00E1525A" w:rsidP="00E1525A">
      <w:pPr>
        <w:numPr>
          <w:ilvl w:val="1"/>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aligns with existing data in a non-trivial way.</w:t>
      </w:r>
    </w:p>
    <w:p w14:paraId="01592D3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invites:</w:t>
      </w:r>
    </w:p>
    <w:p w14:paraId="5527CADA"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tests</w:t>
      </w:r>
      <w:r w:rsidRPr="00E1525A">
        <w:rPr>
          <w:rFonts w:ascii="Times New Roman" w:eastAsia="Times New Roman" w:hAnsi="Times New Roman" w:cs="Times New Roman"/>
          <w:kern w:val="0"/>
          <w14:ligatures w14:val="none"/>
        </w:rPr>
        <w:t xml:space="preserve"> (CL probes, gravity fits, timing/scale experiments),</w:t>
      </w:r>
    </w:p>
    <w:p w14:paraId="729DF86B"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derivations</w:t>
      </w:r>
      <w:r w:rsidRPr="00E1525A">
        <w:rPr>
          <w:rFonts w:ascii="Times New Roman" w:eastAsia="Times New Roman" w:hAnsi="Times New Roman" w:cs="Times New Roman"/>
          <w:kern w:val="0"/>
          <w14:ligatures w14:val="none"/>
        </w:rPr>
        <w:t xml:space="preserve"> (making SR/QM/GR structure explicit in the engine),</w:t>
      </w:r>
    </w:p>
    <w:p w14:paraId="31500367"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logical scrutiny</w:t>
      </w:r>
      <w:r w:rsidRPr="00E1525A">
        <w:rPr>
          <w:rFonts w:ascii="Times New Roman" w:eastAsia="Times New Roman" w:hAnsi="Times New Roman" w:cs="Times New Roman"/>
          <w:kern w:val="0"/>
          <w14:ligatures w14:val="none"/>
        </w:rPr>
        <w:t xml:space="preserve"> (of the Transcendent Concept and ontology),</w:t>
      </w:r>
    </w:p>
    <w:p w14:paraId="659F5ADC"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w:t>
      </w:r>
      <w:r w:rsidRPr="00E1525A">
        <w:rPr>
          <w:rFonts w:ascii="Times New Roman" w:eastAsia="Times New Roman" w:hAnsi="Times New Roman" w:cs="Times New Roman"/>
          <w:b/>
          <w:bCs/>
          <w:kern w:val="0"/>
          <w14:ligatures w14:val="none"/>
        </w:rPr>
        <w:t>comparisons</w:t>
      </w:r>
      <w:r w:rsidRPr="00E1525A">
        <w:rPr>
          <w:rFonts w:ascii="Times New Roman" w:eastAsia="Times New Roman" w:hAnsi="Times New Roman" w:cs="Times New Roman"/>
          <w:kern w:val="0"/>
          <w14:ligatures w14:val="none"/>
        </w:rPr>
        <w:t xml:space="preserve"> with other frameworks.</w:t>
      </w:r>
    </w:p>
    <w:p w14:paraId="2D6D9EF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If it fails in the ways listed, it should be:</w:t>
      </w:r>
    </w:p>
    <w:p w14:paraId="61781291" w14:textId="77777777" w:rsidR="00E1525A" w:rsidRPr="00E1525A" w:rsidRDefault="00E1525A" w:rsidP="00E1525A">
      <w:pPr>
        <w:numPr>
          <w:ilvl w:val="0"/>
          <w:numId w:val="98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revised,</w:t>
      </w:r>
    </w:p>
    <w:p w14:paraId="566D1E4A" w14:textId="77777777" w:rsidR="00E1525A" w:rsidRPr="00E1525A" w:rsidRDefault="00E1525A" w:rsidP="00E1525A">
      <w:pPr>
        <w:numPr>
          <w:ilvl w:val="0"/>
          <w:numId w:val="98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replaced,</w:t>
      </w:r>
    </w:p>
    <w:p w14:paraId="332FE004" w14:textId="77777777" w:rsidR="00E1525A" w:rsidRPr="00E1525A" w:rsidRDefault="00E1525A" w:rsidP="00E1525A">
      <w:pPr>
        <w:numPr>
          <w:ilvl w:val="0"/>
          <w:numId w:val="98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kept only as a partial insight.</w:t>
      </w:r>
    </w:p>
    <w:p w14:paraId="4EB1B8D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That vulnerability is a feature, not a bug.</w:t>
      </w:r>
    </w:p>
    <w:p w14:paraId="130D039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the next subsection (12.7), we’ll switch from “how it might fail” to “how to actually </w:t>
      </w:r>
      <w:r w:rsidRPr="00E1525A">
        <w:rPr>
          <w:rFonts w:ascii="Times New Roman" w:eastAsia="Times New Roman" w:hAnsi="Times New Roman" w:cs="Times New Roman"/>
          <w:i/>
          <w:iCs/>
          <w:kern w:val="0"/>
          <w14:ligatures w14:val="none"/>
        </w:rPr>
        <w:t>use</w:t>
      </w:r>
      <w:r w:rsidRPr="00E1525A">
        <w:rPr>
          <w:rFonts w:ascii="Times New Roman" w:eastAsia="Times New Roman" w:hAnsi="Times New Roman" w:cs="Times New Roman"/>
          <w:kern w:val="0"/>
          <w14:ligatures w14:val="none"/>
        </w:rPr>
        <w:t xml:space="preserve"> this framework”:</w:t>
      </w:r>
      <w:r w:rsidRPr="00E1525A">
        <w:rPr>
          <w:rFonts w:ascii="Times New Roman" w:eastAsia="Times New Roman" w:hAnsi="Times New Roman" w:cs="Times New Roman"/>
          <w:kern w:val="0"/>
          <w14:ligatures w14:val="none"/>
        </w:rPr>
        <w:br/>
        <w:t>how to read the technical volumes with this lens, and how to think about designing new tests and probes that speak directly to AR’s core claims.</w:t>
      </w:r>
    </w:p>
    <w:p w14:paraId="5F452FD5"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8" w:name="_Toc215316364"/>
      <w:r w:rsidRPr="00E1525A">
        <w:rPr>
          <w:rFonts w:ascii="Times New Roman" w:eastAsia="Times New Roman" w:hAnsi="Times New Roman" w:cs="Times New Roman"/>
          <w:b/>
          <w:bCs/>
          <w:kern w:val="0"/>
          <w:sz w:val="27"/>
          <w:szCs w:val="27"/>
          <w14:ligatures w14:val="none"/>
        </w:rPr>
        <w:t>12.7 How to use this framework when reading the technical volumes and designing new tests</w:t>
      </w:r>
      <w:bookmarkEnd w:id="78"/>
    </w:p>
    <w:p w14:paraId="7C48F01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this point, you’ve got the philosophical spine:</w:t>
      </w:r>
      <w:r w:rsidRPr="00E1525A">
        <w:rPr>
          <w:rFonts w:ascii="Times New Roman" w:eastAsia="Times New Roman" w:hAnsi="Times New Roman" w:cs="Times New Roman"/>
          <w:kern w:val="0"/>
          <w14:ligatures w14:val="none"/>
        </w:rPr>
        <w:br/>
        <w:t>pure relativity → one infinite Present → present-acts → time → fractal context ladder → hinge → engine → physics-as-appearance.</w:t>
      </w:r>
    </w:p>
    <w:p w14:paraId="1530A4C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Now the question is: </w:t>
      </w:r>
      <w:r w:rsidRPr="00E1525A">
        <w:rPr>
          <w:rFonts w:ascii="Times New Roman" w:eastAsia="Times New Roman" w:hAnsi="Times New Roman" w:cs="Times New Roman"/>
          <w:b/>
          <w:bCs/>
          <w:kern w:val="0"/>
          <w14:ligatures w14:val="none"/>
        </w:rPr>
        <w:t xml:space="preserve">how do you </w:t>
      </w:r>
      <w:proofErr w:type="gramStart"/>
      <w:r w:rsidRPr="00E1525A">
        <w:rPr>
          <w:rFonts w:ascii="Times New Roman" w:eastAsia="Times New Roman" w:hAnsi="Times New Roman" w:cs="Times New Roman"/>
          <w:b/>
          <w:bCs/>
          <w:kern w:val="0"/>
          <w14:ligatures w14:val="none"/>
        </w:rPr>
        <w:t>actually use</w:t>
      </w:r>
      <w:proofErr w:type="gramEnd"/>
      <w:r w:rsidRPr="00E1525A">
        <w:rPr>
          <w:rFonts w:ascii="Times New Roman" w:eastAsia="Times New Roman" w:hAnsi="Times New Roman" w:cs="Times New Roman"/>
          <w:b/>
          <w:bCs/>
          <w:kern w:val="0"/>
          <w14:ligatures w14:val="none"/>
        </w:rPr>
        <w:t xml:space="preserve"> this when you dive into the technical documents or design new probes?</w:t>
      </w:r>
    </w:p>
    <w:p w14:paraId="062D9C0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Think of this subsection as a brief “user guide” for AR.</w:t>
      </w:r>
    </w:p>
    <w:p w14:paraId="1EC80540"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40B6C2">
          <v:rect id="_x0000_i1303" style="width:0;height:1.5pt" o:hralign="center" o:hrstd="t" o:hr="t" fillcolor="#a0a0a0" stroked="f"/>
        </w:pict>
      </w:r>
    </w:p>
    <w:p w14:paraId="7A7E2503"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V1 (formal framework)</w:t>
      </w:r>
    </w:p>
    <w:p w14:paraId="545EF03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What </w:t>
      </w:r>
      <w:proofErr w:type="gramStart"/>
      <w:r w:rsidRPr="00E1525A">
        <w:rPr>
          <w:rFonts w:ascii="Times New Roman" w:eastAsia="Times New Roman" w:hAnsi="Times New Roman" w:cs="Times New Roman"/>
          <w:b/>
          <w:bCs/>
          <w:kern w:val="0"/>
          <w14:ligatures w14:val="none"/>
        </w:rPr>
        <w:t>V1 is</w:t>
      </w:r>
      <w:proofErr w:type="gramEnd"/>
      <w:r w:rsidRPr="00E1525A">
        <w:rPr>
          <w:rFonts w:ascii="Times New Roman" w:eastAsia="Times New Roman" w:hAnsi="Times New Roman" w:cs="Times New Roman"/>
          <w:b/>
          <w:bCs/>
          <w:kern w:val="0"/>
          <w14:ligatures w14:val="none"/>
        </w:rPr>
        <w:t xml:space="preserve"> doing:</w:t>
      </w:r>
    </w:p>
    <w:p w14:paraId="5931EE81" w14:textId="77777777" w:rsidR="00E1525A" w:rsidRPr="00E1525A" w:rsidRDefault="00E1525A" w:rsidP="00E1525A">
      <w:pPr>
        <w:numPr>
          <w:ilvl w:val="0"/>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Turning the philosophical picture into an </w:t>
      </w:r>
      <w:r w:rsidRPr="00E1525A">
        <w:rPr>
          <w:rFonts w:ascii="Times New Roman" w:eastAsia="Times New Roman" w:hAnsi="Times New Roman" w:cs="Times New Roman"/>
          <w:b/>
          <w:bCs/>
          <w:kern w:val="0"/>
          <w14:ligatures w14:val="none"/>
        </w:rPr>
        <w:t>operator algebra on PMSs</w:t>
      </w:r>
      <w:r w:rsidRPr="00E1525A">
        <w:rPr>
          <w:rFonts w:ascii="Times New Roman" w:eastAsia="Times New Roman" w:hAnsi="Times New Roman" w:cs="Times New Roman"/>
          <w:kern w:val="0"/>
          <w14:ligatures w14:val="none"/>
        </w:rPr>
        <w:t>,</w:t>
      </w:r>
    </w:p>
    <w:p w14:paraId="6B97AF1D" w14:textId="77777777" w:rsidR="00E1525A" w:rsidRPr="00E1525A" w:rsidRDefault="00E1525A" w:rsidP="00E1525A">
      <w:pPr>
        <w:numPr>
          <w:ilvl w:val="0"/>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Encoding:</w:t>
      </w:r>
    </w:p>
    <w:p w14:paraId="3525ED16"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PMS/IN/ON/CS,</w:t>
      </w:r>
    </w:p>
    <w:p w14:paraId="0B054115"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tick operators,</w:t>
      </w:r>
    </w:p>
    <w:p w14:paraId="639E7F2B"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context indices and ladder,</w:t>
      </w:r>
    </w:p>
    <w:p w14:paraId="52818BD5"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invariant interval,</w:t>
      </w:r>
    </w:p>
    <w:p w14:paraId="4EDE43D8"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D(n)/g(D) and pivot profiles,</w:t>
      </w:r>
    </w:p>
    <w:p w14:paraId="3FDD8AAA"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structural Born rule.</w:t>
      </w:r>
    </w:p>
    <w:p w14:paraId="311D636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How to read it through this lens:</w:t>
      </w:r>
    </w:p>
    <w:p w14:paraId="4F7ABFAE"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Whenever you see </w:t>
      </w:r>
      <w:r w:rsidRPr="00E1525A">
        <w:rPr>
          <w:rFonts w:ascii="Times New Roman" w:eastAsia="Times New Roman" w:hAnsi="Times New Roman" w:cs="Times New Roman"/>
          <w:b/>
          <w:bCs/>
          <w:kern w:val="0"/>
          <w14:ligatures w14:val="none"/>
        </w:rPr>
        <w:t>PMS, IN, ON, CS</w:t>
      </w:r>
      <w:r w:rsidRPr="00E1525A">
        <w:rPr>
          <w:rFonts w:ascii="Times New Roman" w:eastAsia="Times New Roman" w:hAnsi="Times New Roman" w:cs="Times New Roman"/>
          <w:kern w:val="0"/>
          <w14:ligatures w14:val="none"/>
        </w:rPr>
        <w:t>, mentally map back to:</w:t>
      </w:r>
    </w:p>
    <w:p w14:paraId="33185393"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finite present-configuration (Difinite slice, in this volume’s language),</w:t>
      </w:r>
    </w:p>
    <w:p w14:paraId="474AEE51"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with an inner record, outer </w:t>
      </w:r>
      <w:proofErr w:type="gramStart"/>
      <w:r w:rsidRPr="00E1525A">
        <w:rPr>
          <w:rFonts w:ascii="Times New Roman" w:eastAsia="Times New Roman" w:hAnsi="Times New Roman" w:cs="Times New Roman"/>
          <w:kern w:val="0"/>
          <w14:ligatures w14:val="none"/>
        </w:rPr>
        <w:t>potentials</w:t>
      </w:r>
      <w:proofErr w:type="gramEnd"/>
      <w:r w:rsidRPr="00E1525A">
        <w:rPr>
          <w:rFonts w:ascii="Times New Roman" w:eastAsia="Times New Roman" w:hAnsi="Times New Roman" w:cs="Times New Roman"/>
          <w:kern w:val="0"/>
          <w14:ligatures w14:val="none"/>
        </w:rPr>
        <w:t>, and shared environment.</w:t>
      </w:r>
    </w:p>
    <w:p w14:paraId="20A570F2"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w:t>
      </w:r>
      <w:r w:rsidRPr="00E1525A">
        <w:rPr>
          <w:rFonts w:ascii="Times New Roman" w:eastAsia="Times New Roman" w:hAnsi="Times New Roman" w:cs="Times New Roman"/>
          <w:b/>
          <w:bCs/>
          <w:kern w:val="0"/>
          <w14:ligatures w14:val="none"/>
        </w:rPr>
        <w:t>operators</w:t>
      </w:r>
      <w:r w:rsidRPr="00E1525A">
        <w:rPr>
          <w:rFonts w:ascii="Times New Roman" w:eastAsia="Times New Roman" w:hAnsi="Times New Roman" w:cs="Times New Roman"/>
          <w:kern w:val="0"/>
          <w14:ligatures w14:val="none"/>
        </w:rPr>
        <w:t xml:space="preserve"> (Renew, Sink, Trade/Distinguish, Sync, Boundary Projection):</w:t>
      </w:r>
    </w:p>
    <w:p w14:paraId="05EAAD63"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read them as the </w:t>
      </w:r>
      <w:r w:rsidRPr="00E1525A">
        <w:rPr>
          <w:rFonts w:ascii="Times New Roman" w:eastAsia="Times New Roman" w:hAnsi="Times New Roman" w:cs="Times New Roman"/>
          <w:b/>
          <w:bCs/>
          <w:kern w:val="0"/>
          <w14:ligatures w14:val="none"/>
        </w:rPr>
        <w:t>algebraic faces</w:t>
      </w:r>
      <w:r w:rsidRPr="00E1525A">
        <w:rPr>
          <w:rFonts w:ascii="Times New Roman" w:eastAsia="Times New Roman" w:hAnsi="Times New Roman" w:cs="Times New Roman"/>
          <w:kern w:val="0"/>
          <w14:ligatures w14:val="none"/>
        </w:rPr>
        <w:t xml:space="preserve"> of the single admissible action:</w:t>
      </w:r>
    </w:p>
    <w:p w14:paraId="170A6EA8" w14:textId="77777777" w:rsidR="00E1525A" w:rsidRPr="00E1525A" w:rsidRDefault="00E1525A" w:rsidP="00E1525A">
      <w:pPr>
        <w:spacing w:before="100" w:beforeAutospacing="1" w:after="100" w:afterAutospacing="1" w:line="240" w:lineRule="auto"/>
        <w:ind w:left="1440"/>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t>
      </w:r>
      <w:proofErr w:type="gramStart"/>
      <w:r w:rsidRPr="00E1525A">
        <w:rPr>
          <w:rFonts w:ascii="Times New Roman" w:eastAsia="Times New Roman" w:hAnsi="Times New Roman" w:cs="Times New Roman"/>
          <w:kern w:val="0"/>
          <w14:ligatures w14:val="none"/>
        </w:rPr>
        <w:t>replace</w:t>
      </w:r>
      <w:proofErr w:type="gramEnd"/>
      <w:r w:rsidRPr="00E1525A">
        <w:rPr>
          <w:rFonts w:ascii="Times New Roman" w:eastAsia="Times New Roman" w:hAnsi="Times New Roman" w:cs="Times New Roman"/>
          <w:kern w:val="0"/>
          <w14:ligatures w14:val="none"/>
        </w:rPr>
        <w:t xml:space="preserve"> this present with a new one that contains the old as ‘what I just was’ and has a valid ON/CS/ boundary.”</w:t>
      </w:r>
    </w:p>
    <w:p w14:paraId="0643E5A5"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w:t>
      </w:r>
      <w:r w:rsidRPr="00E1525A">
        <w:rPr>
          <w:rFonts w:ascii="Times New Roman" w:eastAsia="Times New Roman" w:hAnsi="Times New Roman" w:cs="Times New Roman"/>
          <w:b/>
          <w:bCs/>
          <w:kern w:val="0"/>
          <w14:ligatures w14:val="none"/>
        </w:rPr>
        <w:t xml:space="preserve">invariant </w:t>
      </w:r>
      <w:proofErr w:type="gramStart"/>
      <w:r w:rsidRPr="00E1525A">
        <w:rPr>
          <w:rFonts w:ascii="Times New Roman" w:eastAsia="Times New Roman" w:hAnsi="Times New Roman" w:cs="Times New Roman"/>
          <w:b/>
          <w:bCs/>
          <w:kern w:val="0"/>
          <w14:ligatures w14:val="none"/>
        </w:rPr>
        <w:t>interval</w:t>
      </w:r>
      <w:proofErr w:type="gramEnd"/>
      <w:r w:rsidRPr="00E1525A">
        <w:rPr>
          <w:rFonts w:ascii="Times New Roman" w:eastAsia="Times New Roman" w:hAnsi="Times New Roman" w:cs="Times New Roman"/>
          <w:kern w:val="0"/>
          <w14:ligatures w14:val="none"/>
        </w:rPr>
        <w:t xml:space="preserve"> and related structures:</w:t>
      </w:r>
    </w:p>
    <w:p w14:paraId="75CDB0C6"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remember</w:t>
      </w:r>
      <w:proofErr w:type="gramEnd"/>
      <w:r w:rsidRPr="00E1525A">
        <w:rPr>
          <w:rFonts w:ascii="Times New Roman" w:eastAsia="Times New Roman" w:hAnsi="Times New Roman" w:cs="Times New Roman"/>
          <w:kern w:val="0"/>
          <w14:ligatures w14:val="none"/>
        </w:rPr>
        <w:t xml:space="preserve">: these are just the </w:t>
      </w:r>
      <w:r w:rsidRPr="00E1525A">
        <w:rPr>
          <w:rFonts w:ascii="Times New Roman" w:eastAsia="Times New Roman" w:hAnsi="Times New Roman" w:cs="Times New Roman"/>
          <w:b/>
          <w:bCs/>
          <w:kern w:val="0"/>
          <w14:ligatures w14:val="none"/>
        </w:rPr>
        <w:t>V1 encoding</w:t>
      </w:r>
      <w:r w:rsidRPr="00E1525A">
        <w:rPr>
          <w:rFonts w:ascii="Times New Roman" w:eastAsia="Times New Roman" w:hAnsi="Times New Roman" w:cs="Times New Roman"/>
          <w:kern w:val="0"/>
          <w14:ligatures w14:val="none"/>
        </w:rPr>
        <w:t xml:space="preserve"> of typed budgets and the 0↔+1 hinge.</w:t>
      </w:r>
    </w:p>
    <w:p w14:paraId="6F0380DB"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w:t>
      </w:r>
      <w:r w:rsidRPr="00E1525A">
        <w:rPr>
          <w:rFonts w:ascii="Times New Roman" w:eastAsia="Times New Roman" w:hAnsi="Times New Roman" w:cs="Times New Roman"/>
          <w:b/>
          <w:bCs/>
          <w:kern w:val="0"/>
          <w14:ligatures w14:val="none"/>
        </w:rPr>
        <w:t>Born-like rules</w:t>
      </w:r>
      <w:r w:rsidRPr="00E1525A">
        <w:rPr>
          <w:rFonts w:ascii="Times New Roman" w:eastAsia="Times New Roman" w:hAnsi="Times New Roman" w:cs="Times New Roman"/>
          <w:kern w:val="0"/>
          <w14:ligatures w14:val="none"/>
        </w:rPr>
        <w:t>:</w:t>
      </w:r>
    </w:p>
    <w:p w14:paraId="7473452C"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connect them to: “many </w:t>
      </w:r>
      <w:proofErr w:type="gramStart"/>
      <w:r w:rsidRPr="00E1525A">
        <w:rPr>
          <w:rFonts w:ascii="Times New Roman" w:eastAsia="Times New Roman" w:hAnsi="Times New Roman" w:cs="Times New Roman"/>
          <w:kern w:val="0"/>
          <w14:ligatures w14:val="none"/>
        </w:rPr>
        <w:t>candidate</w:t>
      </w:r>
      <w:proofErr w:type="gramEnd"/>
      <w:r w:rsidRPr="00E1525A">
        <w:rPr>
          <w:rFonts w:ascii="Times New Roman" w:eastAsia="Times New Roman" w:hAnsi="Times New Roman" w:cs="Times New Roman"/>
          <w:kern w:val="0"/>
          <w14:ligatures w14:val="none"/>
        </w:rPr>
        <w:t xml:space="preserve"> next presents” + “one is chosen when there’s a structural tie.”</w:t>
      </w:r>
    </w:p>
    <w:p w14:paraId="05318D5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You don’t need to carry the words </w:t>
      </w:r>
      <w:r w:rsidRPr="00E1525A">
        <w:rPr>
          <w:rFonts w:ascii="Times New Roman" w:eastAsia="Times New Roman" w:hAnsi="Times New Roman" w:cs="Times New Roman"/>
          <w:i/>
          <w:iCs/>
          <w:kern w:val="0"/>
          <w14:ligatures w14:val="none"/>
        </w:rPr>
        <w:t>Infinergy</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i/>
          <w:iCs/>
          <w:kern w:val="0"/>
          <w14:ligatures w14:val="none"/>
        </w:rPr>
        <w:t>Difinite</w:t>
      </w:r>
      <w:r w:rsidRPr="00E1525A">
        <w:rPr>
          <w:rFonts w:ascii="Times New Roman" w:eastAsia="Times New Roman" w:hAnsi="Times New Roman" w:cs="Times New Roman"/>
          <w:kern w:val="0"/>
          <w14:ligatures w14:val="none"/>
        </w:rPr>
        <w:t xml:space="preserve"> into V1; just remember that:</w:t>
      </w:r>
    </w:p>
    <w:p w14:paraId="5907184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V1 is the clean algebraic chart of the present-act and ladder logic you’ve just read.</w:t>
      </w:r>
    </w:p>
    <w:p w14:paraId="003BD41C"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AFF5CA">
          <v:rect id="_x0000_i1304" style="width:0;height:1.5pt" o:hralign="center" o:hrstd="t" o:hr="t" fillcolor="#a0a0a0" stroked="f"/>
        </w:pict>
      </w:r>
    </w:p>
    <w:p w14:paraId="1244E80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V2 / V2.1 (present-act engine)</w:t>
      </w:r>
    </w:p>
    <w:p w14:paraId="788519D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V2 is doing:</w:t>
      </w:r>
    </w:p>
    <w:p w14:paraId="253C82FC" w14:textId="77777777" w:rsidR="00E1525A" w:rsidRPr="00E1525A" w:rsidRDefault="00E1525A" w:rsidP="00E1525A">
      <w:pPr>
        <w:numPr>
          <w:ilvl w:val="0"/>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Making the ontology </w:t>
      </w:r>
      <w:r w:rsidRPr="00E1525A">
        <w:rPr>
          <w:rFonts w:ascii="Times New Roman" w:eastAsia="Times New Roman" w:hAnsi="Times New Roman" w:cs="Times New Roman"/>
          <w:b/>
          <w:bCs/>
          <w:kern w:val="0"/>
          <w14:ligatures w14:val="none"/>
        </w:rPr>
        <w:t>constructive and finite</w:t>
      </w:r>
      <w:r w:rsidRPr="00E1525A">
        <w:rPr>
          <w:rFonts w:ascii="Times New Roman" w:eastAsia="Times New Roman" w:hAnsi="Times New Roman" w:cs="Times New Roman"/>
          <w:kern w:val="0"/>
          <w14:ligatures w14:val="none"/>
        </w:rPr>
        <w:t>:</w:t>
      </w:r>
    </w:p>
    <w:p w14:paraId="1D79C69B"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sites </w:t>
      </w:r>
      <w:proofErr w:type="gramStart"/>
      <w:r w:rsidRPr="00E1525A">
        <w:rPr>
          <w:rFonts w:ascii="Times New Roman" w:eastAsia="Times New Roman" w:hAnsi="Times New Roman" w:cs="Times New Roman"/>
          <w:kern w:val="0"/>
          <w14:ligatures w14:val="none"/>
        </w:rPr>
        <w:t>with ((</w:t>
      </w:r>
      <w:proofErr w:type="spellStart"/>
      <w:proofErr w:type="gramEnd"/>
      <w:r w:rsidRPr="00E1525A">
        <w:rPr>
          <w:rFonts w:ascii="Times New Roman" w:eastAsia="Times New Roman" w:hAnsi="Times New Roman" w:cs="Times New Roman"/>
          <w:kern w:val="0"/>
          <w14:ligatures w14:val="none"/>
        </w:rPr>
        <w:t>W_k</w:t>
      </w:r>
      <w:proofErr w:type="spellEnd"/>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Q_k</w:t>
      </w:r>
      <w:proofErr w:type="spellEnd"/>
      <w:r w:rsidRPr="00E1525A">
        <w:rPr>
          <w:rFonts w:ascii="Times New Roman" w:eastAsia="Times New Roman" w:hAnsi="Times New Roman" w:cs="Times New Roman"/>
          <w:kern w:val="0"/>
          <w14:ligatures w14:val="none"/>
        </w:rPr>
        <w:t>)),</w:t>
      </w:r>
    </w:p>
    <w:p w14:paraId="63C4DF9B"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tick-level pipeline (enumerate → gate → accept/PF-Born → commit),</w:t>
      </w:r>
    </w:p>
    <w:p w14:paraId="12C31919"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typed budgets,</w:t>
      </w:r>
    </w:p>
    <w:p w14:paraId="61A69B1D"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gates (including gravity/gauge/CL ones).</w:t>
      </w:r>
    </w:p>
    <w:p w14:paraId="4F9988D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lastRenderedPageBreak/>
        <w:t>How to read it through this lens:</w:t>
      </w:r>
    </w:p>
    <w:p w14:paraId="5024849D"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Treat each ((</w:t>
      </w:r>
      <w:proofErr w:type="spellStart"/>
      <w:r w:rsidRPr="00E1525A">
        <w:rPr>
          <w:rFonts w:ascii="Times New Roman" w:eastAsia="Times New Roman" w:hAnsi="Times New Roman" w:cs="Times New Roman"/>
          <w:kern w:val="0"/>
          <w14:ligatures w14:val="none"/>
        </w:rPr>
        <w:t>W_k</w:t>
      </w:r>
      <w:proofErr w:type="spellEnd"/>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Q_k</w:t>
      </w:r>
      <w:proofErr w:type="spellEnd"/>
      <w:r w:rsidRPr="00E1525A">
        <w:rPr>
          <w:rFonts w:ascii="Times New Roman" w:eastAsia="Times New Roman" w:hAnsi="Times New Roman" w:cs="Times New Roman"/>
          <w:kern w:val="0"/>
          <w14:ligatures w14:val="none"/>
        </w:rPr>
        <w:t>)) as “the PMS at this site”:</w:t>
      </w:r>
    </w:p>
    <w:p w14:paraId="24005E51"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t>
      </w:r>
      <w:proofErr w:type="spellStart"/>
      <w:r w:rsidRPr="00E1525A">
        <w:rPr>
          <w:rFonts w:ascii="Times New Roman" w:eastAsia="Times New Roman" w:hAnsi="Times New Roman" w:cs="Times New Roman"/>
          <w:kern w:val="0"/>
          <w14:ligatures w14:val="none"/>
        </w:rPr>
        <w:t>Q_k</w:t>
      </w:r>
      <w:proofErr w:type="spellEnd"/>
      <w:r w:rsidRPr="00E1525A">
        <w:rPr>
          <w:rFonts w:ascii="Times New Roman" w:eastAsia="Times New Roman" w:hAnsi="Times New Roman" w:cs="Times New Roman"/>
          <w:kern w:val="0"/>
          <w14:ligatures w14:val="none"/>
        </w:rPr>
        <w:t>) = IN + inner content,</w:t>
      </w:r>
    </w:p>
    <w:p w14:paraId="3D2F16C1"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t>
      </w:r>
      <w:proofErr w:type="spellStart"/>
      <w:r w:rsidRPr="00E1525A">
        <w:rPr>
          <w:rFonts w:ascii="Times New Roman" w:eastAsia="Times New Roman" w:hAnsi="Times New Roman" w:cs="Times New Roman"/>
          <w:kern w:val="0"/>
          <w14:ligatures w14:val="none"/>
        </w:rPr>
        <w:t>W_k</w:t>
      </w:r>
      <w:proofErr w:type="spellEnd"/>
      <w:r w:rsidRPr="00E1525A">
        <w:rPr>
          <w:rFonts w:ascii="Times New Roman" w:eastAsia="Times New Roman" w:hAnsi="Times New Roman" w:cs="Times New Roman"/>
          <w:kern w:val="0"/>
          <w14:ligatures w14:val="none"/>
        </w:rPr>
        <w:t>) = ON/CS-facing structure.</w:t>
      </w:r>
    </w:p>
    <w:p w14:paraId="5288AEF9"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See the pipeline as the </w:t>
      </w:r>
      <w:r w:rsidRPr="00E1525A">
        <w:rPr>
          <w:rFonts w:ascii="Times New Roman" w:eastAsia="Times New Roman" w:hAnsi="Times New Roman" w:cs="Times New Roman"/>
          <w:b/>
          <w:bCs/>
          <w:kern w:val="0"/>
          <w14:ligatures w14:val="none"/>
        </w:rPr>
        <w:t>mechanized present-act</w:t>
      </w:r>
      <w:r w:rsidRPr="00E1525A">
        <w:rPr>
          <w:rFonts w:ascii="Times New Roman" w:eastAsia="Times New Roman" w:hAnsi="Times New Roman" w:cs="Times New Roman"/>
          <w:kern w:val="0"/>
          <w14:ligatures w14:val="none"/>
        </w:rPr>
        <w:t>:</w:t>
      </w:r>
    </w:p>
    <w:p w14:paraId="60AD5D86"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Enumeration</w:t>
      </w:r>
      <w:r w:rsidRPr="00E1525A">
        <w:rPr>
          <w:rFonts w:ascii="Times New Roman" w:eastAsia="Times New Roman" w:hAnsi="Times New Roman" w:cs="Times New Roman"/>
          <w:kern w:val="0"/>
          <w14:ligatures w14:val="none"/>
        </w:rPr>
        <w:t xml:space="preserve"> = L1: many </w:t>
      </w:r>
      <w:proofErr w:type="gramStart"/>
      <w:r w:rsidRPr="00E1525A">
        <w:rPr>
          <w:rFonts w:ascii="Times New Roman" w:eastAsia="Times New Roman" w:hAnsi="Times New Roman" w:cs="Times New Roman"/>
          <w:kern w:val="0"/>
          <w14:ligatures w14:val="none"/>
        </w:rPr>
        <w:t>candidate</w:t>
      </w:r>
      <w:proofErr w:type="gramEnd"/>
      <w:r w:rsidRPr="00E1525A">
        <w:rPr>
          <w:rFonts w:ascii="Times New Roman" w:eastAsia="Times New Roman" w:hAnsi="Times New Roman" w:cs="Times New Roman"/>
          <w:kern w:val="0"/>
          <w14:ligatures w14:val="none"/>
        </w:rPr>
        <w:t xml:space="preserve"> next presents (superposition as structure).</w:t>
      </w:r>
    </w:p>
    <w:p w14:paraId="75E9BA10"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Gates</w:t>
      </w:r>
      <w:r w:rsidRPr="00E1525A">
        <w:rPr>
          <w:rFonts w:ascii="Times New Roman" w:eastAsia="Times New Roman" w:hAnsi="Times New Roman" w:cs="Times New Roman"/>
          <w:kern w:val="0"/>
          <w14:ligatures w14:val="none"/>
        </w:rPr>
        <w:t xml:space="preserve"> = L2: environment/context rules thinning ON.</w:t>
      </w:r>
    </w:p>
    <w:p w14:paraId="2293F698"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Ordering + PF/Born ties-only</w:t>
      </w:r>
      <w:r w:rsidRPr="00E1525A">
        <w:rPr>
          <w:rFonts w:ascii="Times New Roman" w:eastAsia="Times New Roman" w:hAnsi="Times New Roman" w:cs="Times New Roman"/>
          <w:kern w:val="0"/>
          <w14:ligatures w14:val="none"/>
        </w:rPr>
        <w:t xml:space="preserve"> = L3: unifier/selection, randomness only on exact ties.</w:t>
      </w:r>
    </w:p>
    <w:p w14:paraId="2167E596"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Commit + IN update</w:t>
      </w:r>
      <w:r w:rsidRPr="00E1525A">
        <w:rPr>
          <w:rFonts w:ascii="Times New Roman" w:eastAsia="Times New Roman" w:hAnsi="Times New Roman" w:cs="Times New Roman"/>
          <w:kern w:val="0"/>
          <w14:ligatures w14:val="none"/>
        </w:rPr>
        <w:t xml:space="preserve"> = “what I just was” embedded into the next PMS.</w:t>
      </w:r>
    </w:p>
    <w:p w14:paraId="29DF6018"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w:t>
      </w:r>
      <w:r w:rsidRPr="00E1525A">
        <w:rPr>
          <w:rFonts w:ascii="Times New Roman" w:eastAsia="Times New Roman" w:hAnsi="Times New Roman" w:cs="Times New Roman"/>
          <w:b/>
          <w:bCs/>
          <w:kern w:val="0"/>
          <w14:ligatures w14:val="none"/>
        </w:rPr>
        <w:t>typed budgets</w:t>
      </w:r>
      <w:r w:rsidRPr="00E1525A">
        <w:rPr>
          <w:rFonts w:ascii="Times New Roman" w:eastAsia="Times New Roman" w:hAnsi="Times New Roman" w:cs="Times New Roman"/>
          <w:kern w:val="0"/>
          <w14:ligatures w14:val="none"/>
        </w:rPr>
        <w:t xml:space="preserve"> as the engine’s way of enforcing SR-like structure:</w:t>
      </w:r>
    </w:p>
    <w:p w14:paraId="79763FD3"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allowed updates must respect the hinge and light-cone constraints.</w:t>
      </w:r>
    </w:p>
    <w:p w14:paraId="487B69F4"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w:t>
      </w:r>
      <w:r w:rsidRPr="00E1525A">
        <w:rPr>
          <w:rFonts w:ascii="Times New Roman" w:eastAsia="Times New Roman" w:hAnsi="Times New Roman" w:cs="Times New Roman"/>
          <w:b/>
          <w:bCs/>
          <w:kern w:val="0"/>
          <w14:ligatures w14:val="none"/>
        </w:rPr>
        <w:t>gates</w:t>
      </w:r>
      <w:r w:rsidRPr="00E1525A">
        <w:rPr>
          <w:rFonts w:ascii="Times New Roman" w:eastAsia="Times New Roman" w:hAnsi="Times New Roman" w:cs="Times New Roman"/>
          <w:kern w:val="0"/>
          <w14:ligatures w14:val="none"/>
        </w:rPr>
        <w:t xml:space="preserve"> (especially gravity-related/</w:t>
      </w:r>
      <w:proofErr w:type="spellStart"/>
      <w:r w:rsidRPr="00E1525A">
        <w:rPr>
          <w:rFonts w:ascii="Times New Roman" w:eastAsia="Times New Roman" w:hAnsi="Times New Roman" w:cs="Times New Roman"/>
          <w:kern w:val="0"/>
          <w14:ligatures w14:val="none"/>
        </w:rPr>
        <w:t>ParentGate</w:t>
      </w:r>
      <w:proofErr w:type="spellEnd"/>
      <w:r w:rsidRPr="00E1525A">
        <w:rPr>
          <w:rFonts w:ascii="Times New Roman" w:eastAsia="Times New Roman" w:hAnsi="Times New Roman" w:cs="Times New Roman"/>
          <w:kern w:val="0"/>
          <w14:ligatures w14:val="none"/>
        </w:rPr>
        <w:t>) as the engine’s way of encoding:</w:t>
      </w:r>
    </w:p>
    <w:p w14:paraId="419C897C"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feasibility geometry over context levels,</w:t>
      </w:r>
    </w:p>
    <w:p w14:paraId="2D533DB4"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container effects,</w:t>
      </w:r>
    </w:p>
    <w:p w14:paraId="6D72EC31"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scale-structured biases.</w:t>
      </w:r>
    </w:p>
    <w:p w14:paraId="6CDC10C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a block of code or pseudocode in </w:t>
      </w:r>
      <w:proofErr w:type="gramStart"/>
      <w:r w:rsidRPr="00E1525A">
        <w:rPr>
          <w:rFonts w:ascii="Times New Roman" w:eastAsia="Times New Roman" w:hAnsi="Times New Roman" w:cs="Times New Roman"/>
          <w:kern w:val="0"/>
          <w14:ligatures w14:val="none"/>
        </w:rPr>
        <w:t>the V2</w:t>
      </w:r>
      <w:proofErr w:type="gramEnd"/>
      <w:r w:rsidRPr="00E1525A">
        <w:rPr>
          <w:rFonts w:ascii="Times New Roman" w:eastAsia="Times New Roman" w:hAnsi="Times New Roman" w:cs="Times New Roman"/>
          <w:kern w:val="0"/>
          <w14:ligatures w14:val="none"/>
        </w:rPr>
        <w:t xml:space="preserve"> docs, ask:</w:t>
      </w:r>
    </w:p>
    <w:p w14:paraId="517CA19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“Which piece of the present-act story is this implementing?”</w:t>
      </w:r>
      <w:r w:rsidRPr="00E1525A">
        <w:rPr>
          <w:rFonts w:ascii="Times New Roman" w:eastAsia="Times New Roman" w:hAnsi="Times New Roman" w:cs="Times New Roman"/>
          <w:kern w:val="0"/>
          <w14:ligatures w14:val="none"/>
        </w:rPr>
        <w:br/>
        <w:t>“Is this enforcing one-action, no-skip, pure-relational constraints, or hinge/CL structure?”</w:t>
      </w:r>
    </w:p>
    <w:p w14:paraId="3550357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That keeps the engine from becoming “just another simulator” in your mind.</w:t>
      </w:r>
    </w:p>
    <w:p w14:paraId="611ECEC5"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74FA88">
          <v:rect id="_x0000_i1305" style="width:0;height:1.5pt" o:hralign="center" o:hrstd="t" o:hr="t" fillcolor="#a0a0a0" stroked="f"/>
        </w:pict>
      </w:r>
    </w:p>
    <w:p w14:paraId="75EF4789"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the CL / UGM / hinge documents</w:t>
      </w:r>
    </w:p>
    <w:p w14:paraId="7798492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the CL docs are doing:</w:t>
      </w:r>
    </w:p>
    <w:p w14:paraId="283B5D13" w14:textId="77777777" w:rsidR="00E1525A" w:rsidRPr="00E1525A" w:rsidRDefault="00E1525A" w:rsidP="00E1525A">
      <w:pPr>
        <w:numPr>
          <w:ilvl w:val="0"/>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Taking “context roles” and turning them into </w:t>
      </w:r>
      <w:r w:rsidRPr="00E1525A">
        <w:rPr>
          <w:rFonts w:ascii="Times New Roman" w:eastAsia="Times New Roman" w:hAnsi="Times New Roman" w:cs="Times New Roman"/>
          <w:b/>
          <w:bCs/>
          <w:kern w:val="0"/>
          <w14:ligatures w14:val="none"/>
        </w:rPr>
        <w:t>real bands</w:t>
      </w:r>
      <w:r w:rsidRPr="00E1525A">
        <w:rPr>
          <w:rFonts w:ascii="Times New Roman" w:eastAsia="Times New Roman" w:hAnsi="Times New Roman" w:cs="Times New Roman"/>
          <w:kern w:val="0"/>
          <w14:ligatures w14:val="none"/>
        </w:rPr>
        <w:t xml:space="preserve"> (−2…+3),</w:t>
      </w:r>
    </w:p>
    <w:p w14:paraId="086E57C8" w14:textId="77777777" w:rsidR="00E1525A" w:rsidRPr="00E1525A" w:rsidRDefault="00E1525A" w:rsidP="00E1525A">
      <w:pPr>
        <w:numPr>
          <w:ilvl w:val="0"/>
          <w:numId w:val="9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1525A">
        <w:rPr>
          <w:rFonts w:ascii="Times New Roman" w:eastAsia="Times New Roman" w:hAnsi="Times New Roman" w:cs="Times New Roman"/>
          <w:kern w:val="0"/>
          <w14:ligatures w14:val="none"/>
        </w:rPr>
        <w:t>analysing</w:t>
      </w:r>
      <w:proofErr w:type="spellEnd"/>
      <w:r w:rsidRPr="00E1525A">
        <w:rPr>
          <w:rFonts w:ascii="Times New Roman" w:eastAsia="Times New Roman" w:hAnsi="Times New Roman" w:cs="Times New Roman"/>
          <w:kern w:val="0"/>
          <w14:ligatures w14:val="none"/>
        </w:rPr>
        <w:t>:</w:t>
      </w:r>
    </w:p>
    <w:p w14:paraId="0C2A37C6"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scale distributions,</w:t>
      </w:r>
    </w:p>
    <w:p w14:paraId="4AAA6F89"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fractal windows,</w:t>
      </w:r>
    </w:p>
    <w:p w14:paraId="0785B4FD"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GM clusters,</w:t>
      </w:r>
    </w:p>
    <w:p w14:paraId="2F7CF5B3"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D(L) profiles and seams,</w:t>
      </w:r>
    </w:p>
    <w:p w14:paraId="67EA98CF"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empirical hinge signatures (UGM, T*, Milky Way, etc.).</w:t>
      </w:r>
    </w:p>
    <w:p w14:paraId="2DF533A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How to read them through this lens:</w:t>
      </w:r>
    </w:p>
    <w:p w14:paraId="32CBBAE7"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a </w:t>
      </w:r>
      <w:r w:rsidRPr="00E1525A">
        <w:rPr>
          <w:rFonts w:ascii="Times New Roman" w:eastAsia="Times New Roman" w:hAnsi="Times New Roman" w:cs="Times New Roman"/>
          <w:b/>
          <w:bCs/>
          <w:kern w:val="0"/>
          <w14:ligatures w14:val="none"/>
        </w:rPr>
        <w:t>band</w:t>
      </w:r>
      <w:r w:rsidRPr="00E1525A">
        <w:rPr>
          <w:rFonts w:ascii="Times New Roman" w:eastAsia="Times New Roman" w:hAnsi="Times New Roman" w:cs="Times New Roman"/>
          <w:kern w:val="0"/>
          <w14:ligatures w14:val="none"/>
        </w:rPr>
        <w:t xml:space="preserve"> (e.g. −2, −1, 0, +1, +2, +3), remember:</w:t>
      </w:r>
    </w:p>
    <w:p w14:paraId="4CCE07F5"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1525A">
        <w:rPr>
          <w:rFonts w:ascii="Times New Roman" w:eastAsia="Times New Roman" w:hAnsi="Times New Roman" w:cs="Times New Roman"/>
          <w:kern w:val="0"/>
          <w14:ligatures w14:val="none"/>
        </w:rPr>
        <w:t>this</w:t>
      </w:r>
      <w:proofErr w:type="gramEnd"/>
      <w:r w:rsidRPr="00E1525A">
        <w:rPr>
          <w:rFonts w:ascii="Times New Roman" w:eastAsia="Times New Roman" w:hAnsi="Times New Roman" w:cs="Times New Roman"/>
          <w:kern w:val="0"/>
          <w14:ligatures w14:val="none"/>
        </w:rPr>
        <w:t xml:space="preserve"> is a concrete realization of a </w:t>
      </w:r>
      <w:r w:rsidRPr="00E1525A">
        <w:rPr>
          <w:rFonts w:ascii="Times New Roman" w:eastAsia="Times New Roman" w:hAnsi="Times New Roman" w:cs="Times New Roman"/>
          <w:b/>
          <w:bCs/>
          <w:kern w:val="0"/>
          <w14:ligatures w14:val="none"/>
        </w:rPr>
        <w:t>role</w:t>
      </w:r>
      <w:r w:rsidRPr="00E1525A">
        <w:rPr>
          <w:rFonts w:ascii="Times New Roman" w:eastAsia="Times New Roman" w:hAnsi="Times New Roman" w:cs="Times New Roman"/>
          <w:kern w:val="0"/>
          <w14:ligatures w14:val="none"/>
        </w:rPr>
        <w:t xml:space="preserve"> (inner/</w:t>
      </w:r>
      <w:proofErr w:type="spellStart"/>
      <w:r w:rsidRPr="00E1525A">
        <w:rPr>
          <w:rFonts w:ascii="Times New Roman" w:eastAsia="Times New Roman" w:hAnsi="Times New Roman" w:cs="Times New Roman"/>
          <w:kern w:val="0"/>
          <w14:ligatures w14:val="none"/>
        </w:rPr>
        <w:t>centre</w:t>
      </w:r>
      <w:proofErr w:type="spellEnd"/>
      <w:r w:rsidRPr="00E1525A">
        <w:rPr>
          <w:rFonts w:ascii="Times New Roman" w:eastAsia="Times New Roman" w:hAnsi="Times New Roman" w:cs="Times New Roman"/>
          <w:kern w:val="0"/>
          <w14:ligatures w14:val="none"/>
        </w:rPr>
        <w:t>/outer)</w:t>
      </w:r>
      <w:r w:rsidRPr="00E1525A">
        <w:rPr>
          <w:rFonts w:ascii="Times New Roman" w:eastAsia="Times New Roman" w:hAnsi="Times New Roman" w:cs="Times New Roman"/>
          <w:kern w:val="0"/>
          <w14:ligatures w14:val="none"/>
        </w:rPr>
        <w:br/>
        <w:t>from Section 7, not an arbitrary binning.</w:t>
      </w:r>
    </w:p>
    <w:p w14:paraId="17142C41"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GM pivots and D(L) transitions:</w:t>
      </w:r>
    </w:p>
    <w:p w14:paraId="7BF282D1"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read them as </w:t>
      </w:r>
      <w:r w:rsidRPr="00E1525A">
        <w:rPr>
          <w:rFonts w:ascii="Times New Roman" w:eastAsia="Times New Roman" w:hAnsi="Times New Roman" w:cs="Times New Roman"/>
          <w:b/>
          <w:bCs/>
          <w:kern w:val="0"/>
          <w14:ligatures w14:val="none"/>
        </w:rPr>
        <w:t>empirical fingerprints</w:t>
      </w:r>
      <w:r w:rsidRPr="00E1525A">
        <w:rPr>
          <w:rFonts w:ascii="Times New Roman" w:eastAsia="Times New Roman" w:hAnsi="Times New Roman" w:cs="Times New Roman"/>
          <w:kern w:val="0"/>
          <w14:ligatures w14:val="none"/>
        </w:rPr>
        <w:t xml:space="preserve"> of where roles flip</w:t>
      </w:r>
      <w:r w:rsidRPr="00E1525A">
        <w:rPr>
          <w:rFonts w:ascii="Times New Roman" w:eastAsia="Times New Roman" w:hAnsi="Times New Roman" w:cs="Times New Roman"/>
          <w:kern w:val="0"/>
          <w14:ligatures w14:val="none"/>
        </w:rPr>
        <w:br/>
        <w:t xml:space="preserve">(inner </w:t>
      </w:r>
      <w:proofErr w:type="spellStart"/>
      <w:r w:rsidRPr="00E1525A">
        <w:rPr>
          <w:rFonts w:ascii="Times New Roman" w:eastAsia="Times New Roman" w:hAnsi="Times New Roman" w:cs="Times New Roman"/>
          <w:kern w:val="0"/>
          <w14:ligatures w14:val="none"/>
        </w:rPr>
        <w:t>plexity</w:t>
      </w:r>
      <w:proofErr w:type="spellEnd"/>
      <w:r w:rsidRPr="00E1525A">
        <w:rPr>
          <w:rFonts w:ascii="Times New Roman" w:eastAsia="Times New Roman" w:hAnsi="Times New Roman" w:cs="Times New Roman"/>
          <w:kern w:val="0"/>
          <w14:ligatures w14:val="none"/>
        </w:rPr>
        <w:t xml:space="preserve"> → “parts in a present” → containers).</w:t>
      </w:r>
    </w:p>
    <w:p w14:paraId="21917786"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and T*:</w:t>
      </w:r>
    </w:p>
    <w:p w14:paraId="64A32339"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them as </w:t>
      </w:r>
      <w:r w:rsidRPr="00E1525A">
        <w:rPr>
          <w:rFonts w:ascii="Times New Roman" w:eastAsia="Times New Roman" w:hAnsi="Times New Roman" w:cs="Times New Roman"/>
          <w:b/>
          <w:bCs/>
          <w:kern w:val="0"/>
          <w14:ligatures w14:val="none"/>
        </w:rPr>
        <w:t>measured faces</w:t>
      </w:r>
      <w:r w:rsidRPr="00E1525A">
        <w:rPr>
          <w:rFonts w:ascii="Times New Roman" w:eastAsia="Times New Roman" w:hAnsi="Times New Roman" w:cs="Times New Roman"/>
          <w:kern w:val="0"/>
          <w14:ligatures w14:val="none"/>
        </w:rPr>
        <w:t xml:space="preserve"> of the 0↔+1 hinge,</w:t>
      </w:r>
    </w:p>
    <w:p w14:paraId="618B2FDA"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just neat biological facts.</w:t>
      </w:r>
    </w:p>
    <w:p w14:paraId="33B7987C"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+2/+3 activation (e.g. Milky Way effects):</w:t>
      </w:r>
    </w:p>
    <w:p w14:paraId="2561A22B"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read as tests of the claim that </w:t>
      </w:r>
      <w:r w:rsidRPr="00E1525A">
        <w:rPr>
          <w:rFonts w:ascii="Times New Roman" w:eastAsia="Times New Roman" w:hAnsi="Times New Roman" w:cs="Times New Roman"/>
          <w:b/>
          <w:bCs/>
          <w:kern w:val="0"/>
          <w14:ligatures w14:val="none"/>
        </w:rPr>
        <w:t>outer containers</w:t>
      </w:r>
      <w:r w:rsidRPr="00E1525A">
        <w:rPr>
          <w:rFonts w:ascii="Times New Roman" w:eastAsia="Times New Roman" w:hAnsi="Times New Roman" w:cs="Times New Roman"/>
          <w:kern w:val="0"/>
          <w14:ligatures w14:val="none"/>
        </w:rPr>
        <w:t xml:space="preserve"> shape inner feasibility.</w:t>
      </w:r>
    </w:p>
    <w:p w14:paraId="2D970C4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You’re looking for:</w:t>
      </w:r>
    </w:p>
    <w:p w14:paraId="16BF1CF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“Does the world actually show the seams and pivots</w:t>
      </w:r>
      <w:r w:rsidRPr="00E1525A">
        <w:rPr>
          <w:rFonts w:ascii="Times New Roman" w:eastAsia="Times New Roman" w:hAnsi="Times New Roman" w:cs="Times New Roman"/>
          <w:kern w:val="0"/>
          <w14:ligatures w14:val="none"/>
        </w:rPr>
        <w:br/>
        <w:t>that this ontology says should be there?”</w:t>
      </w:r>
    </w:p>
    <w:p w14:paraId="3CC8194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 is where that question is grounded in real numbers.</w:t>
      </w:r>
    </w:p>
    <w:p w14:paraId="637DE2C6"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BC1D6F">
          <v:rect id="_x0000_i1306" style="width:0;height:1.5pt" o:hralign="center" o:hrstd="t" o:hr="t" fillcolor="#a0a0a0" stroked="f"/>
        </w:pict>
      </w:r>
    </w:p>
    <w:p w14:paraId="6F71B20C"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gravity / matter-addition / T-series and other sims</w:t>
      </w:r>
    </w:p>
    <w:p w14:paraId="77C87AA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What </w:t>
      </w:r>
      <w:proofErr w:type="gramStart"/>
      <w:r w:rsidRPr="00E1525A">
        <w:rPr>
          <w:rFonts w:ascii="Times New Roman" w:eastAsia="Times New Roman" w:hAnsi="Times New Roman" w:cs="Times New Roman"/>
          <w:b/>
          <w:bCs/>
          <w:kern w:val="0"/>
          <w14:ligatures w14:val="none"/>
        </w:rPr>
        <w:t>these docs</w:t>
      </w:r>
      <w:proofErr w:type="gramEnd"/>
      <w:r w:rsidRPr="00E1525A">
        <w:rPr>
          <w:rFonts w:ascii="Times New Roman" w:eastAsia="Times New Roman" w:hAnsi="Times New Roman" w:cs="Times New Roman"/>
          <w:b/>
          <w:bCs/>
          <w:kern w:val="0"/>
          <w14:ligatures w14:val="none"/>
        </w:rPr>
        <w:t xml:space="preserve"> are doing:</w:t>
      </w:r>
    </w:p>
    <w:p w14:paraId="61175D05" w14:textId="77777777" w:rsidR="00E1525A" w:rsidRPr="00E1525A" w:rsidRDefault="00E1525A" w:rsidP="00E1525A">
      <w:pPr>
        <w:numPr>
          <w:ilvl w:val="0"/>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Stress-testing the engine and CL structure against specific phenomena:</w:t>
      </w:r>
    </w:p>
    <w:p w14:paraId="585873BD" w14:textId="77777777" w:rsidR="00E1525A" w:rsidRPr="00E1525A" w:rsidRDefault="00E1525A" w:rsidP="00E1525A">
      <w:pPr>
        <w:numPr>
          <w:ilvl w:val="1"/>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lensing, rotation curves, plateaus,</w:t>
      </w:r>
    </w:p>
    <w:p w14:paraId="545CFB37" w14:textId="77777777" w:rsidR="00E1525A" w:rsidRPr="00E1525A" w:rsidRDefault="00E1525A" w:rsidP="00E1525A">
      <w:pPr>
        <w:numPr>
          <w:ilvl w:val="1"/>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matter-addition and activation,</w:t>
      </w:r>
    </w:p>
    <w:p w14:paraId="0E1E59DB" w14:textId="77777777" w:rsidR="00E1525A" w:rsidRPr="00E1525A" w:rsidRDefault="00E1525A" w:rsidP="00E1525A">
      <w:pPr>
        <w:numPr>
          <w:ilvl w:val="1"/>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time-of-flight delays, etc.</w:t>
      </w:r>
    </w:p>
    <w:p w14:paraId="3D69D71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How to read them through this lens:</w:t>
      </w:r>
    </w:p>
    <w:p w14:paraId="206E41FD" w14:textId="77777777" w:rsidR="00E1525A" w:rsidRPr="00E1525A" w:rsidRDefault="00E1525A" w:rsidP="00E1525A">
      <w:pPr>
        <w:numPr>
          <w:ilvl w:val="0"/>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For each </w:t>
      </w:r>
      <w:proofErr w:type="gramStart"/>
      <w:r w:rsidRPr="00E1525A">
        <w:rPr>
          <w:rFonts w:ascii="Times New Roman" w:eastAsia="Times New Roman" w:hAnsi="Times New Roman" w:cs="Times New Roman"/>
          <w:kern w:val="0"/>
          <w14:ligatures w14:val="none"/>
        </w:rPr>
        <w:t>sim</w:t>
      </w:r>
      <w:proofErr w:type="gramEnd"/>
      <w:r w:rsidRPr="00E1525A">
        <w:rPr>
          <w:rFonts w:ascii="Times New Roman" w:eastAsia="Times New Roman" w:hAnsi="Times New Roman" w:cs="Times New Roman"/>
          <w:kern w:val="0"/>
          <w14:ligatures w14:val="none"/>
        </w:rPr>
        <w:t xml:space="preserve"> or test, ask:</w:t>
      </w:r>
    </w:p>
    <w:p w14:paraId="40E64134" w14:textId="77777777" w:rsidR="00E1525A" w:rsidRPr="00E1525A" w:rsidRDefault="00E1525A" w:rsidP="00E1525A">
      <w:pPr>
        <w:numPr>
          <w:ilvl w:val="1"/>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i/>
          <w:iCs/>
          <w:kern w:val="0"/>
          <w14:ligatures w14:val="none"/>
        </w:rPr>
        <w:t>Which part of the ontology is this testing?</w:t>
      </w:r>
    </w:p>
    <w:p w14:paraId="5C604DDE"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hinge?</w:t>
      </w:r>
    </w:p>
    <w:p w14:paraId="75981FA7"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container activation?</w:t>
      </w:r>
    </w:p>
    <w:p w14:paraId="680339FC"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feasibility geometry vs traditional field-based fits?</w:t>
      </w:r>
    </w:p>
    <w:p w14:paraId="5ED45D2D" w14:textId="77777777" w:rsidR="00E1525A" w:rsidRPr="00E1525A" w:rsidRDefault="00E1525A" w:rsidP="00E1525A">
      <w:pPr>
        <w:numPr>
          <w:ilvl w:val="1"/>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i/>
          <w:iCs/>
          <w:kern w:val="0"/>
          <w14:ligatures w14:val="none"/>
        </w:rPr>
        <w:t>What is being held fixed and what is being adjusted?</w:t>
      </w:r>
    </w:p>
    <w:p w14:paraId="14075F04"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Are we changing parameters within AR’s structure,</w:t>
      </w:r>
      <w:r w:rsidRPr="00E1525A">
        <w:rPr>
          <w:rFonts w:ascii="Times New Roman" w:eastAsia="Times New Roman" w:hAnsi="Times New Roman" w:cs="Times New Roman"/>
          <w:kern w:val="0"/>
          <w14:ligatures w14:val="none"/>
        </w:rPr>
        <w:br/>
        <w:t xml:space="preserve">or is the structure itself </w:t>
      </w:r>
      <w:proofErr w:type="gramStart"/>
      <w:r w:rsidRPr="00E1525A">
        <w:rPr>
          <w:rFonts w:ascii="Times New Roman" w:eastAsia="Times New Roman" w:hAnsi="Times New Roman" w:cs="Times New Roman"/>
          <w:kern w:val="0"/>
          <w14:ligatures w14:val="none"/>
        </w:rPr>
        <w:t>being bent</w:t>
      </w:r>
      <w:proofErr w:type="gramEnd"/>
      <w:r w:rsidRPr="00E1525A">
        <w:rPr>
          <w:rFonts w:ascii="Times New Roman" w:eastAsia="Times New Roman" w:hAnsi="Times New Roman" w:cs="Times New Roman"/>
          <w:kern w:val="0"/>
          <w14:ligatures w14:val="none"/>
        </w:rPr>
        <w:t xml:space="preserve"> to fit data?</w:t>
      </w:r>
    </w:p>
    <w:p w14:paraId="79D4E3DB" w14:textId="77777777" w:rsidR="00E1525A" w:rsidRPr="00E1525A" w:rsidRDefault="00E1525A" w:rsidP="00E1525A">
      <w:pPr>
        <w:numPr>
          <w:ilvl w:val="0"/>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If a sim recovers standard physics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w:t>
      </w:r>
    </w:p>
    <w:p w14:paraId="77364CBB" w14:textId="77777777" w:rsidR="00E1525A" w:rsidRPr="00E1525A" w:rsidRDefault="00E1525A" w:rsidP="00E1525A">
      <w:pPr>
        <w:numPr>
          <w:ilvl w:val="1"/>
          <w:numId w:val="99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see that as </w:t>
      </w:r>
      <w:r w:rsidRPr="00E1525A">
        <w:rPr>
          <w:rFonts w:ascii="Times New Roman" w:eastAsia="Times New Roman" w:hAnsi="Times New Roman" w:cs="Times New Roman"/>
          <w:b/>
          <w:bCs/>
          <w:kern w:val="0"/>
          <w14:ligatures w14:val="none"/>
        </w:rPr>
        <w:t>confirmation</w:t>
      </w:r>
      <w:r w:rsidRPr="00E1525A">
        <w:rPr>
          <w:rFonts w:ascii="Times New Roman" w:eastAsia="Times New Roman" w:hAnsi="Times New Roman" w:cs="Times New Roman"/>
          <w:kern w:val="0"/>
          <w14:ligatures w14:val="none"/>
        </w:rPr>
        <w:t xml:space="preserve"> that the present-act engine can mimic known results.</w:t>
      </w:r>
    </w:p>
    <w:p w14:paraId="792A8BA7" w14:textId="77777777" w:rsidR="00E1525A" w:rsidRPr="00E1525A" w:rsidRDefault="00E1525A" w:rsidP="00E1525A">
      <w:pPr>
        <w:numPr>
          <w:ilvl w:val="0"/>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If a sim suggests new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w:t>
      </w:r>
    </w:p>
    <w:p w14:paraId="703C9142" w14:textId="77777777" w:rsidR="00E1525A" w:rsidRPr="00E1525A" w:rsidRDefault="00E1525A" w:rsidP="00E1525A">
      <w:pPr>
        <w:numPr>
          <w:ilvl w:val="1"/>
          <w:numId w:val="99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it as a candidate </w:t>
      </w:r>
      <w:r w:rsidRPr="00E1525A">
        <w:rPr>
          <w:rFonts w:ascii="Times New Roman" w:eastAsia="Times New Roman" w:hAnsi="Times New Roman" w:cs="Times New Roman"/>
          <w:b/>
          <w:bCs/>
          <w:kern w:val="0"/>
          <w14:ligatures w14:val="none"/>
        </w:rPr>
        <w:t>AR-specific prediction</w:t>
      </w:r>
      <w:r w:rsidRPr="00E1525A">
        <w:rPr>
          <w:rFonts w:ascii="Times New Roman" w:eastAsia="Times New Roman" w:hAnsi="Times New Roman" w:cs="Times New Roman"/>
          <w:kern w:val="0"/>
          <w14:ligatures w14:val="none"/>
        </w:rPr>
        <w:t xml:space="preserve"> that can be checked against further data.</w:t>
      </w:r>
    </w:p>
    <w:p w14:paraId="5E9D7A1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goal isn’t to prove AR right with any single sim,</w:t>
      </w:r>
      <w:r w:rsidRPr="00E1525A">
        <w:rPr>
          <w:rFonts w:ascii="Times New Roman" w:eastAsia="Times New Roman" w:hAnsi="Times New Roman" w:cs="Times New Roman"/>
          <w:kern w:val="0"/>
          <w14:ligatures w14:val="none"/>
        </w:rPr>
        <w:br/>
        <w:t>but to see:</w:t>
      </w:r>
    </w:p>
    <w:p w14:paraId="5A620B4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 these implementations look like natural consequences of the underpinnings,</w:t>
      </w:r>
      <w:r w:rsidRPr="00E1525A">
        <w:rPr>
          <w:rFonts w:ascii="Times New Roman" w:eastAsia="Times New Roman" w:hAnsi="Times New Roman" w:cs="Times New Roman"/>
          <w:kern w:val="0"/>
          <w14:ligatures w14:val="none"/>
        </w:rPr>
        <w:br/>
        <w:t>and do they line up with what we see better than chance or ad hoc fitting would suggest?”</w:t>
      </w:r>
    </w:p>
    <w:p w14:paraId="7E57F989"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C1DFA0">
          <v:rect id="_x0000_i1307" style="width:0;height:1.5pt" o:hralign="center" o:hrstd="t" o:hr="t" fillcolor="#a0a0a0" stroked="f"/>
        </w:pict>
      </w:r>
    </w:p>
    <w:p w14:paraId="100CECF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design new tests or probes</w:t>
      </w:r>
    </w:p>
    <w:p w14:paraId="5AEA89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If you’re thinking like an AR theorist or experimentalist, good tests tend to:</w:t>
      </w:r>
    </w:p>
    <w:p w14:paraId="72B85CA5"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seams and hinges</w:t>
      </w:r>
    </w:p>
    <w:p w14:paraId="25C712F7"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Look at scales where AR predicts something special:</w:t>
      </w:r>
    </w:p>
    <w:p w14:paraId="612F4C4B"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nano ↔ micro,</w:t>
      </w:r>
    </w:p>
    <w:p w14:paraId="6E8ECCC8"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micro ↔ UGM,</w:t>
      </w:r>
    </w:p>
    <w:p w14:paraId="7753184D"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 body/Earth band,</w:t>
      </w:r>
    </w:p>
    <w:p w14:paraId="49D847B8"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Earth ↔ Milky Way band, etc.</w:t>
      </w:r>
    </w:p>
    <w:p w14:paraId="09444087"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Ask: “Does something systematic happen </w:t>
      </w:r>
      <w:r w:rsidRPr="00E1525A">
        <w:rPr>
          <w:rFonts w:ascii="Times New Roman" w:eastAsia="Times New Roman" w:hAnsi="Times New Roman" w:cs="Times New Roman"/>
          <w:i/>
          <w:iCs/>
          <w:kern w:val="0"/>
          <w14:ligatures w14:val="none"/>
        </w:rPr>
        <w:t>there</w:t>
      </w:r>
      <w:r w:rsidRPr="00E1525A">
        <w:rPr>
          <w:rFonts w:ascii="Times New Roman" w:eastAsia="Times New Roman" w:hAnsi="Times New Roman" w:cs="Times New Roman"/>
          <w:kern w:val="0"/>
          <w14:ligatures w14:val="none"/>
        </w:rPr>
        <w:t xml:space="preserve"> that standard models miss or treat as coincidence?”</w:t>
      </w:r>
    </w:p>
    <w:p w14:paraId="1A6C36FD"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feasibility vs field interpretations</w:t>
      </w:r>
    </w:p>
    <w:p w14:paraId="44864760"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Design scenarios where:</w:t>
      </w:r>
    </w:p>
    <w:p w14:paraId="6E6D01F1"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field-based explanations and feasibility-based explanations differ</w:t>
      </w:r>
      <w:r w:rsidRPr="00E1525A">
        <w:rPr>
          <w:rFonts w:ascii="Times New Roman" w:eastAsia="Times New Roman" w:hAnsi="Times New Roman" w:cs="Times New Roman"/>
          <w:kern w:val="0"/>
          <w14:ligatures w14:val="none"/>
        </w:rPr>
        <w:br/>
        <w:t>(e.g. when considering container contributions, activation thresholds, or context changes).</w:t>
      </w:r>
    </w:p>
    <w:p w14:paraId="66F0731C"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Ask: “Does nature behave more like it’s responding to local fields only, or to container-shaped feasibility constraints?”</w:t>
      </w:r>
    </w:p>
    <w:p w14:paraId="317CDD0D"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present-act granularity</w:t>
      </w:r>
    </w:p>
    <w:p w14:paraId="1E391A6F"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Look for:</w:t>
      </w:r>
    </w:p>
    <w:p w14:paraId="0FB7DE95"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limits on how fast certain kinds of integration/decision can happen (T* and its variants),</w:t>
      </w:r>
    </w:p>
    <w:p w14:paraId="1BE2ADD5"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constraints that look like </w:t>
      </w:r>
      <w:r w:rsidRPr="00E1525A">
        <w:rPr>
          <w:rFonts w:ascii="Times New Roman" w:eastAsia="Times New Roman" w:hAnsi="Times New Roman" w:cs="Times New Roman"/>
          <w:b/>
          <w:bCs/>
          <w:kern w:val="0"/>
          <w14:ligatures w14:val="none"/>
        </w:rPr>
        <w:t>one-tick limits</w:t>
      </w:r>
      <w:r w:rsidRPr="00E1525A">
        <w:rPr>
          <w:rFonts w:ascii="Times New Roman" w:eastAsia="Times New Roman" w:hAnsi="Times New Roman" w:cs="Times New Roman"/>
          <w:kern w:val="0"/>
          <w14:ligatures w14:val="none"/>
        </w:rPr>
        <w:t xml:space="preserve"> (e.g. no skipping intermediate configurations).</w:t>
      </w:r>
    </w:p>
    <w:p w14:paraId="62338497"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Ask: “Can we detect signatures of discrete present-acts, or does everything behave as if time is a featureless continuum?”</w:t>
      </w:r>
    </w:p>
    <w:p w14:paraId="6D72883E"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cross-domain coherence</w:t>
      </w:r>
    </w:p>
    <w:p w14:paraId="5DE1A83C"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strongest evidence for AR is </w:t>
      </w:r>
      <w:r w:rsidRPr="00E1525A">
        <w:rPr>
          <w:rFonts w:ascii="Times New Roman" w:eastAsia="Times New Roman" w:hAnsi="Times New Roman" w:cs="Times New Roman"/>
          <w:b/>
          <w:bCs/>
          <w:kern w:val="0"/>
          <w14:ligatures w14:val="none"/>
        </w:rPr>
        <w:t>consistency across domains</w:t>
      </w:r>
      <w:r w:rsidRPr="00E1525A">
        <w:rPr>
          <w:rFonts w:ascii="Times New Roman" w:eastAsia="Times New Roman" w:hAnsi="Times New Roman" w:cs="Times New Roman"/>
          <w:kern w:val="0"/>
          <w14:ligatures w14:val="none"/>
        </w:rPr>
        <w:t>.</w:t>
      </w:r>
    </w:p>
    <w:p w14:paraId="34FFED6C"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When you see a pattern at one seam, ask where the analogous pattern would show up:</w:t>
      </w:r>
    </w:p>
    <w:p w14:paraId="59442A17"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biology,</w:t>
      </w:r>
    </w:p>
    <w:p w14:paraId="270F96BD"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sensory thresholds,</w:t>
      </w:r>
    </w:p>
    <w:p w14:paraId="1C169718"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astrophysical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etc.</w:t>
      </w:r>
    </w:p>
    <w:p w14:paraId="29AF43AB"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Propose tests that check </w:t>
      </w:r>
      <w:r w:rsidRPr="00E1525A">
        <w:rPr>
          <w:rFonts w:ascii="Times New Roman" w:eastAsia="Times New Roman" w:hAnsi="Times New Roman" w:cs="Times New Roman"/>
          <w:b/>
          <w:bCs/>
          <w:kern w:val="0"/>
          <w14:ligatures w14:val="none"/>
        </w:rPr>
        <w:t>the same structure</w:t>
      </w:r>
      <w:r w:rsidRPr="00E1525A">
        <w:rPr>
          <w:rFonts w:ascii="Times New Roman" w:eastAsia="Times New Roman" w:hAnsi="Times New Roman" w:cs="Times New Roman"/>
          <w:kern w:val="0"/>
          <w14:ligatures w14:val="none"/>
        </w:rPr>
        <w:t xml:space="preserve"> in </w:t>
      </w:r>
      <w:proofErr w:type="gramStart"/>
      <w:r w:rsidRPr="00E1525A">
        <w:rPr>
          <w:rFonts w:ascii="Times New Roman" w:eastAsia="Times New Roman" w:hAnsi="Times New Roman" w:cs="Times New Roman"/>
          <w:kern w:val="0"/>
          <w14:ligatures w14:val="none"/>
        </w:rPr>
        <w:t>multiple,</w:t>
      </w:r>
      <w:proofErr w:type="gramEnd"/>
      <w:r w:rsidRPr="00E1525A">
        <w:rPr>
          <w:rFonts w:ascii="Times New Roman" w:eastAsia="Times New Roman" w:hAnsi="Times New Roman" w:cs="Times New Roman"/>
          <w:kern w:val="0"/>
          <w14:ligatures w14:val="none"/>
        </w:rPr>
        <w:t xml:space="preserve"> independent contexts.</w:t>
      </w:r>
    </w:p>
    <w:p w14:paraId="43C3C9B1"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ACCEB8">
          <v:rect id="_x0000_i1308" style="width:0;height:1.5pt" o:hralign="center" o:hrstd="t" o:hr="t" fillcolor="#a0a0a0" stroked="f"/>
        </w:pict>
      </w:r>
    </w:p>
    <w:p w14:paraId="491D6B9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A simple mental checklist</w:t>
      </w:r>
    </w:p>
    <w:p w14:paraId="08B51CA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Whenever you’re reading or designing around AR, you can use a short mental checklist:</w:t>
      </w:r>
    </w:p>
    <w:p w14:paraId="27181CBD"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Which present-acts are being considered?</w:t>
      </w:r>
    </w:p>
    <w:p w14:paraId="631346BD"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what level (−2…+3)?</w:t>
      </w:r>
    </w:p>
    <w:p w14:paraId="758DB6D2"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What’s the relevant PMS/IN/ON/CS structure?</w:t>
      </w:r>
    </w:p>
    <w:p w14:paraId="58AB8149"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is the hinge here?</w:t>
      </w:r>
    </w:p>
    <w:p w14:paraId="468BB60B"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Is this about 0↔+1, or another seam?</w:t>
      </w:r>
    </w:p>
    <w:p w14:paraId="78D3ACBE"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What are the inner/outer pixels and budgets?</w:t>
      </w:r>
    </w:p>
    <w:p w14:paraId="6B96F2AD"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Which constraints </w:t>
      </w:r>
      <w:proofErr w:type="gramStart"/>
      <w:r w:rsidRPr="00E1525A">
        <w:rPr>
          <w:rFonts w:ascii="Times New Roman" w:eastAsia="Times New Roman" w:hAnsi="Times New Roman" w:cs="Times New Roman"/>
          <w:b/>
          <w:bCs/>
          <w:kern w:val="0"/>
          <w14:ligatures w14:val="none"/>
        </w:rPr>
        <w:t>are doing</w:t>
      </w:r>
      <w:proofErr w:type="gramEnd"/>
      <w:r w:rsidRPr="00E1525A">
        <w:rPr>
          <w:rFonts w:ascii="Times New Roman" w:eastAsia="Times New Roman" w:hAnsi="Times New Roman" w:cs="Times New Roman"/>
          <w:b/>
          <w:bCs/>
          <w:kern w:val="0"/>
          <w14:ligatures w14:val="none"/>
        </w:rPr>
        <w:t xml:space="preserve"> the work?</w:t>
      </w:r>
    </w:p>
    <w:p w14:paraId="18E8C838"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Typed budgets?</w:t>
      </w:r>
    </w:p>
    <w:p w14:paraId="3555B914"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Feasibility gates?</w:t>
      </w:r>
    </w:p>
    <w:p w14:paraId="34A9F89A"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D(n)/g(D) pivot structure?</w:t>
      </w:r>
    </w:p>
    <w:p w14:paraId="77B2F898"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CS and container geometry?</w:t>
      </w:r>
    </w:p>
    <w:p w14:paraId="27F7D874"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would “success” look like?</w:t>
      </w:r>
    </w:p>
    <w:p w14:paraId="6A37B015"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Does AR produce the same or better fit than standard approaches</w:t>
      </w:r>
      <w:r w:rsidRPr="00E1525A">
        <w:rPr>
          <w:rFonts w:ascii="Times New Roman" w:eastAsia="Times New Roman" w:hAnsi="Times New Roman" w:cs="Times New Roman"/>
          <w:kern w:val="0"/>
          <w14:ligatures w14:val="none"/>
        </w:rPr>
        <w:br/>
      </w:r>
      <w:r w:rsidRPr="00E1525A">
        <w:rPr>
          <w:rFonts w:ascii="Times New Roman" w:eastAsia="Times New Roman" w:hAnsi="Times New Roman" w:cs="Times New Roman"/>
          <w:i/>
          <w:iCs/>
          <w:kern w:val="0"/>
          <w14:ligatures w14:val="none"/>
        </w:rPr>
        <w:t>without</w:t>
      </w:r>
      <w:r w:rsidRPr="00E1525A">
        <w:rPr>
          <w:rFonts w:ascii="Times New Roman" w:eastAsia="Times New Roman" w:hAnsi="Times New Roman" w:cs="Times New Roman"/>
          <w:kern w:val="0"/>
          <w14:ligatures w14:val="none"/>
        </w:rPr>
        <w:t xml:space="preserve"> adding arbitrary structure?</w:t>
      </w:r>
    </w:p>
    <w:p w14:paraId="756AFC94"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Does it predict something that can be checked later?</w:t>
      </w:r>
    </w:p>
    <w:p w14:paraId="2468A9A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Keeping that checklist active turns the philosophical volume into a </w:t>
      </w:r>
      <w:r w:rsidRPr="00E1525A">
        <w:rPr>
          <w:rFonts w:ascii="Times New Roman" w:eastAsia="Times New Roman" w:hAnsi="Times New Roman" w:cs="Times New Roman"/>
          <w:b/>
          <w:bCs/>
          <w:kern w:val="0"/>
          <w14:ligatures w14:val="none"/>
        </w:rPr>
        <w:t>living tool</w:t>
      </w:r>
      <w:r w:rsidRPr="00E1525A">
        <w:rPr>
          <w:rFonts w:ascii="Times New Roman" w:eastAsia="Times New Roman" w:hAnsi="Times New Roman" w:cs="Times New Roman"/>
          <w:kern w:val="0"/>
          <w14:ligatures w14:val="none"/>
        </w:rPr>
        <w:t>:</w:t>
      </w:r>
    </w:p>
    <w:p w14:paraId="5E408D08" w14:textId="77777777" w:rsidR="00E1525A" w:rsidRPr="00E1525A" w:rsidRDefault="00E1525A" w:rsidP="00E1525A">
      <w:pPr>
        <w:numPr>
          <w:ilvl w:val="0"/>
          <w:numId w:val="99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just background reading,</w:t>
      </w:r>
    </w:p>
    <w:p w14:paraId="6D6F5C4C" w14:textId="77777777" w:rsidR="00E1525A" w:rsidRPr="00E1525A" w:rsidRDefault="00E1525A" w:rsidP="00E1525A">
      <w:pPr>
        <w:numPr>
          <w:ilvl w:val="0"/>
          <w:numId w:val="99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but a way to </w:t>
      </w:r>
      <w:r w:rsidRPr="00E1525A">
        <w:rPr>
          <w:rFonts w:ascii="Times New Roman" w:eastAsia="Times New Roman" w:hAnsi="Times New Roman" w:cs="Times New Roman"/>
          <w:b/>
          <w:bCs/>
          <w:kern w:val="0"/>
          <w14:ligatures w14:val="none"/>
        </w:rPr>
        <w:t>orient yourself</w:t>
      </w:r>
      <w:r w:rsidRPr="00E1525A">
        <w:rPr>
          <w:rFonts w:ascii="Times New Roman" w:eastAsia="Times New Roman" w:hAnsi="Times New Roman" w:cs="Times New Roman"/>
          <w:kern w:val="0"/>
          <w14:ligatures w14:val="none"/>
        </w:rPr>
        <w:t xml:space="preserve"> as you move through the technical documents and empirical work.</w:t>
      </w:r>
    </w:p>
    <w:p w14:paraId="6434BB21" w14:textId="77777777" w:rsidR="00E1525A" w:rsidRPr="00E1525A" w:rsidRDefault="008F7452"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8361A1">
          <v:rect id="_x0000_i1309" style="width:0;height:1.5pt" o:hralign="center" o:hrstd="t" o:hr="t" fillcolor="#a0a0a0" stroked="f"/>
        </w:pict>
      </w:r>
    </w:p>
    <w:p w14:paraId="55FBD40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lastRenderedPageBreak/>
        <w:t xml:space="preserve">In the final subsection (12.8), we’ll compress the entire philosophical underpinnings into </w:t>
      </w:r>
      <w:r w:rsidRPr="00E1525A">
        <w:rPr>
          <w:rFonts w:ascii="Times New Roman" w:eastAsia="Times New Roman" w:hAnsi="Times New Roman" w:cs="Times New Roman"/>
          <w:b/>
          <w:bCs/>
          <w:kern w:val="0"/>
          <w14:ligatures w14:val="none"/>
        </w:rPr>
        <w:t>one sentence</w:t>
      </w:r>
      <w:r w:rsidRPr="00E1525A">
        <w:rPr>
          <w:rFonts w:ascii="Times New Roman" w:eastAsia="Times New Roman" w:hAnsi="Times New Roman" w:cs="Times New Roman"/>
          <w:kern w:val="0"/>
          <w14:ligatures w14:val="none"/>
        </w:rPr>
        <w:t xml:space="preserve"> you can carry in your head as you step into the rest of the theory.</w:t>
      </w:r>
    </w:p>
    <w:p w14:paraId="29793110"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316365"/>
      <w:r w:rsidRPr="00E1525A">
        <w:rPr>
          <w:rFonts w:ascii="Times New Roman" w:eastAsia="Times New Roman" w:hAnsi="Times New Roman" w:cs="Times New Roman"/>
          <w:b/>
          <w:bCs/>
          <w:kern w:val="0"/>
          <w:sz w:val="27"/>
          <w:szCs w:val="27"/>
          <w14:ligatures w14:val="none"/>
        </w:rPr>
        <w:t>12.8 One-sentence summary to carry forward</w:t>
      </w:r>
      <w:bookmarkEnd w:id="79"/>
    </w:p>
    <w:p w14:paraId="295C0CB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If you remember nothing else from this volume, remember this:</w:t>
      </w:r>
    </w:p>
    <w:p w14:paraId="4B61143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Absolute Relativity starts from present-acts in a pure-relational infinite Present,</w:t>
      </w:r>
      <w:r w:rsidRPr="00E1525A">
        <w:rPr>
          <w:rFonts w:ascii="Times New Roman" w:eastAsia="Times New Roman" w:hAnsi="Times New Roman" w:cs="Times New Roman"/>
          <w:b/>
          <w:bCs/>
          <w:kern w:val="0"/>
          <w14:ligatures w14:val="none"/>
        </w:rPr>
        <w:br/>
        <w:t>shows how time and a finite, fractal context ladder emerge from the Present ordering different versions of itself,</w:t>
      </w:r>
      <w:r w:rsidRPr="00E1525A">
        <w:rPr>
          <w:rFonts w:ascii="Times New Roman" w:eastAsia="Times New Roman" w:hAnsi="Times New Roman" w:cs="Times New Roman"/>
          <w:b/>
          <w:bCs/>
          <w:kern w:val="0"/>
          <w14:ligatures w14:val="none"/>
        </w:rPr>
        <w:br/>
        <w:t>and then demonstrates that what we call “matter and physics” are the large-scale patterns of those present-acts,</w:t>
      </w:r>
      <w:r w:rsidRPr="00E1525A">
        <w:rPr>
          <w:rFonts w:ascii="Times New Roman" w:eastAsia="Times New Roman" w:hAnsi="Times New Roman" w:cs="Times New Roman"/>
          <w:b/>
          <w:bCs/>
          <w:kern w:val="0"/>
          <w14:ligatures w14:val="none"/>
        </w:rPr>
        <w:br/>
        <w:t>expressed concretely in the V1/V2/CL/gravity framework—</w:t>
      </w:r>
      <w:r w:rsidRPr="00E1525A">
        <w:rPr>
          <w:rFonts w:ascii="Times New Roman" w:eastAsia="Times New Roman" w:hAnsi="Times New Roman" w:cs="Times New Roman"/>
          <w:b/>
          <w:bCs/>
          <w:kern w:val="0"/>
          <w14:ligatures w14:val="none"/>
        </w:rPr>
        <w:br/>
        <w:t xml:space="preserve">with labels like </w:t>
      </w:r>
      <w:r w:rsidRPr="00E1525A">
        <w:rPr>
          <w:rFonts w:ascii="Times New Roman" w:eastAsia="Times New Roman" w:hAnsi="Times New Roman" w:cs="Times New Roman"/>
          <w:b/>
          <w:bCs/>
          <w:i/>
          <w:iCs/>
          <w:kern w:val="0"/>
          <w14:ligatures w14:val="none"/>
        </w:rPr>
        <w:t>Infinergy</w:t>
      </w:r>
      <w:r w:rsidRPr="00E1525A">
        <w:rPr>
          <w:rFonts w:ascii="Times New Roman" w:eastAsia="Times New Roman" w:hAnsi="Times New Roman" w:cs="Times New Roman"/>
          <w:b/>
          <w:bCs/>
          <w:kern w:val="0"/>
          <w14:ligatures w14:val="none"/>
        </w:rPr>
        <w:t xml:space="preserve"> and </w:t>
      </w:r>
      <w:r w:rsidRPr="00E1525A">
        <w:rPr>
          <w:rFonts w:ascii="Times New Roman" w:eastAsia="Times New Roman" w:hAnsi="Times New Roman" w:cs="Times New Roman"/>
          <w:b/>
          <w:bCs/>
          <w:i/>
          <w:iCs/>
          <w:kern w:val="0"/>
          <w14:ligatures w14:val="none"/>
        </w:rPr>
        <w:t>Difinite</w:t>
      </w:r>
      <w:r w:rsidRPr="00E1525A">
        <w:rPr>
          <w:rFonts w:ascii="Times New Roman" w:eastAsia="Times New Roman" w:hAnsi="Times New Roman" w:cs="Times New Roman"/>
          <w:b/>
          <w:bCs/>
          <w:kern w:val="0"/>
          <w14:ligatures w14:val="none"/>
        </w:rPr>
        <w:t xml:space="preserve"> used only here as philosophical names for the infinite Present and a single finite slice, never as symbols in the formal model.</w:t>
      </w:r>
    </w:p>
    <w:p w14:paraId="38D5B227" w14:textId="77777777" w:rsidR="0046172F" w:rsidRDefault="0046172F"/>
    <w:sectPr w:rsidR="0046172F" w:rsidSect="006157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753D"/>
    <w:multiLevelType w:val="multilevel"/>
    <w:tmpl w:val="CE7CE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624D63"/>
    <w:multiLevelType w:val="multilevel"/>
    <w:tmpl w:val="145A2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667954"/>
    <w:multiLevelType w:val="multilevel"/>
    <w:tmpl w:val="97AE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F67994"/>
    <w:multiLevelType w:val="multilevel"/>
    <w:tmpl w:val="F7C01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137077"/>
    <w:multiLevelType w:val="multilevel"/>
    <w:tmpl w:val="BEBCA5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2D3D71"/>
    <w:multiLevelType w:val="multilevel"/>
    <w:tmpl w:val="C2060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2E64FA"/>
    <w:multiLevelType w:val="multilevel"/>
    <w:tmpl w:val="2B06F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5D71AC"/>
    <w:multiLevelType w:val="multilevel"/>
    <w:tmpl w:val="4B9E7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777104"/>
    <w:multiLevelType w:val="multilevel"/>
    <w:tmpl w:val="CEB8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8F03DD"/>
    <w:multiLevelType w:val="multilevel"/>
    <w:tmpl w:val="C2B05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B35943"/>
    <w:multiLevelType w:val="multilevel"/>
    <w:tmpl w:val="7652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1EC7AB4"/>
    <w:multiLevelType w:val="multilevel"/>
    <w:tmpl w:val="3494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046FC9"/>
    <w:multiLevelType w:val="multilevel"/>
    <w:tmpl w:val="7CEAA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080CA5"/>
    <w:multiLevelType w:val="multilevel"/>
    <w:tmpl w:val="A50A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84436D"/>
    <w:multiLevelType w:val="multilevel"/>
    <w:tmpl w:val="F49A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2871228"/>
    <w:multiLevelType w:val="multilevel"/>
    <w:tmpl w:val="85FC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288416E"/>
    <w:multiLevelType w:val="multilevel"/>
    <w:tmpl w:val="BE147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9E0492"/>
    <w:multiLevelType w:val="multilevel"/>
    <w:tmpl w:val="EEA6D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AB04D7"/>
    <w:multiLevelType w:val="multilevel"/>
    <w:tmpl w:val="A5D4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2E41CFD"/>
    <w:multiLevelType w:val="multilevel"/>
    <w:tmpl w:val="BEFC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2EC4A7C"/>
    <w:multiLevelType w:val="multilevel"/>
    <w:tmpl w:val="6F46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2FB7F0F"/>
    <w:multiLevelType w:val="multilevel"/>
    <w:tmpl w:val="78D0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2FE7F04"/>
    <w:multiLevelType w:val="multilevel"/>
    <w:tmpl w:val="385A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201312"/>
    <w:multiLevelType w:val="multilevel"/>
    <w:tmpl w:val="A908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34772BA"/>
    <w:multiLevelType w:val="multilevel"/>
    <w:tmpl w:val="5922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3603014"/>
    <w:multiLevelType w:val="multilevel"/>
    <w:tmpl w:val="4CC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3C41308"/>
    <w:multiLevelType w:val="multilevel"/>
    <w:tmpl w:val="9A564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3CB4023"/>
    <w:multiLevelType w:val="multilevel"/>
    <w:tmpl w:val="94B8CC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4085359"/>
    <w:multiLevelType w:val="multilevel"/>
    <w:tmpl w:val="AB1A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413752B"/>
    <w:multiLevelType w:val="multilevel"/>
    <w:tmpl w:val="9152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4350451"/>
    <w:multiLevelType w:val="multilevel"/>
    <w:tmpl w:val="848C5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4403B71"/>
    <w:multiLevelType w:val="multilevel"/>
    <w:tmpl w:val="1E68E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460770D"/>
    <w:multiLevelType w:val="multilevel"/>
    <w:tmpl w:val="1BDA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46133EA"/>
    <w:multiLevelType w:val="multilevel"/>
    <w:tmpl w:val="C35AC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46425B2"/>
    <w:multiLevelType w:val="multilevel"/>
    <w:tmpl w:val="BF825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48877D8"/>
    <w:multiLevelType w:val="multilevel"/>
    <w:tmpl w:val="C636A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4A73760"/>
    <w:multiLevelType w:val="multilevel"/>
    <w:tmpl w:val="5ADAF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4B71A08"/>
    <w:multiLevelType w:val="multilevel"/>
    <w:tmpl w:val="9692D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4B8436B"/>
    <w:multiLevelType w:val="multilevel"/>
    <w:tmpl w:val="58CC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5040969"/>
    <w:multiLevelType w:val="multilevel"/>
    <w:tmpl w:val="5688F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51239F2"/>
    <w:multiLevelType w:val="multilevel"/>
    <w:tmpl w:val="4CF61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58148E6"/>
    <w:multiLevelType w:val="multilevel"/>
    <w:tmpl w:val="BF860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5857C08"/>
    <w:multiLevelType w:val="multilevel"/>
    <w:tmpl w:val="32C4E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58B5AE3"/>
    <w:multiLevelType w:val="multilevel"/>
    <w:tmpl w:val="07DA7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59D75B0"/>
    <w:multiLevelType w:val="multilevel"/>
    <w:tmpl w:val="5F2E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5AE2231"/>
    <w:multiLevelType w:val="multilevel"/>
    <w:tmpl w:val="D72A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5E12AD2"/>
    <w:multiLevelType w:val="multilevel"/>
    <w:tmpl w:val="0AEE8E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5E961D2"/>
    <w:multiLevelType w:val="multilevel"/>
    <w:tmpl w:val="DF12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5F40DBD"/>
    <w:multiLevelType w:val="multilevel"/>
    <w:tmpl w:val="8446D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6023B50"/>
    <w:multiLevelType w:val="multilevel"/>
    <w:tmpl w:val="3C420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62F713D"/>
    <w:multiLevelType w:val="multilevel"/>
    <w:tmpl w:val="160C3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63848BF"/>
    <w:multiLevelType w:val="multilevel"/>
    <w:tmpl w:val="15388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6466924"/>
    <w:multiLevelType w:val="multilevel"/>
    <w:tmpl w:val="D1E841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06B90A6D"/>
    <w:multiLevelType w:val="multilevel"/>
    <w:tmpl w:val="571C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6C0140F"/>
    <w:multiLevelType w:val="multilevel"/>
    <w:tmpl w:val="69EC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6C42E6D"/>
    <w:multiLevelType w:val="multilevel"/>
    <w:tmpl w:val="6E20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6DF5B2B"/>
    <w:multiLevelType w:val="multilevel"/>
    <w:tmpl w:val="AC4EB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7656672"/>
    <w:multiLevelType w:val="multilevel"/>
    <w:tmpl w:val="EB78D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7881FC0"/>
    <w:multiLevelType w:val="multilevel"/>
    <w:tmpl w:val="5B622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7945AD4"/>
    <w:multiLevelType w:val="multilevel"/>
    <w:tmpl w:val="74A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7B26F8C"/>
    <w:multiLevelType w:val="multilevel"/>
    <w:tmpl w:val="4BD0D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7C677EC"/>
    <w:multiLevelType w:val="multilevel"/>
    <w:tmpl w:val="E5E4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7CF39F0"/>
    <w:multiLevelType w:val="multilevel"/>
    <w:tmpl w:val="C37E6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7F62647"/>
    <w:multiLevelType w:val="multilevel"/>
    <w:tmpl w:val="55C26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8380151"/>
    <w:multiLevelType w:val="multilevel"/>
    <w:tmpl w:val="6716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8456DC6"/>
    <w:multiLevelType w:val="multilevel"/>
    <w:tmpl w:val="304E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85549BF"/>
    <w:multiLevelType w:val="multilevel"/>
    <w:tmpl w:val="D702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85C59A8"/>
    <w:multiLevelType w:val="multilevel"/>
    <w:tmpl w:val="9870A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85E22B8"/>
    <w:multiLevelType w:val="multilevel"/>
    <w:tmpl w:val="6BEA6C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086248A1"/>
    <w:multiLevelType w:val="multilevel"/>
    <w:tmpl w:val="1C52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86A0913"/>
    <w:multiLevelType w:val="multilevel"/>
    <w:tmpl w:val="8F70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89F73DE"/>
    <w:multiLevelType w:val="multilevel"/>
    <w:tmpl w:val="CAE8C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8AE226B"/>
    <w:multiLevelType w:val="multilevel"/>
    <w:tmpl w:val="11809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8B4032B"/>
    <w:multiLevelType w:val="multilevel"/>
    <w:tmpl w:val="7BB42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8C2216B"/>
    <w:multiLevelType w:val="multilevel"/>
    <w:tmpl w:val="836A0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8D2158D"/>
    <w:multiLevelType w:val="multilevel"/>
    <w:tmpl w:val="F2BA9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8DC7E1E"/>
    <w:multiLevelType w:val="multilevel"/>
    <w:tmpl w:val="45F8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8E31263"/>
    <w:multiLevelType w:val="multilevel"/>
    <w:tmpl w:val="0AC0D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93201D0"/>
    <w:multiLevelType w:val="multilevel"/>
    <w:tmpl w:val="5734D6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93E2E8B"/>
    <w:multiLevelType w:val="multilevel"/>
    <w:tmpl w:val="8DD81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94C61E0"/>
    <w:multiLevelType w:val="multilevel"/>
    <w:tmpl w:val="4436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95247AE"/>
    <w:multiLevelType w:val="multilevel"/>
    <w:tmpl w:val="51F4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96057E4"/>
    <w:multiLevelType w:val="multilevel"/>
    <w:tmpl w:val="251E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99E13BE"/>
    <w:multiLevelType w:val="multilevel"/>
    <w:tmpl w:val="431E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9C917A5"/>
    <w:multiLevelType w:val="multilevel"/>
    <w:tmpl w:val="85FE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9EF541B"/>
    <w:multiLevelType w:val="multilevel"/>
    <w:tmpl w:val="B2E8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9F9526F"/>
    <w:multiLevelType w:val="multilevel"/>
    <w:tmpl w:val="47D2C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A0630B1"/>
    <w:multiLevelType w:val="multilevel"/>
    <w:tmpl w:val="4C9EE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A102F84"/>
    <w:multiLevelType w:val="multilevel"/>
    <w:tmpl w:val="3E4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A43679F"/>
    <w:multiLevelType w:val="multilevel"/>
    <w:tmpl w:val="2A7E6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A865CE6"/>
    <w:multiLevelType w:val="multilevel"/>
    <w:tmpl w:val="76C4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A9F237C"/>
    <w:multiLevelType w:val="multilevel"/>
    <w:tmpl w:val="2F90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AAB7A0E"/>
    <w:multiLevelType w:val="multilevel"/>
    <w:tmpl w:val="84B22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AE23963"/>
    <w:multiLevelType w:val="multilevel"/>
    <w:tmpl w:val="92F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B100DE4"/>
    <w:multiLevelType w:val="multilevel"/>
    <w:tmpl w:val="3F8C4A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B71231B"/>
    <w:multiLevelType w:val="multilevel"/>
    <w:tmpl w:val="0C7A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B992800"/>
    <w:multiLevelType w:val="multilevel"/>
    <w:tmpl w:val="6CBA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BA56904"/>
    <w:multiLevelType w:val="multilevel"/>
    <w:tmpl w:val="1D76A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0BB8355C"/>
    <w:multiLevelType w:val="multilevel"/>
    <w:tmpl w:val="9C72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BCA6E27"/>
    <w:multiLevelType w:val="multilevel"/>
    <w:tmpl w:val="49B0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C2E630B"/>
    <w:multiLevelType w:val="multilevel"/>
    <w:tmpl w:val="D4C6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C566F51"/>
    <w:multiLevelType w:val="multilevel"/>
    <w:tmpl w:val="6A38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C8E56A3"/>
    <w:multiLevelType w:val="multilevel"/>
    <w:tmpl w:val="D0863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0CB34F79"/>
    <w:multiLevelType w:val="multilevel"/>
    <w:tmpl w:val="280A9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CD87B9A"/>
    <w:multiLevelType w:val="multilevel"/>
    <w:tmpl w:val="4BDE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D274E80"/>
    <w:multiLevelType w:val="multilevel"/>
    <w:tmpl w:val="96689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D5B0A4F"/>
    <w:multiLevelType w:val="multilevel"/>
    <w:tmpl w:val="6BB2F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0D6D5255"/>
    <w:multiLevelType w:val="multilevel"/>
    <w:tmpl w:val="BB5E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D7E3E00"/>
    <w:multiLevelType w:val="multilevel"/>
    <w:tmpl w:val="AA586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0DB61FF5"/>
    <w:multiLevelType w:val="multilevel"/>
    <w:tmpl w:val="85521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0DC279B6"/>
    <w:multiLevelType w:val="multilevel"/>
    <w:tmpl w:val="05A0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0DD43FA2"/>
    <w:multiLevelType w:val="multilevel"/>
    <w:tmpl w:val="E2C2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0E7D12A4"/>
    <w:multiLevelType w:val="multilevel"/>
    <w:tmpl w:val="C52A8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0E7F491E"/>
    <w:multiLevelType w:val="multilevel"/>
    <w:tmpl w:val="8122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0E905C6D"/>
    <w:multiLevelType w:val="multilevel"/>
    <w:tmpl w:val="3BD60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0E9E72BE"/>
    <w:multiLevelType w:val="multilevel"/>
    <w:tmpl w:val="5FDE5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0EAB6361"/>
    <w:multiLevelType w:val="multilevel"/>
    <w:tmpl w:val="9F202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0ECA16D7"/>
    <w:multiLevelType w:val="multilevel"/>
    <w:tmpl w:val="BB1A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0EF21843"/>
    <w:multiLevelType w:val="multilevel"/>
    <w:tmpl w:val="12F0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0EF506D8"/>
    <w:multiLevelType w:val="multilevel"/>
    <w:tmpl w:val="5E2AD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0EF746C1"/>
    <w:multiLevelType w:val="multilevel"/>
    <w:tmpl w:val="2FB4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0F1A17A4"/>
    <w:multiLevelType w:val="multilevel"/>
    <w:tmpl w:val="4DB2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0F3B6DAA"/>
    <w:multiLevelType w:val="multilevel"/>
    <w:tmpl w:val="CC4E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0F3D55DB"/>
    <w:multiLevelType w:val="multilevel"/>
    <w:tmpl w:val="DBF03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0FC23FF1"/>
    <w:multiLevelType w:val="multilevel"/>
    <w:tmpl w:val="8C74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0FCB184A"/>
    <w:multiLevelType w:val="multilevel"/>
    <w:tmpl w:val="19CE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0FCE00F4"/>
    <w:multiLevelType w:val="multilevel"/>
    <w:tmpl w:val="6C24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0FDF0B52"/>
    <w:multiLevelType w:val="multilevel"/>
    <w:tmpl w:val="D522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0FEE3D4D"/>
    <w:multiLevelType w:val="multilevel"/>
    <w:tmpl w:val="0C5E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067767A"/>
    <w:multiLevelType w:val="multilevel"/>
    <w:tmpl w:val="E75E8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09F59C3"/>
    <w:multiLevelType w:val="multilevel"/>
    <w:tmpl w:val="A2089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0E0179A"/>
    <w:multiLevelType w:val="multilevel"/>
    <w:tmpl w:val="4582D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0E37BAB"/>
    <w:multiLevelType w:val="multilevel"/>
    <w:tmpl w:val="30BAB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1190CCB"/>
    <w:multiLevelType w:val="multilevel"/>
    <w:tmpl w:val="18FE0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12F6D8A"/>
    <w:multiLevelType w:val="multilevel"/>
    <w:tmpl w:val="480E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1691E95"/>
    <w:multiLevelType w:val="multilevel"/>
    <w:tmpl w:val="DEE8F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1743D12"/>
    <w:multiLevelType w:val="multilevel"/>
    <w:tmpl w:val="55CE3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1A34CFA"/>
    <w:multiLevelType w:val="multilevel"/>
    <w:tmpl w:val="AE6E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1A765B7"/>
    <w:multiLevelType w:val="multilevel"/>
    <w:tmpl w:val="E21C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1B02F78"/>
    <w:multiLevelType w:val="multilevel"/>
    <w:tmpl w:val="A6082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1BB57B7"/>
    <w:multiLevelType w:val="multilevel"/>
    <w:tmpl w:val="B1EE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1BF121F"/>
    <w:multiLevelType w:val="multilevel"/>
    <w:tmpl w:val="B954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1C610F0"/>
    <w:multiLevelType w:val="multilevel"/>
    <w:tmpl w:val="DBB2C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21D2500"/>
    <w:multiLevelType w:val="multilevel"/>
    <w:tmpl w:val="4566A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23F3F2F"/>
    <w:multiLevelType w:val="multilevel"/>
    <w:tmpl w:val="77068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24E7EC7"/>
    <w:multiLevelType w:val="multilevel"/>
    <w:tmpl w:val="D69CC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267235F"/>
    <w:multiLevelType w:val="multilevel"/>
    <w:tmpl w:val="7DFC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2807B8D"/>
    <w:multiLevelType w:val="multilevel"/>
    <w:tmpl w:val="4D400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2C0115F"/>
    <w:multiLevelType w:val="multilevel"/>
    <w:tmpl w:val="28663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2FA3807"/>
    <w:multiLevelType w:val="multilevel"/>
    <w:tmpl w:val="3830E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33801A3"/>
    <w:multiLevelType w:val="multilevel"/>
    <w:tmpl w:val="1116B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34610F9"/>
    <w:multiLevelType w:val="multilevel"/>
    <w:tmpl w:val="8CDE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3531263"/>
    <w:multiLevelType w:val="multilevel"/>
    <w:tmpl w:val="28D0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3847423"/>
    <w:multiLevelType w:val="multilevel"/>
    <w:tmpl w:val="7B32C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3AF62A3"/>
    <w:multiLevelType w:val="multilevel"/>
    <w:tmpl w:val="CA12C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3EC08B6"/>
    <w:multiLevelType w:val="multilevel"/>
    <w:tmpl w:val="AC26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3F12DC5"/>
    <w:multiLevelType w:val="multilevel"/>
    <w:tmpl w:val="21E0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4291546"/>
    <w:multiLevelType w:val="multilevel"/>
    <w:tmpl w:val="C716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143C7677"/>
    <w:multiLevelType w:val="multilevel"/>
    <w:tmpl w:val="EEE44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4617158"/>
    <w:multiLevelType w:val="multilevel"/>
    <w:tmpl w:val="2834B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4621FB3"/>
    <w:multiLevelType w:val="multilevel"/>
    <w:tmpl w:val="A300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4D3191C"/>
    <w:multiLevelType w:val="multilevel"/>
    <w:tmpl w:val="177A1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14DF550D"/>
    <w:multiLevelType w:val="multilevel"/>
    <w:tmpl w:val="57EEA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5174750"/>
    <w:multiLevelType w:val="multilevel"/>
    <w:tmpl w:val="3C8C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55479BC"/>
    <w:multiLevelType w:val="multilevel"/>
    <w:tmpl w:val="058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5982192"/>
    <w:multiLevelType w:val="multilevel"/>
    <w:tmpl w:val="10EA3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5E95217"/>
    <w:multiLevelType w:val="multilevel"/>
    <w:tmpl w:val="1744E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5F629F6"/>
    <w:multiLevelType w:val="multilevel"/>
    <w:tmpl w:val="F2925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163B0DA5"/>
    <w:multiLevelType w:val="multilevel"/>
    <w:tmpl w:val="5E1E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65E41A1"/>
    <w:multiLevelType w:val="multilevel"/>
    <w:tmpl w:val="D8D87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6614142"/>
    <w:multiLevelType w:val="multilevel"/>
    <w:tmpl w:val="AA168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67965CC"/>
    <w:multiLevelType w:val="multilevel"/>
    <w:tmpl w:val="101C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68939DF"/>
    <w:multiLevelType w:val="multilevel"/>
    <w:tmpl w:val="C92C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169B5E21"/>
    <w:multiLevelType w:val="multilevel"/>
    <w:tmpl w:val="B0A8C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16A571B8"/>
    <w:multiLevelType w:val="multilevel"/>
    <w:tmpl w:val="D2E42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16A86C8D"/>
    <w:multiLevelType w:val="multilevel"/>
    <w:tmpl w:val="42E0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6AE5716"/>
    <w:multiLevelType w:val="multilevel"/>
    <w:tmpl w:val="56349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16C403FB"/>
    <w:multiLevelType w:val="multilevel"/>
    <w:tmpl w:val="E47850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16E03FA4"/>
    <w:multiLevelType w:val="multilevel"/>
    <w:tmpl w:val="87FAE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16E805D9"/>
    <w:multiLevelType w:val="multilevel"/>
    <w:tmpl w:val="22CA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16FC77F8"/>
    <w:multiLevelType w:val="multilevel"/>
    <w:tmpl w:val="4AB4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170A7FD4"/>
    <w:multiLevelType w:val="multilevel"/>
    <w:tmpl w:val="8B48E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17111E89"/>
    <w:multiLevelType w:val="multilevel"/>
    <w:tmpl w:val="6576F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17177446"/>
    <w:multiLevelType w:val="multilevel"/>
    <w:tmpl w:val="E212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178C0EAF"/>
    <w:multiLevelType w:val="multilevel"/>
    <w:tmpl w:val="20C45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17A66730"/>
    <w:multiLevelType w:val="multilevel"/>
    <w:tmpl w:val="C98ED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17BC2EA9"/>
    <w:multiLevelType w:val="multilevel"/>
    <w:tmpl w:val="6D5C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17DF0269"/>
    <w:multiLevelType w:val="multilevel"/>
    <w:tmpl w:val="416E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81B67C9"/>
    <w:multiLevelType w:val="multilevel"/>
    <w:tmpl w:val="A376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18356676"/>
    <w:multiLevelType w:val="multilevel"/>
    <w:tmpl w:val="F14A6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18620E42"/>
    <w:multiLevelType w:val="multilevel"/>
    <w:tmpl w:val="62B0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18C61149"/>
    <w:multiLevelType w:val="multilevel"/>
    <w:tmpl w:val="99246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18CA20E9"/>
    <w:multiLevelType w:val="multilevel"/>
    <w:tmpl w:val="692E9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18F36A73"/>
    <w:multiLevelType w:val="multilevel"/>
    <w:tmpl w:val="1B2E0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191441AB"/>
    <w:multiLevelType w:val="multilevel"/>
    <w:tmpl w:val="1AFEE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194F2171"/>
    <w:multiLevelType w:val="multilevel"/>
    <w:tmpl w:val="24B0E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195A566C"/>
    <w:multiLevelType w:val="multilevel"/>
    <w:tmpl w:val="79E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1961531A"/>
    <w:multiLevelType w:val="multilevel"/>
    <w:tmpl w:val="9F480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19940318"/>
    <w:multiLevelType w:val="multilevel"/>
    <w:tmpl w:val="B0842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199B0AF2"/>
    <w:multiLevelType w:val="multilevel"/>
    <w:tmpl w:val="5204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19B97F54"/>
    <w:multiLevelType w:val="multilevel"/>
    <w:tmpl w:val="249CF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19F462E5"/>
    <w:multiLevelType w:val="multilevel"/>
    <w:tmpl w:val="734E1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1A0618DC"/>
    <w:multiLevelType w:val="multilevel"/>
    <w:tmpl w:val="C994B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1A3F1D48"/>
    <w:multiLevelType w:val="multilevel"/>
    <w:tmpl w:val="0DAC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1A9327D4"/>
    <w:multiLevelType w:val="multilevel"/>
    <w:tmpl w:val="66AE8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1A945D9C"/>
    <w:multiLevelType w:val="multilevel"/>
    <w:tmpl w:val="FC1C5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1AAD199A"/>
    <w:multiLevelType w:val="multilevel"/>
    <w:tmpl w:val="A6268C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1AD769D0"/>
    <w:multiLevelType w:val="multilevel"/>
    <w:tmpl w:val="3AD2D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1AFE32E4"/>
    <w:multiLevelType w:val="multilevel"/>
    <w:tmpl w:val="3C30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1B343D48"/>
    <w:multiLevelType w:val="multilevel"/>
    <w:tmpl w:val="7DD85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1B5540B8"/>
    <w:multiLevelType w:val="multilevel"/>
    <w:tmpl w:val="2ECA5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1B6A5666"/>
    <w:multiLevelType w:val="multilevel"/>
    <w:tmpl w:val="A2FAF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1B9028A2"/>
    <w:multiLevelType w:val="multilevel"/>
    <w:tmpl w:val="3500A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1BDA3D38"/>
    <w:multiLevelType w:val="multilevel"/>
    <w:tmpl w:val="B98C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1BDB69B0"/>
    <w:multiLevelType w:val="multilevel"/>
    <w:tmpl w:val="91D2C9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1BE43473"/>
    <w:multiLevelType w:val="multilevel"/>
    <w:tmpl w:val="DBBA13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1C0E6EBD"/>
    <w:multiLevelType w:val="multilevel"/>
    <w:tmpl w:val="54E2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1C132CE0"/>
    <w:multiLevelType w:val="multilevel"/>
    <w:tmpl w:val="76CAA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1C133EC7"/>
    <w:multiLevelType w:val="multilevel"/>
    <w:tmpl w:val="196E0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1C5F2FB3"/>
    <w:multiLevelType w:val="multilevel"/>
    <w:tmpl w:val="2F40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1C866604"/>
    <w:multiLevelType w:val="multilevel"/>
    <w:tmpl w:val="E7D4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1C8A7E17"/>
    <w:multiLevelType w:val="multilevel"/>
    <w:tmpl w:val="351E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1CFD44BC"/>
    <w:multiLevelType w:val="multilevel"/>
    <w:tmpl w:val="4AE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1D0D22BC"/>
    <w:multiLevelType w:val="multilevel"/>
    <w:tmpl w:val="79A65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1D2B36E5"/>
    <w:multiLevelType w:val="multilevel"/>
    <w:tmpl w:val="5B1E2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1D463AE9"/>
    <w:multiLevelType w:val="multilevel"/>
    <w:tmpl w:val="74B8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1D5F0D7B"/>
    <w:multiLevelType w:val="multilevel"/>
    <w:tmpl w:val="ABCC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1D660735"/>
    <w:multiLevelType w:val="multilevel"/>
    <w:tmpl w:val="6CD6B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1D6B422B"/>
    <w:multiLevelType w:val="multilevel"/>
    <w:tmpl w:val="412ED5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1D806C06"/>
    <w:multiLevelType w:val="multilevel"/>
    <w:tmpl w:val="EE3C0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1D895ADC"/>
    <w:multiLevelType w:val="multilevel"/>
    <w:tmpl w:val="E0A0F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1DD80D40"/>
    <w:multiLevelType w:val="multilevel"/>
    <w:tmpl w:val="18D0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1DE21A57"/>
    <w:multiLevelType w:val="multilevel"/>
    <w:tmpl w:val="5A84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1DEB681F"/>
    <w:multiLevelType w:val="multilevel"/>
    <w:tmpl w:val="8D02E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1DF60EF8"/>
    <w:multiLevelType w:val="multilevel"/>
    <w:tmpl w:val="F4EA3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1E305C37"/>
    <w:multiLevelType w:val="multilevel"/>
    <w:tmpl w:val="D98C5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1E4861BF"/>
    <w:multiLevelType w:val="multilevel"/>
    <w:tmpl w:val="2FF2A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1E5022DA"/>
    <w:multiLevelType w:val="multilevel"/>
    <w:tmpl w:val="56427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1E740DA7"/>
    <w:multiLevelType w:val="multilevel"/>
    <w:tmpl w:val="EF902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1E782109"/>
    <w:multiLevelType w:val="multilevel"/>
    <w:tmpl w:val="3AE4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1E83439D"/>
    <w:multiLevelType w:val="multilevel"/>
    <w:tmpl w:val="1E4C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1EA857AC"/>
    <w:multiLevelType w:val="multilevel"/>
    <w:tmpl w:val="35B2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1EAD7AEA"/>
    <w:multiLevelType w:val="multilevel"/>
    <w:tmpl w:val="6656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1ED044B3"/>
    <w:multiLevelType w:val="multilevel"/>
    <w:tmpl w:val="B942A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1EE9130C"/>
    <w:multiLevelType w:val="multilevel"/>
    <w:tmpl w:val="C7221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1F1B0857"/>
    <w:multiLevelType w:val="multilevel"/>
    <w:tmpl w:val="1EF88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1F2D44D9"/>
    <w:multiLevelType w:val="multilevel"/>
    <w:tmpl w:val="F57A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1F430C79"/>
    <w:multiLevelType w:val="multilevel"/>
    <w:tmpl w:val="40241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1F6057B5"/>
    <w:multiLevelType w:val="multilevel"/>
    <w:tmpl w:val="E084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1F815E49"/>
    <w:multiLevelType w:val="multilevel"/>
    <w:tmpl w:val="D3645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1F8A22DD"/>
    <w:multiLevelType w:val="multilevel"/>
    <w:tmpl w:val="8314F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1F9A0E3C"/>
    <w:multiLevelType w:val="multilevel"/>
    <w:tmpl w:val="68D2C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1FB81467"/>
    <w:multiLevelType w:val="multilevel"/>
    <w:tmpl w:val="C4A47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1FFB2651"/>
    <w:multiLevelType w:val="multilevel"/>
    <w:tmpl w:val="30A6C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200A45C3"/>
    <w:multiLevelType w:val="multilevel"/>
    <w:tmpl w:val="307A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201624C3"/>
    <w:multiLevelType w:val="multilevel"/>
    <w:tmpl w:val="0CE4C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202265B2"/>
    <w:multiLevelType w:val="multilevel"/>
    <w:tmpl w:val="465CB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02442CD"/>
    <w:multiLevelType w:val="multilevel"/>
    <w:tmpl w:val="0C6E2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202F7045"/>
    <w:multiLevelType w:val="multilevel"/>
    <w:tmpl w:val="CD445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205C1498"/>
    <w:multiLevelType w:val="multilevel"/>
    <w:tmpl w:val="6DB4F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20744ABF"/>
    <w:multiLevelType w:val="multilevel"/>
    <w:tmpl w:val="9A96F7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2078468F"/>
    <w:multiLevelType w:val="multilevel"/>
    <w:tmpl w:val="185E3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207D07C9"/>
    <w:multiLevelType w:val="multilevel"/>
    <w:tmpl w:val="D1E8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2096550C"/>
    <w:multiLevelType w:val="multilevel"/>
    <w:tmpl w:val="DCCE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209D515E"/>
    <w:multiLevelType w:val="multilevel"/>
    <w:tmpl w:val="7FCA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20AD3D37"/>
    <w:multiLevelType w:val="multilevel"/>
    <w:tmpl w:val="29646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20D303F6"/>
    <w:multiLevelType w:val="multilevel"/>
    <w:tmpl w:val="27DC9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20E1093F"/>
    <w:multiLevelType w:val="multilevel"/>
    <w:tmpl w:val="D6D2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20E9350C"/>
    <w:multiLevelType w:val="multilevel"/>
    <w:tmpl w:val="B420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21074807"/>
    <w:multiLevelType w:val="multilevel"/>
    <w:tmpl w:val="E9608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21514F37"/>
    <w:multiLevelType w:val="multilevel"/>
    <w:tmpl w:val="68FE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21AA259A"/>
    <w:multiLevelType w:val="multilevel"/>
    <w:tmpl w:val="70E4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21B83A6D"/>
    <w:multiLevelType w:val="multilevel"/>
    <w:tmpl w:val="45F07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21E177F9"/>
    <w:multiLevelType w:val="multilevel"/>
    <w:tmpl w:val="BEC6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224C64C9"/>
    <w:multiLevelType w:val="multilevel"/>
    <w:tmpl w:val="7F6C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2268224C"/>
    <w:multiLevelType w:val="multilevel"/>
    <w:tmpl w:val="F5B27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22777192"/>
    <w:multiLevelType w:val="multilevel"/>
    <w:tmpl w:val="5C1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229565EE"/>
    <w:multiLevelType w:val="multilevel"/>
    <w:tmpl w:val="51106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22B93DD6"/>
    <w:multiLevelType w:val="multilevel"/>
    <w:tmpl w:val="05EA4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22BC46CA"/>
    <w:multiLevelType w:val="multilevel"/>
    <w:tmpl w:val="1252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22E325CD"/>
    <w:multiLevelType w:val="multilevel"/>
    <w:tmpl w:val="BC34C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22ED2106"/>
    <w:multiLevelType w:val="multilevel"/>
    <w:tmpl w:val="4AD09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234F4FD2"/>
    <w:multiLevelType w:val="multilevel"/>
    <w:tmpl w:val="0396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235E78D8"/>
    <w:multiLevelType w:val="multilevel"/>
    <w:tmpl w:val="7090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23680270"/>
    <w:multiLevelType w:val="multilevel"/>
    <w:tmpl w:val="5C3A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23757068"/>
    <w:multiLevelType w:val="multilevel"/>
    <w:tmpl w:val="0A4A3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237C7E86"/>
    <w:multiLevelType w:val="multilevel"/>
    <w:tmpl w:val="61348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23B92712"/>
    <w:multiLevelType w:val="multilevel"/>
    <w:tmpl w:val="10BC4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23C86FC3"/>
    <w:multiLevelType w:val="multilevel"/>
    <w:tmpl w:val="97DA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23E66D30"/>
    <w:multiLevelType w:val="multilevel"/>
    <w:tmpl w:val="3554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23EC4C35"/>
    <w:multiLevelType w:val="multilevel"/>
    <w:tmpl w:val="BE6E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23FC405E"/>
    <w:multiLevelType w:val="multilevel"/>
    <w:tmpl w:val="1C0E8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24300874"/>
    <w:multiLevelType w:val="multilevel"/>
    <w:tmpl w:val="DC32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245D3ED6"/>
    <w:multiLevelType w:val="multilevel"/>
    <w:tmpl w:val="CA88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248B2A99"/>
    <w:multiLevelType w:val="multilevel"/>
    <w:tmpl w:val="CDA6C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249E6FB8"/>
    <w:multiLevelType w:val="multilevel"/>
    <w:tmpl w:val="4796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24A869C5"/>
    <w:multiLevelType w:val="multilevel"/>
    <w:tmpl w:val="F58E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504536C"/>
    <w:multiLevelType w:val="multilevel"/>
    <w:tmpl w:val="3E2ED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25137E63"/>
    <w:multiLevelType w:val="multilevel"/>
    <w:tmpl w:val="CFD6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25171EA0"/>
    <w:multiLevelType w:val="multilevel"/>
    <w:tmpl w:val="226E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25235FD5"/>
    <w:multiLevelType w:val="multilevel"/>
    <w:tmpl w:val="6BA04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25296224"/>
    <w:multiLevelType w:val="multilevel"/>
    <w:tmpl w:val="75104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252E135D"/>
    <w:multiLevelType w:val="multilevel"/>
    <w:tmpl w:val="F88A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253D4000"/>
    <w:multiLevelType w:val="multilevel"/>
    <w:tmpl w:val="0D58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254629FB"/>
    <w:multiLevelType w:val="multilevel"/>
    <w:tmpl w:val="90DE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55619CC"/>
    <w:multiLevelType w:val="multilevel"/>
    <w:tmpl w:val="AF0E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25881CC9"/>
    <w:multiLevelType w:val="multilevel"/>
    <w:tmpl w:val="FD7C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25A85CF7"/>
    <w:multiLevelType w:val="multilevel"/>
    <w:tmpl w:val="5BB6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25B24D53"/>
    <w:multiLevelType w:val="multilevel"/>
    <w:tmpl w:val="528A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25B542F5"/>
    <w:multiLevelType w:val="multilevel"/>
    <w:tmpl w:val="F690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25E923C3"/>
    <w:multiLevelType w:val="multilevel"/>
    <w:tmpl w:val="47B65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26194A81"/>
    <w:multiLevelType w:val="multilevel"/>
    <w:tmpl w:val="0460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26DA2C5F"/>
    <w:multiLevelType w:val="multilevel"/>
    <w:tmpl w:val="EA08F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26F53A6B"/>
    <w:multiLevelType w:val="multilevel"/>
    <w:tmpl w:val="96FE3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2706516D"/>
    <w:multiLevelType w:val="multilevel"/>
    <w:tmpl w:val="03D6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273D113F"/>
    <w:multiLevelType w:val="multilevel"/>
    <w:tmpl w:val="9CBAF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27C6233E"/>
    <w:multiLevelType w:val="multilevel"/>
    <w:tmpl w:val="7706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281B41CE"/>
    <w:multiLevelType w:val="multilevel"/>
    <w:tmpl w:val="75C43F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281B54A3"/>
    <w:multiLevelType w:val="multilevel"/>
    <w:tmpl w:val="72BA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283E09C4"/>
    <w:multiLevelType w:val="multilevel"/>
    <w:tmpl w:val="A59E3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2842137C"/>
    <w:multiLevelType w:val="multilevel"/>
    <w:tmpl w:val="57C2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28450AEA"/>
    <w:multiLevelType w:val="multilevel"/>
    <w:tmpl w:val="D24C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285167E5"/>
    <w:multiLevelType w:val="multilevel"/>
    <w:tmpl w:val="1F24F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286C723D"/>
    <w:multiLevelType w:val="multilevel"/>
    <w:tmpl w:val="C35E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28922D09"/>
    <w:multiLevelType w:val="multilevel"/>
    <w:tmpl w:val="B9A4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28BA258D"/>
    <w:multiLevelType w:val="multilevel"/>
    <w:tmpl w:val="A9FA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28E343A3"/>
    <w:multiLevelType w:val="multilevel"/>
    <w:tmpl w:val="175C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29415FDB"/>
    <w:multiLevelType w:val="multilevel"/>
    <w:tmpl w:val="5F1A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295D043E"/>
    <w:multiLevelType w:val="multilevel"/>
    <w:tmpl w:val="E5D0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2979459D"/>
    <w:multiLevelType w:val="multilevel"/>
    <w:tmpl w:val="B8CAD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29B41BB6"/>
    <w:multiLevelType w:val="multilevel"/>
    <w:tmpl w:val="8A9C0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29D51842"/>
    <w:multiLevelType w:val="multilevel"/>
    <w:tmpl w:val="A426B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2A1515CD"/>
    <w:multiLevelType w:val="multilevel"/>
    <w:tmpl w:val="0562D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2A5069AE"/>
    <w:multiLevelType w:val="multilevel"/>
    <w:tmpl w:val="F59C1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2A9C644F"/>
    <w:multiLevelType w:val="multilevel"/>
    <w:tmpl w:val="CC7E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2A9E3248"/>
    <w:multiLevelType w:val="multilevel"/>
    <w:tmpl w:val="5C522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2ABF0F39"/>
    <w:multiLevelType w:val="multilevel"/>
    <w:tmpl w:val="68E6D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2ACF0297"/>
    <w:multiLevelType w:val="multilevel"/>
    <w:tmpl w:val="31AE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2B192999"/>
    <w:multiLevelType w:val="multilevel"/>
    <w:tmpl w:val="38E2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2B260116"/>
    <w:multiLevelType w:val="multilevel"/>
    <w:tmpl w:val="B89A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2B4F3367"/>
    <w:multiLevelType w:val="multilevel"/>
    <w:tmpl w:val="8A86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2B6E6812"/>
    <w:multiLevelType w:val="multilevel"/>
    <w:tmpl w:val="96F25C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2B7137F3"/>
    <w:multiLevelType w:val="multilevel"/>
    <w:tmpl w:val="3160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2B9B0602"/>
    <w:multiLevelType w:val="multilevel"/>
    <w:tmpl w:val="52FE31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2BB15382"/>
    <w:multiLevelType w:val="multilevel"/>
    <w:tmpl w:val="CF0A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2BB158A4"/>
    <w:multiLevelType w:val="multilevel"/>
    <w:tmpl w:val="9EC22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2BE52A66"/>
    <w:multiLevelType w:val="multilevel"/>
    <w:tmpl w:val="9AFC6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2C1E3D5B"/>
    <w:multiLevelType w:val="multilevel"/>
    <w:tmpl w:val="2F648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2C84084B"/>
    <w:multiLevelType w:val="multilevel"/>
    <w:tmpl w:val="A7C0F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2C9F0A67"/>
    <w:multiLevelType w:val="multilevel"/>
    <w:tmpl w:val="78245C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2CA45922"/>
    <w:multiLevelType w:val="multilevel"/>
    <w:tmpl w:val="4C862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2CBF68A8"/>
    <w:multiLevelType w:val="multilevel"/>
    <w:tmpl w:val="5FCA5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2CC42886"/>
    <w:multiLevelType w:val="multilevel"/>
    <w:tmpl w:val="ABEC1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2CFB5630"/>
    <w:multiLevelType w:val="multilevel"/>
    <w:tmpl w:val="637E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2D0F587D"/>
    <w:multiLevelType w:val="multilevel"/>
    <w:tmpl w:val="D478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2D1006DB"/>
    <w:multiLevelType w:val="multilevel"/>
    <w:tmpl w:val="69823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2D195279"/>
    <w:multiLevelType w:val="multilevel"/>
    <w:tmpl w:val="7F988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2DCA4756"/>
    <w:multiLevelType w:val="multilevel"/>
    <w:tmpl w:val="E00EF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2DFA04A2"/>
    <w:multiLevelType w:val="multilevel"/>
    <w:tmpl w:val="B35420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2E343BCC"/>
    <w:multiLevelType w:val="multilevel"/>
    <w:tmpl w:val="9F2A7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2E3F5A6A"/>
    <w:multiLevelType w:val="multilevel"/>
    <w:tmpl w:val="D5A2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2E46662C"/>
    <w:multiLevelType w:val="multilevel"/>
    <w:tmpl w:val="F7BA21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2E5A7114"/>
    <w:multiLevelType w:val="multilevel"/>
    <w:tmpl w:val="A5E8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2E6B064D"/>
    <w:multiLevelType w:val="multilevel"/>
    <w:tmpl w:val="B538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2E8602C6"/>
    <w:multiLevelType w:val="multilevel"/>
    <w:tmpl w:val="159C5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2EA8247D"/>
    <w:multiLevelType w:val="multilevel"/>
    <w:tmpl w:val="1D08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2EBC274E"/>
    <w:multiLevelType w:val="multilevel"/>
    <w:tmpl w:val="0FC42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2ECC05E8"/>
    <w:multiLevelType w:val="multilevel"/>
    <w:tmpl w:val="851E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2EDF7033"/>
    <w:multiLevelType w:val="multilevel"/>
    <w:tmpl w:val="5E184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2F161AED"/>
    <w:multiLevelType w:val="multilevel"/>
    <w:tmpl w:val="46C8D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2F1748AC"/>
    <w:multiLevelType w:val="multilevel"/>
    <w:tmpl w:val="7C4E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2F46581F"/>
    <w:multiLevelType w:val="multilevel"/>
    <w:tmpl w:val="D3F62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2F7B4A4C"/>
    <w:multiLevelType w:val="multilevel"/>
    <w:tmpl w:val="FDCA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2FB9168A"/>
    <w:multiLevelType w:val="multilevel"/>
    <w:tmpl w:val="A8684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2FBC0D0B"/>
    <w:multiLevelType w:val="multilevel"/>
    <w:tmpl w:val="138AE3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5" w15:restartNumberingAfterBreak="0">
    <w:nsid w:val="2FD35FF4"/>
    <w:multiLevelType w:val="multilevel"/>
    <w:tmpl w:val="CA2EE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2FE47F0F"/>
    <w:multiLevelType w:val="multilevel"/>
    <w:tmpl w:val="65E8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2FF76574"/>
    <w:multiLevelType w:val="multilevel"/>
    <w:tmpl w:val="C45A6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2FF92C81"/>
    <w:multiLevelType w:val="multilevel"/>
    <w:tmpl w:val="1BAE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2FFE5A98"/>
    <w:multiLevelType w:val="multilevel"/>
    <w:tmpl w:val="88327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301F45DB"/>
    <w:multiLevelType w:val="multilevel"/>
    <w:tmpl w:val="6D72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302656DE"/>
    <w:multiLevelType w:val="multilevel"/>
    <w:tmpl w:val="8D9A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303D4A3B"/>
    <w:multiLevelType w:val="multilevel"/>
    <w:tmpl w:val="148E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304C0A46"/>
    <w:multiLevelType w:val="multilevel"/>
    <w:tmpl w:val="B11C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306F4487"/>
    <w:multiLevelType w:val="multilevel"/>
    <w:tmpl w:val="6A6C4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309C1BE6"/>
    <w:multiLevelType w:val="multilevel"/>
    <w:tmpl w:val="F34C2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30BC4E81"/>
    <w:multiLevelType w:val="multilevel"/>
    <w:tmpl w:val="E5F47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30BD7413"/>
    <w:multiLevelType w:val="multilevel"/>
    <w:tmpl w:val="8A76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30F14F7B"/>
    <w:multiLevelType w:val="multilevel"/>
    <w:tmpl w:val="F5904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30F572A5"/>
    <w:multiLevelType w:val="multilevel"/>
    <w:tmpl w:val="D18A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31071C43"/>
    <w:multiLevelType w:val="multilevel"/>
    <w:tmpl w:val="E53A6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31181540"/>
    <w:multiLevelType w:val="multilevel"/>
    <w:tmpl w:val="F9E8E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312519F9"/>
    <w:multiLevelType w:val="multilevel"/>
    <w:tmpl w:val="1280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31681456"/>
    <w:multiLevelType w:val="multilevel"/>
    <w:tmpl w:val="BD26D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195570F"/>
    <w:multiLevelType w:val="multilevel"/>
    <w:tmpl w:val="220E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31BA7BD8"/>
    <w:multiLevelType w:val="multilevel"/>
    <w:tmpl w:val="A2CA9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31BF245E"/>
    <w:multiLevelType w:val="multilevel"/>
    <w:tmpl w:val="CA90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31EC6BD7"/>
    <w:multiLevelType w:val="multilevel"/>
    <w:tmpl w:val="AE48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32203248"/>
    <w:multiLevelType w:val="multilevel"/>
    <w:tmpl w:val="78584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22B6A26"/>
    <w:multiLevelType w:val="multilevel"/>
    <w:tmpl w:val="E1AA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3245428D"/>
    <w:multiLevelType w:val="multilevel"/>
    <w:tmpl w:val="CC624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326B6E78"/>
    <w:multiLevelType w:val="multilevel"/>
    <w:tmpl w:val="6E5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329964E8"/>
    <w:multiLevelType w:val="multilevel"/>
    <w:tmpl w:val="C7685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329A7E55"/>
    <w:multiLevelType w:val="multilevel"/>
    <w:tmpl w:val="CC88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32A47AFA"/>
    <w:multiLevelType w:val="multilevel"/>
    <w:tmpl w:val="2840A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32B342F0"/>
    <w:multiLevelType w:val="multilevel"/>
    <w:tmpl w:val="6B48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32B62154"/>
    <w:multiLevelType w:val="multilevel"/>
    <w:tmpl w:val="91B8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32C61D9D"/>
    <w:multiLevelType w:val="multilevel"/>
    <w:tmpl w:val="86726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2E52E74"/>
    <w:multiLevelType w:val="multilevel"/>
    <w:tmpl w:val="9F00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32E77938"/>
    <w:multiLevelType w:val="multilevel"/>
    <w:tmpl w:val="7AAA4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33061C86"/>
    <w:multiLevelType w:val="multilevel"/>
    <w:tmpl w:val="CA6C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335E6B35"/>
    <w:multiLevelType w:val="multilevel"/>
    <w:tmpl w:val="43C09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337675BB"/>
    <w:multiLevelType w:val="multilevel"/>
    <w:tmpl w:val="9644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33767E71"/>
    <w:multiLevelType w:val="multilevel"/>
    <w:tmpl w:val="055A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337833E7"/>
    <w:multiLevelType w:val="multilevel"/>
    <w:tmpl w:val="C35C5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33C13748"/>
    <w:multiLevelType w:val="multilevel"/>
    <w:tmpl w:val="2D847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33D656E6"/>
    <w:multiLevelType w:val="multilevel"/>
    <w:tmpl w:val="F2F40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33F573A3"/>
    <w:multiLevelType w:val="multilevel"/>
    <w:tmpl w:val="FCCCEB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33FD40BA"/>
    <w:multiLevelType w:val="multilevel"/>
    <w:tmpl w:val="9EAC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34345C43"/>
    <w:multiLevelType w:val="multilevel"/>
    <w:tmpl w:val="8DCE93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0" w15:restartNumberingAfterBreak="0">
    <w:nsid w:val="346A00CB"/>
    <w:multiLevelType w:val="multilevel"/>
    <w:tmpl w:val="2A8A7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346D6665"/>
    <w:multiLevelType w:val="multilevel"/>
    <w:tmpl w:val="FFE2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347F1A6A"/>
    <w:multiLevelType w:val="multilevel"/>
    <w:tmpl w:val="32C88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34874A4D"/>
    <w:multiLevelType w:val="multilevel"/>
    <w:tmpl w:val="822E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348E5A90"/>
    <w:multiLevelType w:val="multilevel"/>
    <w:tmpl w:val="3622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34D464AB"/>
    <w:multiLevelType w:val="multilevel"/>
    <w:tmpl w:val="6FBA9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350B2724"/>
    <w:multiLevelType w:val="multilevel"/>
    <w:tmpl w:val="730E7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355946C3"/>
    <w:multiLevelType w:val="multilevel"/>
    <w:tmpl w:val="D354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3565293B"/>
    <w:multiLevelType w:val="multilevel"/>
    <w:tmpl w:val="0702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35983588"/>
    <w:multiLevelType w:val="multilevel"/>
    <w:tmpl w:val="A8F2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35A6520E"/>
    <w:multiLevelType w:val="multilevel"/>
    <w:tmpl w:val="753C0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35BC355D"/>
    <w:multiLevelType w:val="multilevel"/>
    <w:tmpl w:val="FA02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35C6242E"/>
    <w:multiLevelType w:val="multilevel"/>
    <w:tmpl w:val="51AA52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3" w15:restartNumberingAfterBreak="0">
    <w:nsid w:val="35DA3B89"/>
    <w:multiLevelType w:val="multilevel"/>
    <w:tmpl w:val="4F528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360C1CA8"/>
    <w:multiLevelType w:val="multilevel"/>
    <w:tmpl w:val="2316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365C32F3"/>
    <w:multiLevelType w:val="multilevel"/>
    <w:tmpl w:val="B386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3682639A"/>
    <w:multiLevelType w:val="multilevel"/>
    <w:tmpl w:val="89E2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36B2198B"/>
    <w:multiLevelType w:val="multilevel"/>
    <w:tmpl w:val="5B4A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36C6114E"/>
    <w:multiLevelType w:val="multilevel"/>
    <w:tmpl w:val="0C9AF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36CD2247"/>
    <w:multiLevelType w:val="multilevel"/>
    <w:tmpl w:val="69C63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3769700F"/>
    <w:multiLevelType w:val="multilevel"/>
    <w:tmpl w:val="998E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37864CDB"/>
    <w:multiLevelType w:val="multilevel"/>
    <w:tmpl w:val="70F85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382E6BF4"/>
    <w:multiLevelType w:val="multilevel"/>
    <w:tmpl w:val="56288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38426828"/>
    <w:multiLevelType w:val="multilevel"/>
    <w:tmpl w:val="082CE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3868371F"/>
    <w:multiLevelType w:val="multilevel"/>
    <w:tmpl w:val="AFBC6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386E15F9"/>
    <w:multiLevelType w:val="multilevel"/>
    <w:tmpl w:val="4264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38763FA5"/>
    <w:multiLevelType w:val="multilevel"/>
    <w:tmpl w:val="B284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389019D8"/>
    <w:multiLevelType w:val="multilevel"/>
    <w:tmpl w:val="629C9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38A31088"/>
    <w:multiLevelType w:val="multilevel"/>
    <w:tmpl w:val="B6EC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38E020FA"/>
    <w:multiLevelType w:val="multilevel"/>
    <w:tmpl w:val="A44A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390958AC"/>
    <w:multiLevelType w:val="multilevel"/>
    <w:tmpl w:val="00145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390D786E"/>
    <w:multiLevelType w:val="multilevel"/>
    <w:tmpl w:val="CA828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39181D49"/>
    <w:multiLevelType w:val="multilevel"/>
    <w:tmpl w:val="40B4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391D457B"/>
    <w:multiLevelType w:val="multilevel"/>
    <w:tmpl w:val="99E8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39565AD7"/>
    <w:multiLevelType w:val="multilevel"/>
    <w:tmpl w:val="6FB84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397F71D1"/>
    <w:multiLevelType w:val="multilevel"/>
    <w:tmpl w:val="3E4C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39BF2542"/>
    <w:multiLevelType w:val="multilevel"/>
    <w:tmpl w:val="3B00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39C4659A"/>
    <w:multiLevelType w:val="multilevel"/>
    <w:tmpl w:val="09B8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39DA3167"/>
    <w:multiLevelType w:val="multilevel"/>
    <w:tmpl w:val="E474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39F4027D"/>
    <w:multiLevelType w:val="multilevel"/>
    <w:tmpl w:val="3C307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39FF1CBC"/>
    <w:multiLevelType w:val="multilevel"/>
    <w:tmpl w:val="2D522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3A1337B6"/>
    <w:multiLevelType w:val="multilevel"/>
    <w:tmpl w:val="08561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3A145E46"/>
    <w:multiLevelType w:val="multilevel"/>
    <w:tmpl w:val="E38E4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3A551A7D"/>
    <w:multiLevelType w:val="multilevel"/>
    <w:tmpl w:val="AA7C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3A602C8B"/>
    <w:multiLevelType w:val="multilevel"/>
    <w:tmpl w:val="FA88D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3A632BAA"/>
    <w:multiLevelType w:val="multilevel"/>
    <w:tmpl w:val="99BE9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3A645590"/>
    <w:multiLevelType w:val="multilevel"/>
    <w:tmpl w:val="558A2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3A657FCE"/>
    <w:multiLevelType w:val="multilevel"/>
    <w:tmpl w:val="A8AE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3A6B5F88"/>
    <w:multiLevelType w:val="multilevel"/>
    <w:tmpl w:val="75522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3A6C7B92"/>
    <w:multiLevelType w:val="multilevel"/>
    <w:tmpl w:val="E02ED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3A7548D9"/>
    <w:multiLevelType w:val="multilevel"/>
    <w:tmpl w:val="CCEAE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3A79032D"/>
    <w:multiLevelType w:val="multilevel"/>
    <w:tmpl w:val="0128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3A865740"/>
    <w:multiLevelType w:val="multilevel"/>
    <w:tmpl w:val="D4C8B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3A924481"/>
    <w:multiLevelType w:val="multilevel"/>
    <w:tmpl w:val="790A1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3AAF0F9F"/>
    <w:multiLevelType w:val="multilevel"/>
    <w:tmpl w:val="F3CE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3AC67E12"/>
    <w:multiLevelType w:val="multilevel"/>
    <w:tmpl w:val="88604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3ACA0819"/>
    <w:multiLevelType w:val="multilevel"/>
    <w:tmpl w:val="BE565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3ADB2148"/>
    <w:multiLevelType w:val="multilevel"/>
    <w:tmpl w:val="1E7CD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3B241923"/>
    <w:multiLevelType w:val="multilevel"/>
    <w:tmpl w:val="1F903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3B4634DB"/>
    <w:multiLevelType w:val="multilevel"/>
    <w:tmpl w:val="E228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3B892BC5"/>
    <w:multiLevelType w:val="multilevel"/>
    <w:tmpl w:val="DBACD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3BC4039A"/>
    <w:multiLevelType w:val="multilevel"/>
    <w:tmpl w:val="8F28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3BD77751"/>
    <w:multiLevelType w:val="multilevel"/>
    <w:tmpl w:val="4EF2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3BF85A98"/>
    <w:multiLevelType w:val="multilevel"/>
    <w:tmpl w:val="A722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3BFA37A8"/>
    <w:multiLevelType w:val="multilevel"/>
    <w:tmpl w:val="BBF0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3C287EA6"/>
    <w:multiLevelType w:val="multilevel"/>
    <w:tmpl w:val="CEDC5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3C414AB3"/>
    <w:multiLevelType w:val="multilevel"/>
    <w:tmpl w:val="0B529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3C53708C"/>
    <w:multiLevelType w:val="multilevel"/>
    <w:tmpl w:val="F61A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3C8172F2"/>
    <w:multiLevelType w:val="multilevel"/>
    <w:tmpl w:val="F6A85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3CE85970"/>
    <w:multiLevelType w:val="multilevel"/>
    <w:tmpl w:val="BFC0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3D3E427D"/>
    <w:multiLevelType w:val="multilevel"/>
    <w:tmpl w:val="E71CD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3D483005"/>
    <w:multiLevelType w:val="multilevel"/>
    <w:tmpl w:val="D856D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3D4E1F8C"/>
    <w:multiLevelType w:val="multilevel"/>
    <w:tmpl w:val="F484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3D703F79"/>
    <w:multiLevelType w:val="multilevel"/>
    <w:tmpl w:val="6C800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3D9E1621"/>
    <w:multiLevelType w:val="multilevel"/>
    <w:tmpl w:val="64521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3DDA11D0"/>
    <w:multiLevelType w:val="multilevel"/>
    <w:tmpl w:val="FBF22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3DDB37F1"/>
    <w:multiLevelType w:val="multilevel"/>
    <w:tmpl w:val="901E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3DE82004"/>
    <w:multiLevelType w:val="multilevel"/>
    <w:tmpl w:val="F0404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3DF638DD"/>
    <w:multiLevelType w:val="multilevel"/>
    <w:tmpl w:val="710C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3DF77E94"/>
    <w:multiLevelType w:val="multilevel"/>
    <w:tmpl w:val="9022ED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3E050E61"/>
    <w:multiLevelType w:val="multilevel"/>
    <w:tmpl w:val="9036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3E145056"/>
    <w:multiLevelType w:val="multilevel"/>
    <w:tmpl w:val="679EB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3E2D1270"/>
    <w:multiLevelType w:val="multilevel"/>
    <w:tmpl w:val="FEBC1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3E767818"/>
    <w:multiLevelType w:val="multilevel"/>
    <w:tmpl w:val="2452B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3E78549B"/>
    <w:multiLevelType w:val="multilevel"/>
    <w:tmpl w:val="FE3CD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3E9D513B"/>
    <w:multiLevelType w:val="multilevel"/>
    <w:tmpl w:val="02D0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3E9E6B3B"/>
    <w:multiLevelType w:val="multilevel"/>
    <w:tmpl w:val="FFD8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3EC95A11"/>
    <w:multiLevelType w:val="multilevel"/>
    <w:tmpl w:val="FCBC7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3EF15B7C"/>
    <w:multiLevelType w:val="multilevel"/>
    <w:tmpl w:val="E65AD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3F282550"/>
    <w:multiLevelType w:val="multilevel"/>
    <w:tmpl w:val="2CB2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3F4615A1"/>
    <w:multiLevelType w:val="multilevel"/>
    <w:tmpl w:val="F900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3F5D104F"/>
    <w:multiLevelType w:val="multilevel"/>
    <w:tmpl w:val="BBB0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3F9A4799"/>
    <w:multiLevelType w:val="multilevel"/>
    <w:tmpl w:val="0C10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3FBC5161"/>
    <w:multiLevelType w:val="multilevel"/>
    <w:tmpl w:val="976A3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3FCD600B"/>
    <w:multiLevelType w:val="multilevel"/>
    <w:tmpl w:val="C00A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3FDA4934"/>
    <w:multiLevelType w:val="multilevel"/>
    <w:tmpl w:val="36F6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3FE20A43"/>
    <w:multiLevelType w:val="multilevel"/>
    <w:tmpl w:val="D134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3FF42623"/>
    <w:multiLevelType w:val="multilevel"/>
    <w:tmpl w:val="A93A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40275C17"/>
    <w:multiLevelType w:val="multilevel"/>
    <w:tmpl w:val="2CAA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4033348D"/>
    <w:multiLevelType w:val="multilevel"/>
    <w:tmpl w:val="733C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404F5BAF"/>
    <w:multiLevelType w:val="multilevel"/>
    <w:tmpl w:val="3FEED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40611898"/>
    <w:multiLevelType w:val="multilevel"/>
    <w:tmpl w:val="49940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40692C54"/>
    <w:multiLevelType w:val="multilevel"/>
    <w:tmpl w:val="AD5C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40AD6349"/>
    <w:multiLevelType w:val="multilevel"/>
    <w:tmpl w:val="55B6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40C0496E"/>
    <w:multiLevelType w:val="multilevel"/>
    <w:tmpl w:val="86FCF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40D44A89"/>
    <w:multiLevelType w:val="multilevel"/>
    <w:tmpl w:val="41E8C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412022E2"/>
    <w:multiLevelType w:val="multilevel"/>
    <w:tmpl w:val="E7D0A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412974D4"/>
    <w:multiLevelType w:val="multilevel"/>
    <w:tmpl w:val="6046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41650300"/>
    <w:multiLevelType w:val="multilevel"/>
    <w:tmpl w:val="9070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416E5F48"/>
    <w:multiLevelType w:val="multilevel"/>
    <w:tmpl w:val="0BAAE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416F1260"/>
    <w:multiLevelType w:val="multilevel"/>
    <w:tmpl w:val="49CA2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418B2342"/>
    <w:multiLevelType w:val="multilevel"/>
    <w:tmpl w:val="A448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41D711BC"/>
    <w:multiLevelType w:val="multilevel"/>
    <w:tmpl w:val="2A22B5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3" w15:restartNumberingAfterBreak="0">
    <w:nsid w:val="41E65920"/>
    <w:multiLevelType w:val="multilevel"/>
    <w:tmpl w:val="F088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41FB69B0"/>
    <w:multiLevelType w:val="multilevel"/>
    <w:tmpl w:val="C31A3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425154BE"/>
    <w:multiLevelType w:val="multilevel"/>
    <w:tmpl w:val="6C00C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42684002"/>
    <w:multiLevelType w:val="multilevel"/>
    <w:tmpl w:val="8214C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42684495"/>
    <w:multiLevelType w:val="multilevel"/>
    <w:tmpl w:val="A93CD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42B26164"/>
    <w:multiLevelType w:val="multilevel"/>
    <w:tmpl w:val="F7226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42E21058"/>
    <w:multiLevelType w:val="multilevel"/>
    <w:tmpl w:val="520AD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42FD37B7"/>
    <w:multiLevelType w:val="multilevel"/>
    <w:tmpl w:val="4CFE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430963F2"/>
    <w:multiLevelType w:val="multilevel"/>
    <w:tmpl w:val="EAE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431716C0"/>
    <w:multiLevelType w:val="multilevel"/>
    <w:tmpl w:val="F8B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43862B76"/>
    <w:multiLevelType w:val="multilevel"/>
    <w:tmpl w:val="F0163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4448487E"/>
    <w:multiLevelType w:val="multilevel"/>
    <w:tmpl w:val="7938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44680269"/>
    <w:multiLevelType w:val="multilevel"/>
    <w:tmpl w:val="32F43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44732929"/>
    <w:multiLevelType w:val="multilevel"/>
    <w:tmpl w:val="68D4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44A645C8"/>
    <w:multiLevelType w:val="multilevel"/>
    <w:tmpl w:val="79542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44BB7505"/>
    <w:multiLevelType w:val="multilevel"/>
    <w:tmpl w:val="371C9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44EE1454"/>
    <w:multiLevelType w:val="multilevel"/>
    <w:tmpl w:val="3A3A3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44FA0023"/>
    <w:multiLevelType w:val="multilevel"/>
    <w:tmpl w:val="F7B8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4525705A"/>
    <w:multiLevelType w:val="multilevel"/>
    <w:tmpl w:val="D8DA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45452C24"/>
    <w:multiLevelType w:val="multilevel"/>
    <w:tmpl w:val="2124D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45495171"/>
    <w:multiLevelType w:val="multilevel"/>
    <w:tmpl w:val="2B9EB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455D5422"/>
    <w:multiLevelType w:val="multilevel"/>
    <w:tmpl w:val="C3E0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458551BA"/>
    <w:multiLevelType w:val="multilevel"/>
    <w:tmpl w:val="1562B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6" w15:restartNumberingAfterBreak="0">
    <w:nsid w:val="45935338"/>
    <w:multiLevelType w:val="multilevel"/>
    <w:tmpl w:val="9B92D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45994ABF"/>
    <w:multiLevelType w:val="multilevel"/>
    <w:tmpl w:val="AC76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45DC41F7"/>
    <w:multiLevelType w:val="multilevel"/>
    <w:tmpl w:val="BE626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45F17F3C"/>
    <w:multiLevelType w:val="multilevel"/>
    <w:tmpl w:val="F82EA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45F91AC2"/>
    <w:multiLevelType w:val="multilevel"/>
    <w:tmpl w:val="7CAEB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46294F6A"/>
    <w:multiLevelType w:val="multilevel"/>
    <w:tmpl w:val="BE427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46306D60"/>
    <w:multiLevelType w:val="multilevel"/>
    <w:tmpl w:val="B4FCD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464629C6"/>
    <w:multiLevelType w:val="multilevel"/>
    <w:tmpl w:val="B1E88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465A1D07"/>
    <w:multiLevelType w:val="multilevel"/>
    <w:tmpl w:val="B67A1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466F420E"/>
    <w:multiLevelType w:val="multilevel"/>
    <w:tmpl w:val="9A28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46876A43"/>
    <w:multiLevelType w:val="multilevel"/>
    <w:tmpl w:val="AEA2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469223CD"/>
    <w:multiLevelType w:val="multilevel"/>
    <w:tmpl w:val="3950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46D52293"/>
    <w:multiLevelType w:val="multilevel"/>
    <w:tmpl w:val="2916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46F9105A"/>
    <w:multiLevelType w:val="multilevel"/>
    <w:tmpl w:val="F1F6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46FD1C3C"/>
    <w:multiLevelType w:val="multilevel"/>
    <w:tmpl w:val="B942B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47124197"/>
    <w:multiLevelType w:val="multilevel"/>
    <w:tmpl w:val="F28EC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4757230F"/>
    <w:multiLevelType w:val="multilevel"/>
    <w:tmpl w:val="56DCC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478B5F65"/>
    <w:multiLevelType w:val="multilevel"/>
    <w:tmpl w:val="E954D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47AB23E0"/>
    <w:multiLevelType w:val="multilevel"/>
    <w:tmpl w:val="0778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47B12611"/>
    <w:multiLevelType w:val="multilevel"/>
    <w:tmpl w:val="40D47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47E85EAA"/>
    <w:multiLevelType w:val="multilevel"/>
    <w:tmpl w:val="C668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47FC4A02"/>
    <w:multiLevelType w:val="multilevel"/>
    <w:tmpl w:val="DA58E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48215587"/>
    <w:multiLevelType w:val="multilevel"/>
    <w:tmpl w:val="C88EA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485E0838"/>
    <w:multiLevelType w:val="multilevel"/>
    <w:tmpl w:val="0442D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489006B4"/>
    <w:multiLevelType w:val="multilevel"/>
    <w:tmpl w:val="9CA29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48B50BCF"/>
    <w:multiLevelType w:val="multilevel"/>
    <w:tmpl w:val="6AC0D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48EC3D66"/>
    <w:multiLevelType w:val="multilevel"/>
    <w:tmpl w:val="8A2E6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492722E9"/>
    <w:multiLevelType w:val="multilevel"/>
    <w:tmpl w:val="E60AA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49546875"/>
    <w:multiLevelType w:val="multilevel"/>
    <w:tmpl w:val="4B2AE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49603461"/>
    <w:multiLevelType w:val="multilevel"/>
    <w:tmpl w:val="6532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49882B10"/>
    <w:multiLevelType w:val="multilevel"/>
    <w:tmpl w:val="808A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49AE55B0"/>
    <w:multiLevelType w:val="multilevel"/>
    <w:tmpl w:val="1262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49F2080E"/>
    <w:multiLevelType w:val="multilevel"/>
    <w:tmpl w:val="54188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4A0F6EB4"/>
    <w:multiLevelType w:val="multilevel"/>
    <w:tmpl w:val="74FEA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4A1F3FF3"/>
    <w:multiLevelType w:val="multilevel"/>
    <w:tmpl w:val="079AF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4A2E0636"/>
    <w:multiLevelType w:val="multilevel"/>
    <w:tmpl w:val="FC68B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4A600E49"/>
    <w:multiLevelType w:val="multilevel"/>
    <w:tmpl w:val="5084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4A6E1A45"/>
    <w:multiLevelType w:val="multilevel"/>
    <w:tmpl w:val="1E0C00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4" w15:restartNumberingAfterBreak="0">
    <w:nsid w:val="4AF673B4"/>
    <w:multiLevelType w:val="multilevel"/>
    <w:tmpl w:val="323A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4B0E09C1"/>
    <w:multiLevelType w:val="multilevel"/>
    <w:tmpl w:val="AD32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4B554A9B"/>
    <w:multiLevelType w:val="multilevel"/>
    <w:tmpl w:val="B57042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7" w15:restartNumberingAfterBreak="0">
    <w:nsid w:val="4B763CD3"/>
    <w:multiLevelType w:val="multilevel"/>
    <w:tmpl w:val="61FA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4B7F7A7C"/>
    <w:multiLevelType w:val="multilevel"/>
    <w:tmpl w:val="8DAE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4B955925"/>
    <w:multiLevelType w:val="multilevel"/>
    <w:tmpl w:val="701EC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4BDC0C64"/>
    <w:multiLevelType w:val="multilevel"/>
    <w:tmpl w:val="252C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4C0A6B13"/>
    <w:multiLevelType w:val="multilevel"/>
    <w:tmpl w:val="FE4E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4C244EDB"/>
    <w:multiLevelType w:val="multilevel"/>
    <w:tmpl w:val="E858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4C4C4665"/>
    <w:multiLevelType w:val="multilevel"/>
    <w:tmpl w:val="A92EC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4C8D0549"/>
    <w:multiLevelType w:val="multilevel"/>
    <w:tmpl w:val="E1145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4CB507B4"/>
    <w:multiLevelType w:val="multilevel"/>
    <w:tmpl w:val="4538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4CC867F2"/>
    <w:multiLevelType w:val="multilevel"/>
    <w:tmpl w:val="0C5A2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4D323D5E"/>
    <w:multiLevelType w:val="multilevel"/>
    <w:tmpl w:val="E408B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4D353B65"/>
    <w:multiLevelType w:val="multilevel"/>
    <w:tmpl w:val="A958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4D8B261F"/>
    <w:multiLevelType w:val="multilevel"/>
    <w:tmpl w:val="4FF6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4DEB680B"/>
    <w:multiLevelType w:val="multilevel"/>
    <w:tmpl w:val="7126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4E1C4D9F"/>
    <w:multiLevelType w:val="multilevel"/>
    <w:tmpl w:val="1F8E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4E2E6F5B"/>
    <w:multiLevelType w:val="multilevel"/>
    <w:tmpl w:val="AF00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4E35164C"/>
    <w:multiLevelType w:val="multilevel"/>
    <w:tmpl w:val="4584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4E571D7C"/>
    <w:multiLevelType w:val="multilevel"/>
    <w:tmpl w:val="901AA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4E5B4B21"/>
    <w:multiLevelType w:val="multilevel"/>
    <w:tmpl w:val="EE2A5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4E5E3C65"/>
    <w:multiLevelType w:val="multilevel"/>
    <w:tmpl w:val="5BF4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4E792BBE"/>
    <w:multiLevelType w:val="multilevel"/>
    <w:tmpl w:val="C8A4D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4E7D4DEC"/>
    <w:multiLevelType w:val="multilevel"/>
    <w:tmpl w:val="1F0EC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4EA55101"/>
    <w:multiLevelType w:val="multilevel"/>
    <w:tmpl w:val="A9A4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4EAA1996"/>
    <w:multiLevelType w:val="multilevel"/>
    <w:tmpl w:val="9AD8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4EB77F08"/>
    <w:multiLevelType w:val="multilevel"/>
    <w:tmpl w:val="322C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4ECF27B3"/>
    <w:multiLevelType w:val="multilevel"/>
    <w:tmpl w:val="921A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4EE02608"/>
    <w:multiLevelType w:val="multilevel"/>
    <w:tmpl w:val="626E8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4EFF478B"/>
    <w:multiLevelType w:val="multilevel"/>
    <w:tmpl w:val="B24CA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4F136214"/>
    <w:multiLevelType w:val="multilevel"/>
    <w:tmpl w:val="AE36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4F64667E"/>
    <w:multiLevelType w:val="multilevel"/>
    <w:tmpl w:val="948C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4F680D90"/>
    <w:multiLevelType w:val="multilevel"/>
    <w:tmpl w:val="1DB61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4F6F2C0F"/>
    <w:multiLevelType w:val="multilevel"/>
    <w:tmpl w:val="ED5A2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4FB524B1"/>
    <w:multiLevelType w:val="multilevel"/>
    <w:tmpl w:val="BC10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4FB80D39"/>
    <w:multiLevelType w:val="multilevel"/>
    <w:tmpl w:val="EEAA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501A2CDA"/>
    <w:multiLevelType w:val="multilevel"/>
    <w:tmpl w:val="DD40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50231DAF"/>
    <w:multiLevelType w:val="multilevel"/>
    <w:tmpl w:val="153E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50301196"/>
    <w:multiLevelType w:val="multilevel"/>
    <w:tmpl w:val="B69E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504C39C0"/>
    <w:multiLevelType w:val="multilevel"/>
    <w:tmpl w:val="7B6A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5" w15:restartNumberingAfterBreak="0">
    <w:nsid w:val="5053583B"/>
    <w:multiLevelType w:val="multilevel"/>
    <w:tmpl w:val="0B866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50563208"/>
    <w:multiLevelType w:val="multilevel"/>
    <w:tmpl w:val="2B44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505B08AC"/>
    <w:multiLevelType w:val="multilevel"/>
    <w:tmpl w:val="D716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50A179D1"/>
    <w:multiLevelType w:val="multilevel"/>
    <w:tmpl w:val="0FF44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50A91B16"/>
    <w:multiLevelType w:val="multilevel"/>
    <w:tmpl w:val="B6F2F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50BB49EA"/>
    <w:multiLevelType w:val="multilevel"/>
    <w:tmpl w:val="D8B6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50BB53F9"/>
    <w:multiLevelType w:val="multilevel"/>
    <w:tmpl w:val="6DA4B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50D13B0F"/>
    <w:multiLevelType w:val="multilevel"/>
    <w:tmpl w:val="B7C81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51085DCF"/>
    <w:multiLevelType w:val="multilevel"/>
    <w:tmpl w:val="4456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510B5349"/>
    <w:multiLevelType w:val="multilevel"/>
    <w:tmpl w:val="BC6E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5" w15:restartNumberingAfterBreak="0">
    <w:nsid w:val="512968C5"/>
    <w:multiLevelType w:val="multilevel"/>
    <w:tmpl w:val="24D2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514510D7"/>
    <w:multiLevelType w:val="multilevel"/>
    <w:tmpl w:val="7690E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515862DC"/>
    <w:multiLevelType w:val="multilevel"/>
    <w:tmpl w:val="C73A8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515B49DA"/>
    <w:multiLevelType w:val="multilevel"/>
    <w:tmpl w:val="DBBC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51920F5D"/>
    <w:multiLevelType w:val="multilevel"/>
    <w:tmpl w:val="24D8BC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51BB2D71"/>
    <w:multiLevelType w:val="multilevel"/>
    <w:tmpl w:val="EF66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51D351F3"/>
    <w:multiLevelType w:val="multilevel"/>
    <w:tmpl w:val="27B6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51E46CBF"/>
    <w:multiLevelType w:val="multilevel"/>
    <w:tmpl w:val="61160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3" w15:restartNumberingAfterBreak="0">
    <w:nsid w:val="51F028E9"/>
    <w:multiLevelType w:val="multilevel"/>
    <w:tmpl w:val="5B369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51F73E23"/>
    <w:multiLevelType w:val="multilevel"/>
    <w:tmpl w:val="0D82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21251FC"/>
    <w:multiLevelType w:val="multilevel"/>
    <w:tmpl w:val="D114A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522F1BE7"/>
    <w:multiLevelType w:val="multilevel"/>
    <w:tmpl w:val="3BC2F2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52374498"/>
    <w:multiLevelType w:val="multilevel"/>
    <w:tmpl w:val="61627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523F14B0"/>
    <w:multiLevelType w:val="multilevel"/>
    <w:tmpl w:val="B272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52500F7B"/>
    <w:multiLevelType w:val="multilevel"/>
    <w:tmpl w:val="3CCCB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528A3B0B"/>
    <w:multiLevelType w:val="multilevel"/>
    <w:tmpl w:val="C9FC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52985314"/>
    <w:multiLevelType w:val="multilevel"/>
    <w:tmpl w:val="F004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529F6D67"/>
    <w:multiLevelType w:val="multilevel"/>
    <w:tmpl w:val="C7B4B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3" w15:restartNumberingAfterBreak="0">
    <w:nsid w:val="52A412D4"/>
    <w:multiLevelType w:val="multilevel"/>
    <w:tmpl w:val="2AC05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4" w15:restartNumberingAfterBreak="0">
    <w:nsid w:val="52B403A6"/>
    <w:multiLevelType w:val="multilevel"/>
    <w:tmpl w:val="6FF2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52B8177A"/>
    <w:multiLevelType w:val="multilevel"/>
    <w:tmpl w:val="CDFA9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52F249F8"/>
    <w:multiLevelType w:val="multilevel"/>
    <w:tmpl w:val="CD5A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53360865"/>
    <w:multiLevelType w:val="multilevel"/>
    <w:tmpl w:val="861EB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537D2488"/>
    <w:multiLevelType w:val="multilevel"/>
    <w:tmpl w:val="5B74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53CC10B9"/>
    <w:multiLevelType w:val="multilevel"/>
    <w:tmpl w:val="68FACF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53CC74CA"/>
    <w:multiLevelType w:val="multilevel"/>
    <w:tmpl w:val="67220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53F2303C"/>
    <w:multiLevelType w:val="multilevel"/>
    <w:tmpl w:val="5478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5423102F"/>
    <w:multiLevelType w:val="multilevel"/>
    <w:tmpl w:val="FA5E6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54383A72"/>
    <w:multiLevelType w:val="multilevel"/>
    <w:tmpl w:val="AE4AB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543C5955"/>
    <w:multiLevelType w:val="multilevel"/>
    <w:tmpl w:val="964EA3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5" w15:restartNumberingAfterBreak="0">
    <w:nsid w:val="54615994"/>
    <w:multiLevelType w:val="multilevel"/>
    <w:tmpl w:val="B60C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54806785"/>
    <w:multiLevelType w:val="multilevel"/>
    <w:tmpl w:val="6AF8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54F15E4B"/>
    <w:multiLevelType w:val="multilevel"/>
    <w:tmpl w:val="35DEF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55044B3A"/>
    <w:multiLevelType w:val="multilevel"/>
    <w:tmpl w:val="88688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55061C34"/>
    <w:multiLevelType w:val="multilevel"/>
    <w:tmpl w:val="3918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0" w15:restartNumberingAfterBreak="0">
    <w:nsid w:val="552959B4"/>
    <w:multiLevelType w:val="multilevel"/>
    <w:tmpl w:val="2578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554C0286"/>
    <w:multiLevelType w:val="multilevel"/>
    <w:tmpl w:val="12E4F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2" w15:restartNumberingAfterBreak="0">
    <w:nsid w:val="560C5F2C"/>
    <w:multiLevelType w:val="multilevel"/>
    <w:tmpl w:val="E556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56681339"/>
    <w:multiLevelType w:val="multilevel"/>
    <w:tmpl w:val="4BDA7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566D658A"/>
    <w:multiLevelType w:val="multilevel"/>
    <w:tmpl w:val="51106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566E0B8F"/>
    <w:multiLevelType w:val="multilevel"/>
    <w:tmpl w:val="1DE2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56F239FA"/>
    <w:multiLevelType w:val="multilevel"/>
    <w:tmpl w:val="DF78B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570C2AD8"/>
    <w:multiLevelType w:val="multilevel"/>
    <w:tmpl w:val="966AE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57257580"/>
    <w:multiLevelType w:val="multilevel"/>
    <w:tmpl w:val="DC846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57274CF1"/>
    <w:multiLevelType w:val="multilevel"/>
    <w:tmpl w:val="E8FEE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572F76E5"/>
    <w:multiLevelType w:val="multilevel"/>
    <w:tmpl w:val="F8BE2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57356102"/>
    <w:multiLevelType w:val="multilevel"/>
    <w:tmpl w:val="BC884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2" w15:restartNumberingAfterBreak="0">
    <w:nsid w:val="573F4E34"/>
    <w:multiLevelType w:val="multilevel"/>
    <w:tmpl w:val="E1D2F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3" w15:restartNumberingAfterBreak="0">
    <w:nsid w:val="578F3EA0"/>
    <w:multiLevelType w:val="multilevel"/>
    <w:tmpl w:val="90C08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57A058A6"/>
    <w:multiLevelType w:val="multilevel"/>
    <w:tmpl w:val="67EE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57AF1B7A"/>
    <w:multiLevelType w:val="multilevel"/>
    <w:tmpl w:val="B39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57D000BE"/>
    <w:multiLevelType w:val="multilevel"/>
    <w:tmpl w:val="28FC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57EB216B"/>
    <w:multiLevelType w:val="multilevel"/>
    <w:tmpl w:val="858E1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58080097"/>
    <w:multiLevelType w:val="multilevel"/>
    <w:tmpl w:val="8CBEF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582C6641"/>
    <w:multiLevelType w:val="multilevel"/>
    <w:tmpl w:val="13724B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583A6DAD"/>
    <w:multiLevelType w:val="multilevel"/>
    <w:tmpl w:val="957E6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1" w15:restartNumberingAfterBreak="0">
    <w:nsid w:val="58516A5C"/>
    <w:multiLevelType w:val="multilevel"/>
    <w:tmpl w:val="148E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586136D7"/>
    <w:multiLevelType w:val="multilevel"/>
    <w:tmpl w:val="4A82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58724B96"/>
    <w:multiLevelType w:val="multilevel"/>
    <w:tmpl w:val="F648C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4" w15:restartNumberingAfterBreak="0">
    <w:nsid w:val="58893B44"/>
    <w:multiLevelType w:val="multilevel"/>
    <w:tmpl w:val="E57EC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58D122CA"/>
    <w:multiLevelType w:val="multilevel"/>
    <w:tmpl w:val="D224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58FC0385"/>
    <w:multiLevelType w:val="multilevel"/>
    <w:tmpl w:val="598E3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59376B1B"/>
    <w:multiLevelType w:val="multilevel"/>
    <w:tmpl w:val="7AA2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8" w15:restartNumberingAfterBreak="0">
    <w:nsid w:val="597A6FF0"/>
    <w:multiLevelType w:val="multilevel"/>
    <w:tmpl w:val="2B4C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59B07280"/>
    <w:multiLevelType w:val="multilevel"/>
    <w:tmpl w:val="BA108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0" w15:restartNumberingAfterBreak="0">
    <w:nsid w:val="59CD5C97"/>
    <w:multiLevelType w:val="multilevel"/>
    <w:tmpl w:val="95E87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59E86C95"/>
    <w:multiLevelType w:val="multilevel"/>
    <w:tmpl w:val="9B04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2" w15:restartNumberingAfterBreak="0">
    <w:nsid w:val="59EF76F0"/>
    <w:multiLevelType w:val="multilevel"/>
    <w:tmpl w:val="54CC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59F54C25"/>
    <w:multiLevelType w:val="multilevel"/>
    <w:tmpl w:val="EC2CF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4" w15:restartNumberingAfterBreak="0">
    <w:nsid w:val="5A18040A"/>
    <w:multiLevelType w:val="multilevel"/>
    <w:tmpl w:val="4B08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5A3C099E"/>
    <w:multiLevelType w:val="multilevel"/>
    <w:tmpl w:val="661E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5A595B9A"/>
    <w:multiLevelType w:val="multilevel"/>
    <w:tmpl w:val="C590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7" w15:restartNumberingAfterBreak="0">
    <w:nsid w:val="5AC3214A"/>
    <w:multiLevelType w:val="multilevel"/>
    <w:tmpl w:val="B3986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8" w15:restartNumberingAfterBreak="0">
    <w:nsid w:val="5ADD1AEA"/>
    <w:multiLevelType w:val="multilevel"/>
    <w:tmpl w:val="6DE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5B06348A"/>
    <w:multiLevelType w:val="multilevel"/>
    <w:tmpl w:val="B04A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0" w15:restartNumberingAfterBreak="0">
    <w:nsid w:val="5B087BFC"/>
    <w:multiLevelType w:val="multilevel"/>
    <w:tmpl w:val="65D0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5B0D4787"/>
    <w:multiLevelType w:val="multilevel"/>
    <w:tmpl w:val="84B21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5B0F0B1D"/>
    <w:multiLevelType w:val="multilevel"/>
    <w:tmpl w:val="0832B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5B69134F"/>
    <w:multiLevelType w:val="multilevel"/>
    <w:tmpl w:val="F260D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5B812F94"/>
    <w:multiLevelType w:val="multilevel"/>
    <w:tmpl w:val="FB06D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5B8254A6"/>
    <w:multiLevelType w:val="multilevel"/>
    <w:tmpl w:val="4B32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6" w15:restartNumberingAfterBreak="0">
    <w:nsid w:val="5B89654E"/>
    <w:multiLevelType w:val="multilevel"/>
    <w:tmpl w:val="4FE2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5BE7669F"/>
    <w:multiLevelType w:val="multilevel"/>
    <w:tmpl w:val="3ABED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5C0D1940"/>
    <w:multiLevelType w:val="multilevel"/>
    <w:tmpl w:val="B1D4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5C543F37"/>
    <w:multiLevelType w:val="multilevel"/>
    <w:tmpl w:val="B1489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0" w15:restartNumberingAfterBreak="0">
    <w:nsid w:val="5C61325E"/>
    <w:multiLevelType w:val="multilevel"/>
    <w:tmpl w:val="E3EA1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1" w15:restartNumberingAfterBreak="0">
    <w:nsid w:val="5C6263D6"/>
    <w:multiLevelType w:val="multilevel"/>
    <w:tmpl w:val="A908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2" w15:restartNumberingAfterBreak="0">
    <w:nsid w:val="5C667FC2"/>
    <w:multiLevelType w:val="multilevel"/>
    <w:tmpl w:val="0FF8E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5C69708B"/>
    <w:multiLevelType w:val="multilevel"/>
    <w:tmpl w:val="C3AC5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5C735FB4"/>
    <w:multiLevelType w:val="multilevel"/>
    <w:tmpl w:val="A566D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5" w15:restartNumberingAfterBreak="0">
    <w:nsid w:val="5C9B6E6A"/>
    <w:multiLevelType w:val="multilevel"/>
    <w:tmpl w:val="296EEC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5CB73513"/>
    <w:multiLevelType w:val="multilevel"/>
    <w:tmpl w:val="D164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7" w15:restartNumberingAfterBreak="0">
    <w:nsid w:val="5CF1463D"/>
    <w:multiLevelType w:val="multilevel"/>
    <w:tmpl w:val="C194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5D0A06CC"/>
    <w:multiLevelType w:val="multilevel"/>
    <w:tmpl w:val="F890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5D5C596F"/>
    <w:multiLevelType w:val="multilevel"/>
    <w:tmpl w:val="64AA4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5D666D78"/>
    <w:multiLevelType w:val="multilevel"/>
    <w:tmpl w:val="C24A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5DFA18A9"/>
    <w:multiLevelType w:val="multilevel"/>
    <w:tmpl w:val="5C86ED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2" w15:restartNumberingAfterBreak="0">
    <w:nsid w:val="5E581964"/>
    <w:multiLevelType w:val="multilevel"/>
    <w:tmpl w:val="A2A8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5E6B04A5"/>
    <w:multiLevelType w:val="multilevel"/>
    <w:tmpl w:val="C40C8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4" w15:restartNumberingAfterBreak="0">
    <w:nsid w:val="5E6D4DF3"/>
    <w:multiLevelType w:val="multilevel"/>
    <w:tmpl w:val="68D6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5E8903F7"/>
    <w:multiLevelType w:val="multilevel"/>
    <w:tmpl w:val="B45A8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6" w15:restartNumberingAfterBreak="0">
    <w:nsid w:val="5EAE7C0B"/>
    <w:multiLevelType w:val="multilevel"/>
    <w:tmpl w:val="2E025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5EFD5122"/>
    <w:multiLevelType w:val="multilevel"/>
    <w:tmpl w:val="774E4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5F2268AE"/>
    <w:multiLevelType w:val="multilevel"/>
    <w:tmpl w:val="44D40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5F296212"/>
    <w:multiLevelType w:val="multilevel"/>
    <w:tmpl w:val="28104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0" w15:restartNumberingAfterBreak="0">
    <w:nsid w:val="5F6157EE"/>
    <w:multiLevelType w:val="multilevel"/>
    <w:tmpl w:val="31AAB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5F922E71"/>
    <w:multiLevelType w:val="multilevel"/>
    <w:tmpl w:val="B7A0F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5FD95D1C"/>
    <w:multiLevelType w:val="multilevel"/>
    <w:tmpl w:val="81A8AA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5FE05D76"/>
    <w:multiLevelType w:val="multilevel"/>
    <w:tmpl w:val="89AA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5FED45ED"/>
    <w:multiLevelType w:val="multilevel"/>
    <w:tmpl w:val="B17E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5FF87C18"/>
    <w:multiLevelType w:val="multilevel"/>
    <w:tmpl w:val="F092A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601E2A59"/>
    <w:multiLevelType w:val="multilevel"/>
    <w:tmpl w:val="8B36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602A7A95"/>
    <w:multiLevelType w:val="multilevel"/>
    <w:tmpl w:val="DA5A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603A600A"/>
    <w:multiLevelType w:val="multilevel"/>
    <w:tmpl w:val="711CA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603F2902"/>
    <w:multiLevelType w:val="multilevel"/>
    <w:tmpl w:val="BC1AD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604462EA"/>
    <w:multiLevelType w:val="multilevel"/>
    <w:tmpl w:val="13CE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606E1876"/>
    <w:multiLevelType w:val="multilevel"/>
    <w:tmpl w:val="42760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60B704BA"/>
    <w:multiLevelType w:val="multilevel"/>
    <w:tmpl w:val="1C72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60E905B0"/>
    <w:multiLevelType w:val="multilevel"/>
    <w:tmpl w:val="D1B25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6184410E"/>
    <w:multiLevelType w:val="multilevel"/>
    <w:tmpl w:val="DFBAA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618903A5"/>
    <w:multiLevelType w:val="multilevel"/>
    <w:tmpl w:val="FECC8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6" w15:restartNumberingAfterBreak="0">
    <w:nsid w:val="61A12CC9"/>
    <w:multiLevelType w:val="multilevel"/>
    <w:tmpl w:val="8B027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61AD6A0F"/>
    <w:multiLevelType w:val="multilevel"/>
    <w:tmpl w:val="2C52D2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8" w15:restartNumberingAfterBreak="0">
    <w:nsid w:val="61B11557"/>
    <w:multiLevelType w:val="multilevel"/>
    <w:tmpl w:val="D8CA7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61C50B1F"/>
    <w:multiLevelType w:val="multilevel"/>
    <w:tmpl w:val="AD8E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61D320F4"/>
    <w:multiLevelType w:val="multilevel"/>
    <w:tmpl w:val="F6920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61D3256D"/>
    <w:multiLevelType w:val="multilevel"/>
    <w:tmpl w:val="01E64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61DB4E77"/>
    <w:multiLevelType w:val="multilevel"/>
    <w:tmpl w:val="FB6E52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3" w15:restartNumberingAfterBreak="0">
    <w:nsid w:val="61EB3CFD"/>
    <w:multiLevelType w:val="multilevel"/>
    <w:tmpl w:val="EFD43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622E4774"/>
    <w:multiLevelType w:val="multilevel"/>
    <w:tmpl w:val="C2D2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624659E1"/>
    <w:multiLevelType w:val="multilevel"/>
    <w:tmpl w:val="9B826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62733381"/>
    <w:multiLevelType w:val="multilevel"/>
    <w:tmpl w:val="2B12B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7" w15:restartNumberingAfterBreak="0">
    <w:nsid w:val="627B6255"/>
    <w:multiLevelType w:val="multilevel"/>
    <w:tmpl w:val="4FB2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8" w15:restartNumberingAfterBreak="0">
    <w:nsid w:val="6280249A"/>
    <w:multiLevelType w:val="multilevel"/>
    <w:tmpl w:val="C8364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62842EDF"/>
    <w:multiLevelType w:val="multilevel"/>
    <w:tmpl w:val="9F24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62911C13"/>
    <w:multiLevelType w:val="multilevel"/>
    <w:tmpl w:val="808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62A060DD"/>
    <w:multiLevelType w:val="multilevel"/>
    <w:tmpl w:val="AED0D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62B61D55"/>
    <w:multiLevelType w:val="multilevel"/>
    <w:tmpl w:val="EA06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63707FEF"/>
    <w:multiLevelType w:val="multilevel"/>
    <w:tmpl w:val="9CBE9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638827F1"/>
    <w:multiLevelType w:val="multilevel"/>
    <w:tmpl w:val="0BD67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63B13FD2"/>
    <w:multiLevelType w:val="multilevel"/>
    <w:tmpl w:val="1F6CD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63B154D3"/>
    <w:multiLevelType w:val="multilevel"/>
    <w:tmpl w:val="B588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63C968B2"/>
    <w:multiLevelType w:val="multilevel"/>
    <w:tmpl w:val="A91AB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63E769DA"/>
    <w:multiLevelType w:val="multilevel"/>
    <w:tmpl w:val="4E2C83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64752081"/>
    <w:multiLevelType w:val="multilevel"/>
    <w:tmpl w:val="763E93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64752F5F"/>
    <w:multiLevelType w:val="multilevel"/>
    <w:tmpl w:val="27B4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64B11589"/>
    <w:multiLevelType w:val="multilevel"/>
    <w:tmpl w:val="B8D2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64B36A9A"/>
    <w:multiLevelType w:val="multilevel"/>
    <w:tmpl w:val="C2AC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64DA3C4D"/>
    <w:multiLevelType w:val="multilevel"/>
    <w:tmpl w:val="0AFA8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4" w15:restartNumberingAfterBreak="0">
    <w:nsid w:val="6538639D"/>
    <w:multiLevelType w:val="multilevel"/>
    <w:tmpl w:val="95A67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654E2FB0"/>
    <w:multiLevelType w:val="multilevel"/>
    <w:tmpl w:val="849A95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6" w15:restartNumberingAfterBreak="0">
    <w:nsid w:val="655E0DFE"/>
    <w:multiLevelType w:val="multilevel"/>
    <w:tmpl w:val="DD20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658321EA"/>
    <w:multiLevelType w:val="multilevel"/>
    <w:tmpl w:val="917A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659C708C"/>
    <w:multiLevelType w:val="multilevel"/>
    <w:tmpl w:val="D7322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65A66B6F"/>
    <w:multiLevelType w:val="multilevel"/>
    <w:tmpl w:val="7BB89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65C046A2"/>
    <w:multiLevelType w:val="multilevel"/>
    <w:tmpl w:val="D9D8E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66B44F83"/>
    <w:multiLevelType w:val="multilevel"/>
    <w:tmpl w:val="4F2223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66D41FFD"/>
    <w:multiLevelType w:val="multilevel"/>
    <w:tmpl w:val="CFE05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66D83899"/>
    <w:multiLevelType w:val="multilevel"/>
    <w:tmpl w:val="1C8C8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66FC14A6"/>
    <w:multiLevelType w:val="multilevel"/>
    <w:tmpl w:val="D20C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67016885"/>
    <w:multiLevelType w:val="multilevel"/>
    <w:tmpl w:val="1A463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6" w15:restartNumberingAfterBreak="0">
    <w:nsid w:val="673A74A0"/>
    <w:multiLevelType w:val="multilevel"/>
    <w:tmpl w:val="C5587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678239BA"/>
    <w:multiLevelType w:val="multilevel"/>
    <w:tmpl w:val="AAC83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8" w15:restartNumberingAfterBreak="0">
    <w:nsid w:val="679E6016"/>
    <w:multiLevelType w:val="multilevel"/>
    <w:tmpl w:val="0A0E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68013E3E"/>
    <w:multiLevelType w:val="multilevel"/>
    <w:tmpl w:val="00922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685E3DE7"/>
    <w:multiLevelType w:val="multilevel"/>
    <w:tmpl w:val="26F04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1" w15:restartNumberingAfterBreak="0">
    <w:nsid w:val="688B59EE"/>
    <w:multiLevelType w:val="multilevel"/>
    <w:tmpl w:val="B6A6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68FD08B1"/>
    <w:multiLevelType w:val="multilevel"/>
    <w:tmpl w:val="2CB8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69384DA1"/>
    <w:multiLevelType w:val="multilevel"/>
    <w:tmpl w:val="ADAAC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694C5937"/>
    <w:multiLevelType w:val="multilevel"/>
    <w:tmpl w:val="9584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69E54C45"/>
    <w:multiLevelType w:val="multilevel"/>
    <w:tmpl w:val="83D26D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6" w15:restartNumberingAfterBreak="0">
    <w:nsid w:val="6A3A71E8"/>
    <w:multiLevelType w:val="multilevel"/>
    <w:tmpl w:val="4C26D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6A406C1C"/>
    <w:multiLevelType w:val="multilevel"/>
    <w:tmpl w:val="876EF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6A842850"/>
    <w:multiLevelType w:val="multilevel"/>
    <w:tmpl w:val="93F0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6AA8013B"/>
    <w:multiLevelType w:val="multilevel"/>
    <w:tmpl w:val="B0AE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0" w15:restartNumberingAfterBreak="0">
    <w:nsid w:val="6ABA3AB9"/>
    <w:multiLevelType w:val="multilevel"/>
    <w:tmpl w:val="0CB4A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6AE76E3A"/>
    <w:multiLevelType w:val="multilevel"/>
    <w:tmpl w:val="FB7A1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6B0738BB"/>
    <w:multiLevelType w:val="multilevel"/>
    <w:tmpl w:val="18420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3" w15:restartNumberingAfterBreak="0">
    <w:nsid w:val="6B0A346C"/>
    <w:multiLevelType w:val="multilevel"/>
    <w:tmpl w:val="B12A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6B347467"/>
    <w:multiLevelType w:val="multilevel"/>
    <w:tmpl w:val="C13C8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5" w15:restartNumberingAfterBreak="0">
    <w:nsid w:val="6B8F14DF"/>
    <w:multiLevelType w:val="multilevel"/>
    <w:tmpl w:val="A674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6BB02082"/>
    <w:multiLevelType w:val="multilevel"/>
    <w:tmpl w:val="C66E0F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6BB5446B"/>
    <w:multiLevelType w:val="multilevel"/>
    <w:tmpl w:val="219251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8" w15:restartNumberingAfterBreak="0">
    <w:nsid w:val="6BC23EE2"/>
    <w:multiLevelType w:val="multilevel"/>
    <w:tmpl w:val="509E2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6BC52A13"/>
    <w:multiLevelType w:val="multilevel"/>
    <w:tmpl w:val="8D58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0" w15:restartNumberingAfterBreak="0">
    <w:nsid w:val="6BC6547C"/>
    <w:multiLevelType w:val="multilevel"/>
    <w:tmpl w:val="C644D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6BCB0BD6"/>
    <w:multiLevelType w:val="multilevel"/>
    <w:tmpl w:val="72E07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6BD4727A"/>
    <w:multiLevelType w:val="multilevel"/>
    <w:tmpl w:val="2AA2D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6BEF03E4"/>
    <w:multiLevelType w:val="multilevel"/>
    <w:tmpl w:val="CE6EF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6C123B73"/>
    <w:multiLevelType w:val="multilevel"/>
    <w:tmpl w:val="EF66A0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6C17087C"/>
    <w:multiLevelType w:val="multilevel"/>
    <w:tmpl w:val="6274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6C317027"/>
    <w:multiLevelType w:val="multilevel"/>
    <w:tmpl w:val="C268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6C345592"/>
    <w:multiLevelType w:val="multilevel"/>
    <w:tmpl w:val="26E233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8" w15:restartNumberingAfterBreak="0">
    <w:nsid w:val="6C3A4D39"/>
    <w:multiLevelType w:val="multilevel"/>
    <w:tmpl w:val="983E2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6C3B73BC"/>
    <w:multiLevelType w:val="multilevel"/>
    <w:tmpl w:val="7CD8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6C5244DC"/>
    <w:multiLevelType w:val="multilevel"/>
    <w:tmpl w:val="C390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1" w15:restartNumberingAfterBreak="0">
    <w:nsid w:val="6C640BC4"/>
    <w:multiLevelType w:val="multilevel"/>
    <w:tmpl w:val="058A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2" w15:restartNumberingAfterBreak="0">
    <w:nsid w:val="6C7B759D"/>
    <w:multiLevelType w:val="multilevel"/>
    <w:tmpl w:val="C5FE3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3" w15:restartNumberingAfterBreak="0">
    <w:nsid w:val="6CA002A3"/>
    <w:multiLevelType w:val="multilevel"/>
    <w:tmpl w:val="9E60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4" w15:restartNumberingAfterBreak="0">
    <w:nsid w:val="6CA37253"/>
    <w:multiLevelType w:val="multilevel"/>
    <w:tmpl w:val="63B6B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5" w15:restartNumberingAfterBreak="0">
    <w:nsid w:val="6CB8267F"/>
    <w:multiLevelType w:val="multilevel"/>
    <w:tmpl w:val="15B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6" w15:restartNumberingAfterBreak="0">
    <w:nsid w:val="6CE260BA"/>
    <w:multiLevelType w:val="multilevel"/>
    <w:tmpl w:val="2D38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7" w15:restartNumberingAfterBreak="0">
    <w:nsid w:val="6D49488E"/>
    <w:multiLevelType w:val="multilevel"/>
    <w:tmpl w:val="4EB8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8" w15:restartNumberingAfterBreak="0">
    <w:nsid w:val="6DBA38DB"/>
    <w:multiLevelType w:val="multilevel"/>
    <w:tmpl w:val="AF363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9" w15:restartNumberingAfterBreak="0">
    <w:nsid w:val="6DF64B40"/>
    <w:multiLevelType w:val="multilevel"/>
    <w:tmpl w:val="16E47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0" w15:restartNumberingAfterBreak="0">
    <w:nsid w:val="6DF775C3"/>
    <w:multiLevelType w:val="multilevel"/>
    <w:tmpl w:val="3C32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1" w15:restartNumberingAfterBreak="0">
    <w:nsid w:val="6E032A43"/>
    <w:multiLevelType w:val="multilevel"/>
    <w:tmpl w:val="1988E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2" w15:restartNumberingAfterBreak="0">
    <w:nsid w:val="6E0455BD"/>
    <w:multiLevelType w:val="multilevel"/>
    <w:tmpl w:val="E5C4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3" w15:restartNumberingAfterBreak="0">
    <w:nsid w:val="6E23011F"/>
    <w:multiLevelType w:val="multilevel"/>
    <w:tmpl w:val="55B6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4" w15:restartNumberingAfterBreak="0">
    <w:nsid w:val="6E33673B"/>
    <w:multiLevelType w:val="multilevel"/>
    <w:tmpl w:val="2E40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5" w15:restartNumberingAfterBreak="0">
    <w:nsid w:val="6E492B06"/>
    <w:multiLevelType w:val="multilevel"/>
    <w:tmpl w:val="888871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6" w15:restartNumberingAfterBreak="0">
    <w:nsid w:val="6E8060DD"/>
    <w:multiLevelType w:val="multilevel"/>
    <w:tmpl w:val="863A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7" w15:restartNumberingAfterBreak="0">
    <w:nsid w:val="6E922750"/>
    <w:multiLevelType w:val="multilevel"/>
    <w:tmpl w:val="C0F06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8" w15:restartNumberingAfterBreak="0">
    <w:nsid w:val="6E98074F"/>
    <w:multiLevelType w:val="multilevel"/>
    <w:tmpl w:val="26B07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9" w15:restartNumberingAfterBreak="0">
    <w:nsid w:val="6EAD32EE"/>
    <w:multiLevelType w:val="multilevel"/>
    <w:tmpl w:val="1332C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0" w15:restartNumberingAfterBreak="0">
    <w:nsid w:val="6EAE5CF9"/>
    <w:multiLevelType w:val="multilevel"/>
    <w:tmpl w:val="1A883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1" w15:restartNumberingAfterBreak="0">
    <w:nsid w:val="6ED81F56"/>
    <w:multiLevelType w:val="multilevel"/>
    <w:tmpl w:val="AF04B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2" w15:restartNumberingAfterBreak="0">
    <w:nsid w:val="6F00239C"/>
    <w:multiLevelType w:val="multilevel"/>
    <w:tmpl w:val="B3EE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3" w15:restartNumberingAfterBreak="0">
    <w:nsid w:val="6F1542B1"/>
    <w:multiLevelType w:val="multilevel"/>
    <w:tmpl w:val="80C4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4" w15:restartNumberingAfterBreak="0">
    <w:nsid w:val="6F2B1D22"/>
    <w:multiLevelType w:val="multilevel"/>
    <w:tmpl w:val="AD5C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5" w15:restartNumberingAfterBreak="0">
    <w:nsid w:val="6F68385F"/>
    <w:multiLevelType w:val="multilevel"/>
    <w:tmpl w:val="927AD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6" w15:restartNumberingAfterBreak="0">
    <w:nsid w:val="6F816A70"/>
    <w:multiLevelType w:val="multilevel"/>
    <w:tmpl w:val="12E4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7" w15:restartNumberingAfterBreak="0">
    <w:nsid w:val="6F9D38BB"/>
    <w:multiLevelType w:val="multilevel"/>
    <w:tmpl w:val="1BF85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8" w15:restartNumberingAfterBreak="0">
    <w:nsid w:val="6FA37D9A"/>
    <w:multiLevelType w:val="multilevel"/>
    <w:tmpl w:val="A18AB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9" w15:restartNumberingAfterBreak="0">
    <w:nsid w:val="6FA4456A"/>
    <w:multiLevelType w:val="multilevel"/>
    <w:tmpl w:val="73F8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0" w15:restartNumberingAfterBreak="0">
    <w:nsid w:val="6FC23CBF"/>
    <w:multiLevelType w:val="multilevel"/>
    <w:tmpl w:val="718EF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1" w15:restartNumberingAfterBreak="0">
    <w:nsid w:val="6FC63BBC"/>
    <w:multiLevelType w:val="multilevel"/>
    <w:tmpl w:val="B098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2" w15:restartNumberingAfterBreak="0">
    <w:nsid w:val="6FD510F4"/>
    <w:multiLevelType w:val="multilevel"/>
    <w:tmpl w:val="4CA8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3" w15:restartNumberingAfterBreak="0">
    <w:nsid w:val="6FE16521"/>
    <w:multiLevelType w:val="multilevel"/>
    <w:tmpl w:val="C4C4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4" w15:restartNumberingAfterBreak="0">
    <w:nsid w:val="702A4AD0"/>
    <w:multiLevelType w:val="multilevel"/>
    <w:tmpl w:val="951E0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5" w15:restartNumberingAfterBreak="0">
    <w:nsid w:val="7056663C"/>
    <w:multiLevelType w:val="multilevel"/>
    <w:tmpl w:val="D240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6" w15:restartNumberingAfterBreak="0">
    <w:nsid w:val="70AD74AA"/>
    <w:multiLevelType w:val="multilevel"/>
    <w:tmpl w:val="FCAC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7" w15:restartNumberingAfterBreak="0">
    <w:nsid w:val="70AD7A7F"/>
    <w:multiLevelType w:val="multilevel"/>
    <w:tmpl w:val="5D8EA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8" w15:restartNumberingAfterBreak="0">
    <w:nsid w:val="70BE0984"/>
    <w:multiLevelType w:val="multilevel"/>
    <w:tmpl w:val="5818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9" w15:restartNumberingAfterBreak="0">
    <w:nsid w:val="70C222DA"/>
    <w:multiLevelType w:val="multilevel"/>
    <w:tmpl w:val="5A247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0" w15:restartNumberingAfterBreak="0">
    <w:nsid w:val="70D60694"/>
    <w:multiLevelType w:val="multilevel"/>
    <w:tmpl w:val="09901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1" w15:restartNumberingAfterBreak="0">
    <w:nsid w:val="70D976AF"/>
    <w:multiLevelType w:val="multilevel"/>
    <w:tmpl w:val="D988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2" w15:restartNumberingAfterBreak="0">
    <w:nsid w:val="70E5522F"/>
    <w:multiLevelType w:val="multilevel"/>
    <w:tmpl w:val="16226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3" w15:restartNumberingAfterBreak="0">
    <w:nsid w:val="712F6417"/>
    <w:multiLevelType w:val="multilevel"/>
    <w:tmpl w:val="25A0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4" w15:restartNumberingAfterBreak="0">
    <w:nsid w:val="71523401"/>
    <w:multiLevelType w:val="multilevel"/>
    <w:tmpl w:val="7FA42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5" w15:restartNumberingAfterBreak="0">
    <w:nsid w:val="71D953F2"/>
    <w:multiLevelType w:val="multilevel"/>
    <w:tmpl w:val="52781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6" w15:restartNumberingAfterBreak="0">
    <w:nsid w:val="71FD4D66"/>
    <w:multiLevelType w:val="multilevel"/>
    <w:tmpl w:val="2B6E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7" w15:restartNumberingAfterBreak="0">
    <w:nsid w:val="72196948"/>
    <w:multiLevelType w:val="multilevel"/>
    <w:tmpl w:val="6D98C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8" w15:restartNumberingAfterBreak="0">
    <w:nsid w:val="722A09B0"/>
    <w:multiLevelType w:val="multilevel"/>
    <w:tmpl w:val="B6C41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9" w15:restartNumberingAfterBreak="0">
    <w:nsid w:val="726908BF"/>
    <w:multiLevelType w:val="multilevel"/>
    <w:tmpl w:val="5C90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0" w15:restartNumberingAfterBreak="0">
    <w:nsid w:val="727671A7"/>
    <w:multiLevelType w:val="multilevel"/>
    <w:tmpl w:val="A2309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1" w15:restartNumberingAfterBreak="0">
    <w:nsid w:val="729B062D"/>
    <w:multiLevelType w:val="multilevel"/>
    <w:tmpl w:val="5812F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2" w15:restartNumberingAfterBreak="0">
    <w:nsid w:val="72B01F37"/>
    <w:multiLevelType w:val="multilevel"/>
    <w:tmpl w:val="9370D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3" w15:restartNumberingAfterBreak="0">
    <w:nsid w:val="72E454ED"/>
    <w:multiLevelType w:val="multilevel"/>
    <w:tmpl w:val="86169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4" w15:restartNumberingAfterBreak="0">
    <w:nsid w:val="732347BB"/>
    <w:multiLevelType w:val="multilevel"/>
    <w:tmpl w:val="31B4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5" w15:restartNumberingAfterBreak="0">
    <w:nsid w:val="73500D56"/>
    <w:multiLevelType w:val="multilevel"/>
    <w:tmpl w:val="C284D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6" w15:restartNumberingAfterBreak="0">
    <w:nsid w:val="73671319"/>
    <w:multiLevelType w:val="multilevel"/>
    <w:tmpl w:val="B1048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7" w15:restartNumberingAfterBreak="0">
    <w:nsid w:val="736F2D6F"/>
    <w:multiLevelType w:val="multilevel"/>
    <w:tmpl w:val="80A6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8" w15:restartNumberingAfterBreak="0">
    <w:nsid w:val="737E0860"/>
    <w:multiLevelType w:val="multilevel"/>
    <w:tmpl w:val="FD9CE9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9" w15:restartNumberingAfterBreak="0">
    <w:nsid w:val="739904FB"/>
    <w:multiLevelType w:val="multilevel"/>
    <w:tmpl w:val="A6BE3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0" w15:restartNumberingAfterBreak="0">
    <w:nsid w:val="739D22F1"/>
    <w:multiLevelType w:val="multilevel"/>
    <w:tmpl w:val="69543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1" w15:restartNumberingAfterBreak="0">
    <w:nsid w:val="739F620F"/>
    <w:multiLevelType w:val="multilevel"/>
    <w:tmpl w:val="68BE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2" w15:restartNumberingAfterBreak="0">
    <w:nsid w:val="73A832E8"/>
    <w:multiLevelType w:val="multilevel"/>
    <w:tmpl w:val="525E4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3" w15:restartNumberingAfterBreak="0">
    <w:nsid w:val="73BE1DF6"/>
    <w:multiLevelType w:val="multilevel"/>
    <w:tmpl w:val="4CEA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4" w15:restartNumberingAfterBreak="0">
    <w:nsid w:val="73CC2BB9"/>
    <w:multiLevelType w:val="multilevel"/>
    <w:tmpl w:val="08DA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5" w15:restartNumberingAfterBreak="0">
    <w:nsid w:val="73F556E1"/>
    <w:multiLevelType w:val="multilevel"/>
    <w:tmpl w:val="82BE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6" w15:restartNumberingAfterBreak="0">
    <w:nsid w:val="74176C46"/>
    <w:multiLevelType w:val="multilevel"/>
    <w:tmpl w:val="FBF0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7" w15:restartNumberingAfterBreak="0">
    <w:nsid w:val="74327C03"/>
    <w:multiLevelType w:val="multilevel"/>
    <w:tmpl w:val="AE7EB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8" w15:restartNumberingAfterBreak="0">
    <w:nsid w:val="744413D0"/>
    <w:multiLevelType w:val="multilevel"/>
    <w:tmpl w:val="85E89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9" w15:restartNumberingAfterBreak="0">
    <w:nsid w:val="744434FE"/>
    <w:multiLevelType w:val="multilevel"/>
    <w:tmpl w:val="3EE2B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0" w15:restartNumberingAfterBreak="0">
    <w:nsid w:val="74DA1BEF"/>
    <w:multiLevelType w:val="multilevel"/>
    <w:tmpl w:val="A95A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1" w15:restartNumberingAfterBreak="0">
    <w:nsid w:val="74DA20A1"/>
    <w:multiLevelType w:val="multilevel"/>
    <w:tmpl w:val="CAAA7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2" w15:restartNumberingAfterBreak="0">
    <w:nsid w:val="74DC7022"/>
    <w:multiLevelType w:val="multilevel"/>
    <w:tmpl w:val="42B6B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3" w15:restartNumberingAfterBreak="0">
    <w:nsid w:val="74E00084"/>
    <w:multiLevelType w:val="multilevel"/>
    <w:tmpl w:val="0354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4" w15:restartNumberingAfterBreak="0">
    <w:nsid w:val="74E4239D"/>
    <w:multiLevelType w:val="multilevel"/>
    <w:tmpl w:val="D984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5" w15:restartNumberingAfterBreak="0">
    <w:nsid w:val="755A57E1"/>
    <w:multiLevelType w:val="multilevel"/>
    <w:tmpl w:val="34F2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6" w15:restartNumberingAfterBreak="0">
    <w:nsid w:val="75DF4E23"/>
    <w:multiLevelType w:val="multilevel"/>
    <w:tmpl w:val="B7BE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7" w15:restartNumberingAfterBreak="0">
    <w:nsid w:val="75E17A29"/>
    <w:multiLevelType w:val="multilevel"/>
    <w:tmpl w:val="A7D4E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8" w15:restartNumberingAfterBreak="0">
    <w:nsid w:val="7600291E"/>
    <w:multiLevelType w:val="multilevel"/>
    <w:tmpl w:val="23A2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9" w15:restartNumberingAfterBreak="0">
    <w:nsid w:val="76143454"/>
    <w:multiLevelType w:val="multilevel"/>
    <w:tmpl w:val="6AD4A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0" w15:restartNumberingAfterBreak="0">
    <w:nsid w:val="762404DF"/>
    <w:multiLevelType w:val="multilevel"/>
    <w:tmpl w:val="09544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1" w15:restartNumberingAfterBreak="0">
    <w:nsid w:val="762824B7"/>
    <w:multiLevelType w:val="multilevel"/>
    <w:tmpl w:val="5E2E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2" w15:restartNumberingAfterBreak="0">
    <w:nsid w:val="76445A3A"/>
    <w:multiLevelType w:val="multilevel"/>
    <w:tmpl w:val="3524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3" w15:restartNumberingAfterBreak="0">
    <w:nsid w:val="766E360A"/>
    <w:multiLevelType w:val="multilevel"/>
    <w:tmpl w:val="D812A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4" w15:restartNumberingAfterBreak="0">
    <w:nsid w:val="767A6F1F"/>
    <w:multiLevelType w:val="multilevel"/>
    <w:tmpl w:val="7756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5" w15:restartNumberingAfterBreak="0">
    <w:nsid w:val="76D22A7F"/>
    <w:multiLevelType w:val="multilevel"/>
    <w:tmpl w:val="F8C43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6" w15:restartNumberingAfterBreak="0">
    <w:nsid w:val="770C4726"/>
    <w:multiLevelType w:val="multilevel"/>
    <w:tmpl w:val="7C9AC1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7" w15:restartNumberingAfterBreak="0">
    <w:nsid w:val="77280AFD"/>
    <w:multiLevelType w:val="multilevel"/>
    <w:tmpl w:val="654C6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8" w15:restartNumberingAfterBreak="0">
    <w:nsid w:val="772D5581"/>
    <w:multiLevelType w:val="multilevel"/>
    <w:tmpl w:val="1C58A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9" w15:restartNumberingAfterBreak="0">
    <w:nsid w:val="775C5AE6"/>
    <w:multiLevelType w:val="multilevel"/>
    <w:tmpl w:val="0B34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0" w15:restartNumberingAfterBreak="0">
    <w:nsid w:val="77793BB6"/>
    <w:multiLevelType w:val="multilevel"/>
    <w:tmpl w:val="CF906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1" w15:restartNumberingAfterBreak="0">
    <w:nsid w:val="77BE1482"/>
    <w:multiLevelType w:val="multilevel"/>
    <w:tmpl w:val="05004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2" w15:restartNumberingAfterBreak="0">
    <w:nsid w:val="77CD48FC"/>
    <w:multiLevelType w:val="multilevel"/>
    <w:tmpl w:val="6E50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3" w15:restartNumberingAfterBreak="0">
    <w:nsid w:val="77D7537C"/>
    <w:multiLevelType w:val="multilevel"/>
    <w:tmpl w:val="EF202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4" w15:restartNumberingAfterBreak="0">
    <w:nsid w:val="77DB50DB"/>
    <w:multiLevelType w:val="multilevel"/>
    <w:tmpl w:val="61569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5" w15:restartNumberingAfterBreak="0">
    <w:nsid w:val="77DD299C"/>
    <w:multiLevelType w:val="multilevel"/>
    <w:tmpl w:val="EF7A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6" w15:restartNumberingAfterBreak="0">
    <w:nsid w:val="77FE2AF4"/>
    <w:multiLevelType w:val="multilevel"/>
    <w:tmpl w:val="2A5C9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7" w15:restartNumberingAfterBreak="0">
    <w:nsid w:val="77FF3952"/>
    <w:multiLevelType w:val="multilevel"/>
    <w:tmpl w:val="77183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8" w15:restartNumberingAfterBreak="0">
    <w:nsid w:val="78356358"/>
    <w:multiLevelType w:val="multilevel"/>
    <w:tmpl w:val="0AD4C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9" w15:restartNumberingAfterBreak="0">
    <w:nsid w:val="7837243B"/>
    <w:multiLevelType w:val="multilevel"/>
    <w:tmpl w:val="5D56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0" w15:restartNumberingAfterBreak="0">
    <w:nsid w:val="786B7EA7"/>
    <w:multiLevelType w:val="multilevel"/>
    <w:tmpl w:val="2FF4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1" w15:restartNumberingAfterBreak="0">
    <w:nsid w:val="78773020"/>
    <w:multiLevelType w:val="multilevel"/>
    <w:tmpl w:val="0922B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2" w15:restartNumberingAfterBreak="0">
    <w:nsid w:val="787A2FC8"/>
    <w:multiLevelType w:val="multilevel"/>
    <w:tmpl w:val="B04E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3" w15:restartNumberingAfterBreak="0">
    <w:nsid w:val="787E5560"/>
    <w:multiLevelType w:val="multilevel"/>
    <w:tmpl w:val="3B72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4" w15:restartNumberingAfterBreak="0">
    <w:nsid w:val="789B148A"/>
    <w:multiLevelType w:val="multilevel"/>
    <w:tmpl w:val="604C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5" w15:restartNumberingAfterBreak="0">
    <w:nsid w:val="78E23583"/>
    <w:multiLevelType w:val="multilevel"/>
    <w:tmpl w:val="3C02A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6" w15:restartNumberingAfterBreak="0">
    <w:nsid w:val="790034A5"/>
    <w:multiLevelType w:val="multilevel"/>
    <w:tmpl w:val="A336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7" w15:restartNumberingAfterBreak="0">
    <w:nsid w:val="791B499B"/>
    <w:multiLevelType w:val="multilevel"/>
    <w:tmpl w:val="0A0E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8" w15:restartNumberingAfterBreak="0">
    <w:nsid w:val="79A62961"/>
    <w:multiLevelType w:val="multilevel"/>
    <w:tmpl w:val="6986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9" w15:restartNumberingAfterBreak="0">
    <w:nsid w:val="79AD4344"/>
    <w:multiLevelType w:val="multilevel"/>
    <w:tmpl w:val="AD86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0" w15:restartNumberingAfterBreak="0">
    <w:nsid w:val="79E107FC"/>
    <w:multiLevelType w:val="multilevel"/>
    <w:tmpl w:val="DC3A2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1" w15:restartNumberingAfterBreak="0">
    <w:nsid w:val="7A026A3C"/>
    <w:multiLevelType w:val="multilevel"/>
    <w:tmpl w:val="B5806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2" w15:restartNumberingAfterBreak="0">
    <w:nsid w:val="7A0C02B5"/>
    <w:multiLevelType w:val="multilevel"/>
    <w:tmpl w:val="F71C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3" w15:restartNumberingAfterBreak="0">
    <w:nsid w:val="7A0C7939"/>
    <w:multiLevelType w:val="multilevel"/>
    <w:tmpl w:val="B0D43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4" w15:restartNumberingAfterBreak="0">
    <w:nsid w:val="7A154F02"/>
    <w:multiLevelType w:val="multilevel"/>
    <w:tmpl w:val="7810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5" w15:restartNumberingAfterBreak="0">
    <w:nsid w:val="7A305DDC"/>
    <w:multiLevelType w:val="multilevel"/>
    <w:tmpl w:val="12DA9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6" w15:restartNumberingAfterBreak="0">
    <w:nsid w:val="7A5734F4"/>
    <w:multiLevelType w:val="multilevel"/>
    <w:tmpl w:val="4C6E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7" w15:restartNumberingAfterBreak="0">
    <w:nsid w:val="7B257AEB"/>
    <w:multiLevelType w:val="multilevel"/>
    <w:tmpl w:val="B358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8" w15:restartNumberingAfterBreak="0">
    <w:nsid w:val="7B5E2739"/>
    <w:multiLevelType w:val="multilevel"/>
    <w:tmpl w:val="BD725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9" w15:restartNumberingAfterBreak="0">
    <w:nsid w:val="7B897B95"/>
    <w:multiLevelType w:val="multilevel"/>
    <w:tmpl w:val="9BF6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0" w15:restartNumberingAfterBreak="0">
    <w:nsid w:val="7BC57E01"/>
    <w:multiLevelType w:val="multilevel"/>
    <w:tmpl w:val="9CF0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1" w15:restartNumberingAfterBreak="0">
    <w:nsid w:val="7BD03638"/>
    <w:multiLevelType w:val="multilevel"/>
    <w:tmpl w:val="7D8E50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2" w15:restartNumberingAfterBreak="0">
    <w:nsid w:val="7BD44493"/>
    <w:multiLevelType w:val="multilevel"/>
    <w:tmpl w:val="1E6C8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3" w15:restartNumberingAfterBreak="0">
    <w:nsid w:val="7BD86182"/>
    <w:multiLevelType w:val="multilevel"/>
    <w:tmpl w:val="E7AC6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4" w15:restartNumberingAfterBreak="0">
    <w:nsid w:val="7C1D3319"/>
    <w:multiLevelType w:val="multilevel"/>
    <w:tmpl w:val="FC829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5" w15:restartNumberingAfterBreak="0">
    <w:nsid w:val="7C261E1D"/>
    <w:multiLevelType w:val="multilevel"/>
    <w:tmpl w:val="D2D6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6" w15:restartNumberingAfterBreak="0">
    <w:nsid w:val="7C5E62BC"/>
    <w:multiLevelType w:val="multilevel"/>
    <w:tmpl w:val="29FE4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7" w15:restartNumberingAfterBreak="0">
    <w:nsid w:val="7CB03C4A"/>
    <w:multiLevelType w:val="multilevel"/>
    <w:tmpl w:val="5F5E0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8" w15:restartNumberingAfterBreak="0">
    <w:nsid w:val="7CBD32AC"/>
    <w:multiLevelType w:val="multilevel"/>
    <w:tmpl w:val="59D00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9" w15:restartNumberingAfterBreak="0">
    <w:nsid w:val="7D184652"/>
    <w:multiLevelType w:val="multilevel"/>
    <w:tmpl w:val="F5AEA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0" w15:restartNumberingAfterBreak="0">
    <w:nsid w:val="7D1E48AB"/>
    <w:multiLevelType w:val="multilevel"/>
    <w:tmpl w:val="29EEE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1" w15:restartNumberingAfterBreak="0">
    <w:nsid w:val="7D1F605C"/>
    <w:multiLevelType w:val="multilevel"/>
    <w:tmpl w:val="026C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2" w15:restartNumberingAfterBreak="0">
    <w:nsid w:val="7D3B12B1"/>
    <w:multiLevelType w:val="multilevel"/>
    <w:tmpl w:val="9246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3" w15:restartNumberingAfterBreak="0">
    <w:nsid w:val="7D880FD0"/>
    <w:multiLevelType w:val="multilevel"/>
    <w:tmpl w:val="C4A0C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4" w15:restartNumberingAfterBreak="0">
    <w:nsid w:val="7DE6390E"/>
    <w:multiLevelType w:val="multilevel"/>
    <w:tmpl w:val="328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5" w15:restartNumberingAfterBreak="0">
    <w:nsid w:val="7DF1530D"/>
    <w:multiLevelType w:val="multilevel"/>
    <w:tmpl w:val="9D58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6" w15:restartNumberingAfterBreak="0">
    <w:nsid w:val="7DF45A3B"/>
    <w:multiLevelType w:val="multilevel"/>
    <w:tmpl w:val="869CA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7" w15:restartNumberingAfterBreak="0">
    <w:nsid w:val="7E2C27ED"/>
    <w:multiLevelType w:val="multilevel"/>
    <w:tmpl w:val="C5F62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8" w15:restartNumberingAfterBreak="0">
    <w:nsid w:val="7E3344BC"/>
    <w:multiLevelType w:val="multilevel"/>
    <w:tmpl w:val="2AC65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9" w15:restartNumberingAfterBreak="0">
    <w:nsid w:val="7E3A4D1F"/>
    <w:multiLevelType w:val="multilevel"/>
    <w:tmpl w:val="D7FC8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0" w15:restartNumberingAfterBreak="0">
    <w:nsid w:val="7E625481"/>
    <w:multiLevelType w:val="multilevel"/>
    <w:tmpl w:val="3960A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1" w15:restartNumberingAfterBreak="0">
    <w:nsid w:val="7E711943"/>
    <w:multiLevelType w:val="multilevel"/>
    <w:tmpl w:val="9B98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2" w15:restartNumberingAfterBreak="0">
    <w:nsid w:val="7E97306F"/>
    <w:multiLevelType w:val="multilevel"/>
    <w:tmpl w:val="B42A3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3" w15:restartNumberingAfterBreak="0">
    <w:nsid w:val="7ECE7824"/>
    <w:multiLevelType w:val="multilevel"/>
    <w:tmpl w:val="A266B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4" w15:restartNumberingAfterBreak="0">
    <w:nsid w:val="7EF54B88"/>
    <w:multiLevelType w:val="multilevel"/>
    <w:tmpl w:val="F072F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5" w15:restartNumberingAfterBreak="0">
    <w:nsid w:val="7F023FFE"/>
    <w:multiLevelType w:val="multilevel"/>
    <w:tmpl w:val="502A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6" w15:restartNumberingAfterBreak="0">
    <w:nsid w:val="7F3027B0"/>
    <w:multiLevelType w:val="multilevel"/>
    <w:tmpl w:val="9AA63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7" w15:restartNumberingAfterBreak="0">
    <w:nsid w:val="7F9E3064"/>
    <w:multiLevelType w:val="multilevel"/>
    <w:tmpl w:val="6838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8" w15:restartNumberingAfterBreak="0">
    <w:nsid w:val="7FAA6FC2"/>
    <w:multiLevelType w:val="multilevel"/>
    <w:tmpl w:val="6276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9808988">
    <w:abstractNumId w:val="552"/>
  </w:num>
  <w:num w:numId="2" w16cid:durableId="1825122025">
    <w:abstractNumId w:val="832"/>
  </w:num>
  <w:num w:numId="3" w16cid:durableId="1653607640">
    <w:abstractNumId w:val="890"/>
  </w:num>
  <w:num w:numId="4" w16cid:durableId="1110320486">
    <w:abstractNumId w:val="947"/>
  </w:num>
  <w:num w:numId="5" w16cid:durableId="641471492">
    <w:abstractNumId w:val="870"/>
  </w:num>
  <w:num w:numId="6" w16cid:durableId="1886674862">
    <w:abstractNumId w:val="78"/>
  </w:num>
  <w:num w:numId="7" w16cid:durableId="796142114">
    <w:abstractNumId w:val="733"/>
  </w:num>
  <w:num w:numId="8" w16cid:durableId="1250506186">
    <w:abstractNumId w:val="181"/>
  </w:num>
  <w:num w:numId="9" w16cid:durableId="1670255419">
    <w:abstractNumId w:val="536"/>
  </w:num>
  <w:num w:numId="10" w16cid:durableId="433208014">
    <w:abstractNumId w:val="926"/>
  </w:num>
  <w:num w:numId="11" w16cid:durableId="1697736711">
    <w:abstractNumId w:val="391"/>
  </w:num>
  <w:num w:numId="12" w16cid:durableId="261765130">
    <w:abstractNumId w:val="266"/>
  </w:num>
  <w:num w:numId="13" w16cid:durableId="1797723891">
    <w:abstractNumId w:val="58"/>
  </w:num>
  <w:num w:numId="14" w16cid:durableId="935330161">
    <w:abstractNumId w:val="147"/>
  </w:num>
  <w:num w:numId="15" w16cid:durableId="1028457012">
    <w:abstractNumId w:val="824"/>
  </w:num>
  <w:num w:numId="16" w16cid:durableId="755905481">
    <w:abstractNumId w:val="301"/>
  </w:num>
  <w:num w:numId="17" w16cid:durableId="303313667">
    <w:abstractNumId w:val="649"/>
  </w:num>
  <w:num w:numId="18" w16cid:durableId="546336462">
    <w:abstractNumId w:val="444"/>
  </w:num>
  <w:num w:numId="19" w16cid:durableId="1887790584">
    <w:abstractNumId w:val="153"/>
  </w:num>
  <w:num w:numId="20" w16cid:durableId="955215950">
    <w:abstractNumId w:val="377"/>
  </w:num>
  <w:num w:numId="21" w16cid:durableId="1769932347">
    <w:abstractNumId w:val="333"/>
  </w:num>
  <w:num w:numId="22" w16cid:durableId="367998110">
    <w:abstractNumId w:val="451"/>
  </w:num>
  <w:num w:numId="23" w16cid:durableId="451553355">
    <w:abstractNumId w:val="658"/>
  </w:num>
  <w:num w:numId="24" w16cid:durableId="490755149">
    <w:abstractNumId w:val="56"/>
  </w:num>
  <w:num w:numId="25" w16cid:durableId="886836965">
    <w:abstractNumId w:val="554"/>
  </w:num>
  <w:num w:numId="26" w16cid:durableId="243800632">
    <w:abstractNumId w:val="255"/>
  </w:num>
  <w:num w:numId="27" w16cid:durableId="2146972200">
    <w:abstractNumId w:val="159"/>
  </w:num>
  <w:num w:numId="28" w16cid:durableId="1151101577">
    <w:abstractNumId w:val="687"/>
  </w:num>
  <w:num w:numId="29" w16cid:durableId="1210609921">
    <w:abstractNumId w:val="727"/>
  </w:num>
  <w:num w:numId="30" w16cid:durableId="528683200">
    <w:abstractNumId w:val="963"/>
  </w:num>
  <w:num w:numId="31" w16cid:durableId="2123109162">
    <w:abstractNumId w:val="657"/>
  </w:num>
  <w:num w:numId="32" w16cid:durableId="1530953396">
    <w:abstractNumId w:val="696"/>
  </w:num>
  <w:num w:numId="33" w16cid:durableId="2107846229">
    <w:abstractNumId w:val="111"/>
  </w:num>
  <w:num w:numId="34" w16cid:durableId="19212065">
    <w:abstractNumId w:val="467"/>
  </w:num>
  <w:num w:numId="35" w16cid:durableId="1788742134">
    <w:abstractNumId w:val="671"/>
  </w:num>
  <w:num w:numId="36" w16cid:durableId="217283469">
    <w:abstractNumId w:val="566"/>
  </w:num>
  <w:num w:numId="37" w16cid:durableId="1463185679">
    <w:abstractNumId w:val="316"/>
  </w:num>
  <w:num w:numId="38" w16cid:durableId="1821463989">
    <w:abstractNumId w:val="654"/>
  </w:num>
  <w:num w:numId="39" w16cid:durableId="1610041935">
    <w:abstractNumId w:val="630"/>
  </w:num>
  <w:num w:numId="40" w16cid:durableId="172111976">
    <w:abstractNumId w:val="64"/>
  </w:num>
  <w:num w:numId="41" w16cid:durableId="161702920">
    <w:abstractNumId w:val="264"/>
  </w:num>
  <w:num w:numId="42" w16cid:durableId="1313558630">
    <w:abstractNumId w:val="347"/>
  </w:num>
  <w:num w:numId="43" w16cid:durableId="1729769384">
    <w:abstractNumId w:val="270"/>
  </w:num>
  <w:num w:numId="44" w16cid:durableId="1580677543">
    <w:abstractNumId w:val="851"/>
  </w:num>
  <w:num w:numId="45" w16cid:durableId="1808468509">
    <w:abstractNumId w:val="951"/>
  </w:num>
  <w:num w:numId="46" w16cid:durableId="282344283">
    <w:abstractNumId w:val="310"/>
  </w:num>
  <w:num w:numId="47" w16cid:durableId="1610119160">
    <w:abstractNumId w:val="589"/>
  </w:num>
  <w:num w:numId="48" w16cid:durableId="2103335357">
    <w:abstractNumId w:val="299"/>
  </w:num>
  <w:num w:numId="49" w16cid:durableId="320621875">
    <w:abstractNumId w:val="828"/>
  </w:num>
  <w:num w:numId="50" w16cid:durableId="1179391801">
    <w:abstractNumId w:val="760"/>
  </w:num>
  <w:num w:numId="51" w16cid:durableId="543175164">
    <w:abstractNumId w:val="523"/>
  </w:num>
  <w:num w:numId="52" w16cid:durableId="1141144867">
    <w:abstractNumId w:val="662"/>
  </w:num>
  <w:num w:numId="53" w16cid:durableId="759183974">
    <w:abstractNumId w:val="24"/>
  </w:num>
  <w:num w:numId="54" w16cid:durableId="1891577753">
    <w:abstractNumId w:val="212"/>
  </w:num>
  <w:num w:numId="55" w16cid:durableId="1537740555">
    <w:abstractNumId w:val="406"/>
  </w:num>
  <w:num w:numId="56" w16cid:durableId="1273129347">
    <w:abstractNumId w:val="535"/>
  </w:num>
  <w:num w:numId="57" w16cid:durableId="1074821689">
    <w:abstractNumId w:val="273"/>
  </w:num>
  <w:num w:numId="58" w16cid:durableId="1817606784">
    <w:abstractNumId w:val="425"/>
  </w:num>
  <w:num w:numId="59" w16cid:durableId="481427963">
    <w:abstractNumId w:val="776"/>
  </w:num>
  <w:num w:numId="60" w16cid:durableId="343674411">
    <w:abstractNumId w:val="308"/>
  </w:num>
  <w:num w:numId="61" w16cid:durableId="499809710">
    <w:abstractNumId w:val="455"/>
  </w:num>
  <w:num w:numId="62" w16cid:durableId="661740548">
    <w:abstractNumId w:val="807"/>
  </w:num>
  <w:num w:numId="63" w16cid:durableId="2067682464">
    <w:abstractNumId w:val="508"/>
  </w:num>
  <w:num w:numId="64" w16cid:durableId="1007168609">
    <w:abstractNumId w:val="605"/>
  </w:num>
  <w:num w:numId="65" w16cid:durableId="448011634">
    <w:abstractNumId w:val="440"/>
  </w:num>
  <w:num w:numId="66" w16cid:durableId="866868111">
    <w:abstractNumId w:val="786"/>
  </w:num>
  <w:num w:numId="67" w16cid:durableId="960264106">
    <w:abstractNumId w:val="692"/>
  </w:num>
  <w:num w:numId="68" w16cid:durableId="1387800754">
    <w:abstractNumId w:val="107"/>
  </w:num>
  <w:num w:numId="69" w16cid:durableId="943658947">
    <w:abstractNumId w:val="798"/>
  </w:num>
  <w:num w:numId="70" w16cid:durableId="1780711103">
    <w:abstractNumId w:val="506"/>
  </w:num>
  <w:num w:numId="71" w16cid:durableId="1308559437">
    <w:abstractNumId w:val="389"/>
  </w:num>
  <w:num w:numId="72" w16cid:durableId="517085259">
    <w:abstractNumId w:val="352"/>
  </w:num>
  <w:num w:numId="73" w16cid:durableId="355347820">
    <w:abstractNumId w:val="751"/>
  </w:num>
  <w:num w:numId="74" w16cid:durableId="921139596">
    <w:abstractNumId w:val="511"/>
  </w:num>
  <w:num w:numId="75" w16cid:durableId="1674918708">
    <w:abstractNumId w:val="631"/>
  </w:num>
  <w:num w:numId="76" w16cid:durableId="685786697">
    <w:abstractNumId w:val="929"/>
  </w:num>
  <w:num w:numId="77" w16cid:durableId="781994219">
    <w:abstractNumId w:val="407"/>
  </w:num>
  <w:num w:numId="78" w16cid:durableId="623074974">
    <w:abstractNumId w:val="206"/>
  </w:num>
  <w:num w:numId="79" w16cid:durableId="1036781281">
    <w:abstractNumId w:val="127"/>
  </w:num>
  <w:num w:numId="80" w16cid:durableId="1367219782">
    <w:abstractNumId w:val="275"/>
  </w:num>
  <w:num w:numId="81" w16cid:durableId="703940267">
    <w:abstractNumId w:val="254"/>
  </w:num>
  <w:num w:numId="82" w16cid:durableId="2061589548">
    <w:abstractNumId w:val="563"/>
  </w:num>
  <w:num w:numId="83" w16cid:durableId="479155772">
    <w:abstractNumId w:val="722"/>
  </w:num>
  <w:num w:numId="84" w16cid:durableId="1127547844">
    <w:abstractNumId w:val="919"/>
  </w:num>
  <w:num w:numId="85" w16cid:durableId="1895309654">
    <w:abstractNumId w:val="325"/>
  </w:num>
  <w:num w:numId="86" w16cid:durableId="1356955399">
    <w:abstractNumId w:val="128"/>
  </w:num>
  <w:num w:numId="87" w16cid:durableId="2002536332">
    <w:abstractNumId w:val="123"/>
  </w:num>
  <w:num w:numId="88" w16cid:durableId="500973079">
    <w:abstractNumId w:val="172"/>
  </w:num>
  <w:num w:numId="89" w16cid:durableId="1926843008">
    <w:abstractNumId w:val="383"/>
  </w:num>
  <w:num w:numId="90" w16cid:durableId="472873328">
    <w:abstractNumId w:val="541"/>
  </w:num>
  <w:num w:numId="91" w16cid:durableId="803234480">
    <w:abstractNumId w:val="142"/>
  </w:num>
  <w:num w:numId="92" w16cid:durableId="1344815910">
    <w:abstractNumId w:val="550"/>
  </w:num>
  <w:num w:numId="93" w16cid:durableId="151068804">
    <w:abstractNumId w:val="679"/>
  </w:num>
  <w:num w:numId="94" w16cid:durableId="2041929723">
    <w:abstractNumId w:val="112"/>
  </w:num>
  <w:num w:numId="95" w16cid:durableId="1933051658">
    <w:abstractNumId w:val="307"/>
  </w:num>
  <w:num w:numId="96" w16cid:durableId="550656538">
    <w:abstractNumId w:val="437"/>
  </w:num>
  <w:num w:numId="97" w16cid:durableId="759176370">
    <w:abstractNumId w:val="860"/>
  </w:num>
  <w:num w:numId="98" w16cid:durableId="1949506064">
    <w:abstractNumId w:val="215"/>
  </w:num>
  <w:num w:numId="99" w16cid:durableId="498424336">
    <w:abstractNumId w:val="91"/>
  </w:num>
  <w:num w:numId="100" w16cid:durableId="1819492935">
    <w:abstractNumId w:val="626"/>
  </w:num>
  <w:num w:numId="101" w16cid:durableId="729378791">
    <w:abstractNumId w:val="736"/>
  </w:num>
  <w:num w:numId="102" w16cid:durableId="493879303">
    <w:abstractNumId w:val="640"/>
  </w:num>
  <w:num w:numId="103" w16cid:durableId="440027322">
    <w:abstractNumId w:val="527"/>
  </w:num>
  <w:num w:numId="104" w16cid:durableId="1300187435">
    <w:abstractNumId w:val="321"/>
  </w:num>
  <w:num w:numId="105" w16cid:durableId="827407079">
    <w:abstractNumId w:val="529"/>
  </w:num>
  <w:num w:numId="106" w16cid:durableId="1607880249">
    <w:abstractNumId w:val="843"/>
  </w:num>
  <w:num w:numId="107" w16cid:durableId="958876955">
    <w:abstractNumId w:val="370"/>
  </w:num>
  <w:num w:numId="108" w16cid:durableId="527722921">
    <w:abstractNumId w:val="524"/>
  </w:num>
  <w:num w:numId="109" w16cid:durableId="846594991">
    <w:abstractNumId w:val="421"/>
  </w:num>
  <w:num w:numId="110" w16cid:durableId="1614288890">
    <w:abstractNumId w:val="74"/>
  </w:num>
  <w:num w:numId="111" w16cid:durableId="790516504">
    <w:abstractNumId w:val="129"/>
  </w:num>
  <w:num w:numId="112" w16cid:durableId="715466935">
    <w:abstractNumId w:val="21"/>
  </w:num>
  <w:num w:numId="113" w16cid:durableId="331612260">
    <w:abstractNumId w:val="350"/>
  </w:num>
  <w:num w:numId="114" w16cid:durableId="2033989253">
    <w:abstractNumId w:val="478"/>
  </w:num>
  <w:num w:numId="115" w16cid:durableId="1476987757">
    <w:abstractNumId w:val="555"/>
  </w:num>
  <w:num w:numId="116" w16cid:durableId="320432032">
    <w:abstractNumId w:val="161"/>
  </w:num>
  <w:num w:numId="117" w16cid:durableId="1485901435">
    <w:abstractNumId w:val="305"/>
  </w:num>
  <w:num w:numId="118" w16cid:durableId="1869489745">
    <w:abstractNumId w:val="431"/>
  </w:num>
  <w:num w:numId="119" w16cid:durableId="1003238556">
    <w:abstractNumId w:val="424"/>
  </w:num>
  <w:num w:numId="120" w16cid:durableId="185367652">
    <w:abstractNumId w:val="281"/>
  </w:num>
  <w:num w:numId="121" w16cid:durableId="460614141">
    <w:abstractNumId w:val="743"/>
  </w:num>
  <w:num w:numId="122" w16cid:durableId="25373733">
    <w:abstractNumId w:val="774"/>
  </w:num>
  <w:num w:numId="123" w16cid:durableId="1243880060">
    <w:abstractNumId w:val="487"/>
  </w:num>
  <w:num w:numId="124" w16cid:durableId="642345039">
    <w:abstractNumId w:val="587"/>
  </w:num>
  <w:num w:numId="125" w16cid:durableId="6836717">
    <w:abstractNumId w:val="812"/>
  </w:num>
  <w:num w:numId="126" w16cid:durableId="400444082">
    <w:abstractNumId w:val="401"/>
  </w:num>
  <w:num w:numId="127" w16cid:durableId="94177898">
    <w:abstractNumId w:val="723"/>
  </w:num>
  <w:num w:numId="128" w16cid:durableId="889919330">
    <w:abstractNumId w:val="491"/>
  </w:num>
  <w:num w:numId="129" w16cid:durableId="2005234537">
    <w:abstractNumId w:val="961"/>
  </w:num>
  <w:num w:numId="130" w16cid:durableId="1614022468">
    <w:abstractNumId w:val="612"/>
  </w:num>
  <w:num w:numId="131" w16cid:durableId="2026973725">
    <w:abstractNumId w:val="891"/>
  </w:num>
  <w:num w:numId="132" w16cid:durableId="1405906609">
    <w:abstractNumId w:val="596"/>
  </w:num>
  <w:num w:numId="133" w16cid:durableId="189687211">
    <w:abstractNumId w:val="482"/>
  </w:num>
  <w:num w:numId="134" w16cid:durableId="1183208274">
    <w:abstractNumId w:val="844"/>
  </w:num>
  <w:num w:numId="135" w16cid:durableId="1597521729">
    <w:abstractNumId w:val="593"/>
  </w:num>
  <w:num w:numId="136" w16cid:durableId="250748763">
    <w:abstractNumId w:val="773"/>
  </w:num>
  <w:num w:numId="137" w16cid:durableId="654456497">
    <w:abstractNumId w:val="284"/>
  </w:num>
  <w:num w:numId="138" w16cid:durableId="1682656351">
    <w:abstractNumId w:val="834"/>
  </w:num>
  <w:num w:numId="139" w16cid:durableId="193468473">
    <w:abstractNumId w:val="344"/>
  </w:num>
  <w:num w:numId="140" w16cid:durableId="539368255">
    <w:abstractNumId w:val="985"/>
  </w:num>
  <w:num w:numId="141" w16cid:durableId="519008618">
    <w:abstractNumId w:val="871"/>
  </w:num>
  <w:num w:numId="142" w16cid:durableId="842937355">
    <w:abstractNumId w:val="647"/>
  </w:num>
  <w:num w:numId="143" w16cid:durableId="749622020">
    <w:abstractNumId w:val="429"/>
  </w:num>
  <w:num w:numId="144" w16cid:durableId="555745843">
    <w:abstractNumId w:val="137"/>
  </w:num>
  <w:num w:numId="145" w16cid:durableId="1348563004">
    <w:abstractNumId w:val="35"/>
  </w:num>
  <w:num w:numId="146" w16cid:durableId="1870608042">
    <w:abstractNumId w:val="957"/>
  </w:num>
  <w:num w:numId="147" w16cid:durableId="2081900301">
    <w:abstractNumId w:val="546"/>
  </w:num>
  <w:num w:numId="148" w16cid:durableId="1563519055">
    <w:abstractNumId w:val="131"/>
  </w:num>
  <w:num w:numId="149" w16cid:durableId="1950041648">
    <w:abstractNumId w:val="904"/>
  </w:num>
  <w:num w:numId="150" w16cid:durableId="771782717">
    <w:abstractNumId w:val="295"/>
  </w:num>
  <w:num w:numId="151" w16cid:durableId="17783296">
    <w:abstractNumId w:val="118"/>
  </w:num>
  <w:num w:numId="152" w16cid:durableId="1663119777">
    <w:abstractNumId w:val="881"/>
  </w:num>
  <w:num w:numId="153" w16cid:durableId="384182708">
    <w:abstractNumId w:val="417"/>
  </w:num>
  <w:num w:numId="154" w16cid:durableId="1526211819">
    <w:abstractNumId w:val="173"/>
  </w:num>
  <w:num w:numId="155" w16cid:durableId="1879590159">
    <w:abstractNumId w:val="906"/>
  </w:num>
  <w:num w:numId="156" w16cid:durableId="345641548">
    <w:abstractNumId w:val="20"/>
  </w:num>
  <w:num w:numId="157" w16cid:durableId="719061570">
    <w:abstractNumId w:val="340"/>
  </w:num>
  <w:num w:numId="158" w16cid:durableId="191385693">
    <w:abstractNumId w:val="655"/>
  </w:num>
  <w:num w:numId="159" w16cid:durableId="1818261141">
    <w:abstractNumId w:val="707"/>
  </w:num>
  <w:num w:numId="160" w16cid:durableId="1953702734">
    <w:abstractNumId w:val="588"/>
  </w:num>
  <w:num w:numId="161" w16cid:durableId="396321426">
    <w:abstractNumId w:val="178"/>
  </w:num>
  <w:num w:numId="162" w16cid:durableId="1235700769">
    <w:abstractNumId w:val="597"/>
  </w:num>
  <w:num w:numId="163" w16cid:durableId="2133279477">
    <w:abstractNumId w:val="725"/>
  </w:num>
  <w:num w:numId="164" w16cid:durableId="1513226791">
    <w:abstractNumId w:val="761"/>
  </w:num>
  <w:num w:numId="165" w16cid:durableId="149373015">
    <w:abstractNumId w:val="613"/>
  </w:num>
  <w:num w:numId="166" w16cid:durableId="2081322711">
    <w:abstractNumId w:val="99"/>
  </w:num>
  <w:num w:numId="167" w16cid:durableId="1132675378">
    <w:abstractNumId w:val="819"/>
  </w:num>
  <w:num w:numId="168" w16cid:durableId="786046995">
    <w:abstractNumId w:val="611"/>
  </w:num>
  <w:num w:numId="169" w16cid:durableId="1841577307">
    <w:abstractNumId w:val="427"/>
  </w:num>
  <w:num w:numId="170" w16cid:durableId="1827748252">
    <w:abstractNumId w:val="26"/>
  </w:num>
  <w:num w:numId="171" w16cid:durableId="27804566">
    <w:abstractNumId w:val="650"/>
  </w:num>
  <w:num w:numId="172" w16cid:durableId="908879468">
    <w:abstractNumId w:val="313"/>
  </w:num>
  <w:num w:numId="173" w16cid:durableId="293407366">
    <w:abstractNumId w:val="171"/>
  </w:num>
  <w:num w:numId="174" w16cid:durableId="1144004840">
    <w:abstractNumId w:val="954"/>
  </w:num>
  <w:num w:numId="175" w16cid:durableId="546723818">
    <w:abstractNumId w:val="256"/>
  </w:num>
  <w:num w:numId="176" w16cid:durableId="127675113">
    <w:abstractNumId w:val="958"/>
  </w:num>
  <w:num w:numId="177" w16cid:durableId="673723144">
    <w:abstractNumId w:val="749"/>
  </w:num>
  <w:num w:numId="178" w16cid:durableId="544174133">
    <w:abstractNumId w:val="987"/>
  </w:num>
  <w:num w:numId="179" w16cid:durableId="47387744">
    <w:abstractNumId w:val="804"/>
  </w:num>
  <w:num w:numId="180" w16cid:durableId="281498270">
    <w:abstractNumId w:val="918"/>
  </w:num>
  <w:num w:numId="181" w16cid:durableId="1667585689">
    <w:abstractNumId w:val="533"/>
  </w:num>
  <w:num w:numId="182" w16cid:durableId="2033148022">
    <w:abstractNumId w:val="837"/>
  </w:num>
  <w:num w:numId="183" w16cid:durableId="328680971">
    <w:abstractNumId w:val="827"/>
  </w:num>
  <w:num w:numId="184" w16cid:durableId="2064062787">
    <w:abstractNumId w:val="688"/>
  </w:num>
  <w:num w:numId="185" w16cid:durableId="246615860">
    <w:abstractNumId w:val="700"/>
  </w:num>
  <w:num w:numId="186" w16cid:durableId="1723671307">
    <w:abstractNumId w:val="976"/>
  </w:num>
  <w:num w:numId="187" w16cid:durableId="219445778">
    <w:abstractNumId w:val="86"/>
  </w:num>
  <w:num w:numId="188" w16cid:durableId="107118396">
    <w:abstractNumId w:val="192"/>
  </w:num>
  <w:num w:numId="189" w16cid:durableId="974867530">
    <w:abstractNumId w:val="956"/>
  </w:num>
  <w:num w:numId="190" w16cid:durableId="1259413986">
    <w:abstractNumId w:val="65"/>
  </w:num>
  <w:num w:numId="191" w16cid:durableId="1671564979">
    <w:abstractNumId w:val="79"/>
  </w:num>
  <w:num w:numId="192" w16cid:durableId="1297833574">
    <w:abstractNumId w:val="186"/>
  </w:num>
  <w:num w:numId="193" w16cid:durableId="563376115">
    <w:abstractNumId w:val="362"/>
  </w:num>
  <w:num w:numId="194" w16cid:durableId="1222709854">
    <w:abstractNumId w:val="226"/>
  </w:num>
  <w:num w:numId="195" w16cid:durableId="1440875048">
    <w:abstractNumId w:val="702"/>
  </w:num>
  <w:num w:numId="196" w16cid:durableId="1588034050">
    <w:abstractNumId w:val="800"/>
  </w:num>
  <w:num w:numId="197" w16cid:durableId="741567457">
    <w:abstractNumId w:val="754"/>
  </w:num>
  <w:num w:numId="198" w16cid:durableId="90898894">
    <w:abstractNumId w:val="820"/>
  </w:num>
  <w:num w:numId="199" w16cid:durableId="1066145332">
    <w:abstractNumId w:val="757"/>
  </w:num>
  <w:num w:numId="200" w16cid:durableId="127094572">
    <w:abstractNumId w:val="5"/>
  </w:num>
  <w:num w:numId="201" w16cid:durableId="52395659">
    <w:abstractNumId w:val="51"/>
  </w:num>
  <w:num w:numId="202" w16cid:durableId="1291280475">
    <w:abstractNumId w:val="867"/>
  </w:num>
  <w:num w:numId="203" w16cid:durableId="263535330">
    <w:abstractNumId w:val="540"/>
  </w:num>
  <w:num w:numId="204" w16cid:durableId="1528134872">
    <w:abstractNumId w:val="282"/>
  </w:num>
  <w:num w:numId="205" w16cid:durableId="2082294511">
    <w:abstractNumId w:val="509"/>
  </w:num>
  <w:num w:numId="206" w16cid:durableId="105345083">
    <w:abstractNumId w:val="895"/>
  </w:num>
  <w:num w:numId="207" w16cid:durableId="251743952">
    <w:abstractNumId w:val="738"/>
  </w:num>
  <w:num w:numId="208" w16cid:durableId="1186333377">
    <w:abstractNumId w:val="580"/>
  </w:num>
  <w:num w:numId="209" w16cid:durableId="402334457">
    <w:abstractNumId w:val="617"/>
  </w:num>
  <w:num w:numId="210" w16cid:durableId="1698584351">
    <w:abstractNumId w:val="635"/>
  </w:num>
  <w:num w:numId="211" w16cid:durableId="2106030707">
    <w:abstractNumId w:val="96"/>
  </w:num>
  <w:num w:numId="212" w16cid:durableId="448747365">
    <w:abstractNumId w:val="903"/>
  </w:num>
  <w:num w:numId="213" w16cid:durableId="151525711">
    <w:abstractNumId w:val="900"/>
  </w:num>
  <w:num w:numId="214" w16cid:durableId="2119400908">
    <w:abstractNumId w:val="151"/>
  </w:num>
  <w:num w:numId="215" w16cid:durableId="1073505913">
    <w:abstractNumId w:val="653"/>
  </w:num>
  <w:num w:numId="216" w16cid:durableId="2082176051">
    <w:abstractNumId w:val="899"/>
  </w:num>
  <w:num w:numId="217" w16cid:durableId="884172013">
    <w:abstractNumId w:val="7"/>
  </w:num>
  <w:num w:numId="218" w16cid:durableId="772943376">
    <w:abstractNumId w:val="290"/>
  </w:num>
  <w:num w:numId="219" w16cid:durableId="508107272">
    <w:abstractNumId w:val="638"/>
  </w:num>
  <w:num w:numId="220" w16cid:durableId="1417900799">
    <w:abstractNumId w:val="39"/>
  </w:num>
  <w:num w:numId="221" w16cid:durableId="1901211877">
    <w:abstractNumId w:val="921"/>
  </w:num>
  <w:num w:numId="222" w16cid:durableId="63643756">
    <w:abstractNumId w:val="0"/>
  </w:num>
  <w:num w:numId="223" w16cid:durableId="1815558482">
    <w:abstractNumId w:val="63"/>
  </w:num>
  <w:num w:numId="224" w16cid:durableId="1013383969">
    <w:abstractNumId w:val="561"/>
  </w:num>
  <w:num w:numId="225" w16cid:durableId="2075270760">
    <w:abstractNumId w:val="544"/>
  </w:num>
  <w:num w:numId="226" w16cid:durableId="69234599">
    <w:abstractNumId w:val="477"/>
  </w:num>
  <w:num w:numId="227" w16cid:durableId="1664117471">
    <w:abstractNumId w:val="168"/>
  </w:num>
  <w:num w:numId="228" w16cid:durableId="618804976">
    <w:abstractNumId w:val="471"/>
  </w:num>
  <w:num w:numId="229" w16cid:durableId="981933127">
    <w:abstractNumId w:val="680"/>
  </w:num>
  <w:num w:numId="230" w16cid:durableId="1881089647">
    <w:abstractNumId w:val="452"/>
  </w:num>
  <w:num w:numId="231" w16cid:durableId="88434795">
    <w:abstractNumId w:val="476"/>
  </w:num>
  <w:num w:numId="232" w16cid:durableId="621349231">
    <w:abstractNumId w:val="230"/>
  </w:num>
  <w:num w:numId="233" w16cid:durableId="1291977520">
    <w:abstractNumId w:val="328"/>
  </w:num>
  <w:num w:numId="234" w16cid:durableId="335033859">
    <w:abstractNumId w:val="50"/>
  </w:num>
  <w:num w:numId="235" w16cid:durableId="1338464834">
    <w:abstractNumId w:val="562"/>
  </w:num>
  <w:num w:numId="236" w16cid:durableId="347829604">
    <w:abstractNumId w:val="728"/>
  </w:num>
  <w:num w:numId="237" w16cid:durableId="658971245">
    <w:abstractNumId w:val="619"/>
  </w:num>
  <w:num w:numId="238" w16cid:durableId="1993361721">
    <w:abstractNumId w:val="1"/>
  </w:num>
  <w:num w:numId="239" w16cid:durableId="852643069">
    <w:abstractNumId w:val="620"/>
  </w:num>
  <w:num w:numId="240" w16cid:durableId="326985005">
    <w:abstractNumId w:val="693"/>
  </w:num>
  <w:num w:numId="241" w16cid:durableId="845559616">
    <w:abstractNumId w:val="367"/>
  </w:num>
  <w:num w:numId="242" w16cid:durableId="864249452">
    <w:abstractNumId w:val="413"/>
  </w:num>
  <w:num w:numId="243" w16cid:durableId="1584100370">
    <w:abstractNumId w:val="931"/>
  </w:num>
  <w:num w:numId="244" w16cid:durableId="51394902">
    <w:abstractNumId w:val="232"/>
  </w:num>
  <w:num w:numId="245" w16cid:durableId="1667051237">
    <w:abstractNumId w:val="674"/>
  </w:num>
  <w:num w:numId="246" w16cid:durableId="2134323723">
    <w:abstractNumId w:val="420"/>
  </w:num>
  <w:num w:numId="247" w16cid:durableId="1465734478">
    <w:abstractNumId w:val="979"/>
  </w:num>
  <w:num w:numId="248" w16cid:durableId="1257128642">
    <w:abstractNumId w:val="787"/>
  </w:num>
  <w:num w:numId="249" w16cid:durableId="702049897">
    <w:abstractNumId w:val="522"/>
  </w:num>
  <w:num w:numId="250" w16cid:durableId="1060909879">
    <w:abstractNumId w:val="101"/>
  </w:num>
  <w:num w:numId="251" w16cid:durableId="1585990417">
    <w:abstractNumId w:val="915"/>
  </w:num>
  <w:num w:numId="252" w16cid:durableId="2014189098">
    <w:abstractNumId w:val="268"/>
  </w:num>
  <w:num w:numId="253" w16cid:durableId="2116171854">
    <w:abstractNumId w:val="932"/>
  </w:num>
  <w:num w:numId="254" w16cid:durableId="1206216647">
    <w:abstractNumId w:val="682"/>
  </w:num>
  <w:num w:numId="255" w16cid:durableId="1191139088">
    <w:abstractNumId w:val="134"/>
  </w:num>
  <w:num w:numId="256" w16cid:durableId="481580994">
    <w:abstractNumId w:val="309"/>
  </w:num>
  <w:num w:numId="257" w16cid:durableId="2079010132">
    <w:abstractNumId w:val="846"/>
  </w:num>
  <w:num w:numId="258" w16cid:durableId="932779892">
    <w:abstractNumId w:val="387"/>
  </w:num>
  <w:num w:numId="259" w16cid:durableId="1886211443">
    <w:abstractNumId w:val="879"/>
  </w:num>
  <w:num w:numId="260" w16cid:durableId="981695518">
    <w:abstractNumId w:val="66"/>
  </w:num>
  <w:num w:numId="261" w16cid:durableId="370807047">
    <w:abstractNumId w:val="694"/>
  </w:num>
  <w:num w:numId="262" w16cid:durableId="1021391651">
    <w:abstractNumId w:val="746"/>
  </w:num>
  <w:num w:numId="263" w16cid:durableId="984705685">
    <w:abstractNumId w:val="98"/>
  </w:num>
  <w:num w:numId="264" w16cid:durableId="770785735">
    <w:abstractNumId w:val="163"/>
  </w:num>
  <w:num w:numId="265" w16cid:durableId="1802385975">
    <w:abstractNumId w:val="502"/>
  </w:num>
  <w:num w:numId="266" w16cid:durableId="833759385">
    <w:abstractNumId w:val="45"/>
  </w:num>
  <w:num w:numId="267" w16cid:durableId="1892956431">
    <w:abstractNumId w:val="292"/>
  </w:num>
  <w:num w:numId="268" w16cid:durableId="1402368426">
    <w:abstractNumId w:val="388"/>
  </w:num>
  <w:num w:numId="269" w16cid:durableId="1695181309">
    <w:abstractNumId w:val="775"/>
  </w:num>
  <w:num w:numId="270" w16cid:durableId="1674793330">
    <w:abstractNumId w:val="872"/>
  </w:num>
  <w:num w:numId="271" w16cid:durableId="1591810922">
    <w:abstractNumId w:val="599"/>
  </w:num>
  <w:num w:numId="272" w16cid:durableId="1936203010">
    <w:abstractNumId w:val="948"/>
  </w:num>
  <w:num w:numId="273" w16cid:durableId="1372539764">
    <w:abstractNumId w:val="248"/>
  </w:num>
  <w:num w:numId="274" w16cid:durableId="1044132706">
    <w:abstractNumId w:val="210"/>
  </w:num>
  <w:num w:numId="275" w16cid:durableId="887686935">
    <w:abstractNumId w:val="943"/>
  </w:num>
  <w:num w:numId="276" w16cid:durableId="1889761917">
    <w:abstractNumId w:val="356"/>
  </w:num>
  <w:num w:numId="277" w16cid:durableId="1803772123">
    <w:abstractNumId w:val="893"/>
  </w:num>
  <w:num w:numId="278" w16cid:durableId="852183863">
    <w:abstractNumId w:val="90"/>
  </w:num>
  <w:num w:numId="279" w16cid:durableId="1105424070">
    <w:abstractNumId w:val="591"/>
  </w:num>
  <w:num w:numId="280" w16cid:durableId="723914513">
    <w:abstractNumId w:val="808"/>
  </w:num>
  <w:num w:numId="281" w16cid:durableId="100225062">
    <w:abstractNumId w:val="408"/>
  </w:num>
  <w:num w:numId="282" w16cid:durableId="189805609">
    <w:abstractNumId w:val="196"/>
  </w:num>
  <w:num w:numId="283" w16cid:durableId="363095926">
    <w:abstractNumId w:val="676"/>
  </w:num>
  <w:num w:numId="284" w16cid:durableId="232547068">
    <w:abstractNumId w:val="715"/>
  </w:num>
  <w:num w:numId="285" w16cid:durableId="1557620395">
    <w:abstractNumId w:val="209"/>
  </w:num>
  <w:num w:numId="286" w16cid:durableId="1144082992">
    <w:abstractNumId w:val="816"/>
  </w:num>
  <w:num w:numId="287" w16cid:durableId="2015372387">
    <w:abstractNumId w:val="614"/>
  </w:num>
  <w:num w:numId="288" w16cid:durableId="1951088238">
    <w:abstractNumId w:val="177"/>
  </w:num>
  <w:num w:numId="289" w16cid:durableId="388891568">
    <w:abstractNumId w:val="385"/>
  </w:num>
  <w:num w:numId="290" w16cid:durableId="538322380">
    <w:abstractNumId w:val="329"/>
  </w:num>
  <w:num w:numId="291" w16cid:durableId="1118716082">
    <w:abstractNumId w:val="577"/>
  </w:num>
  <w:num w:numId="292" w16cid:durableId="392504823">
    <w:abstractNumId w:val="274"/>
  </w:num>
  <w:num w:numId="293" w16cid:durableId="1766001687">
    <w:abstractNumId w:val="517"/>
  </w:num>
  <w:num w:numId="294" w16cid:durableId="1203637164">
    <w:abstractNumId w:val="80"/>
  </w:num>
  <w:num w:numId="295" w16cid:durableId="2090148880">
    <w:abstractNumId w:val="34"/>
  </w:num>
  <w:num w:numId="296" w16cid:durableId="1209562575">
    <w:abstractNumId w:val="461"/>
  </w:num>
  <w:num w:numId="297" w16cid:durableId="928004990">
    <w:abstractNumId w:val="764"/>
  </w:num>
  <w:num w:numId="298" w16cid:durableId="2109424639">
    <w:abstractNumId w:val="146"/>
  </w:num>
  <w:num w:numId="299" w16cid:durableId="158930139">
    <w:abstractNumId w:val="304"/>
  </w:num>
  <w:num w:numId="300" w16cid:durableId="1504738488">
    <w:abstractNumId w:val="464"/>
  </w:num>
  <w:num w:numId="301" w16cid:durableId="1761876590">
    <w:abstractNumId w:val="38"/>
  </w:num>
  <w:num w:numId="302" w16cid:durableId="1582132352">
    <w:abstractNumId w:val="403"/>
  </w:num>
  <w:num w:numId="303" w16cid:durableId="1177502685">
    <w:abstractNumId w:val="357"/>
  </w:num>
  <w:num w:numId="304" w16cid:durableId="1066875801">
    <w:abstractNumId w:val="474"/>
  </w:num>
  <w:num w:numId="305" w16cid:durableId="390615212">
    <w:abstractNumId w:val="331"/>
  </w:num>
  <w:num w:numId="306" w16cid:durableId="425927752">
    <w:abstractNumId w:val="332"/>
  </w:num>
  <w:num w:numId="307" w16cid:durableId="634987055">
    <w:abstractNumId w:val="319"/>
  </w:num>
  <w:num w:numId="308" w16cid:durableId="1891647533">
    <w:abstractNumId w:val="322"/>
  </w:num>
  <w:num w:numId="309" w16cid:durableId="1361007798">
    <w:abstractNumId w:val="624"/>
  </w:num>
  <w:num w:numId="310" w16cid:durableId="54399589">
    <w:abstractNumId w:val="120"/>
  </w:num>
  <w:num w:numId="311" w16cid:durableId="447622229">
    <w:abstractNumId w:val="877"/>
  </w:num>
  <w:num w:numId="312" w16cid:durableId="603197680">
    <w:abstractNumId w:val="22"/>
  </w:num>
  <w:num w:numId="313" w16cid:durableId="1123384014">
    <w:abstractNumId w:val="55"/>
  </w:num>
  <w:num w:numId="314" w16cid:durableId="2009208963">
    <w:abstractNumId w:val="675"/>
  </w:num>
  <w:num w:numId="315" w16cid:durableId="16319361">
    <w:abstractNumId w:val="119"/>
  </w:num>
  <w:num w:numId="316" w16cid:durableId="1063916232">
    <w:abstractNumId w:val="116"/>
  </w:num>
  <w:num w:numId="317" w16cid:durableId="1048535023">
    <w:abstractNumId w:val="338"/>
  </w:num>
  <w:num w:numId="318" w16cid:durableId="1558127964">
    <w:abstractNumId w:val="216"/>
  </w:num>
  <w:num w:numId="319" w16cid:durableId="438262974">
    <w:abstractNumId w:val="936"/>
  </w:num>
  <w:num w:numId="320" w16cid:durableId="1760640392">
    <w:abstractNumId w:val="225"/>
  </w:num>
  <w:num w:numId="321" w16cid:durableId="2125419122">
    <w:abstractNumId w:val="607"/>
  </w:num>
  <w:num w:numId="322" w16cid:durableId="954558538">
    <w:abstractNumId w:val="221"/>
  </w:num>
  <w:num w:numId="323" w16cid:durableId="249431139">
    <w:abstractNumId w:val="480"/>
  </w:num>
  <w:num w:numId="324" w16cid:durableId="1929844147">
    <w:abstractNumId w:val="874"/>
  </w:num>
  <w:num w:numId="325" w16cid:durableId="318191694">
    <w:abstractNumId w:val="443"/>
  </w:num>
  <w:num w:numId="326" w16cid:durableId="1120494505">
    <w:abstractNumId w:val="576"/>
  </w:num>
  <w:num w:numId="327" w16cid:durableId="507521198">
    <w:abstractNumId w:val="166"/>
  </w:num>
  <w:num w:numId="328" w16cid:durableId="398015306">
    <w:abstractNumId w:val="712"/>
  </w:num>
  <w:num w:numId="329" w16cid:durableId="639532998">
    <w:abstractNumId w:val="466"/>
  </w:num>
  <w:num w:numId="330" w16cid:durableId="1186216644">
    <w:abstractNumId w:val="208"/>
  </w:num>
  <w:num w:numId="331" w16cid:durableId="2024044686">
    <w:abstractNumId w:val="434"/>
  </w:num>
  <w:num w:numId="332" w16cid:durableId="1447190029">
    <w:abstractNumId w:val="882"/>
  </w:num>
  <w:num w:numId="333" w16cid:durableId="309284952">
    <w:abstractNumId w:val="660"/>
  </w:num>
  <w:num w:numId="334" w16cid:durableId="1905867499">
    <w:abstractNumId w:val="944"/>
  </w:num>
  <w:num w:numId="335" w16cid:durableId="1331711617">
    <w:abstractNumId w:val="121"/>
  </w:num>
  <w:num w:numId="336" w16cid:durableId="1659532904">
    <w:abstractNumId w:val="959"/>
  </w:num>
  <w:num w:numId="337" w16cid:durableId="120461294">
    <w:abstractNumId w:val="659"/>
  </w:num>
  <w:num w:numId="338" w16cid:durableId="1869561700">
    <w:abstractNumId w:val="363"/>
  </w:num>
  <w:num w:numId="339" w16cid:durableId="1515611725">
    <w:abstractNumId w:val="271"/>
  </w:num>
  <w:num w:numId="340" w16cid:durableId="862406086">
    <w:abstractNumId w:val="755"/>
  </w:num>
  <w:num w:numId="341" w16cid:durableId="1273825108">
    <w:abstractNumId w:val="883"/>
  </w:num>
  <w:num w:numId="342" w16cid:durableId="1263149465">
    <w:abstractNumId w:val="539"/>
  </w:num>
  <w:num w:numId="343" w16cid:durableId="2132505917">
    <w:abstractNumId w:val="244"/>
  </w:num>
  <w:num w:numId="344" w16cid:durableId="2130968914">
    <w:abstractNumId w:val="966"/>
  </w:num>
  <w:num w:numId="345" w16cid:durableId="1060982129">
    <w:abstractNumId w:val="606"/>
  </w:num>
  <w:num w:numId="346" w16cid:durableId="230509882">
    <w:abstractNumId w:val="294"/>
  </w:num>
  <w:num w:numId="347" w16cid:durableId="1230771724">
    <w:abstractNumId w:val="16"/>
  </w:num>
  <w:num w:numId="348" w16cid:durableId="217396919">
    <w:abstractNumId w:val="934"/>
  </w:num>
  <w:num w:numId="349" w16cid:durableId="1937209582">
    <w:abstractNumId w:val="475"/>
  </w:num>
  <w:num w:numId="350" w16cid:durableId="1226649678">
    <w:abstractNumId w:val="126"/>
  </w:num>
  <w:num w:numId="351" w16cid:durableId="613442842">
    <w:abstractNumId w:val="840"/>
  </w:num>
  <w:num w:numId="352" w16cid:durableId="709765613">
    <w:abstractNumId w:val="686"/>
  </w:num>
  <w:num w:numId="353" w16cid:durableId="1861775693">
    <w:abstractNumId w:val="686"/>
    <w:lvlOverride w:ilvl="1">
      <w:lvl w:ilvl="1">
        <w:numFmt w:val="decimal"/>
        <w:lvlText w:val="%2."/>
        <w:lvlJc w:val="left"/>
      </w:lvl>
    </w:lvlOverride>
  </w:num>
  <w:num w:numId="354" w16cid:durableId="1009411687">
    <w:abstractNumId w:val="365"/>
  </w:num>
  <w:num w:numId="355" w16cid:durableId="1664746054">
    <w:abstractNumId w:val="581"/>
  </w:num>
  <w:num w:numId="356" w16cid:durableId="523246939">
    <w:abstractNumId w:val="848"/>
  </w:num>
  <w:num w:numId="357" w16cid:durableId="1628852404">
    <w:abstractNumId w:val="876"/>
  </w:num>
  <w:num w:numId="358" w16cid:durableId="1093477940">
    <w:abstractNumId w:val="603"/>
  </w:num>
  <w:num w:numId="359" w16cid:durableId="673535110">
    <w:abstractNumId w:val="609"/>
  </w:num>
  <w:num w:numId="360" w16cid:durableId="291063449">
    <w:abstractNumId w:val="668"/>
  </w:num>
  <w:num w:numId="361" w16cid:durableId="1413743712">
    <w:abstractNumId w:val="239"/>
  </w:num>
  <w:num w:numId="362" w16cid:durableId="1256396942">
    <w:abstractNumId w:val="901"/>
  </w:num>
  <w:num w:numId="363" w16cid:durableId="1351251905">
    <w:abstractNumId w:val="457"/>
  </w:num>
  <w:num w:numId="364" w16cid:durableId="665398598">
    <w:abstractNumId w:val="920"/>
  </w:num>
  <w:num w:numId="365" w16cid:durableId="40859971">
    <w:abstractNumId w:val="570"/>
  </w:num>
  <w:num w:numId="366" w16cid:durableId="518085071">
    <w:abstractNumId w:val="519"/>
  </w:num>
  <w:num w:numId="367" w16cid:durableId="652564280">
    <w:abstractNumId w:val="371"/>
  </w:num>
  <w:num w:numId="368" w16cid:durableId="1506632901">
    <w:abstractNumId w:val="644"/>
  </w:num>
  <w:num w:numId="369" w16cid:durableId="1598753069">
    <w:abstractNumId w:val="276"/>
  </w:num>
  <w:num w:numId="370" w16cid:durableId="27217357">
    <w:abstractNumId w:val="462"/>
  </w:num>
  <w:num w:numId="371" w16cid:durableId="782729007">
    <w:abstractNumId w:val="977"/>
  </w:num>
  <w:num w:numId="372" w16cid:durableId="1325470155">
    <w:abstractNumId w:val="866"/>
  </w:num>
  <w:num w:numId="373" w16cid:durableId="468210557">
    <w:abstractNumId w:val="590"/>
  </w:num>
  <w:num w:numId="374" w16cid:durableId="501698518">
    <w:abstractNumId w:val="298"/>
  </w:num>
  <w:num w:numId="375" w16cid:durableId="1462916864">
    <w:abstractNumId w:val="453"/>
  </w:num>
  <w:num w:numId="376" w16cid:durableId="1429890469">
    <w:abstractNumId w:val="689"/>
  </w:num>
  <w:num w:numId="377" w16cid:durableId="983237650">
    <w:abstractNumId w:val="575"/>
  </w:num>
  <w:num w:numId="378" w16cid:durableId="2244224">
    <w:abstractNumId w:val="602"/>
  </w:num>
  <w:num w:numId="379" w16cid:durableId="1941180951">
    <w:abstractNumId w:val="785"/>
  </w:num>
  <w:num w:numId="380" w16cid:durableId="343631813">
    <w:abstractNumId w:val="528"/>
  </w:num>
  <w:num w:numId="381" w16cid:durableId="1192911673">
    <w:abstractNumId w:val="484"/>
  </w:num>
  <w:num w:numId="382" w16cid:durableId="160047766">
    <w:abstractNumId w:val="721"/>
  </w:num>
  <w:num w:numId="383" w16cid:durableId="293295288">
    <w:abstractNumId w:val="49"/>
  </w:num>
  <w:num w:numId="384" w16cid:durableId="577206122">
    <w:abstractNumId w:val="604"/>
  </w:num>
  <w:num w:numId="385" w16cid:durableId="502666567">
    <w:abstractNumId w:val="10"/>
  </w:num>
  <w:num w:numId="386" w16cid:durableId="320351379">
    <w:abstractNumId w:val="84"/>
  </w:num>
  <w:num w:numId="387" w16cid:durableId="2145729796">
    <w:abstractNumId w:val="379"/>
  </w:num>
  <w:num w:numId="388" w16cid:durableId="170485369">
    <w:abstractNumId w:val="60"/>
  </w:num>
  <w:num w:numId="389" w16cid:durableId="854148754">
    <w:abstractNumId w:val="949"/>
  </w:num>
  <w:num w:numId="390" w16cid:durableId="758676979">
    <w:abstractNumId w:val="634"/>
  </w:num>
  <w:num w:numId="391" w16cid:durableId="980622755">
    <w:abstractNumId w:val="395"/>
  </w:num>
  <w:num w:numId="392" w16cid:durableId="1522159368">
    <w:abstractNumId w:val="353"/>
  </w:num>
  <w:num w:numId="393" w16cid:durableId="1903518378">
    <w:abstractNumId w:val="422"/>
  </w:num>
  <w:num w:numId="394" w16cid:durableId="60101114">
    <w:abstractNumId w:val="663"/>
  </w:num>
  <w:num w:numId="395" w16cid:durableId="599222208">
    <w:abstractNumId w:val="685"/>
  </w:num>
  <w:num w:numId="396" w16cid:durableId="1177884051">
    <w:abstractNumId w:val="115"/>
  </w:num>
  <w:num w:numId="397" w16cid:durableId="132018765">
    <w:abstractNumId w:val="673"/>
  </w:num>
  <w:num w:numId="398" w16cid:durableId="1406608309">
    <w:abstractNumId w:val="534"/>
  </w:num>
  <w:num w:numId="399" w16cid:durableId="1782261708">
    <w:abstractNumId w:val="253"/>
  </w:num>
  <w:num w:numId="400" w16cid:durableId="884950208">
    <w:abstractNumId w:val="953"/>
  </w:num>
  <w:num w:numId="401" w16cid:durableId="1829587474">
    <w:abstractNumId w:val="439"/>
  </w:num>
  <w:num w:numId="402" w16cid:durableId="1139230665">
    <w:abstractNumId w:val="627"/>
  </w:num>
  <w:num w:numId="403" w16cid:durableId="369188140">
    <w:abstractNumId w:val="360"/>
  </w:num>
  <w:num w:numId="404" w16cid:durableId="2143033320">
    <w:abstractNumId w:val="219"/>
  </w:num>
  <w:num w:numId="405" w16cid:durableId="728500823">
    <w:abstractNumId w:val="768"/>
  </w:num>
  <w:num w:numId="406" w16cid:durableId="1505393390">
    <w:abstractNumId w:val="641"/>
  </w:num>
  <w:num w:numId="407" w16cid:durableId="2104648701">
    <w:abstractNumId w:val="384"/>
  </w:num>
  <w:num w:numId="408" w16cid:durableId="931355171">
    <w:abstractNumId w:val="324"/>
  </w:num>
  <w:num w:numId="409" w16cid:durableId="1073816601">
    <w:abstractNumId w:val="507"/>
  </w:num>
  <w:num w:numId="410" w16cid:durableId="1966764292">
    <w:abstractNumId w:val="237"/>
  </w:num>
  <w:num w:numId="411" w16cid:durableId="74865026">
    <w:abstractNumId w:val="897"/>
  </w:num>
  <w:num w:numId="412" w16cid:durableId="672493791">
    <w:abstractNumId w:val="162"/>
  </w:num>
  <w:num w:numId="413" w16cid:durableId="2002854159">
    <w:abstractNumId w:val="927"/>
  </w:num>
  <w:num w:numId="414" w16cid:durableId="1323313133">
    <w:abstractNumId w:val="831"/>
  </w:num>
  <w:num w:numId="415" w16cid:durableId="1237979225">
    <w:abstractNumId w:val="747"/>
  </w:num>
  <w:num w:numId="416" w16cid:durableId="2018147274">
    <w:abstractNumId w:val="703"/>
  </w:num>
  <w:num w:numId="417" w16cid:durableId="549224113">
    <w:abstractNumId w:val="445"/>
  </w:num>
  <w:num w:numId="418" w16cid:durableId="745805812">
    <w:abstractNumId w:val="335"/>
  </w:num>
  <w:num w:numId="419" w16cid:durableId="751896290">
    <w:abstractNumId w:val="204"/>
  </w:num>
  <w:num w:numId="420" w16cid:durableId="591472562">
    <w:abstractNumId w:val="583"/>
  </w:num>
  <w:num w:numId="421" w16cid:durableId="2096439177">
    <w:abstractNumId w:val="73"/>
  </w:num>
  <w:num w:numId="422" w16cid:durableId="1629429907">
    <w:abstractNumId w:val="922"/>
  </w:num>
  <w:num w:numId="423" w16cid:durableId="2013363908">
    <w:abstractNumId w:val="868"/>
  </w:num>
  <w:num w:numId="424" w16cid:durableId="1630548098">
    <w:abstractNumId w:val="29"/>
  </w:num>
  <w:num w:numId="425" w16cid:durableId="1048145818">
    <w:abstractNumId w:val="89"/>
  </w:num>
  <w:num w:numId="426" w16cid:durableId="1873961567">
    <w:abstractNumId w:val="358"/>
  </w:num>
  <w:num w:numId="427" w16cid:durableId="1626345371">
    <w:abstractNumId w:val="277"/>
  </w:num>
  <w:num w:numId="428" w16cid:durableId="234054032">
    <w:abstractNumId w:val="726"/>
  </w:num>
  <w:num w:numId="429" w16cid:durableId="1957827618">
    <w:abstractNumId w:val="199"/>
  </w:num>
  <w:num w:numId="430" w16cid:durableId="2025741413">
    <w:abstractNumId w:val="252"/>
  </w:num>
  <w:num w:numId="431" w16cid:durableId="564537350">
    <w:abstractNumId w:val="643"/>
  </w:num>
  <w:num w:numId="432" w16cid:durableId="2078360824">
    <w:abstractNumId w:val="287"/>
  </w:num>
  <w:num w:numId="433" w16cid:durableId="788208945">
    <w:abstractNumId w:val="825"/>
  </w:num>
  <w:num w:numId="434" w16cid:durableId="1806041801">
    <w:abstractNumId w:val="160"/>
  </w:num>
  <w:num w:numId="435" w16cid:durableId="1715109740">
    <w:abstractNumId w:val="190"/>
  </w:num>
  <w:num w:numId="436" w16cid:durableId="1286430142">
    <w:abstractNumId w:val="354"/>
  </w:num>
  <w:num w:numId="437" w16cid:durableId="1243955097">
    <w:abstractNumId w:val="185"/>
  </w:num>
  <w:num w:numId="438" w16cid:durableId="430247462">
    <w:abstractNumId w:val="32"/>
  </w:num>
  <w:num w:numId="439" w16cid:durableId="1703825521">
    <w:abstractNumId w:val="806"/>
  </w:num>
  <w:num w:numId="440" w16cid:durableId="1684162157">
    <w:abstractNumId w:val="472"/>
  </w:num>
  <w:num w:numId="441" w16cid:durableId="214632931">
    <w:abstractNumId w:val="124"/>
  </w:num>
  <w:num w:numId="442" w16cid:durableId="353069988">
    <w:abstractNumId w:val="811"/>
  </w:num>
  <w:num w:numId="443" w16cid:durableId="1269393150">
    <w:abstractNumId w:val="394"/>
  </w:num>
  <w:num w:numId="444" w16cid:durableId="1967202975">
    <w:abstractNumId w:val="905"/>
  </w:num>
  <w:num w:numId="445" w16cid:durableId="143813502">
    <w:abstractNumId w:val="672"/>
  </w:num>
  <w:num w:numId="446" w16cid:durableId="1662583192">
    <w:abstractNumId w:val="148"/>
  </w:num>
  <w:num w:numId="447" w16cid:durableId="835000340">
    <w:abstractNumId w:val="711"/>
  </w:num>
  <w:num w:numId="448" w16cid:durableId="658995587">
    <w:abstractNumId w:val="720"/>
  </w:num>
  <w:num w:numId="449" w16cid:durableId="405110190">
    <w:abstractNumId w:val="842"/>
  </w:num>
  <w:num w:numId="450" w16cid:durableId="468783950">
    <w:abstractNumId w:val="777"/>
  </w:num>
  <w:num w:numId="451" w16cid:durableId="1072043809">
    <w:abstractNumId w:val="717"/>
  </w:num>
  <w:num w:numId="452" w16cid:durableId="2006125566">
    <w:abstractNumId w:val="938"/>
  </w:num>
  <w:num w:numId="453" w16cid:durableId="308481915">
    <w:abstractNumId w:val="608"/>
  </w:num>
  <w:num w:numId="454" w16cid:durableId="56173914">
    <w:abstractNumId w:val="106"/>
  </w:num>
  <w:num w:numId="455" w16cid:durableId="252205775">
    <w:abstractNumId w:val="412"/>
  </w:num>
  <w:num w:numId="456" w16cid:durableId="1578587506">
    <w:abstractNumId w:val="15"/>
  </w:num>
  <w:num w:numId="457" w16cid:durableId="585265978">
    <w:abstractNumId w:val="355"/>
  </w:num>
  <w:num w:numId="458" w16cid:durableId="1008558226">
    <w:abstractNumId w:val="483"/>
  </w:num>
  <w:num w:numId="459" w16cid:durableId="720133026">
    <w:abstractNumId w:val="95"/>
  </w:num>
  <w:num w:numId="460" w16cid:durableId="1841776805">
    <w:abstractNumId w:val="279"/>
  </w:num>
  <w:num w:numId="461" w16cid:durableId="1091659167">
    <w:abstractNumId w:val="359"/>
  </w:num>
  <w:num w:numId="462" w16cid:durableId="281958892">
    <w:abstractNumId w:val="513"/>
  </w:num>
  <w:num w:numId="463" w16cid:durableId="655307055">
    <w:abstractNumId w:val="109"/>
  </w:num>
  <w:num w:numId="464" w16cid:durableId="985011926">
    <w:abstractNumId w:val="205"/>
  </w:num>
  <w:num w:numId="465" w16cid:durableId="608245315">
    <w:abstractNumId w:val="584"/>
  </w:num>
  <w:num w:numId="466" w16cid:durableId="1259631431">
    <w:abstractNumId w:val="542"/>
  </w:num>
  <w:num w:numId="467" w16cid:durableId="1620332141">
    <w:abstractNumId w:val="423"/>
  </w:num>
  <w:num w:numId="468" w16cid:durableId="1368021022">
    <w:abstractNumId w:val="982"/>
  </w:num>
  <w:num w:numId="469" w16cid:durableId="1284775239">
    <w:abstractNumId w:val="372"/>
  </w:num>
  <w:num w:numId="470" w16cid:durableId="394088238">
    <w:abstractNumId w:val="651"/>
  </w:num>
  <w:num w:numId="471" w16cid:durableId="1374816600">
    <w:abstractNumId w:val="152"/>
  </w:num>
  <w:num w:numId="472" w16cid:durableId="973557366">
    <w:abstractNumId w:val="291"/>
  </w:num>
  <w:num w:numId="473" w16cid:durableId="1673025246">
    <w:abstractNumId w:val="594"/>
  </w:num>
  <w:num w:numId="474" w16cid:durableId="507643206">
    <w:abstractNumId w:val="531"/>
  </w:num>
  <w:num w:numId="475" w16cid:durableId="1621842148">
    <w:abstractNumId w:val="884"/>
  </w:num>
  <w:num w:numId="476" w16cid:durableId="772089428">
    <w:abstractNumId w:val="801"/>
  </w:num>
  <w:num w:numId="477" w16cid:durableId="1931817061">
    <w:abstractNumId w:val="257"/>
  </w:num>
  <w:num w:numId="478" w16cid:durableId="1664315735">
    <w:abstractNumId w:val="706"/>
  </w:num>
  <w:num w:numId="479" w16cid:durableId="562105116">
    <w:abstractNumId w:val="690"/>
  </w:num>
  <w:num w:numId="480" w16cid:durableId="829952218">
    <w:abstractNumId w:val="863"/>
  </w:num>
  <w:num w:numId="481" w16cid:durableId="679359900">
    <w:abstractNumId w:val="501"/>
  </w:num>
  <w:num w:numId="482" w16cid:durableId="1114522936">
    <w:abstractNumId w:val="713"/>
  </w:num>
  <w:num w:numId="483" w16cid:durableId="1262838300">
    <w:abstractNumId w:val="334"/>
  </w:num>
  <w:num w:numId="484" w16cid:durableId="100489814">
    <w:abstractNumId w:val="197"/>
  </w:num>
  <w:num w:numId="485" w16cid:durableId="1740403732">
    <w:abstractNumId w:val="838"/>
  </w:num>
  <w:num w:numId="486" w16cid:durableId="1390104780">
    <w:abstractNumId w:val="397"/>
  </w:num>
  <w:num w:numId="487" w16cid:durableId="926186549">
    <w:abstractNumId w:val="719"/>
  </w:num>
  <w:num w:numId="488" w16cid:durableId="69274928">
    <w:abstractNumId w:val="512"/>
  </w:num>
  <w:num w:numId="489" w16cid:durableId="1462387077">
    <w:abstractNumId w:val="243"/>
  </w:num>
  <w:num w:numId="490" w16cid:durableId="1333878530">
    <w:abstractNumId w:val="496"/>
  </w:num>
  <w:num w:numId="491" w16cid:durableId="2029519992">
    <w:abstractNumId w:val="235"/>
  </w:num>
  <w:num w:numId="492" w16cid:durableId="1438408194">
    <w:abstractNumId w:val="231"/>
  </w:num>
  <w:num w:numId="493" w16cid:durableId="1761290199">
    <w:abstractNumId w:val="485"/>
  </w:num>
  <w:num w:numId="494" w16cid:durableId="1409503321">
    <w:abstractNumId w:val="262"/>
  </w:num>
  <w:num w:numId="495" w16cid:durableId="283851350">
    <w:abstractNumId w:val="361"/>
  </w:num>
  <w:num w:numId="496" w16cid:durableId="1312250098">
    <w:abstractNumId w:val="548"/>
  </w:num>
  <w:num w:numId="497" w16cid:durableId="319887179">
    <w:abstractNumId w:val="179"/>
  </w:num>
  <w:num w:numId="498" w16cid:durableId="1795907939">
    <w:abstractNumId w:val="724"/>
  </w:num>
  <w:num w:numId="499" w16cid:durableId="1515264334">
    <w:abstractNumId w:val="615"/>
  </w:num>
  <w:num w:numId="500" w16cid:durableId="169492657">
    <w:abstractNumId w:val="845"/>
  </w:num>
  <w:num w:numId="501" w16cid:durableId="940524650">
    <w:abstractNumId w:val="82"/>
  </w:num>
  <w:num w:numId="502" w16cid:durableId="1570924998">
    <w:abstractNumId w:val="691"/>
  </w:num>
  <w:num w:numId="503" w16cid:durableId="1586761776">
    <w:abstractNumId w:val="113"/>
  </w:num>
  <w:num w:numId="504" w16cid:durableId="356085060">
    <w:abstractNumId w:val="499"/>
  </w:num>
  <w:num w:numId="505" w16cid:durableId="417554276">
    <w:abstractNumId w:val="283"/>
  </w:num>
  <w:num w:numId="506" w16cid:durableId="1479496073">
    <w:abstractNumId w:val="652"/>
  </w:num>
  <w:num w:numId="507" w16cid:durableId="2048941667">
    <w:abstractNumId w:val="448"/>
  </w:num>
  <w:num w:numId="508" w16cid:durableId="67924857">
    <w:abstractNumId w:val="568"/>
  </w:num>
  <w:num w:numId="509" w16cid:durableId="1860002606">
    <w:abstractNumId w:val="601"/>
  </w:num>
  <w:num w:numId="510" w16cid:durableId="513610919">
    <w:abstractNumId w:val="336"/>
  </w:num>
  <w:num w:numId="511" w16cid:durableId="975717897">
    <w:abstractNumId w:val="18"/>
  </w:num>
  <w:num w:numId="512" w16cid:durableId="64690473">
    <w:abstractNumId w:val="981"/>
  </w:num>
  <w:num w:numId="513" w16cid:durableId="1663581191">
    <w:abstractNumId w:val="939"/>
  </w:num>
  <w:num w:numId="514" w16cid:durableId="1237127616">
    <w:abstractNumId w:val="269"/>
  </w:num>
  <w:num w:numId="515" w16cid:durableId="1299185685">
    <w:abstractNumId w:val="217"/>
  </w:num>
  <w:num w:numId="516" w16cid:durableId="999503648">
    <w:abstractNumId w:val="578"/>
  </w:num>
  <w:num w:numId="517" w16cid:durableId="1694376503">
    <w:abstractNumId w:val="68"/>
  </w:num>
  <w:num w:numId="518" w16cid:durableId="400373370">
    <w:abstractNumId w:val="783"/>
  </w:num>
  <w:num w:numId="519" w16cid:durableId="1634482298">
    <w:abstractNumId w:val="314"/>
  </w:num>
  <w:num w:numId="520" w16cid:durableId="653606057">
    <w:abstractNumId w:val="263"/>
  </w:num>
  <w:num w:numId="521" w16cid:durableId="2100833795">
    <w:abstractNumId w:val="618"/>
  </w:num>
  <w:num w:numId="522" w16cid:durableId="713192370">
    <w:abstractNumId w:val="907"/>
  </w:num>
  <w:num w:numId="523" w16cid:durableId="365175538">
    <w:abstractNumId w:val="400"/>
  </w:num>
  <w:num w:numId="524" w16cid:durableId="633565155">
    <w:abstractNumId w:val="664"/>
  </w:num>
  <w:num w:numId="525" w16cid:durableId="1025711345">
    <w:abstractNumId w:val="369"/>
  </w:num>
  <w:num w:numId="526" w16cid:durableId="101848178">
    <w:abstractNumId w:val="105"/>
  </w:num>
  <w:num w:numId="527" w16cid:durableId="266890754">
    <w:abstractNumId w:val="184"/>
  </w:num>
  <w:num w:numId="528" w16cid:durableId="1764571566">
    <w:abstractNumId w:val="144"/>
  </w:num>
  <w:num w:numId="529" w16cid:durableId="215899417">
    <w:abstractNumId w:val="14"/>
  </w:num>
  <w:num w:numId="530" w16cid:durableId="1166434956">
    <w:abstractNumId w:val="737"/>
  </w:num>
  <w:num w:numId="531" w16cid:durableId="1033576501">
    <w:abstractNumId w:val="852"/>
  </w:num>
  <w:num w:numId="532" w16cid:durableId="748618337">
    <w:abstractNumId w:val="579"/>
  </w:num>
  <w:num w:numId="533" w16cid:durableId="1324117292">
    <w:abstractNumId w:val="793"/>
  </w:num>
  <w:num w:numId="534" w16cid:durableId="617177417">
    <w:abstractNumId w:val="965"/>
  </w:num>
  <w:num w:numId="535" w16cid:durableId="2113739476">
    <w:abstractNumId w:val="983"/>
  </w:num>
  <w:num w:numId="536" w16cid:durableId="574164825">
    <w:abstractNumId w:val="924"/>
  </w:num>
  <w:num w:numId="537" w16cid:durableId="894660432">
    <w:abstractNumId w:val="17"/>
  </w:num>
  <w:num w:numId="538" w16cid:durableId="1503472918">
    <w:abstractNumId w:val="233"/>
  </w:num>
  <w:num w:numId="539" w16cid:durableId="773137041">
    <w:abstractNumId w:val="622"/>
  </w:num>
  <w:num w:numId="540" w16cid:durableId="2032756103">
    <w:abstractNumId w:val="646"/>
  </w:num>
  <w:num w:numId="541" w16cid:durableId="207381843">
    <w:abstractNumId w:val="494"/>
  </w:num>
  <w:num w:numId="542" w16cid:durableId="661274353">
    <w:abstractNumId w:val="803"/>
  </w:num>
  <w:num w:numId="543" w16cid:durableId="1330601553">
    <w:abstractNumId w:val="857"/>
  </w:num>
  <w:num w:numId="544" w16cid:durableId="626473512">
    <w:abstractNumId w:val="114"/>
  </w:num>
  <w:num w:numId="545" w16cid:durableId="1068266789">
    <w:abstractNumId w:val="695"/>
  </w:num>
  <w:num w:numId="546" w16cid:durableId="557284772">
    <w:abstractNumId w:val="864"/>
  </w:num>
  <w:num w:numId="547" w16cid:durableId="1596551599">
    <w:abstractNumId w:val="556"/>
  </w:num>
  <w:num w:numId="548" w16cid:durableId="640768348">
    <w:abstractNumId w:val="48"/>
  </w:num>
  <w:num w:numId="549" w16cid:durableId="1809938515">
    <w:abstractNumId w:val="917"/>
  </w:num>
  <w:num w:numId="550" w16cid:durableId="1763528967">
    <w:abstractNumId w:val="732"/>
  </w:num>
  <w:num w:numId="551" w16cid:durableId="684094972">
    <w:abstractNumId w:val="470"/>
  </w:num>
  <w:num w:numId="552" w16cid:durableId="1618873467">
    <w:abstractNumId w:val="191"/>
  </w:num>
  <w:num w:numId="553" w16cid:durableId="610282540">
    <w:abstractNumId w:val="818"/>
  </w:num>
  <w:num w:numId="554" w16cid:durableId="901215527">
    <w:abstractNumId w:val="571"/>
  </w:num>
  <w:num w:numId="555" w16cid:durableId="1012688570">
    <w:abstractNumId w:val="207"/>
  </w:num>
  <w:num w:numId="556" w16cid:durableId="1208638788">
    <w:abstractNumId w:val="323"/>
  </w:num>
  <w:num w:numId="557" w16cid:durableId="796946829">
    <w:abstractNumId w:val="405"/>
  </w:num>
  <w:num w:numId="558" w16cid:durableId="668949683">
    <w:abstractNumId w:val="941"/>
  </w:num>
  <w:num w:numId="559" w16cid:durableId="355545954">
    <w:abstractNumId w:val="970"/>
  </w:num>
  <w:num w:numId="560" w16cid:durableId="201938102">
    <w:abstractNumId w:val="753"/>
  </w:num>
  <w:num w:numId="561" w16cid:durableId="1089430085">
    <w:abstractNumId w:val="176"/>
  </w:num>
  <w:num w:numId="562" w16cid:durableId="110587562">
    <w:abstractNumId w:val="547"/>
  </w:num>
  <w:num w:numId="563" w16cid:durableId="1120951886">
    <w:abstractNumId w:val="493"/>
  </w:num>
  <w:num w:numId="564" w16cid:durableId="1834636524">
    <w:abstractNumId w:val="285"/>
  </w:num>
  <w:num w:numId="565" w16cid:durableId="740759175">
    <w:abstractNumId w:val="182"/>
  </w:num>
  <w:num w:numId="566" w16cid:durableId="1896700193">
    <w:abstractNumId w:val="975"/>
  </w:num>
  <w:num w:numId="567" w16cid:durableId="1249845566">
    <w:abstractNumId w:val="132"/>
  </w:num>
  <w:num w:numId="568" w16cid:durableId="1455364920">
    <w:abstractNumId w:val="102"/>
  </w:num>
  <w:num w:numId="569" w16cid:durableId="1189102195">
    <w:abstractNumId w:val="778"/>
  </w:num>
  <w:num w:numId="570" w16cid:durableId="1066537457">
    <w:abstractNumId w:val="805"/>
  </w:num>
  <w:num w:numId="571" w16cid:durableId="810824357">
    <w:abstractNumId w:val="964"/>
  </w:num>
  <w:num w:numId="572" w16cid:durableId="256057076">
    <w:abstractNumId w:val="411"/>
  </w:num>
  <w:num w:numId="573" w16cid:durableId="1371035010">
    <w:abstractNumId w:val="520"/>
  </w:num>
  <w:num w:numId="574" w16cid:durableId="505243060">
    <w:abstractNumId w:val="62"/>
  </w:num>
  <w:num w:numId="575" w16cid:durableId="685403213">
    <w:abstractNumId w:val="54"/>
  </w:num>
  <w:num w:numId="576" w16cid:durableId="1753239721">
    <w:abstractNumId w:val="141"/>
  </w:num>
  <w:num w:numId="577" w16cid:durableId="1120563968">
    <w:abstractNumId w:val="297"/>
  </w:num>
  <w:num w:numId="578" w16cid:durableId="1916625998">
    <w:abstractNumId w:val="164"/>
  </w:num>
  <w:num w:numId="579" w16cid:durableId="1405226867">
    <w:abstractNumId w:val="495"/>
  </w:num>
  <w:num w:numId="580" w16cid:durableId="1646351836">
    <w:abstractNumId w:val="821"/>
  </w:num>
  <w:num w:numId="581" w16cid:durableId="907691820">
    <w:abstractNumId w:val="133"/>
  </w:num>
  <w:num w:numId="582" w16cid:durableId="1885022388">
    <w:abstractNumId w:val="311"/>
  </w:num>
  <w:num w:numId="583" w16cid:durableId="1348825575">
    <w:abstractNumId w:val="426"/>
  </w:num>
  <w:num w:numId="584" w16cid:durableId="1301885920">
    <w:abstractNumId w:val="968"/>
  </w:num>
  <w:num w:numId="585" w16cid:durableId="1629430421">
    <w:abstractNumId w:val="572"/>
  </w:num>
  <w:num w:numId="586" w16cid:durableId="365370350">
    <w:abstractNumId w:val="813"/>
  </w:num>
  <w:num w:numId="587" w16cid:durableId="413671241">
    <w:abstractNumId w:val="498"/>
  </w:num>
  <w:num w:numId="588" w16cid:durableId="1756777890">
    <w:abstractNumId w:val="456"/>
  </w:num>
  <w:num w:numId="589" w16cid:durableId="1906143300">
    <w:abstractNumId w:val="136"/>
  </w:num>
  <w:num w:numId="590" w16cid:durableId="173230934">
    <w:abstractNumId w:val="392"/>
  </w:num>
  <w:num w:numId="591" w16cid:durableId="1851796829">
    <w:abstractNumId w:val="855"/>
  </w:num>
  <w:num w:numId="592" w16cid:durableId="1126192349">
    <w:abstractNumId w:val="43"/>
  </w:num>
  <w:num w:numId="593" w16cid:durableId="1993021742">
    <w:abstractNumId w:val="698"/>
  </w:num>
  <w:num w:numId="594" w16cid:durableId="881134307">
    <w:abstractNumId w:val="236"/>
  </w:num>
  <w:num w:numId="595" w16cid:durableId="1494103634">
    <w:abstractNumId w:val="656"/>
  </w:num>
  <w:num w:numId="596" w16cid:durableId="1603107409">
    <w:abstractNumId w:val="154"/>
  </w:num>
  <w:num w:numId="597" w16cid:durableId="534586339">
    <w:abstractNumId w:val="709"/>
  </w:num>
  <w:num w:numId="598" w16cid:durableId="759331893">
    <w:abstractNumId w:val="910"/>
  </w:num>
  <w:num w:numId="599" w16cid:durableId="1873836363">
    <w:abstractNumId w:val="616"/>
  </w:num>
  <w:num w:numId="600" w16cid:durableId="1158031249">
    <w:abstractNumId w:val="46"/>
  </w:num>
  <w:num w:numId="601" w16cid:durableId="694111883">
    <w:abstractNumId w:val="341"/>
  </w:num>
  <w:num w:numId="602" w16cid:durableId="1581406472">
    <w:abstractNumId w:val="817"/>
  </w:num>
  <w:num w:numId="603" w16cid:durableId="600647385">
    <w:abstractNumId w:val="765"/>
  </w:num>
  <w:num w:numId="604" w16cid:durableId="1006983780">
    <w:abstractNumId w:val="76"/>
  </w:num>
  <w:num w:numId="605" w16cid:durableId="72315840">
    <w:abstractNumId w:val="909"/>
  </w:num>
  <w:num w:numId="606" w16cid:durableId="1893927794">
    <w:abstractNumId w:val="830"/>
  </w:num>
  <w:num w:numId="607" w16cid:durableId="644313963">
    <w:abstractNumId w:val="510"/>
  </w:num>
  <w:num w:numId="608" w16cid:durableId="188027492">
    <w:abstractNumId w:val="260"/>
  </w:num>
  <w:num w:numId="609" w16cid:durableId="984089637">
    <w:abstractNumId w:val="537"/>
  </w:num>
  <w:num w:numId="610" w16cid:durableId="1215191372">
    <w:abstractNumId w:val="346"/>
  </w:num>
  <w:num w:numId="611" w16cid:durableId="537009418">
    <w:abstractNumId w:val="71"/>
  </w:num>
  <w:num w:numId="612" w16cid:durableId="2054109932">
    <w:abstractNumId w:val="481"/>
  </w:num>
  <w:num w:numId="613" w16cid:durableId="1785030279">
    <w:abstractNumId w:val="486"/>
  </w:num>
  <w:num w:numId="614" w16cid:durableId="933903305">
    <w:abstractNumId w:val="302"/>
  </w:num>
  <w:num w:numId="615" w16cid:durableId="307586983">
    <w:abstractNumId w:val="752"/>
  </w:num>
  <w:num w:numId="616" w16cid:durableId="398863369">
    <w:abstractNumId w:val="623"/>
  </w:num>
  <w:num w:numId="617" w16cid:durableId="863981472">
    <w:abstractNumId w:val="44"/>
  </w:num>
  <w:num w:numId="618" w16cid:durableId="1377074557">
    <w:abstractNumId w:val="908"/>
  </w:num>
  <w:num w:numId="619" w16cid:durableId="1698039549">
    <w:abstractNumId w:val="286"/>
  </w:num>
  <w:num w:numId="620" w16cid:durableId="347144386">
    <w:abstractNumId w:val="515"/>
  </w:num>
  <w:num w:numId="621" w16cid:durableId="1728920476">
    <w:abstractNumId w:val="569"/>
  </w:num>
  <w:num w:numId="622" w16cid:durableId="1673529704">
    <w:abstractNumId w:val="261"/>
  </w:num>
  <w:num w:numId="623" w16cid:durableId="1619993583">
    <w:abstractNumId w:val="139"/>
  </w:num>
  <w:num w:numId="624" w16cid:durableId="428309599">
    <w:abstractNumId w:val="585"/>
  </w:num>
  <w:num w:numId="625" w16cid:durableId="1171797908">
    <w:abstractNumId w:val="296"/>
  </w:num>
  <w:num w:numId="626" w16cid:durableId="2038969173">
    <w:abstractNumId w:val="758"/>
  </w:num>
  <w:num w:numId="627" w16cid:durableId="165290380">
    <w:abstractNumId w:val="978"/>
  </w:num>
  <w:num w:numId="628" w16cid:durableId="6443021">
    <w:abstractNumId w:val="398"/>
  </w:num>
  <w:num w:numId="629" w16cid:durableId="1911380152">
    <w:abstractNumId w:val="610"/>
  </w:num>
  <w:num w:numId="630" w16cid:durableId="1970429395">
    <w:abstractNumId w:val="756"/>
  </w:num>
  <w:num w:numId="631" w16cid:durableId="363213832">
    <w:abstractNumId w:val="246"/>
  </w:num>
  <w:num w:numId="632" w16cid:durableId="1072002762">
    <w:abstractNumId w:val="661"/>
  </w:num>
  <w:num w:numId="633" w16cid:durableId="155339563">
    <w:abstractNumId w:val="836"/>
  </w:num>
  <w:num w:numId="634" w16cid:durableId="1625767799">
    <w:abstractNumId w:val="946"/>
  </w:num>
  <w:num w:numId="635" w16cid:durableId="251280531">
    <w:abstractNumId w:val="36"/>
  </w:num>
  <w:num w:numId="636" w16cid:durableId="2081252652">
    <w:abstractNumId w:val="249"/>
  </w:num>
  <w:num w:numId="637" w16cid:durableId="110979562">
    <w:abstractNumId w:val="187"/>
  </w:num>
  <w:num w:numId="638" w16cid:durableId="89931852">
    <w:abstractNumId w:val="67"/>
  </w:num>
  <w:num w:numId="639" w16cid:durableId="2052221203">
    <w:abstractNumId w:val="57"/>
  </w:num>
  <w:num w:numId="640" w16cid:durableId="852652035">
    <w:abstractNumId w:val="600"/>
  </w:num>
  <w:num w:numId="641" w16cid:durableId="247622063">
    <w:abstractNumId w:val="759"/>
  </w:num>
  <w:num w:numId="642" w16cid:durableId="346756897">
    <w:abstractNumId w:val="473"/>
  </w:num>
  <w:num w:numId="643" w16cid:durableId="1969818418">
    <w:abstractNumId w:val="125"/>
  </w:num>
  <w:num w:numId="644" w16cid:durableId="6952682">
    <w:abstractNumId w:val="503"/>
  </w:num>
  <w:num w:numId="645" w16cid:durableId="1667591584">
    <w:abstractNumId w:val="684"/>
  </w:num>
  <w:num w:numId="646" w16cid:durableId="443765210">
    <w:abstractNumId w:val="681"/>
  </w:num>
  <w:num w:numId="647" w16cid:durableId="663162562">
    <w:abstractNumId w:val="791"/>
  </w:num>
  <w:num w:numId="648" w16cid:durableId="2139713365">
    <w:abstractNumId w:val="771"/>
  </w:num>
  <w:num w:numId="649" w16cid:durableId="473640344">
    <w:abstractNumId w:val="849"/>
  </w:num>
  <w:num w:numId="650" w16cid:durableId="1377239955">
    <w:abstractNumId w:val="642"/>
  </w:num>
  <w:num w:numId="651" w16cid:durableId="1975912849">
    <w:abstractNumId w:val="526"/>
  </w:num>
  <w:num w:numId="652" w16cid:durableId="303587608">
    <w:abstractNumId w:val="430"/>
  </w:num>
  <w:num w:numId="653" w16cid:durableId="1290554011">
    <w:abstractNumId w:val="312"/>
  </w:num>
  <w:num w:numId="654" w16cid:durableId="1863007380">
    <w:abstractNumId w:val="856"/>
  </w:num>
  <w:num w:numId="655" w16cid:durableId="1371757014">
    <w:abstractNumId w:val="327"/>
  </w:num>
  <w:num w:numId="656" w16cid:durableId="1272779803">
    <w:abstractNumId w:val="415"/>
  </w:num>
  <w:num w:numId="657" w16cid:durableId="1025179955">
    <w:abstractNumId w:val="52"/>
  </w:num>
  <w:num w:numId="658" w16cid:durableId="1414353897">
    <w:abstractNumId w:val="380"/>
  </w:num>
  <w:num w:numId="659" w16cid:durableId="2097629628">
    <w:abstractNumId w:val="636"/>
  </w:num>
  <w:num w:numId="660" w16cid:durableId="1106194855">
    <w:abstractNumId w:val="70"/>
  </w:num>
  <w:num w:numId="661" w16cid:durableId="624116391">
    <w:abstractNumId w:val="984"/>
  </w:num>
  <w:num w:numId="662" w16cid:durableId="329480654">
    <w:abstractNumId w:val="567"/>
  </w:num>
  <w:num w:numId="663" w16cid:durableId="2082167590">
    <w:abstractNumId w:val="378"/>
  </w:num>
  <w:num w:numId="664" w16cid:durableId="802119638">
    <w:abstractNumId w:val="2"/>
  </w:num>
  <w:num w:numId="665" w16cid:durableId="1858695582">
    <w:abstractNumId w:val="854"/>
  </w:num>
  <w:num w:numId="666" w16cid:durableId="1087192448">
    <w:abstractNumId w:val="198"/>
  </w:num>
  <w:num w:numId="667" w16cid:durableId="1086264815">
    <w:abstractNumId w:val="303"/>
  </w:num>
  <w:num w:numId="668" w16cid:durableId="1785923556">
    <w:abstractNumId w:val="433"/>
  </w:num>
  <w:num w:numId="669" w16cid:durableId="469400028">
    <w:abstractNumId w:val="769"/>
  </w:num>
  <w:num w:numId="670" w16cid:durableId="789082877">
    <w:abstractNumId w:val="432"/>
  </w:num>
  <w:num w:numId="671" w16cid:durableId="583489462">
    <w:abstractNumId w:val="202"/>
  </w:num>
  <w:num w:numId="672" w16cid:durableId="1975719403">
    <w:abstractNumId w:val="888"/>
  </w:num>
  <w:num w:numId="673" w16cid:durableId="746852793">
    <w:abstractNumId w:val="93"/>
  </w:num>
  <w:num w:numId="674" w16cid:durableId="1216429652">
    <w:abstractNumId w:val="135"/>
  </w:num>
  <w:num w:numId="675" w16cid:durableId="232810939">
    <w:abstractNumId w:val="839"/>
  </w:num>
  <w:num w:numId="676" w16cid:durableId="1472475221">
    <w:abstractNumId w:val="41"/>
  </w:num>
  <w:num w:numId="677" w16cid:durableId="584530206">
    <w:abstractNumId w:val="967"/>
  </w:num>
  <w:num w:numId="678" w16cid:durableId="1963269425">
    <w:abstractNumId w:val="792"/>
  </w:num>
  <w:num w:numId="679" w16cid:durableId="1907261068">
    <w:abstractNumId w:val="194"/>
  </w:num>
  <w:num w:numId="680" w16cid:durableId="860125009">
    <w:abstractNumId w:val="300"/>
  </w:num>
  <w:num w:numId="681" w16cid:durableId="824055344">
    <w:abstractNumId w:val="227"/>
  </w:num>
  <w:num w:numId="682" w16cid:durableId="125784756">
    <w:abstractNumId w:val="770"/>
  </w:num>
  <w:num w:numId="683" w16cid:durableId="187447765">
    <w:abstractNumId w:val="13"/>
  </w:num>
  <w:num w:numId="684" w16cid:durableId="640354599">
    <w:abstractNumId w:val="677"/>
  </w:num>
  <w:num w:numId="685" w16cid:durableId="413629230">
    <w:abstractNumId w:val="525"/>
  </w:num>
  <w:num w:numId="686" w16cid:durableId="188564924">
    <w:abstractNumId w:val="780"/>
  </w:num>
  <w:num w:numId="687" w16cid:durableId="299189695">
    <w:abstractNumId w:val="288"/>
  </w:num>
  <w:num w:numId="688" w16cid:durableId="603615255">
    <w:abstractNumId w:val="47"/>
  </w:num>
  <w:num w:numId="689" w16cid:durableId="769815904">
    <w:abstractNumId w:val="835"/>
  </w:num>
  <w:num w:numId="690" w16cid:durableId="540171189">
    <w:abstractNumId w:val="505"/>
  </w:num>
  <w:num w:numId="691" w16cid:durableId="1513952410">
    <w:abstractNumId w:val="23"/>
  </w:num>
  <w:num w:numId="692" w16cid:durableId="180360658">
    <w:abstractNumId w:val="117"/>
  </w:num>
  <w:num w:numId="693" w16cid:durableId="1682733441">
    <w:abstractNumId w:val="739"/>
  </w:num>
  <w:num w:numId="694" w16cid:durableId="601188902">
    <w:abstractNumId w:val="83"/>
  </w:num>
  <w:num w:numId="695" w16cid:durableId="885987240">
    <w:abstractNumId w:val="72"/>
  </w:num>
  <w:num w:numId="696" w16cid:durableId="1160779456">
    <w:abstractNumId w:val="366"/>
  </w:num>
  <w:num w:numId="697" w16cid:durableId="531919468">
    <w:abstractNumId w:val="875"/>
  </w:num>
  <w:num w:numId="698" w16cid:durableId="637689214">
    <w:abstractNumId w:val="885"/>
  </w:num>
  <w:num w:numId="699" w16cid:durableId="448206851">
    <w:abstractNumId w:val="873"/>
  </w:num>
  <w:num w:numId="700" w16cid:durableId="1760642520">
    <w:abstractNumId w:val="858"/>
  </w:num>
  <w:num w:numId="701" w16cid:durableId="1456678807">
    <w:abstractNumId w:val="368"/>
  </w:num>
  <w:num w:numId="702" w16cid:durableId="1199506488">
    <w:abstractNumId w:val="37"/>
  </w:num>
  <w:num w:numId="703" w16cid:durableId="448427751">
    <w:abstractNumId w:val="138"/>
  </w:num>
  <w:num w:numId="704" w16cid:durableId="1609004055">
    <w:abstractNumId w:val="538"/>
  </w:num>
  <w:num w:numId="705" w16cid:durableId="367150657">
    <w:abstractNumId w:val="925"/>
  </w:num>
  <w:num w:numId="706" w16cid:durableId="197008273">
    <w:abstractNumId w:val="797"/>
  </w:num>
  <w:num w:numId="707" w16cid:durableId="200366312">
    <w:abstractNumId w:val="419"/>
  </w:num>
  <w:num w:numId="708" w16cid:durableId="668673504">
    <w:abstractNumId w:val="97"/>
  </w:num>
  <w:num w:numId="709" w16cid:durableId="588320382">
    <w:abstractNumId w:val="500"/>
  </w:num>
  <w:num w:numId="710" w16cid:durableId="221333979">
    <w:abstractNumId w:val="465"/>
  </w:num>
  <w:num w:numId="711" w16cid:durableId="1079790843">
    <w:abstractNumId w:val="293"/>
  </w:num>
  <w:num w:numId="712" w16cid:durableId="1378122170">
    <w:abstractNumId w:val="81"/>
  </w:num>
  <w:num w:numId="713" w16cid:durableId="1932933500">
    <w:abstractNumId w:val="203"/>
  </w:num>
  <w:num w:numId="714" w16cid:durableId="578295333">
    <w:abstractNumId w:val="188"/>
  </w:num>
  <w:num w:numId="715" w16cid:durableId="52699203">
    <w:abstractNumId w:val="410"/>
  </w:num>
  <w:num w:numId="716" w16cid:durableId="612246165">
    <w:abstractNumId w:val="781"/>
  </w:num>
  <w:num w:numId="717" w16cid:durableId="1279725172">
    <w:abstractNumId w:val="716"/>
  </w:num>
  <w:num w:numId="718" w16cid:durableId="610745335">
    <w:abstractNumId w:val="259"/>
  </w:num>
  <w:num w:numId="719" w16cid:durableId="1328022214">
    <w:abstractNumId w:val="558"/>
  </w:num>
  <w:num w:numId="720" w16cid:durableId="1630476277">
    <w:abstractNumId w:val="193"/>
  </w:num>
  <w:num w:numId="721" w16cid:durableId="173690713">
    <w:abstractNumId w:val="449"/>
  </w:num>
  <w:num w:numId="722" w16cid:durableId="1469977491">
    <w:abstractNumId w:val="553"/>
  </w:num>
  <w:num w:numId="723" w16cid:durableId="623537569">
    <w:abstractNumId w:val="265"/>
  </w:num>
  <w:num w:numId="724" w16cid:durableId="625738330">
    <w:abstractNumId w:val="108"/>
  </w:num>
  <w:num w:numId="725" w16cid:durableId="305358194">
    <w:abstractNumId w:val="896"/>
  </w:num>
  <w:num w:numId="726" w16cid:durableId="1807963165">
    <w:abstractNumId w:val="94"/>
  </w:num>
  <w:num w:numId="727" w16cid:durableId="771440981">
    <w:abstractNumId w:val="330"/>
  </w:num>
  <w:num w:numId="728" w16cid:durableId="96215634">
    <w:abstractNumId w:val="201"/>
  </w:num>
  <w:num w:numId="729" w16cid:durableId="1076822123">
    <w:abstractNumId w:val="669"/>
  </w:num>
  <w:num w:numId="730" w16cid:durableId="1386642086">
    <w:abstractNumId w:val="573"/>
  </w:num>
  <w:num w:numId="731" w16cid:durableId="1505317166">
    <w:abstractNumId w:val="75"/>
  </w:num>
  <w:num w:numId="732" w16cid:durableId="1942954648">
    <w:abstractNumId w:val="69"/>
  </w:num>
  <w:num w:numId="733" w16cid:durableId="1353190364">
    <w:abstractNumId w:val="788"/>
  </w:num>
  <w:num w:numId="734" w16cid:durableId="1876262294">
    <w:abstractNumId w:val="788"/>
    <w:lvlOverride w:ilvl="1">
      <w:lvl w:ilvl="1">
        <w:numFmt w:val="decimal"/>
        <w:lvlText w:val="%2."/>
        <w:lvlJc w:val="left"/>
      </w:lvl>
    </w:lvlOverride>
  </w:num>
  <w:num w:numId="735" w16cid:durableId="607354786">
    <w:abstractNumId w:val="667"/>
  </w:num>
  <w:num w:numId="736" w16cid:durableId="216011429">
    <w:abstractNumId w:val="886"/>
  </w:num>
  <w:num w:numId="737" w16cid:durableId="1424304858">
    <w:abstractNumId w:val="11"/>
  </w:num>
  <w:num w:numId="738" w16cid:durableId="1628271539">
    <w:abstractNumId w:val="376"/>
  </w:num>
  <w:num w:numId="739" w16cid:durableId="2103840470">
    <w:abstractNumId w:val="912"/>
  </w:num>
  <w:num w:numId="740" w16cid:durableId="472410422">
    <w:abstractNumId w:val="665"/>
  </w:num>
  <w:num w:numId="741" w16cid:durableId="216623696">
    <w:abstractNumId w:val="4"/>
  </w:num>
  <w:num w:numId="742" w16cid:durableId="1470785064">
    <w:abstractNumId w:val="633"/>
  </w:num>
  <w:num w:numId="743" w16cid:durableId="2134858964">
    <w:abstractNumId w:val="670"/>
  </w:num>
  <w:num w:numId="744" w16cid:durableId="1589773351">
    <w:abstractNumId w:val="865"/>
  </w:num>
  <w:num w:numId="745" w16cid:durableId="676542525">
    <w:abstractNumId w:val="77"/>
  </w:num>
  <w:num w:numId="746" w16cid:durableId="1729456750">
    <w:abstractNumId w:val="543"/>
  </w:num>
  <w:num w:numId="747" w16cid:durableId="1743723520">
    <w:abstractNumId w:val="708"/>
  </w:num>
  <w:num w:numId="748" w16cid:durableId="1575580708">
    <w:abstractNumId w:val="784"/>
  </w:num>
  <w:num w:numId="749" w16cid:durableId="819267828">
    <w:abstractNumId w:val="823"/>
  </w:num>
  <w:num w:numId="750" w16cid:durableId="1842232094">
    <w:abstractNumId w:val="339"/>
  </w:num>
  <w:num w:numId="751" w16cid:durableId="236747494">
    <w:abstractNumId w:val="390"/>
  </w:num>
  <w:num w:numId="752" w16cid:durableId="1037856037">
    <w:abstractNumId w:val="180"/>
  </w:num>
  <w:num w:numId="753" w16cid:durableId="859245861">
    <w:abstractNumId w:val="862"/>
  </w:num>
  <w:num w:numId="754" w16cid:durableId="503279176">
    <w:abstractNumId w:val="914"/>
  </w:num>
  <w:num w:numId="755" w16cid:durableId="698318277">
    <w:abstractNumId w:val="211"/>
  </w:num>
  <w:num w:numId="756" w16cid:durableId="1284770523">
    <w:abstractNumId w:val="628"/>
  </w:num>
  <w:num w:numId="757" w16cid:durableId="57945163">
    <w:abstractNumId w:val="145"/>
  </w:num>
  <w:num w:numId="758" w16cid:durableId="1410611620">
    <w:abstractNumId w:val="794"/>
  </w:num>
  <w:num w:numId="759" w16cid:durableId="92750715">
    <w:abstractNumId w:val="12"/>
  </w:num>
  <w:num w:numId="760" w16cid:durableId="1495341190">
    <w:abstractNumId w:val="950"/>
  </w:num>
  <w:num w:numId="761" w16cid:durableId="45419088">
    <w:abstractNumId w:val="155"/>
  </w:num>
  <w:num w:numId="762" w16cid:durableId="2031032350">
    <w:abstractNumId w:val="564"/>
  </w:num>
  <w:num w:numId="763" w16cid:durableId="1851990009">
    <w:abstractNumId w:val="742"/>
  </w:num>
  <w:num w:numId="764" w16cid:durableId="947589905">
    <w:abstractNumId w:val="714"/>
  </w:num>
  <w:num w:numId="765" w16cid:durableId="175968513">
    <w:abstractNumId w:val="315"/>
  </w:num>
  <w:num w:numId="766" w16cid:durableId="1533303331">
    <w:abstractNumId w:val="952"/>
  </w:num>
  <w:num w:numId="767" w16cid:durableId="1962492524">
    <w:abstractNumId w:val="348"/>
  </w:num>
  <w:num w:numId="768" w16cid:durableId="2007781525">
    <w:abstractNumId w:val="937"/>
  </w:num>
  <w:num w:numId="769" w16cid:durableId="955257039">
    <w:abstractNumId w:val="779"/>
  </w:num>
  <w:num w:numId="770" w16cid:durableId="2002081361">
    <w:abstractNumId w:val="140"/>
  </w:num>
  <w:num w:numId="771" w16cid:durableId="179589863">
    <w:abstractNumId w:val="460"/>
  </w:num>
  <w:num w:numId="772" w16cid:durableId="91244491">
    <w:abstractNumId w:val="504"/>
  </w:num>
  <w:num w:numId="773" w16cid:durableId="2007131324">
    <w:abstractNumId w:val="889"/>
  </w:num>
  <w:num w:numId="774" w16cid:durableId="784345342">
    <w:abstractNumId w:val="463"/>
  </w:num>
  <w:num w:numId="775" w16cid:durableId="434716929">
    <w:abstractNumId w:val="648"/>
  </w:num>
  <w:num w:numId="776" w16cid:durableId="1676106147">
    <w:abstractNumId w:val="955"/>
  </w:num>
  <w:num w:numId="777" w16cid:durableId="2012099834">
    <w:abstractNumId w:val="92"/>
  </w:num>
  <w:num w:numId="778" w16cid:durableId="123697521">
    <w:abstractNumId w:val="170"/>
  </w:num>
  <w:num w:numId="779" w16cid:durableId="1898127088">
    <w:abstractNumId w:val="289"/>
  </w:num>
  <w:num w:numId="780" w16cid:durableId="142164238">
    <w:abstractNumId w:val="234"/>
  </w:num>
  <w:num w:numId="781" w16cid:durableId="618879458">
    <w:abstractNumId w:val="853"/>
  </w:num>
  <w:num w:numId="782" w16cid:durableId="360126441">
    <w:abstractNumId w:val="960"/>
  </w:num>
  <w:num w:numId="783" w16cid:durableId="965544357">
    <w:abstractNumId w:val="933"/>
  </w:num>
  <w:num w:numId="784" w16cid:durableId="394351790">
    <w:abstractNumId w:val="306"/>
  </w:num>
  <w:num w:numId="785" w16cid:durableId="1236016938">
    <w:abstractNumId w:val="699"/>
  </w:num>
  <w:num w:numId="786" w16cid:durableId="1525705232">
    <w:abstractNumId w:val="666"/>
  </w:num>
  <w:num w:numId="787" w16cid:durableId="674693721">
    <w:abstractNumId w:val="442"/>
  </w:num>
  <w:num w:numId="788" w16cid:durableId="541014755">
    <w:abstractNumId w:val="450"/>
  </w:num>
  <w:num w:numId="789" w16cid:durableId="1904638192">
    <w:abstractNumId w:val="973"/>
  </w:num>
  <w:num w:numId="790" w16cid:durableId="200093344">
    <w:abstractNumId w:val="822"/>
  </w:num>
  <w:num w:numId="791" w16cid:durableId="1670913308">
    <w:abstractNumId w:val="892"/>
  </w:num>
  <w:num w:numId="792" w16cid:durableId="1080831254">
    <w:abstractNumId w:val="8"/>
  </w:num>
  <w:num w:numId="793" w16cid:durableId="408508112">
    <w:abstractNumId w:val="887"/>
  </w:num>
  <w:num w:numId="794" w16cid:durableId="1692757804">
    <w:abstractNumId w:val="438"/>
  </w:num>
  <w:num w:numId="795" w16cid:durableId="1389114129">
    <w:abstractNumId w:val="447"/>
  </w:num>
  <w:num w:numId="796" w16cid:durableId="611330206">
    <w:abstractNumId w:val="718"/>
  </w:num>
  <w:num w:numId="797" w16cid:durableId="391277166">
    <w:abstractNumId w:val="19"/>
  </w:num>
  <w:num w:numId="798" w16cid:durableId="774440910">
    <w:abstractNumId w:val="645"/>
  </w:num>
  <w:num w:numId="799" w16cid:durableId="1278222262">
    <w:abstractNumId w:val="272"/>
  </w:num>
  <w:num w:numId="800" w16cid:durableId="2144425370">
    <w:abstractNumId w:val="374"/>
  </w:num>
  <w:num w:numId="801" w16cid:durableId="657148657">
    <w:abstractNumId w:val="489"/>
  </w:num>
  <w:num w:numId="802" w16cid:durableId="1548949543">
    <w:abstractNumId w:val="479"/>
  </w:num>
  <w:num w:numId="803" w16cid:durableId="1125081914">
    <w:abstractNumId w:val="557"/>
  </w:num>
  <w:num w:numId="804" w16cid:durableId="1054431264">
    <w:abstractNumId w:val="789"/>
  </w:num>
  <w:num w:numId="805" w16cid:durableId="2030794010">
    <w:abstractNumId w:val="169"/>
  </w:num>
  <w:num w:numId="806" w16cid:durableId="1463308020">
    <w:abstractNumId w:val="318"/>
  </w:num>
  <w:num w:numId="807" w16cid:durableId="1350643342">
    <w:abstractNumId w:val="343"/>
  </w:num>
  <w:num w:numId="808" w16cid:durableId="1757361157">
    <w:abstractNumId w:val="402"/>
  </w:num>
  <w:num w:numId="809" w16cid:durableId="1049916547">
    <w:abstractNumId w:val="878"/>
  </w:num>
  <w:num w:numId="810" w16cid:durableId="1322542325">
    <w:abstractNumId w:val="247"/>
  </w:num>
  <w:num w:numId="811" w16cid:durableId="1102728216">
    <w:abstractNumId w:val="790"/>
  </w:num>
  <w:num w:numId="812" w16cid:durableId="1908371725">
    <w:abstractNumId w:val="935"/>
  </w:num>
  <w:num w:numId="813" w16cid:durableId="405760371">
    <w:abstractNumId w:val="621"/>
  </w:num>
  <w:num w:numId="814" w16cid:durableId="1402554723">
    <w:abstractNumId w:val="458"/>
  </w:num>
  <w:num w:numId="815" w16cid:durableId="294216932">
    <w:abstractNumId w:val="220"/>
  </w:num>
  <w:num w:numId="816" w16cid:durableId="1099567843">
    <w:abstractNumId w:val="492"/>
  </w:num>
  <w:num w:numId="817" w16cid:durableId="989092408">
    <w:abstractNumId w:val="446"/>
  </w:num>
  <w:num w:numId="818" w16cid:durableId="418914478">
    <w:abstractNumId w:val="697"/>
  </w:num>
  <w:num w:numId="819" w16cid:durableId="814570013">
    <w:abstractNumId w:val="766"/>
  </w:num>
  <w:num w:numId="820" w16cid:durableId="1155292931">
    <w:abstractNumId w:val="574"/>
  </w:num>
  <w:num w:numId="821" w16cid:durableId="1233587548">
    <w:abstractNumId w:val="490"/>
  </w:num>
  <w:num w:numId="822" w16cid:durableId="1182663508">
    <w:abstractNumId w:val="349"/>
  </w:num>
  <w:num w:numId="823" w16cid:durableId="1999074365">
    <w:abstractNumId w:val="632"/>
  </w:num>
  <w:num w:numId="824" w16cid:durableId="1914463074">
    <w:abstractNumId w:val="238"/>
  </w:num>
  <w:num w:numId="825" w16cid:durableId="738485152">
    <w:abstractNumId w:val="971"/>
  </w:num>
  <w:num w:numId="826" w16cid:durableId="1532259359">
    <w:abstractNumId w:val="416"/>
  </w:num>
  <w:num w:numId="827" w16cid:durableId="192158408">
    <w:abstractNumId w:val="280"/>
  </w:num>
  <w:num w:numId="828" w16cid:durableId="970132765">
    <w:abstractNumId w:val="364"/>
  </w:num>
  <w:num w:numId="829" w16cid:durableId="405301627">
    <w:abstractNumId w:val="744"/>
  </w:num>
  <w:num w:numId="830" w16cid:durableId="904069266">
    <w:abstractNumId w:val="701"/>
  </w:num>
  <w:num w:numId="831" w16cid:durableId="2119062137">
    <w:abstractNumId w:val="167"/>
  </w:num>
  <w:num w:numId="832" w16cid:durableId="15815870">
    <w:abstractNumId w:val="337"/>
  </w:num>
  <w:num w:numId="833" w16cid:durableId="561672909">
    <w:abstractNumId w:val="639"/>
  </w:num>
  <w:num w:numId="834" w16cid:durableId="657656590">
    <w:abstractNumId w:val="42"/>
  </w:num>
  <w:num w:numId="835" w16cid:durableId="258024227">
    <w:abstractNumId w:val="459"/>
  </w:num>
  <w:num w:numId="836" w16cid:durableId="821970456">
    <w:abstractNumId w:val="317"/>
  </w:num>
  <w:num w:numId="837" w16cid:durableId="2079009002">
    <w:abstractNumId w:val="731"/>
  </w:num>
  <w:num w:numId="838" w16cid:durableId="444739677">
    <w:abstractNumId w:val="705"/>
  </w:num>
  <w:num w:numId="839" w16cid:durableId="454906629">
    <w:abstractNumId w:val="342"/>
  </w:num>
  <w:num w:numId="840" w16cid:durableId="711805495">
    <w:abstractNumId w:val="393"/>
  </w:num>
  <w:num w:numId="841" w16cid:durableId="728648056">
    <w:abstractNumId w:val="741"/>
  </w:num>
  <w:num w:numId="842" w16cid:durableId="2088962788">
    <w:abstractNumId w:val="404"/>
  </w:num>
  <w:num w:numId="843" w16cid:durableId="1046565022">
    <w:abstractNumId w:val="916"/>
  </w:num>
  <w:num w:numId="844" w16cid:durableId="1167668697">
    <w:abstractNumId w:val="31"/>
  </w:num>
  <w:num w:numId="845" w16cid:durableId="1734616586">
    <w:abstractNumId w:val="9"/>
  </w:num>
  <w:num w:numId="846" w16cid:durableId="1169561052">
    <w:abstractNumId w:val="969"/>
  </w:num>
  <w:num w:numId="847" w16cid:durableId="87699032">
    <w:abstractNumId w:val="488"/>
  </w:num>
  <w:num w:numId="848" w16cid:durableId="573396114">
    <w:abstractNumId w:val="409"/>
  </w:num>
  <w:num w:numId="849" w16cid:durableId="977223395">
    <w:abstractNumId w:val="418"/>
  </w:num>
  <w:num w:numId="850" w16cid:durableId="1405030994">
    <w:abstractNumId w:val="598"/>
  </w:num>
  <w:num w:numId="851" w16cid:durableId="486744558">
    <w:abstractNumId w:val="189"/>
  </w:num>
  <w:num w:numId="852" w16cid:durableId="1274245033">
    <w:abstractNumId w:val="729"/>
  </w:num>
  <w:num w:numId="853" w16cid:durableId="1492746130">
    <w:abstractNumId w:val="962"/>
  </w:num>
  <w:num w:numId="854" w16cid:durableId="1342396675">
    <w:abstractNumId w:val="683"/>
  </w:num>
  <w:num w:numId="855" w16cid:durableId="750780514">
    <w:abstractNumId w:val="61"/>
  </w:num>
  <w:num w:numId="856" w16cid:durableId="928149901">
    <w:abstractNumId w:val="740"/>
  </w:num>
  <w:num w:numId="857" w16cid:durableId="46805910">
    <w:abstractNumId w:val="100"/>
  </w:num>
  <w:num w:numId="858" w16cid:durableId="355893199">
    <w:abstractNumId w:val="468"/>
  </w:num>
  <w:num w:numId="859" w16cid:durableId="1769501561">
    <w:abstractNumId w:val="974"/>
  </w:num>
  <w:num w:numId="860" w16cid:durableId="2004626133">
    <w:abstractNumId w:val="386"/>
  </w:num>
  <w:num w:numId="861" w16cid:durableId="682823340">
    <w:abstractNumId w:val="940"/>
  </w:num>
  <w:num w:numId="862" w16cid:durableId="1328903893">
    <w:abstractNumId w:val="85"/>
  </w:num>
  <w:num w:numId="863" w16cid:durableId="1417634101">
    <w:abstractNumId w:val="345"/>
  </w:num>
  <w:num w:numId="864" w16cid:durableId="1303193415">
    <w:abstractNumId w:val="988"/>
  </w:num>
  <w:num w:numId="865" w16cid:durableId="1811827637">
    <w:abstractNumId w:val="103"/>
  </w:num>
  <w:num w:numId="866" w16cid:durableId="144783883">
    <w:abstractNumId w:val="382"/>
  </w:num>
  <w:num w:numId="867" w16cid:durableId="1223520947">
    <w:abstractNumId w:val="847"/>
  </w:num>
  <w:num w:numId="868" w16cid:durableId="269969300">
    <w:abstractNumId w:val="174"/>
  </w:num>
  <w:num w:numId="869" w16cid:durableId="411397174">
    <w:abstractNumId w:val="796"/>
  </w:num>
  <w:num w:numId="870" w16cid:durableId="1128008184">
    <w:abstractNumId w:val="229"/>
  </w:num>
  <w:num w:numId="871" w16cid:durableId="982854320">
    <w:abstractNumId w:val="241"/>
  </w:num>
  <w:num w:numId="872" w16cid:durableId="1306815190">
    <w:abstractNumId w:val="637"/>
  </w:num>
  <w:num w:numId="873" w16cid:durableId="472138473">
    <w:abstractNumId w:val="799"/>
  </w:num>
  <w:num w:numId="874" w16cid:durableId="1408916766">
    <w:abstractNumId w:val="381"/>
  </w:num>
  <w:num w:numId="875" w16cid:durableId="1925383482">
    <w:abstractNumId w:val="213"/>
  </w:num>
  <w:num w:numId="876" w16cid:durableId="32854652">
    <w:abstractNumId w:val="258"/>
  </w:num>
  <w:num w:numId="877" w16cid:durableId="479687019">
    <w:abstractNumId w:val="222"/>
  </w:num>
  <w:num w:numId="878" w16cid:durableId="2085301366">
    <w:abstractNumId w:val="930"/>
  </w:num>
  <w:num w:numId="879" w16cid:durableId="1050498348">
    <w:abstractNumId w:val="841"/>
  </w:num>
  <w:num w:numId="880" w16cid:durableId="1668903297">
    <w:abstractNumId w:val="516"/>
  </w:num>
  <w:num w:numId="881" w16cid:durableId="240408256">
    <w:abstractNumId w:val="373"/>
  </w:num>
  <w:num w:numId="882" w16cid:durableId="1226642042">
    <w:abstractNumId w:val="592"/>
  </w:num>
  <w:num w:numId="883" w16cid:durableId="420103434">
    <w:abstractNumId w:val="945"/>
  </w:num>
  <w:num w:numId="884" w16cid:durableId="1706248208">
    <w:abstractNumId w:val="560"/>
  </w:num>
  <w:num w:numId="885" w16cid:durableId="1923219546">
    <w:abstractNumId w:val="375"/>
  </w:num>
  <w:num w:numId="886" w16cid:durableId="219368116">
    <w:abstractNumId w:val="396"/>
  </w:num>
  <w:num w:numId="887" w16cid:durableId="1930582637">
    <w:abstractNumId w:val="228"/>
  </w:num>
  <w:num w:numId="888" w16cid:durableId="1496188583">
    <w:abstractNumId w:val="514"/>
  </w:num>
  <w:num w:numId="889" w16cid:durableId="334773855">
    <w:abstractNumId w:val="734"/>
  </w:num>
  <w:num w:numId="890" w16cid:durableId="318729470">
    <w:abstractNumId w:val="157"/>
  </w:num>
  <w:num w:numId="891" w16cid:durableId="1959293312">
    <w:abstractNumId w:val="278"/>
  </w:num>
  <w:num w:numId="892" w16cid:durableId="1186019513">
    <w:abstractNumId w:val="175"/>
  </w:num>
  <w:num w:numId="893" w16cid:durableId="1245333226">
    <w:abstractNumId w:val="532"/>
  </w:num>
  <w:num w:numId="894" w16cid:durableId="1409616311">
    <w:abstractNumId w:val="586"/>
  </w:num>
  <w:num w:numId="895" w16cid:durableId="1516656330">
    <w:abstractNumId w:val="767"/>
  </w:num>
  <w:num w:numId="896" w16cid:durableId="1445688087">
    <w:abstractNumId w:val="678"/>
  </w:num>
  <w:num w:numId="897" w16cid:durableId="1312174228">
    <w:abstractNumId w:val="942"/>
  </w:num>
  <w:num w:numId="898" w16cid:durableId="271864203">
    <w:abstractNumId w:val="25"/>
  </w:num>
  <w:num w:numId="899" w16cid:durableId="1358770958">
    <w:abstractNumId w:val="28"/>
  </w:num>
  <w:num w:numId="900" w16cid:durableId="1749813586">
    <w:abstractNumId w:val="829"/>
  </w:num>
  <w:num w:numId="901" w16cid:durableId="1955942330">
    <w:abstractNumId w:val="565"/>
  </w:num>
  <w:num w:numId="902" w16cid:durableId="639116244">
    <w:abstractNumId w:val="772"/>
  </w:num>
  <w:num w:numId="903" w16cid:durableId="812256330">
    <w:abstractNumId w:val="351"/>
  </w:num>
  <w:num w:numId="904" w16cid:durableId="1819495389">
    <w:abstractNumId w:val="435"/>
  </w:num>
  <w:num w:numId="905" w16cid:durableId="1061750594">
    <w:abstractNumId w:val="320"/>
  </w:num>
  <w:num w:numId="906" w16cid:durableId="2034961841">
    <w:abstractNumId w:val="122"/>
  </w:num>
  <w:num w:numId="907" w16cid:durableId="244848844">
    <w:abstractNumId w:val="795"/>
  </w:num>
  <w:num w:numId="908" w16cid:durableId="312218967">
    <w:abstractNumId w:val="33"/>
  </w:num>
  <w:num w:numId="909" w16cid:durableId="325596016">
    <w:abstractNumId w:val="833"/>
  </w:num>
  <w:num w:numId="910" w16cid:durableId="736711770">
    <w:abstractNumId w:val="30"/>
  </w:num>
  <w:num w:numId="911" w16cid:durableId="813180560">
    <w:abstractNumId w:val="551"/>
  </w:num>
  <w:num w:numId="912" w16cid:durableId="1571693492">
    <w:abstractNumId w:val="165"/>
  </w:num>
  <w:num w:numId="913" w16cid:durableId="1725252482">
    <w:abstractNumId w:val="898"/>
  </w:num>
  <w:num w:numId="914" w16cid:durableId="159928404">
    <w:abstractNumId w:val="150"/>
  </w:num>
  <w:num w:numId="915" w16cid:durableId="855579733">
    <w:abstractNumId w:val="972"/>
  </w:num>
  <w:num w:numId="916" w16cid:durableId="505749597">
    <w:abstractNumId w:val="218"/>
  </w:num>
  <w:num w:numId="917" w16cid:durableId="1884096683">
    <w:abstractNumId w:val="582"/>
  </w:num>
  <w:num w:numId="918" w16cid:durableId="933438582">
    <w:abstractNumId w:val="436"/>
  </w:num>
  <w:num w:numId="919" w16cid:durableId="1144276973">
    <w:abstractNumId w:val="980"/>
  </w:num>
  <w:num w:numId="920" w16cid:durableId="157382956">
    <w:abstractNumId w:val="149"/>
  </w:num>
  <w:num w:numId="921" w16cid:durableId="1653295823">
    <w:abstractNumId w:val="629"/>
  </w:num>
  <w:num w:numId="922" w16cid:durableId="314528145">
    <w:abstractNumId w:val="250"/>
  </w:num>
  <w:num w:numId="923" w16cid:durableId="847795376">
    <w:abstractNumId w:val="730"/>
  </w:num>
  <w:num w:numId="924" w16cid:durableId="1144735714">
    <w:abstractNumId w:val="913"/>
  </w:num>
  <w:num w:numId="925" w16cid:durableId="287131513">
    <w:abstractNumId w:val="748"/>
  </w:num>
  <w:num w:numId="926" w16cid:durableId="360129785">
    <w:abstractNumId w:val="267"/>
  </w:num>
  <w:num w:numId="927" w16cid:durableId="1535777081">
    <w:abstractNumId w:val="183"/>
  </w:num>
  <w:num w:numId="928" w16cid:durableId="261184481">
    <w:abstractNumId w:val="750"/>
  </w:num>
  <w:num w:numId="929" w16cid:durableId="181432349">
    <w:abstractNumId w:val="3"/>
  </w:num>
  <w:num w:numId="930" w16cid:durableId="2031683350">
    <w:abstractNumId w:val="802"/>
  </w:num>
  <w:num w:numId="931" w16cid:durableId="1169366631">
    <w:abstractNumId w:val="158"/>
  </w:num>
  <w:num w:numId="932" w16cid:durableId="685136784">
    <w:abstractNumId w:val="88"/>
  </w:num>
  <w:num w:numId="933" w16cid:durableId="1741710534">
    <w:abstractNumId w:val="869"/>
  </w:num>
  <w:num w:numId="934" w16cid:durableId="809633571">
    <w:abstractNumId w:val="735"/>
  </w:num>
  <w:num w:numId="935" w16cid:durableId="306403914">
    <w:abstractNumId w:val="815"/>
  </w:num>
  <w:num w:numId="936" w16cid:durableId="1983196169">
    <w:abstractNumId w:val="242"/>
  </w:num>
  <w:num w:numId="937" w16cid:durableId="1408651292">
    <w:abstractNumId w:val="195"/>
  </w:num>
  <w:num w:numId="938" w16cid:durableId="1354454129">
    <w:abstractNumId w:val="156"/>
  </w:num>
  <w:num w:numId="939" w16cid:durableId="56055428">
    <w:abstractNumId w:val="441"/>
  </w:num>
  <w:num w:numId="940" w16cid:durableId="1720009349">
    <w:abstractNumId w:val="530"/>
  </w:num>
  <w:num w:numId="941" w16cid:durableId="957184555">
    <w:abstractNumId w:val="245"/>
  </w:num>
  <w:num w:numId="942" w16cid:durableId="264583383">
    <w:abstractNumId w:val="59"/>
  </w:num>
  <w:num w:numId="943" w16cid:durableId="933588829">
    <w:abstractNumId w:val="559"/>
  </w:num>
  <w:num w:numId="944" w16cid:durableId="1420639862">
    <w:abstractNumId w:val="240"/>
  </w:num>
  <w:num w:numId="945" w16cid:durableId="1855460717">
    <w:abstractNumId w:val="911"/>
  </w:num>
  <w:num w:numId="946" w16cid:durableId="1896156296">
    <w:abstractNumId w:val="399"/>
  </w:num>
  <w:num w:numId="947" w16cid:durableId="1889144247">
    <w:abstractNumId w:val="6"/>
  </w:num>
  <w:num w:numId="948" w16cid:durableId="250165035">
    <w:abstractNumId w:val="762"/>
  </w:num>
  <w:num w:numId="949" w16cid:durableId="1095202974">
    <w:abstractNumId w:val="251"/>
  </w:num>
  <w:num w:numId="950" w16cid:durableId="1957367106">
    <w:abstractNumId w:val="40"/>
  </w:num>
  <w:num w:numId="951" w16cid:durableId="1731341768">
    <w:abstractNumId w:val="595"/>
  </w:num>
  <w:num w:numId="952" w16cid:durableId="643048038">
    <w:abstractNumId w:val="986"/>
  </w:num>
  <w:num w:numId="953" w16cid:durableId="1569921791">
    <w:abstractNumId w:val="782"/>
  </w:num>
  <w:num w:numId="954" w16cid:durableId="770205711">
    <w:abstractNumId w:val="763"/>
  </w:num>
  <w:num w:numId="955" w16cid:durableId="1242253135">
    <w:abstractNumId w:val="704"/>
  </w:num>
  <w:num w:numId="956" w16cid:durableId="269825500">
    <w:abstractNumId w:val="809"/>
  </w:num>
  <w:num w:numId="957" w16cid:durableId="579946727">
    <w:abstractNumId w:val="923"/>
  </w:num>
  <w:num w:numId="958" w16cid:durableId="1836846227">
    <w:abstractNumId w:val="87"/>
  </w:num>
  <w:num w:numId="959" w16cid:durableId="722606379">
    <w:abstractNumId w:val="130"/>
  </w:num>
  <w:num w:numId="960" w16cid:durableId="2093507424">
    <w:abstractNumId w:val="469"/>
  </w:num>
  <w:num w:numId="961" w16cid:durableId="1204054268">
    <w:abstractNumId w:val="326"/>
  </w:num>
  <w:num w:numId="962" w16cid:durableId="519971027">
    <w:abstractNumId w:val="745"/>
  </w:num>
  <w:num w:numId="963" w16cid:durableId="418866157">
    <w:abstractNumId w:val="53"/>
  </w:num>
  <w:num w:numId="964" w16cid:durableId="1728063416">
    <w:abstractNumId w:val="521"/>
  </w:num>
  <w:num w:numId="965" w16cid:durableId="475880774">
    <w:abstractNumId w:val="814"/>
  </w:num>
  <w:num w:numId="966" w16cid:durableId="970207989">
    <w:abstractNumId w:val="104"/>
  </w:num>
  <w:num w:numId="967" w16cid:durableId="1367876226">
    <w:abstractNumId w:val="110"/>
  </w:num>
  <w:num w:numId="968" w16cid:durableId="1413089078">
    <w:abstractNumId w:val="223"/>
  </w:num>
  <w:num w:numId="969" w16cid:durableId="1823932771">
    <w:abstractNumId w:val="549"/>
  </w:num>
  <w:num w:numId="970" w16cid:durableId="382146349">
    <w:abstractNumId w:val="859"/>
  </w:num>
  <w:num w:numId="971" w16cid:durableId="5064878">
    <w:abstractNumId w:val="518"/>
  </w:num>
  <w:num w:numId="972" w16cid:durableId="1729331067">
    <w:abstractNumId w:val="861"/>
  </w:num>
  <w:num w:numId="973" w16cid:durableId="481191161">
    <w:abstractNumId w:val="902"/>
  </w:num>
  <w:num w:numId="974" w16cid:durableId="1155494202">
    <w:abstractNumId w:val="880"/>
  </w:num>
  <w:num w:numId="975" w16cid:durableId="1929845473">
    <w:abstractNumId w:val="200"/>
  </w:num>
  <w:num w:numId="976" w16cid:durableId="412820921">
    <w:abstractNumId w:val="625"/>
  </w:num>
  <w:num w:numId="977" w16cid:durableId="305168157">
    <w:abstractNumId w:val="894"/>
  </w:num>
  <w:num w:numId="978" w16cid:durableId="1494760337">
    <w:abstractNumId w:val="497"/>
  </w:num>
  <w:num w:numId="979" w16cid:durableId="1479884276">
    <w:abstractNumId w:val="810"/>
  </w:num>
  <w:num w:numId="980" w16cid:durableId="648631937">
    <w:abstractNumId w:val="928"/>
  </w:num>
  <w:num w:numId="981" w16cid:durableId="127941994">
    <w:abstractNumId w:val="826"/>
  </w:num>
  <w:num w:numId="982" w16cid:durableId="1004168827">
    <w:abstractNumId w:val="710"/>
  </w:num>
  <w:num w:numId="983" w16cid:durableId="681323857">
    <w:abstractNumId w:val="454"/>
  </w:num>
  <w:num w:numId="984" w16cid:durableId="1999725315">
    <w:abstractNumId w:val="414"/>
  </w:num>
  <w:num w:numId="985" w16cid:durableId="178590961">
    <w:abstractNumId w:val="414"/>
    <w:lvlOverride w:ilvl="1">
      <w:lvl w:ilvl="1">
        <w:numFmt w:val="decimal"/>
        <w:lvlText w:val="%2."/>
        <w:lvlJc w:val="left"/>
      </w:lvl>
    </w:lvlOverride>
  </w:num>
  <w:num w:numId="986" w16cid:durableId="197819323">
    <w:abstractNumId w:val="545"/>
  </w:num>
  <w:num w:numId="987" w16cid:durableId="1908874551">
    <w:abstractNumId w:val="143"/>
  </w:num>
  <w:num w:numId="988" w16cid:durableId="961036285">
    <w:abstractNumId w:val="850"/>
  </w:num>
  <w:num w:numId="989" w16cid:durableId="1604192694">
    <w:abstractNumId w:val="214"/>
  </w:num>
  <w:num w:numId="990" w16cid:durableId="1916015047">
    <w:abstractNumId w:val="214"/>
    <w:lvlOverride w:ilvl="1">
      <w:lvl w:ilvl="1">
        <w:numFmt w:val="bullet"/>
        <w:lvlText w:val="o"/>
        <w:lvlJc w:val="left"/>
        <w:pPr>
          <w:tabs>
            <w:tab w:val="num" w:pos="1440"/>
          </w:tabs>
          <w:ind w:left="1440" w:hanging="360"/>
        </w:pPr>
        <w:rPr>
          <w:rFonts w:ascii="Courier New" w:hAnsi="Courier New" w:hint="default"/>
          <w:sz w:val="20"/>
        </w:rPr>
      </w:lvl>
    </w:lvlOverride>
  </w:num>
  <w:num w:numId="991" w16cid:durableId="1670059618">
    <w:abstractNumId w:val="214"/>
    <w:lvlOverride w:ilvl="1">
      <w:lvl w:ilvl="1">
        <w:numFmt w:val="bullet"/>
        <w:lvlText w:val="o"/>
        <w:lvlJc w:val="left"/>
        <w:pPr>
          <w:tabs>
            <w:tab w:val="num" w:pos="1440"/>
          </w:tabs>
          <w:ind w:left="1440" w:hanging="360"/>
        </w:pPr>
        <w:rPr>
          <w:rFonts w:ascii="Courier New" w:hAnsi="Courier New" w:hint="default"/>
          <w:sz w:val="20"/>
        </w:rPr>
      </w:lvl>
    </w:lvlOverride>
  </w:num>
  <w:num w:numId="992" w16cid:durableId="1231236035">
    <w:abstractNumId w:val="27"/>
  </w:num>
  <w:num w:numId="993" w16cid:durableId="465927764">
    <w:abstractNumId w:val="224"/>
  </w:num>
  <w:num w:numId="994" w16cid:durableId="1782797173">
    <w:abstractNumId w:val="4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AB"/>
    <w:rsid w:val="000546A7"/>
    <w:rsid w:val="00093927"/>
    <w:rsid w:val="000E28D7"/>
    <w:rsid w:val="00125F5F"/>
    <w:rsid w:val="001722BA"/>
    <w:rsid w:val="00211C78"/>
    <w:rsid w:val="002766C1"/>
    <w:rsid w:val="003D3379"/>
    <w:rsid w:val="0046172F"/>
    <w:rsid w:val="00461D7E"/>
    <w:rsid w:val="00467688"/>
    <w:rsid w:val="00473912"/>
    <w:rsid w:val="004A3978"/>
    <w:rsid w:val="00563625"/>
    <w:rsid w:val="005F31D3"/>
    <w:rsid w:val="006157A2"/>
    <w:rsid w:val="007A714E"/>
    <w:rsid w:val="007F136D"/>
    <w:rsid w:val="008306AB"/>
    <w:rsid w:val="00867F0D"/>
    <w:rsid w:val="008F7452"/>
    <w:rsid w:val="009D0E2E"/>
    <w:rsid w:val="00A924E4"/>
    <w:rsid w:val="00D338E1"/>
    <w:rsid w:val="00D51AAB"/>
    <w:rsid w:val="00D92709"/>
    <w:rsid w:val="00E1525A"/>
    <w:rsid w:val="00F83D2C"/>
    <w:rsid w:val="00FB2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1"/>
    <o:shapelayout v:ext="edit">
      <o:idmap v:ext="edit" data="1"/>
    </o:shapelayout>
  </w:shapeDefaults>
  <w:decimalSymbol w:val="."/>
  <w:listSeparator w:val=","/>
  <w14:docId w14:val="3A295392"/>
  <w15:chartTrackingRefBased/>
  <w15:docId w15:val="{45AC78C6-8824-4CF2-9F2F-55A69C77E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1A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1A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1A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1A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1A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1A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1A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1A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1A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1A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1A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1A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1A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1A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1A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1A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1A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1AAB"/>
    <w:rPr>
      <w:rFonts w:eastAsiaTheme="majorEastAsia" w:cstheme="majorBidi"/>
      <w:color w:val="272727" w:themeColor="text1" w:themeTint="D8"/>
    </w:rPr>
  </w:style>
  <w:style w:type="paragraph" w:styleId="Title">
    <w:name w:val="Title"/>
    <w:basedOn w:val="Normal"/>
    <w:next w:val="Normal"/>
    <w:link w:val="TitleChar"/>
    <w:uiPriority w:val="10"/>
    <w:qFormat/>
    <w:rsid w:val="00D51A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1A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1AAB"/>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D51AAB"/>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D51AAB"/>
    <w:pPr>
      <w:spacing w:before="160"/>
      <w:jc w:val="center"/>
    </w:pPr>
    <w:rPr>
      <w:i/>
      <w:iCs/>
      <w:color w:val="000000" w:themeColor="text1"/>
    </w:rPr>
  </w:style>
  <w:style w:type="character" w:customStyle="1" w:styleId="QuoteChar">
    <w:name w:val="Quote Char"/>
    <w:basedOn w:val="DefaultParagraphFont"/>
    <w:link w:val="Quote"/>
    <w:uiPriority w:val="29"/>
    <w:rsid w:val="00D51AAB"/>
    <w:rPr>
      <w:i/>
      <w:iCs/>
      <w:color w:val="000000" w:themeColor="text1"/>
    </w:rPr>
  </w:style>
  <w:style w:type="paragraph" w:styleId="ListParagraph">
    <w:name w:val="List Paragraph"/>
    <w:basedOn w:val="Normal"/>
    <w:uiPriority w:val="34"/>
    <w:qFormat/>
    <w:rsid w:val="00D51AAB"/>
    <w:pPr>
      <w:ind w:left="720"/>
      <w:contextualSpacing/>
    </w:pPr>
  </w:style>
  <w:style w:type="character" w:styleId="IntenseEmphasis">
    <w:name w:val="Intense Emphasis"/>
    <w:basedOn w:val="DefaultParagraphFont"/>
    <w:uiPriority w:val="21"/>
    <w:qFormat/>
    <w:rsid w:val="00D51AAB"/>
    <w:rPr>
      <w:i/>
      <w:iCs/>
      <w:color w:val="0F4761" w:themeColor="accent1" w:themeShade="BF"/>
    </w:rPr>
  </w:style>
  <w:style w:type="paragraph" w:styleId="IntenseQuote">
    <w:name w:val="Intense Quote"/>
    <w:basedOn w:val="Normal"/>
    <w:next w:val="Normal"/>
    <w:link w:val="IntenseQuoteChar"/>
    <w:uiPriority w:val="30"/>
    <w:qFormat/>
    <w:rsid w:val="00D51A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1AAB"/>
    <w:rPr>
      <w:i/>
      <w:iCs/>
      <w:color w:val="0F4761" w:themeColor="accent1" w:themeShade="BF"/>
    </w:rPr>
  </w:style>
  <w:style w:type="character" w:styleId="IntenseReference">
    <w:name w:val="Intense Reference"/>
    <w:basedOn w:val="DefaultParagraphFont"/>
    <w:uiPriority w:val="32"/>
    <w:qFormat/>
    <w:rsid w:val="00D51AAB"/>
    <w:rPr>
      <w:b/>
      <w:bCs/>
      <w:smallCaps/>
      <w:color w:val="0F4761" w:themeColor="accent1" w:themeShade="BF"/>
      <w:spacing w:val="5"/>
    </w:rPr>
  </w:style>
  <w:style w:type="paragraph" w:styleId="TOCHeading">
    <w:name w:val="TOC Heading"/>
    <w:basedOn w:val="Heading1"/>
    <w:next w:val="Normal"/>
    <w:uiPriority w:val="39"/>
    <w:unhideWhenUsed/>
    <w:qFormat/>
    <w:rsid w:val="00F83D2C"/>
    <w:pPr>
      <w:spacing w:before="240" w:after="0" w:line="259" w:lineRule="auto"/>
      <w:outlineLvl w:val="9"/>
    </w:pPr>
    <w:rPr>
      <w:kern w:val="0"/>
      <w:sz w:val="32"/>
      <w:szCs w:val="32"/>
      <w14:ligatures w14:val="none"/>
    </w:rPr>
  </w:style>
  <w:style w:type="paragraph" w:styleId="TOC3">
    <w:name w:val="toc 3"/>
    <w:basedOn w:val="Normal"/>
    <w:next w:val="Normal"/>
    <w:autoRedefine/>
    <w:uiPriority w:val="39"/>
    <w:unhideWhenUsed/>
    <w:rsid w:val="00F83D2C"/>
    <w:pPr>
      <w:spacing w:after="100"/>
      <w:ind w:left="480"/>
    </w:pPr>
  </w:style>
  <w:style w:type="paragraph" w:styleId="TOC2">
    <w:name w:val="toc 2"/>
    <w:basedOn w:val="Normal"/>
    <w:next w:val="Normal"/>
    <w:autoRedefine/>
    <w:uiPriority w:val="39"/>
    <w:unhideWhenUsed/>
    <w:rsid w:val="00F83D2C"/>
    <w:pPr>
      <w:spacing w:after="100"/>
      <w:ind w:left="240"/>
    </w:pPr>
  </w:style>
  <w:style w:type="character" w:styleId="Hyperlink">
    <w:name w:val="Hyperlink"/>
    <w:basedOn w:val="DefaultParagraphFont"/>
    <w:uiPriority w:val="99"/>
    <w:unhideWhenUsed/>
    <w:rsid w:val="00F83D2C"/>
    <w:rPr>
      <w:color w:val="467886" w:themeColor="hyperlink"/>
      <w:u w:val="single"/>
    </w:rPr>
  </w:style>
  <w:style w:type="character" w:styleId="Strong">
    <w:name w:val="Strong"/>
    <w:basedOn w:val="DefaultParagraphFont"/>
    <w:uiPriority w:val="22"/>
    <w:qFormat/>
    <w:rsid w:val="00093927"/>
    <w:rPr>
      <w:b/>
      <w:bCs/>
    </w:rPr>
  </w:style>
  <w:style w:type="character" w:styleId="HTMLCode">
    <w:name w:val="HTML Code"/>
    <w:basedOn w:val="DefaultParagraphFont"/>
    <w:uiPriority w:val="99"/>
    <w:semiHidden/>
    <w:unhideWhenUsed/>
    <w:rsid w:val="0009392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192</Pages>
  <Words>51431</Words>
  <Characters>286989</Characters>
  <Application>Microsoft Office Word</Application>
  <DocSecurity>0</DocSecurity>
  <Lines>4948</Lines>
  <Paragraphs>3223</Paragraphs>
  <ScaleCrop>false</ScaleCrop>
  <Company/>
  <LinksUpToDate>false</LinksUpToDate>
  <CharactersWithSpaces>335197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23</cp:revision>
  <dcterms:created xsi:type="dcterms:W3CDTF">2025-11-29T02:36:00Z</dcterms:created>
  <dcterms:modified xsi:type="dcterms:W3CDTF">2025-11-29T23:30:00Z</dcterms:modified>
</cp:coreProperties>
</file>